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1.xml" ContentType="application/vnd.openxmlformats-officedocument.wordprocessingml.footer+xml"/>
  <Override PartName="/word/footer8.xml" ContentType="application/vnd.openxmlformats-officedocument.wordprocessingml.footer+xml"/>
  <Override PartName="/word/footer7.xml" ContentType="application/vnd.openxmlformats-officedocument.wordprocessingml.footer+xml"/>
  <Override PartName="/word/footer6.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5.xml" ContentType="application/vnd.openxmlformats-officedocument.wordprocessingml.footer+xml"/>
  <Override PartName="/word/footer9.xml" ContentType="application/vnd.openxmlformats-officedocument.wordprocessingml.footer+xml"/>
  <Override PartName="/word/footer4.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0.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B7AB1" w:rsidRPr="003C2D17" w:rsidRDefault="00BB7AB1">
      <w:pPr>
        <w:pStyle w:val="BodyText"/>
        <w:spacing w:before="6"/>
        <w:rPr>
          <w:sz w:val="12"/>
        </w:rPr>
      </w:pPr>
    </w:p>
    <w:p w:rsidR="00BB7AB1" w:rsidRPr="003C2D17" w:rsidRDefault="00FF3F4E">
      <w:pPr>
        <w:tabs>
          <w:tab w:val="left" w:pos="6972"/>
        </w:tabs>
        <w:ind w:left="1819"/>
        <w:rPr>
          <w:sz w:val="20"/>
        </w:rPr>
      </w:pPr>
      <w:r w:rsidRPr="003C2D17">
        <w:rPr>
          <w:noProof/>
          <w:position w:val="6"/>
          <w:sz w:val="20"/>
          <w:lang w:bidi="hi-IN"/>
        </w:rPr>
        <w:drawing>
          <wp:inline distT="0" distB="0" distL="0" distR="0">
            <wp:extent cx="1961769" cy="1485900"/>
            <wp:effectExtent l="0" t="0" r="635"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1964436" cy="1487920"/>
                    </a:xfrm>
                    <a:prstGeom prst="rect">
                      <a:avLst/>
                    </a:prstGeom>
                  </pic:spPr>
                </pic:pic>
              </a:graphicData>
            </a:graphic>
          </wp:inline>
        </w:drawing>
      </w:r>
      <w:r w:rsidRPr="003C2D17">
        <w:rPr>
          <w:position w:val="6"/>
          <w:sz w:val="20"/>
        </w:rPr>
        <w:tab/>
      </w:r>
      <w:r w:rsidRPr="003C2D17">
        <w:rPr>
          <w:noProof/>
          <w:sz w:val="20"/>
          <w:lang w:bidi="hi-IN"/>
        </w:rPr>
        <w:drawing>
          <wp:inline distT="0" distB="0" distL="0" distR="0">
            <wp:extent cx="1465984" cy="1437640"/>
            <wp:effectExtent l="0" t="0" r="1270" b="0"/>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9" cstate="print"/>
                    <a:stretch>
                      <a:fillRect/>
                    </a:stretch>
                  </pic:blipFill>
                  <pic:spPr>
                    <a:xfrm>
                      <a:off x="0" y="0"/>
                      <a:ext cx="1468139" cy="1439753"/>
                    </a:xfrm>
                    <a:prstGeom prst="rect">
                      <a:avLst/>
                    </a:prstGeom>
                  </pic:spPr>
                </pic:pic>
              </a:graphicData>
            </a:graphic>
          </wp:inline>
        </w:drawing>
      </w:r>
    </w:p>
    <w:p w:rsidR="00BB7AB1" w:rsidRPr="003C2D17" w:rsidRDefault="00BB7AB1">
      <w:pPr>
        <w:pStyle w:val="BodyText"/>
        <w:rPr>
          <w:sz w:val="20"/>
        </w:rPr>
      </w:pPr>
    </w:p>
    <w:p w:rsidR="00BB7AB1" w:rsidRPr="003C2D17" w:rsidRDefault="00BB7AB1">
      <w:pPr>
        <w:pStyle w:val="BodyText"/>
        <w:rPr>
          <w:sz w:val="20"/>
        </w:rPr>
      </w:pPr>
    </w:p>
    <w:p w:rsidR="00BB7AB1" w:rsidRPr="003C2D17" w:rsidRDefault="00BB7AB1">
      <w:pPr>
        <w:pStyle w:val="BodyText"/>
        <w:spacing w:before="7"/>
        <w:rPr>
          <w:sz w:val="16"/>
        </w:rPr>
      </w:pPr>
    </w:p>
    <w:p w:rsidR="00BB7AB1" w:rsidRPr="003C2D17" w:rsidRDefault="0019404F">
      <w:pPr>
        <w:spacing w:before="47"/>
        <w:ind w:left="1320" w:right="1446"/>
        <w:jc w:val="center"/>
        <w:rPr>
          <w:b/>
          <w:bCs/>
          <w:sz w:val="36"/>
          <w:szCs w:val="36"/>
        </w:rPr>
      </w:pPr>
      <w:r w:rsidRPr="003C2D17">
        <w:rPr>
          <w:b/>
          <w:bCs/>
          <w:w w:val="75"/>
          <w:sz w:val="36"/>
          <w:szCs w:val="36"/>
        </w:rPr>
        <w:t>Mid-T</w:t>
      </w:r>
      <w:r w:rsidR="00FF3F4E" w:rsidRPr="003C2D17">
        <w:rPr>
          <w:b/>
          <w:bCs/>
          <w:w w:val="75"/>
          <w:sz w:val="36"/>
          <w:szCs w:val="36"/>
        </w:rPr>
        <w:t>erm</w:t>
      </w:r>
      <w:r w:rsidR="00FF3F4E" w:rsidRPr="003C2D17">
        <w:rPr>
          <w:b/>
          <w:bCs/>
          <w:spacing w:val="-11"/>
          <w:w w:val="75"/>
          <w:sz w:val="36"/>
          <w:szCs w:val="36"/>
        </w:rPr>
        <w:t xml:space="preserve"> </w:t>
      </w:r>
      <w:r w:rsidR="00FF3F4E" w:rsidRPr="003C2D17">
        <w:rPr>
          <w:b/>
          <w:bCs/>
          <w:w w:val="75"/>
          <w:sz w:val="36"/>
          <w:szCs w:val="36"/>
        </w:rPr>
        <w:t>Impact</w:t>
      </w:r>
      <w:r w:rsidR="00FF3F4E" w:rsidRPr="003C2D17">
        <w:rPr>
          <w:b/>
          <w:bCs/>
          <w:spacing w:val="-9"/>
          <w:w w:val="75"/>
          <w:sz w:val="36"/>
          <w:szCs w:val="36"/>
        </w:rPr>
        <w:t xml:space="preserve"> </w:t>
      </w:r>
      <w:r w:rsidR="00FF3F4E" w:rsidRPr="003C2D17">
        <w:rPr>
          <w:b/>
          <w:bCs/>
          <w:w w:val="75"/>
          <w:sz w:val="36"/>
          <w:szCs w:val="36"/>
        </w:rPr>
        <w:t>Evaluation</w:t>
      </w:r>
      <w:r w:rsidR="00FF3F4E" w:rsidRPr="003C2D17">
        <w:rPr>
          <w:b/>
          <w:bCs/>
          <w:spacing w:val="-9"/>
          <w:w w:val="75"/>
          <w:sz w:val="36"/>
          <w:szCs w:val="36"/>
        </w:rPr>
        <w:t xml:space="preserve"> </w:t>
      </w:r>
      <w:r w:rsidR="00FF3F4E" w:rsidRPr="003C2D17">
        <w:rPr>
          <w:b/>
          <w:bCs/>
          <w:w w:val="75"/>
          <w:sz w:val="36"/>
          <w:szCs w:val="36"/>
        </w:rPr>
        <w:t>Report</w:t>
      </w:r>
      <w:r w:rsidR="00FF3F4E" w:rsidRPr="003C2D17">
        <w:rPr>
          <w:b/>
          <w:bCs/>
          <w:spacing w:val="-8"/>
          <w:w w:val="75"/>
          <w:sz w:val="36"/>
          <w:szCs w:val="36"/>
        </w:rPr>
        <w:t xml:space="preserve"> </w:t>
      </w:r>
      <w:r w:rsidR="00FF3F4E" w:rsidRPr="003C2D17">
        <w:rPr>
          <w:b/>
          <w:bCs/>
          <w:w w:val="75"/>
          <w:sz w:val="36"/>
          <w:szCs w:val="36"/>
        </w:rPr>
        <w:t>for</w:t>
      </w:r>
    </w:p>
    <w:p w:rsidR="00BB7AB1" w:rsidRPr="003C2D17" w:rsidRDefault="00FF3F4E">
      <w:pPr>
        <w:pStyle w:val="Title"/>
        <w:rPr>
          <w:rFonts w:ascii="Times New Roman" w:hAnsi="Times New Roman" w:cs="Times New Roman"/>
        </w:rPr>
      </w:pPr>
      <w:r w:rsidRPr="003C2D17">
        <w:rPr>
          <w:rFonts w:ascii="Times New Roman" w:hAnsi="Times New Roman" w:cs="Times New Roman"/>
          <w:color w:val="BF0000"/>
        </w:rPr>
        <w:t>Adaptation</w:t>
      </w:r>
      <w:r w:rsidRPr="003C2D17">
        <w:rPr>
          <w:rFonts w:ascii="Times New Roman" w:hAnsi="Times New Roman" w:cs="Times New Roman"/>
          <w:color w:val="BF0000"/>
          <w:spacing w:val="-2"/>
        </w:rPr>
        <w:t xml:space="preserve"> </w:t>
      </w:r>
      <w:r w:rsidRPr="003C2D17">
        <w:rPr>
          <w:rFonts w:ascii="Times New Roman" w:hAnsi="Times New Roman" w:cs="Times New Roman"/>
          <w:color w:val="BF0000"/>
        </w:rPr>
        <w:t>Fund</w:t>
      </w:r>
      <w:r w:rsidRPr="003C2D17">
        <w:rPr>
          <w:rFonts w:ascii="Times New Roman" w:hAnsi="Times New Roman" w:cs="Times New Roman"/>
          <w:color w:val="BF0000"/>
          <w:spacing w:val="-5"/>
        </w:rPr>
        <w:t xml:space="preserve"> </w:t>
      </w:r>
      <w:r w:rsidRPr="003C2D17">
        <w:rPr>
          <w:rFonts w:ascii="Times New Roman" w:hAnsi="Times New Roman" w:cs="Times New Roman"/>
          <w:color w:val="BF0000"/>
        </w:rPr>
        <w:t>supported</w:t>
      </w:r>
      <w:r w:rsidRPr="003C2D17">
        <w:rPr>
          <w:rFonts w:ascii="Times New Roman" w:hAnsi="Times New Roman" w:cs="Times New Roman"/>
          <w:color w:val="BF0000"/>
          <w:spacing w:val="-4"/>
        </w:rPr>
        <w:t xml:space="preserve"> </w:t>
      </w:r>
      <w:r w:rsidRPr="003C2D17">
        <w:rPr>
          <w:rFonts w:ascii="Times New Roman" w:hAnsi="Times New Roman" w:cs="Times New Roman"/>
          <w:color w:val="BF0000"/>
        </w:rPr>
        <w:t>Project</w:t>
      </w:r>
    </w:p>
    <w:p w:rsidR="00BB7AB1" w:rsidRPr="003C2D17" w:rsidRDefault="00FF3F4E">
      <w:pPr>
        <w:spacing w:before="210" w:line="360" w:lineRule="auto"/>
        <w:ind w:left="1567" w:right="1697" w:firstLine="1"/>
        <w:jc w:val="center"/>
        <w:rPr>
          <w:b/>
          <w:i/>
          <w:sz w:val="36"/>
        </w:rPr>
      </w:pPr>
      <w:r w:rsidRPr="003C2D17">
        <w:rPr>
          <w:b/>
          <w:i/>
          <w:sz w:val="36"/>
        </w:rPr>
        <w:t>“Enhancing Adaptive Capacity and Increasing</w:t>
      </w:r>
      <w:r w:rsidRPr="003C2D17">
        <w:rPr>
          <w:b/>
          <w:i/>
          <w:spacing w:val="1"/>
          <w:sz w:val="36"/>
        </w:rPr>
        <w:t xml:space="preserve"> </w:t>
      </w:r>
      <w:r w:rsidRPr="003C2D17">
        <w:rPr>
          <w:b/>
          <w:i/>
          <w:sz w:val="36"/>
        </w:rPr>
        <w:t>Resilience</w:t>
      </w:r>
      <w:r w:rsidRPr="003C2D17">
        <w:rPr>
          <w:b/>
          <w:i/>
          <w:spacing w:val="-4"/>
          <w:sz w:val="36"/>
        </w:rPr>
        <w:t xml:space="preserve"> </w:t>
      </w:r>
      <w:r w:rsidRPr="003C2D17">
        <w:rPr>
          <w:b/>
          <w:i/>
          <w:sz w:val="36"/>
        </w:rPr>
        <w:t>of</w:t>
      </w:r>
      <w:r w:rsidRPr="003C2D17">
        <w:rPr>
          <w:b/>
          <w:i/>
          <w:spacing w:val="-4"/>
          <w:sz w:val="36"/>
        </w:rPr>
        <w:t xml:space="preserve"> </w:t>
      </w:r>
      <w:r w:rsidRPr="003C2D17">
        <w:rPr>
          <w:b/>
          <w:i/>
          <w:sz w:val="36"/>
        </w:rPr>
        <w:t>Small</w:t>
      </w:r>
      <w:r w:rsidRPr="003C2D17">
        <w:rPr>
          <w:b/>
          <w:i/>
          <w:spacing w:val="-4"/>
          <w:sz w:val="36"/>
        </w:rPr>
        <w:t xml:space="preserve"> </w:t>
      </w:r>
      <w:r w:rsidRPr="003C2D17">
        <w:rPr>
          <w:b/>
          <w:i/>
          <w:sz w:val="36"/>
        </w:rPr>
        <w:t>and</w:t>
      </w:r>
      <w:r w:rsidRPr="003C2D17">
        <w:rPr>
          <w:b/>
          <w:i/>
          <w:spacing w:val="-3"/>
          <w:sz w:val="36"/>
        </w:rPr>
        <w:t xml:space="preserve"> </w:t>
      </w:r>
      <w:r w:rsidRPr="003C2D17">
        <w:rPr>
          <w:b/>
          <w:i/>
          <w:sz w:val="36"/>
        </w:rPr>
        <w:t>Marginal</w:t>
      </w:r>
      <w:r w:rsidRPr="003C2D17">
        <w:rPr>
          <w:b/>
          <w:i/>
          <w:spacing w:val="-4"/>
          <w:sz w:val="36"/>
        </w:rPr>
        <w:t xml:space="preserve"> </w:t>
      </w:r>
      <w:r w:rsidRPr="003C2D17">
        <w:rPr>
          <w:b/>
          <w:i/>
          <w:sz w:val="36"/>
        </w:rPr>
        <w:t>Farmers</w:t>
      </w:r>
      <w:r w:rsidRPr="003C2D17">
        <w:rPr>
          <w:b/>
          <w:i/>
          <w:spacing w:val="1"/>
          <w:sz w:val="36"/>
        </w:rPr>
        <w:t xml:space="preserve"> </w:t>
      </w:r>
      <w:r w:rsidRPr="003C2D17">
        <w:rPr>
          <w:b/>
          <w:i/>
          <w:sz w:val="36"/>
        </w:rPr>
        <w:t>in</w:t>
      </w:r>
      <w:r w:rsidRPr="003C2D17">
        <w:rPr>
          <w:b/>
          <w:i/>
          <w:spacing w:val="-4"/>
          <w:sz w:val="36"/>
        </w:rPr>
        <w:t xml:space="preserve"> </w:t>
      </w:r>
      <w:r w:rsidRPr="003C2D17">
        <w:rPr>
          <w:b/>
          <w:i/>
          <w:sz w:val="36"/>
        </w:rPr>
        <w:t>Purulia</w:t>
      </w:r>
      <w:r w:rsidRPr="003C2D17">
        <w:rPr>
          <w:b/>
          <w:i/>
          <w:spacing w:val="-97"/>
          <w:sz w:val="36"/>
        </w:rPr>
        <w:t xml:space="preserve"> </w:t>
      </w:r>
      <w:r w:rsidRPr="003C2D17">
        <w:rPr>
          <w:b/>
          <w:i/>
          <w:sz w:val="36"/>
        </w:rPr>
        <w:t>and</w:t>
      </w:r>
      <w:r w:rsidRPr="003C2D17">
        <w:rPr>
          <w:b/>
          <w:i/>
          <w:spacing w:val="-2"/>
          <w:sz w:val="36"/>
        </w:rPr>
        <w:t xml:space="preserve"> </w:t>
      </w:r>
      <w:r w:rsidRPr="003C2D17">
        <w:rPr>
          <w:b/>
          <w:i/>
          <w:sz w:val="36"/>
        </w:rPr>
        <w:t>Bankura</w:t>
      </w:r>
      <w:r w:rsidRPr="003C2D17">
        <w:rPr>
          <w:b/>
          <w:i/>
          <w:spacing w:val="-4"/>
          <w:sz w:val="36"/>
        </w:rPr>
        <w:t xml:space="preserve"> </w:t>
      </w:r>
      <w:r w:rsidRPr="003C2D17">
        <w:rPr>
          <w:b/>
          <w:i/>
          <w:sz w:val="36"/>
        </w:rPr>
        <w:t>Districts</w:t>
      </w:r>
      <w:r w:rsidRPr="003C2D17">
        <w:rPr>
          <w:b/>
          <w:i/>
          <w:spacing w:val="-3"/>
          <w:sz w:val="36"/>
        </w:rPr>
        <w:t xml:space="preserve"> </w:t>
      </w:r>
      <w:r w:rsidRPr="003C2D17">
        <w:rPr>
          <w:b/>
          <w:i/>
          <w:sz w:val="36"/>
        </w:rPr>
        <w:t>of</w:t>
      </w:r>
      <w:r w:rsidRPr="003C2D17">
        <w:rPr>
          <w:b/>
          <w:i/>
          <w:spacing w:val="-2"/>
          <w:sz w:val="36"/>
        </w:rPr>
        <w:t xml:space="preserve"> </w:t>
      </w:r>
      <w:r w:rsidRPr="003C2D17">
        <w:rPr>
          <w:b/>
          <w:i/>
          <w:sz w:val="36"/>
        </w:rPr>
        <w:t>West</w:t>
      </w:r>
      <w:r w:rsidRPr="003C2D17">
        <w:rPr>
          <w:b/>
          <w:i/>
          <w:spacing w:val="-2"/>
          <w:sz w:val="36"/>
        </w:rPr>
        <w:t xml:space="preserve"> </w:t>
      </w:r>
      <w:r w:rsidRPr="003C2D17">
        <w:rPr>
          <w:b/>
          <w:i/>
          <w:sz w:val="36"/>
        </w:rPr>
        <w:t>Bengal”</w:t>
      </w:r>
    </w:p>
    <w:p w:rsidR="00BB7AB1" w:rsidRPr="003C2D17" w:rsidRDefault="00FF3F4E">
      <w:pPr>
        <w:pStyle w:val="Heading2"/>
        <w:tabs>
          <w:tab w:val="left" w:pos="5024"/>
          <w:tab w:val="left" w:pos="7736"/>
        </w:tabs>
        <w:spacing w:before="7" w:line="644" w:lineRule="exact"/>
        <w:ind w:right="1848"/>
        <w:rPr>
          <w:rFonts w:ascii="Times New Roman" w:hAnsi="Times New Roman" w:cs="Times New Roman"/>
        </w:rPr>
      </w:pPr>
      <w:r w:rsidRPr="003C2D17">
        <w:rPr>
          <w:rFonts w:ascii="Times New Roman" w:hAnsi="Times New Roman" w:cs="Times New Roman"/>
          <w:color w:val="0070BF"/>
        </w:rPr>
        <w:t>Implementing</w:t>
      </w:r>
      <w:r w:rsidRPr="003C2D17">
        <w:rPr>
          <w:rFonts w:ascii="Times New Roman" w:hAnsi="Times New Roman" w:cs="Times New Roman"/>
          <w:color w:val="0070BF"/>
          <w:spacing w:val="29"/>
        </w:rPr>
        <w:t xml:space="preserve"> </w:t>
      </w:r>
      <w:r w:rsidRPr="003C2D17">
        <w:rPr>
          <w:rFonts w:ascii="Times New Roman" w:hAnsi="Times New Roman" w:cs="Times New Roman"/>
          <w:color w:val="0070BF"/>
        </w:rPr>
        <w:t>Country:</w:t>
      </w:r>
      <w:r w:rsidRPr="003C2D17">
        <w:rPr>
          <w:rFonts w:ascii="Times New Roman" w:hAnsi="Times New Roman" w:cs="Times New Roman"/>
          <w:color w:val="0070BF"/>
        </w:rPr>
        <w:tab/>
      </w:r>
      <w:r w:rsidRPr="003C2D17">
        <w:rPr>
          <w:rFonts w:ascii="Times New Roman" w:hAnsi="Times New Roman" w:cs="Times New Roman"/>
          <w:color w:val="0070BF"/>
        </w:rPr>
        <w:tab/>
        <w:t>INDIA</w:t>
      </w:r>
      <w:r w:rsidRPr="003C2D17">
        <w:rPr>
          <w:rFonts w:ascii="Times New Roman" w:hAnsi="Times New Roman" w:cs="Times New Roman"/>
          <w:color w:val="0070BF"/>
          <w:spacing w:val="1"/>
        </w:rPr>
        <w:t xml:space="preserve"> </w:t>
      </w:r>
      <w:r w:rsidRPr="003C2D17">
        <w:rPr>
          <w:rFonts w:ascii="Times New Roman" w:hAnsi="Times New Roman" w:cs="Times New Roman"/>
          <w:color w:val="0070BF"/>
        </w:rPr>
        <w:t>Implementing</w:t>
      </w:r>
      <w:r w:rsidRPr="003C2D17">
        <w:rPr>
          <w:rFonts w:ascii="Times New Roman" w:hAnsi="Times New Roman" w:cs="Times New Roman"/>
          <w:color w:val="0070BF"/>
          <w:spacing w:val="30"/>
        </w:rPr>
        <w:t xml:space="preserve"> </w:t>
      </w:r>
      <w:r w:rsidR="0019404F" w:rsidRPr="003C2D17">
        <w:rPr>
          <w:rFonts w:ascii="Times New Roman" w:hAnsi="Times New Roman" w:cs="Times New Roman"/>
          <w:color w:val="0070BF"/>
        </w:rPr>
        <w:t xml:space="preserve">Entity:       </w:t>
      </w:r>
      <w:r w:rsidRPr="003C2D17">
        <w:rPr>
          <w:rFonts w:ascii="Times New Roman" w:hAnsi="Times New Roman" w:cs="Times New Roman"/>
          <w:color w:val="0070BF"/>
        </w:rPr>
        <w:t>NATIONAL</w:t>
      </w:r>
      <w:r w:rsidRPr="003C2D17">
        <w:rPr>
          <w:rFonts w:ascii="Times New Roman" w:hAnsi="Times New Roman" w:cs="Times New Roman"/>
          <w:color w:val="0070BF"/>
          <w:spacing w:val="23"/>
        </w:rPr>
        <w:t xml:space="preserve"> </w:t>
      </w:r>
      <w:r w:rsidRPr="003C2D17">
        <w:rPr>
          <w:rFonts w:ascii="Times New Roman" w:hAnsi="Times New Roman" w:cs="Times New Roman"/>
          <w:color w:val="0070BF"/>
        </w:rPr>
        <w:t>BANK</w:t>
      </w:r>
      <w:r w:rsidR="0019404F" w:rsidRPr="003C2D17">
        <w:rPr>
          <w:rFonts w:ascii="Times New Roman" w:hAnsi="Times New Roman" w:cs="Times New Roman"/>
          <w:color w:val="0070BF"/>
        </w:rPr>
        <w:t xml:space="preserve"> </w:t>
      </w:r>
      <w:r w:rsidRPr="003C2D17">
        <w:rPr>
          <w:rFonts w:ascii="Times New Roman" w:hAnsi="Times New Roman" w:cs="Times New Roman"/>
          <w:color w:val="0070BF"/>
        </w:rPr>
        <w:t>FOR</w:t>
      </w:r>
      <w:r w:rsidR="0019404F" w:rsidRPr="003C2D17">
        <w:rPr>
          <w:rFonts w:ascii="Times New Roman" w:hAnsi="Times New Roman" w:cs="Times New Roman"/>
          <w:color w:val="0070BF"/>
        </w:rPr>
        <w:t xml:space="preserve"> </w:t>
      </w:r>
      <w:r w:rsidRPr="003C2D17">
        <w:rPr>
          <w:rFonts w:ascii="Times New Roman" w:hAnsi="Times New Roman" w:cs="Times New Roman"/>
          <w:color w:val="0070BF"/>
        </w:rPr>
        <w:t>AGRICULTURE</w:t>
      </w:r>
    </w:p>
    <w:p w:rsidR="00BB7AB1" w:rsidRPr="003C2D17" w:rsidRDefault="0019404F" w:rsidP="0019404F">
      <w:pPr>
        <w:spacing w:line="378" w:lineRule="exact"/>
        <w:rPr>
          <w:sz w:val="32"/>
        </w:rPr>
      </w:pPr>
      <w:r w:rsidRPr="003C2D17">
        <w:rPr>
          <w:color w:val="0070BF"/>
          <w:sz w:val="32"/>
        </w:rPr>
        <w:t xml:space="preserve">                                                         </w:t>
      </w:r>
      <w:r w:rsidR="00FF3F4E" w:rsidRPr="003C2D17">
        <w:rPr>
          <w:color w:val="0070BF"/>
          <w:sz w:val="32"/>
        </w:rPr>
        <w:t>AND</w:t>
      </w:r>
      <w:r w:rsidR="00FF3F4E" w:rsidRPr="003C2D17">
        <w:rPr>
          <w:color w:val="0070BF"/>
          <w:spacing w:val="26"/>
          <w:sz w:val="32"/>
        </w:rPr>
        <w:t xml:space="preserve"> </w:t>
      </w:r>
      <w:r w:rsidR="00FF3F4E" w:rsidRPr="003C2D17">
        <w:rPr>
          <w:color w:val="0070BF"/>
          <w:sz w:val="32"/>
        </w:rPr>
        <w:t>RURAL</w:t>
      </w:r>
      <w:r w:rsidR="00FF3F4E" w:rsidRPr="003C2D17">
        <w:rPr>
          <w:color w:val="0070BF"/>
          <w:spacing w:val="27"/>
          <w:sz w:val="32"/>
        </w:rPr>
        <w:t xml:space="preserve"> </w:t>
      </w:r>
      <w:r w:rsidR="00FF3F4E" w:rsidRPr="003C2D17">
        <w:rPr>
          <w:color w:val="0070BF"/>
          <w:sz w:val="32"/>
        </w:rPr>
        <w:t>DEVELOPMENT</w:t>
      </w:r>
      <w:r w:rsidR="00FF3F4E" w:rsidRPr="003C2D17">
        <w:rPr>
          <w:color w:val="0070BF"/>
          <w:spacing w:val="27"/>
          <w:sz w:val="32"/>
        </w:rPr>
        <w:t xml:space="preserve"> </w:t>
      </w:r>
      <w:r w:rsidR="00FF3F4E" w:rsidRPr="003C2D17">
        <w:rPr>
          <w:color w:val="0070BF"/>
          <w:sz w:val="32"/>
        </w:rPr>
        <w:t>(NABARD)</w:t>
      </w:r>
    </w:p>
    <w:p w:rsidR="00BB7AB1" w:rsidRPr="003C2D17" w:rsidRDefault="00FF3F4E" w:rsidP="00C8528C">
      <w:pPr>
        <w:tabs>
          <w:tab w:val="left" w:pos="5924"/>
        </w:tabs>
        <w:spacing w:before="56" w:line="276" w:lineRule="auto"/>
        <w:ind w:left="4860" w:right="2072" w:hanging="3541"/>
        <w:rPr>
          <w:sz w:val="36"/>
        </w:rPr>
      </w:pPr>
      <w:r w:rsidRPr="003C2D17">
        <w:rPr>
          <w:color w:val="0070BF"/>
          <w:sz w:val="32"/>
        </w:rPr>
        <w:t>Executing</w:t>
      </w:r>
      <w:r w:rsidRPr="003C2D17">
        <w:rPr>
          <w:color w:val="0070BF"/>
          <w:spacing w:val="31"/>
          <w:sz w:val="32"/>
        </w:rPr>
        <w:t xml:space="preserve"> </w:t>
      </w:r>
      <w:r w:rsidRPr="003C2D17">
        <w:rPr>
          <w:color w:val="0070BF"/>
          <w:sz w:val="32"/>
        </w:rPr>
        <w:t>Entity</w:t>
      </w:r>
      <w:r w:rsidR="0019404F" w:rsidRPr="003C2D17">
        <w:rPr>
          <w:color w:val="0070BF"/>
          <w:sz w:val="36"/>
        </w:rPr>
        <w:t xml:space="preserve">:            </w:t>
      </w:r>
      <w:r w:rsidRPr="003C2D17">
        <w:rPr>
          <w:color w:val="0070BF"/>
          <w:sz w:val="36"/>
        </w:rPr>
        <w:t>Development</w:t>
      </w:r>
      <w:r w:rsidRPr="003C2D17">
        <w:rPr>
          <w:color w:val="0070BF"/>
          <w:spacing w:val="1"/>
          <w:sz w:val="36"/>
        </w:rPr>
        <w:t xml:space="preserve"> </w:t>
      </w:r>
      <w:r w:rsidRPr="003C2D17">
        <w:rPr>
          <w:color w:val="0070BF"/>
          <w:sz w:val="36"/>
        </w:rPr>
        <w:t>Research</w:t>
      </w:r>
      <w:r w:rsidR="0019404F" w:rsidRPr="003C2D17">
        <w:rPr>
          <w:color w:val="0070BF"/>
          <w:spacing w:val="1"/>
          <w:sz w:val="36"/>
        </w:rPr>
        <w:t xml:space="preserve"> </w:t>
      </w:r>
      <w:r w:rsidRPr="003C2D17">
        <w:rPr>
          <w:color w:val="0070BF"/>
          <w:sz w:val="36"/>
        </w:rPr>
        <w:t>Communication</w:t>
      </w:r>
      <w:r w:rsidR="0019404F" w:rsidRPr="003C2D17">
        <w:rPr>
          <w:color w:val="0070BF"/>
          <w:sz w:val="36"/>
        </w:rPr>
        <w:t xml:space="preserve"> </w:t>
      </w:r>
      <w:r w:rsidRPr="003C2D17">
        <w:rPr>
          <w:color w:val="0070BF"/>
          <w:sz w:val="36"/>
        </w:rPr>
        <w:t>and</w:t>
      </w:r>
      <w:r w:rsidR="0019404F" w:rsidRPr="003C2D17">
        <w:rPr>
          <w:color w:val="0070BF"/>
          <w:sz w:val="36"/>
        </w:rPr>
        <w:t xml:space="preserve"> </w:t>
      </w:r>
      <w:r w:rsidRPr="003C2D17">
        <w:rPr>
          <w:color w:val="0070BF"/>
          <w:sz w:val="36"/>
        </w:rPr>
        <w:t>Services</w:t>
      </w:r>
      <w:r w:rsidR="0019404F" w:rsidRPr="003C2D17">
        <w:rPr>
          <w:sz w:val="36"/>
        </w:rPr>
        <w:t xml:space="preserve"> </w:t>
      </w:r>
      <w:r w:rsidRPr="003C2D17">
        <w:rPr>
          <w:color w:val="0070BF"/>
          <w:sz w:val="36"/>
        </w:rPr>
        <w:t>Centre</w:t>
      </w:r>
      <w:r w:rsidRPr="003C2D17">
        <w:rPr>
          <w:color w:val="0070BF"/>
          <w:spacing w:val="33"/>
          <w:sz w:val="36"/>
        </w:rPr>
        <w:t xml:space="preserve"> </w:t>
      </w:r>
      <w:r w:rsidRPr="003C2D17">
        <w:rPr>
          <w:color w:val="0070BF"/>
          <w:sz w:val="36"/>
        </w:rPr>
        <w:t>(DRCSC)</w:t>
      </w:r>
    </w:p>
    <w:p w:rsidR="00BB7AB1" w:rsidRPr="003C2D17" w:rsidRDefault="00FF3F4E">
      <w:pPr>
        <w:pStyle w:val="Heading2"/>
        <w:tabs>
          <w:tab w:val="left" w:pos="7374"/>
        </w:tabs>
        <w:spacing w:before="66"/>
        <w:rPr>
          <w:rFonts w:ascii="Times New Roman" w:hAnsi="Times New Roman" w:cs="Times New Roman"/>
        </w:rPr>
      </w:pPr>
      <w:r w:rsidRPr="003C2D17">
        <w:rPr>
          <w:rFonts w:ascii="Times New Roman" w:hAnsi="Times New Roman" w:cs="Times New Roman"/>
          <w:color w:val="BF0000"/>
        </w:rPr>
        <w:t>Period</w:t>
      </w:r>
      <w:r w:rsidRPr="003C2D17">
        <w:rPr>
          <w:rFonts w:ascii="Times New Roman" w:hAnsi="Times New Roman" w:cs="Times New Roman"/>
          <w:color w:val="BF0000"/>
          <w:spacing w:val="28"/>
        </w:rPr>
        <w:t xml:space="preserve"> </w:t>
      </w:r>
      <w:r w:rsidRPr="003C2D17">
        <w:rPr>
          <w:rFonts w:ascii="Times New Roman" w:hAnsi="Times New Roman" w:cs="Times New Roman"/>
          <w:color w:val="BF0000"/>
        </w:rPr>
        <w:t>of</w:t>
      </w:r>
      <w:r w:rsidRPr="003C2D17">
        <w:rPr>
          <w:rFonts w:ascii="Times New Roman" w:hAnsi="Times New Roman" w:cs="Times New Roman"/>
          <w:color w:val="BF0000"/>
          <w:spacing w:val="28"/>
        </w:rPr>
        <w:t xml:space="preserve"> </w:t>
      </w:r>
      <w:r w:rsidRPr="003C2D17">
        <w:rPr>
          <w:rFonts w:ascii="Times New Roman" w:hAnsi="Times New Roman" w:cs="Times New Roman"/>
          <w:color w:val="BF0000"/>
        </w:rPr>
        <w:t>Assessment:</w:t>
      </w:r>
      <w:r w:rsidRPr="003C2D17">
        <w:rPr>
          <w:rFonts w:ascii="Times New Roman" w:hAnsi="Times New Roman" w:cs="Times New Roman"/>
          <w:color w:val="BF0000"/>
        </w:rPr>
        <w:tab/>
        <w:t>2016/17</w:t>
      </w:r>
      <w:r w:rsidRPr="003C2D17">
        <w:rPr>
          <w:rFonts w:ascii="Times New Roman" w:hAnsi="Times New Roman" w:cs="Times New Roman"/>
          <w:color w:val="BF0000"/>
          <w:spacing w:val="31"/>
        </w:rPr>
        <w:t xml:space="preserve"> </w:t>
      </w:r>
      <w:r w:rsidRPr="003C2D17">
        <w:rPr>
          <w:rFonts w:ascii="Times New Roman" w:hAnsi="Times New Roman" w:cs="Times New Roman"/>
          <w:color w:val="BF0000"/>
        </w:rPr>
        <w:t>–</w:t>
      </w:r>
      <w:r w:rsidRPr="003C2D17">
        <w:rPr>
          <w:rFonts w:ascii="Times New Roman" w:hAnsi="Times New Roman" w:cs="Times New Roman"/>
          <w:color w:val="BF0000"/>
          <w:spacing w:val="27"/>
        </w:rPr>
        <w:t xml:space="preserve"> </w:t>
      </w:r>
      <w:r w:rsidRPr="003C2D17">
        <w:rPr>
          <w:rFonts w:ascii="Times New Roman" w:hAnsi="Times New Roman" w:cs="Times New Roman"/>
          <w:color w:val="BF0000"/>
        </w:rPr>
        <w:t>2018/19</w:t>
      </w:r>
    </w:p>
    <w:p w:rsidR="00BB7AB1" w:rsidRPr="003C2D17" w:rsidRDefault="00FF3F4E">
      <w:pPr>
        <w:tabs>
          <w:tab w:val="left" w:pos="7451"/>
        </w:tabs>
        <w:spacing w:before="257"/>
        <w:ind w:left="1320"/>
        <w:rPr>
          <w:sz w:val="32"/>
        </w:rPr>
      </w:pPr>
      <w:r w:rsidRPr="003C2D17">
        <w:rPr>
          <w:color w:val="BF0000"/>
          <w:sz w:val="32"/>
        </w:rPr>
        <w:t>Time</w:t>
      </w:r>
      <w:r w:rsidRPr="003C2D17">
        <w:rPr>
          <w:color w:val="BF0000"/>
          <w:spacing w:val="29"/>
          <w:sz w:val="32"/>
        </w:rPr>
        <w:t xml:space="preserve"> </w:t>
      </w:r>
      <w:r w:rsidRPr="003C2D17">
        <w:rPr>
          <w:color w:val="BF0000"/>
          <w:sz w:val="32"/>
        </w:rPr>
        <w:t>of</w:t>
      </w:r>
      <w:r w:rsidRPr="003C2D17">
        <w:rPr>
          <w:color w:val="BF0000"/>
          <w:spacing w:val="31"/>
          <w:sz w:val="32"/>
        </w:rPr>
        <w:t xml:space="preserve"> </w:t>
      </w:r>
      <w:r w:rsidRPr="003C2D17">
        <w:rPr>
          <w:color w:val="BF0000"/>
          <w:sz w:val="32"/>
        </w:rPr>
        <w:t>Evaluation:</w:t>
      </w:r>
      <w:r w:rsidRPr="003C2D17">
        <w:rPr>
          <w:color w:val="BF0000"/>
          <w:sz w:val="32"/>
        </w:rPr>
        <w:tab/>
        <w:t>FEBRUARY</w:t>
      </w:r>
      <w:r w:rsidRPr="003C2D17">
        <w:rPr>
          <w:color w:val="BF0000"/>
          <w:spacing w:val="29"/>
          <w:sz w:val="32"/>
        </w:rPr>
        <w:t xml:space="preserve"> </w:t>
      </w:r>
      <w:r w:rsidRPr="003C2D17">
        <w:rPr>
          <w:color w:val="BF0000"/>
          <w:sz w:val="32"/>
        </w:rPr>
        <w:t>2020</w:t>
      </w:r>
    </w:p>
    <w:p w:rsidR="00BB7AB1" w:rsidRPr="003C2D17" w:rsidRDefault="00FF3F4E">
      <w:pPr>
        <w:pStyle w:val="Heading2"/>
        <w:tabs>
          <w:tab w:val="left" w:pos="7550"/>
        </w:tabs>
        <w:spacing w:before="259"/>
        <w:ind w:left="1405"/>
        <w:rPr>
          <w:rFonts w:ascii="Times New Roman" w:hAnsi="Times New Roman" w:cs="Times New Roman"/>
        </w:rPr>
      </w:pPr>
      <w:r w:rsidRPr="003C2D17">
        <w:rPr>
          <w:rFonts w:ascii="Times New Roman" w:hAnsi="Times New Roman" w:cs="Times New Roman"/>
          <w:color w:val="BF0000"/>
        </w:rPr>
        <w:t>Report</w:t>
      </w:r>
      <w:r w:rsidRPr="003C2D17">
        <w:rPr>
          <w:rFonts w:ascii="Times New Roman" w:hAnsi="Times New Roman" w:cs="Times New Roman"/>
          <w:color w:val="BF0000"/>
          <w:spacing w:val="27"/>
        </w:rPr>
        <w:t xml:space="preserve"> </w:t>
      </w:r>
      <w:r w:rsidRPr="003C2D17">
        <w:rPr>
          <w:rFonts w:ascii="Times New Roman" w:hAnsi="Times New Roman" w:cs="Times New Roman"/>
          <w:color w:val="BF0000"/>
        </w:rPr>
        <w:t>Submission:</w:t>
      </w:r>
      <w:r w:rsidRPr="003C2D17">
        <w:rPr>
          <w:rFonts w:ascii="Times New Roman" w:hAnsi="Times New Roman" w:cs="Times New Roman"/>
          <w:color w:val="BF0000"/>
        </w:rPr>
        <w:tab/>
        <w:t>OCTOBER</w:t>
      </w:r>
      <w:r w:rsidRPr="003C2D17">
        <w:rPr>
          <w:rFonts w:ascii="Times New Roman" w:hAnsi="Times New Roman" w:cs="Times New Roman"/>
          <w:color w:val="BF0000"/>
          <w:spacing w:val="21"/>
        </w:rPr>
        <w:t xml:space="preserve"> </w:t>
      </w:r>
      <w:r w:rsidRPr="003C2D17">
        <w:rPr>
          <w:rFonts w:ascii="Times New Roman" w:hAnsi="Times New Roman" w:cs="Times New Roman"/>
          <w:color w:val="BF0000"/>
        </w:rPr>
        <w:t>2020</w:t>
      </w:r>
    </w:p>
    <w:p w:rsidR="00BB7AB1" w:rsidRPr="003C2D17" w:rsidRDefault="00FF3F4E">
      <w:pPr>
        <w:tabs>
          <w:tab w:val="left" w:pos="7585"/>
        </w:tabs>
        <w:spacing w:before="257"/>
        <w:ind w:left="1320"/>
        <w:rPr>
          <w:sz w:val="32"/>
        </w:rPr>
      </w:pPr>
      <w:r w:rsidRPr="003C2D17">
        <w:rPr>
          <w:color w:val="BF0000"/>
          <w:sz w:val="32"/>
        </w:rPr>
        <w:t>Modified</w:t>
      </w:r>
      <w:r w:rsidRPr="003C2D17">
        <w:rPr>
          <w:color w:val="BF0000"/>
          <w:spacing w:val="27"/>
          <w:sz w:val="32"/>
        </w:rPr>
        <w:t xml:space="preserve"> </w:t>
      </w:r>
      <w:r w:rsidRPr="003C2D17">
        <w:rPr>
          <w:color w:val="BF0000"/>
          <w:sz w:val="32"/>
        </w:rPr>
        <w:t>Repo</w:t>
      </w:r>
      <w:r w:rsidR="0019404F" w:rsidRPr="003C2D17">
        <w:rPr>
          <w:color w:val="BF0000"/>
          <w:sz w:val="32"/>
        </w:rPr>
        <w:t>r</w:t>
      </w:r>
      <w:r w:rsidRPr="003C2D17">
        <w:rPr>
          <w:color w:val="BF0000"/>
          <w:sz w:val="32"/>
        </w:rPr>
        <w:t>t</w:t>
      </w:r>
      <w:r w:rsidRPr="003C2D17">
        <w:rPr>
          <w:color w:val="BF0000"/>
          <w:spacing w:val="28"/>
          <w:sz w:val="32"/>
        </w:rPr>
        <w:t xml:space="preserve"> </w:t>
      </w:r>
      <w:r w:rsidRPr="003C2D17">
        <w:rPr>
          <w:color w:val="BF0000"/>
          <w:sz w:val="32"/>
        </w:rPr>
        <w:t>Submission:</w:t>
      </w:r>
      <w:r w:rsidRPr="003C2D17">
        <w:rPr>
          <w:color w:val="BF0000"/>
          <w:sz w:val="32"/>
        </w:rPr>
        <w:tab/>
        <w:t>15</w:t>
      </w:r>
      <w:r w:rsidRPr="003C2D17">
        <w:rPr>
          <w:color w:val="BF0000"/>
          <w:sz w:val="32"/>
          <w:vertAlign w:val="superscript"/>
        </w:rPr>
        <w:t>th</w:t>
      </w:r>
      <w:r w:rsidRPr="003C2D17">
        <w:rPr>
          <w:color w:val="BF0000"/>
          <w:spacing w:val="29"/>
          <w:sz w:val="32"/>
        </w:rPr>
        <w:t xml:space="preserve"> </w:t>
      </w:r>
      <w:r w:rsidRPr="003C2D17">
        <w:rPr>
          <w:color w:val="BF0000"/>
          <w:sz w:val="32"/>
        </w:rPr>
        <w:t>March</w:t>
      </w:r>
      <w:r w:rsidRPr="003C2D17">
        <w:rPr>
          <w:color w:val="BF0000"/>
          <w:spacing w:val="29"/>
          <w:sz w:val="32"/>
        </w:rPr>
        <w:t xml:space="preserve"> </w:t>
      </w:r>
      <w:r w:rsidRPr="003C2D17">
        <w:rPr>
          <w:color w:val="BF0000"/>
          <w:sz w:val="32"/>
        </w:rPr>
        <w:t>2021</w:t>
      </w:r>
    </w:p>
    <w:p w:rsidR="00BB7AB1" w:rsidRPr="003C2D17" w:rsidRDefault="00BB7AB1">
      <w:pPr>
        <w:rPr>
          <w:sz w:val="32"/>
        </w:rPr>
        <w:sectPr w:rsidR="00BB7AB1" w:rsidRPr="003C2D17">
          <w:footerReference w:type="default" r:id="rId10"/>
          <w:type w:val="continuous"/>
          <w:pgSz w:w="12240" w:h="15840"/>
          <w:pgMar w:top="1500" w:right="0" w:bottom="1200" w:left="120" w:header="720" w:footer="1016" w:gutter="0"/>
          <w:pgNumType w:start="1"/>
          <w:cols w:space="720"/>
        </w:sectPr>
      </w:pPr>
    </w:p>
    <w:p w:rsidR="00BB7AB1" w:rsidRPr="003C2D17" w:rsidRDefault="00E121B8">
      <w:pPr>
        <w:pStyle w:val="Heading2"/>
        <w:spacing w:before="17"/>
        <w:ind w:right="6155"/>
        <w:rPr>
          <w:rFonts w:ascii="Times New Roman" w:hAnsi="Times New Roman" w:cs="Times New Roman"/>
        </w:rPr>
      </w:pPr>
      <w:r>
        <w:rPr>
          <w:rFonts w:ascii="Times New Roman" w:hAnsi="Times New Roman" w:cs="Times New Roman"/>
        </w:rPr>
        <w:lastRenderedPageBreak/>
        <w:pict>
          <v:group id="_x0000_s1042" style="position:absolute;left:0;text-align:left;margin-left:360.25pt;margin-top:.95pt;width:148.1pt;height:89.65pt;z-index:15729664;mso-position-horizontal-relative:page" coordorigin="7205,19" coordsize="2962,17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4" type="#_x0000_t75" style="position:absolute;left:7233;top:50;width:2904;height:1731">
              <v:imagedata r:id="rId11" o:title=""/>
            </v:shape>
            <v:shape id="_x0000_s1043" style="position:absolute;left:7204;top:19;width:2962;height:1793" coordorigin="7205,19" coordsize="2962,1793" o:spt="100" adj="0,,0" path="m10159,1812r-2949,l7205,1805r,-1779l7210,19r2949,l10166,26r,10l7234,36r-15,14l7234,50r,1731l7219,1781r15,14l10166,1795r,10l10159,1812xm7234,50r-15,l7234,36r,14xm10138,50r-2904,l7234,36r2904,l10138,50xm10138,1795r,-1759l10152,50r14,l10166,1781r-14,l10138,1795xm10166,50r-14,l10138,36r28,l10166,50xm7234,1795r-15,-14l7234,1781r,14xm10138,1795r-2904,l7234,1781r2904,l10138,1795xm10166,1795r-28,l10152,1781r14,l10166,1795xe" fillcolor="#00af50" stroked="f">
              <v:stroke joinstyle="round"/>
              <v:formulas/>
              <v:path arrowok="t" o:connecttype="segments"/>
            </v:shape>
            <w10:wrap anchorx="page"/>
          </v:group>
        </w:pict>
      </w:r>
      <w:r w:rsidR="00FF3F4E" w:rsidRPr="003C2D17">
        <w:rPr>
          <w:rFonts w:ascii="Times New Roman" w:hAnsi="Times New Roman" w:cs="Times New Roman"/>
          <w:color w:val="BF0000"/>
        </w:rPr>
        <w:t>Evaluator:</w:t>
      </w:r>
      <w:r w:rsidR="00FF3F4E" w:rsidRPr="003C2D17">
        <w:rPr>
          <w:rFonts w:ascii="Times New Roman" w:hAnsi="Times New Roman" w:cs="Times New Roman"/>
          <w:color w:val="BF0000"/>
          <w:spacing w:val="1"/>
        </w:rPr>
        <w:t xml:space="preserve"> </w:t>
      </w:r>
      <w:r w:rsidR="00FF3F4E" w:rsidRPr="003C2D17">
        <w:rPr>
          <w:rFonts w:ascii="Times New Roman" w:hAnsi="Times New Roman" w:cs="Times New Roman"/>
          <w:color w:val="BF0000"/>
        </w:rPr>
        <w:t>Dr Saudamini Das,</w:t>
      </w:r>
      <w:r w:rsidR="00FF3F4E" w:rsidRPr="003C2D17">
        <w:rPr>
          <w:rFonts w:ascii="Times New Roman" w:hAnsi="Times New Roman" w:cs="Times New Roman"/>
          <w:color w:val="BF0000"/>
          <w:spacing w:val="1"/>
        </w:rPr>
        <w:t xml:space="preserve"> </w:t>
      </w:r>
      <w:r w:rsidR="00FF3F4E" w:rsidRPr="003C2D17">
        <w:rPr>
          <w:rFonts w:ascii="Times New Roman" w:hAnsi="Times New Roman" w:cs="Times New Roman"/>
          <w:color w:val="BF0000"/>
        </w:rPr>
        <w:t>Institute</w:t>
      </w:r>
      <w:r w:rsidR="00FF3F4E" w:rsidRPr="003C2D17">
        <w:rPr>
          <w:rFonts w:ascii="Times New Roman" w:hAnsi="Times New Roman" w:cs="Times New Roman"/>
          <w:color w:val="BF0000"/>
          <w:spacing w:val="-7"/>
        </w:rPr>
        <w:t xml:space="preserve"> </w:t>
      </w:r>
      <w:r w:rsidR="00FF3F4E" w:rsidRPr="003C2D17">
        <w:rPr>
          <w:rFonts w:ascii="Times New Roman" w:hAnsi="Times New Roman" w:cs="Times New Roman"/>
          <w:color w:val="BF0000"/>
        </w:rPr>
        <w:t>of</w:t>
      </w:r>
      <w:r w:rsidR="00FF3F4E" w:rsidRPr="003C2D17">
        <w:rPr>
          <w:rFonts w:ascii="Times New Roman" w:hAnsi="Times New Roman" w:cs="Times New Roman"/>
          <w:color w:val="BF0000"/>
          <w:spacing w:val="-7"/>
        </w:rPr>
        <w:t xml:space="preserve"> </w:t>
      </w:r>
      <w:r w:rsidR="00FF3F4E" w:rsidRPr="003C2D17">
        <w:rPr>
          <w:rFonts w:ascii="Times New Roman" w:hAnsi="Times New Roman" w:cs="Times New Roman"/>
          <w:color w:val="BF0000"/>
        </w:rPr>
        <w:t>Economic</w:t>
      </w:r>
      <w:r w:rsidR="00FF3F4E" w:rsidRPr="003C2D17">
        <w:rPr>
          <w:rFonts w:ascii="Times New Roman" w:hAnsi="Times New Roman" w:cs="Times New Roman"/>
          <w:color w:val="BF0000"/>
          <w:spacing w:val="-7"/>
        </w:rPr>
        <w:t xml:space="preserve"> </w:t>
      </w:r>
      <w:r w:rsidR="00FF3F4E" w:rsidRPr="003C2D17">
        <w:rPr>
          <w:rFonts w:ascii="Times New Roman" w:hAnsi="Times New Roman" w:cs="Times New Roman"/>
          <w:color w:val="BF0000"/>
        </w:rPr>
        <w:t>Growth,</w:t>
      </w:r>
      <w:r w:rsidR="00FF3F4E" w:rsidRPr="003C2D17">
        <w:rPr>
          <w:rFonts w:ascii="Times New Roman" w:hAnsi="Times New Roman" w:cs="Times New Roman"/>
          <w:color w:val="BF0000"/>
          <w:spacing w:val="-5"/>
        </w:rPr>
        <w:t xml:space="preserve"> </w:t>
      </w:r>
      <w:r w:rsidR="00FF3F4E" w:rsidRPr="003C2D17">
        <w:rPr>
          <w:rFonts w:ascii="Times New Roman" w:hAnsi="Times New Roman" w:cs="Times New Roman"/>
          <w:color w:val="BF0000"/>
        </w:rPr>
        <w:t>Delhi</w:t>
      </w:r>
      <w:r w:rsidR="00FF3F4E" w:rsidRPr="003C2D17">
        <w:rPr>
          <w:rFonts w:ascii="Times New Roman" w:hAnsi="Times New Roman" w:cs="Times New Roman"/>
          <w:color w:val="BF0000"/>
          <w:spacing w:val="-69"/>
        </w:rPr>
        <w:t xml:space="preserve"> </w:t>
      </w:r>
      <w:r w:rsidR="00FF3F4E" w:rsidRPr="003C2D17">
        <w:rPr>
          <w:rFonts w:ascii="Times New Roman" w:hAnsi="Times New Roman" w:cs="Times New Roman"/>
          <w:color w:val="BF0000"/>
        </w:rPr>
        <w:t xml:space="preserve">Email: </w:t>
      </w:r>
      <w:r w:rsidR="00FF3F4E" w:rsidRPr="003C2D17">
        <w:rPr>
          <w:rFonts w:ascii="Times New Roman" w:hAnsi="Times New Roman" w:cs="Times New Roman"/>
          <w:color w:val="0000FF"/>
          <w:u w:val="thick" w:color="0000FF"/>
        </w:rPr>
        <w:t>saudamini@iegindia.org</w:t>
      </w:r>
      <w:r w:rsidR="00FF3F4E" w:rsidRPr="003C2D17">
        <w:rPr>
          <w:rFonts w:ascii="Times New Roman" w:hAnsi="Times New Roman" w:cs="Times New Roman"/>
          <w:color w:val="BF0000"/>
        </w:rPr>
        <w:t>;</w:t>
      </w:r>
    </w:p>
    <w:p w:rsidR="00BB7AB1" w:rsidRPr="003C2D17" w:rsidRDefault="00FF3F4E">
      <w:pPr>
        <w:spacing w:line="390" w:lineRule="exact"/>
        <w:ind w:left="1320"/>
        <w:rPr>
          <w:sz w:val="32"/>
        </w:rPr>
      </w:pPr>
      <w:r w:rsidRPr="003C2D17">
        <w:rPr>
          <w:color w:val="BF0000"/>
          <w:sz w:val="32"/>
        </w:rPr>
        <w:t>Phone:</w:t>
      </w:r>
      <w:r w:rsidRPr="003C2D17">
        <w:rPr>
          <w:color w:val="BF0000"/>
          <w:spacing w:val="-4"/>
          <w:sz w:val="32"/>
        </w:rPr>
        <w:t xml:space="preserve"> </w:t>
      </w:r>
      <w:r w:rsidRPr="003C2D17">
        <w:rPr>
          <w:color w:val="BF0000"/>
          <w:sz w:val="32"/>
        </w:rPr>
        <w:t>+919899066456,</w:t>
      </w:r>
      <w:r w:rsidRPr="003C2D17">
        <w:rPr>
          <w:color w:val="BF0000"/>
          <w:spacing w:val="-4"/>
          <w:sz w:val="32"/>
        </w:rPr>
        <w:t xml:space="preserve"> </w:t>
      </w:r>
      <w:r w:rsidRPr="003C2D17">
        <w:rPr>
          <w:color w:val="BF0000"/>
          <w:sz w:val="32"/>
        </w:rPr>
        <w:t>01127667424</w:t>
      </w:r>
    </w:p>
    <w:p w:rsidR="00BB7AB1" w:rsidRPr="003C2D17" w:rsidRDefault="00FF3F4E">
      <w:pPr>
        <w:pStyle w:val="Heading2"/>
        <w:spacing w:before="1"/>
        <w:rPr>
          <w:rFonts w:ascii="Times New Roman" w:hAnsi="Times New Roman" w:cs="Times New Roman"/>
        </w:rPr>
      </w:pPr>
      <w:r w:rsidRPr="003C2D17">
        <w:rPr>
          <w:rFonts w:ascii="Times New Roman" w:hAnsi="Times New Roman" w:cs="Times New Roman"/>
          <w:color w:val="BF0000"/>
        </w:rPr>
        <w:t>(ext-255)</w:t>
      </w:r>
    </w:p>
    <w:p w:rsidR="00BB7AB1" w:rsidRPr="003C2D17" w:rsidRDefault="00BB7AB1">
      <w:pPr>
        <w:pStyle w:val="BodyText"/>
        <w:spacing w:before="5"/>
        <w:rPr>
          <w:sz w:val="42"/>
        </w:rPr>
      </w:pPr>
    </w:p>
    <w:p w:rsidR="00BB7AB1" w:rsidRPr="003C2D17" w:rsidRDefault="00FF3F4E">
      <w:pPr>
        <w:pStyle w:val="Heading4"/>
        <w:ind w:left="1321" w:right="1446"/>
        <w:jc w:val="center"/>
      </w:pPr>
      <w:r w:rsidRPr="003C2D17">
        <w:t>Acknowledgement</w:t>
      </w:r>
    </w:p>
    <w:p w:rsidR="00BB7AB1" w:rsidRPr="003C2D17" w:rsidRDefault="00FF3F4E">
      <w:pPr>
        <w:pStyle w:val="BodyText"/>
        <w:spacing w:before="135" w:line="360" w:lineRule="auto"/>
        <w:ind w:left="1320" w:right="1447"/>
        <w:jc w:val="both"/>
      </w:pPr>
      <w:r w:rsidRPr="003C2D17">
        <w:t>This</w:t>
      </w:r>
      <w:r w:rsidRPr="003C2D17">
        <w:rPr>
          <w:spacing w:val="1"/>
        </w:rPr>
        <w:t xml:space="preserve"> </w:t>
      </w:r>
      <w:r w:rsidRPr="003C2D17">
        <w:t>evaluation</w:t>
      </w:r>
      <w:r w:rsidRPr="003C2D17">
        <w:rPr>
          <w:spacing w:val="1"/>
        </w:rPr>
        <w:t xml:space="preserve"> </w:t>
      </w:r>
      <w:r w:rsidRPr="003C2D17">
        <w:t>work</w:t>
      </w:r>
      <w:r w:rsidRPr="003C2D17">
        <w:rPr>
          <w:spacing w:val="1"/>
        </w:rPr>
        <w:t xml:space="preserve"> </w:t>
      </w:r>
      <w:r w:rsidRPr="003C2D17">
        <w:t>was</w:t>
      </w:r>
      <w:r w:rsidRPr="003C2D17">
        <w:rPr>
          <w:spacing w:val="1"/>
        </w:rPr>
        <w:t xml:space="preserve"> </w:t>
      </w:r>
      <w:r w:rsidRPr="003C2D17">
        <w:t>undertaken</w:t>
      </w:r>
      <w:r w:rsidRPr="003C2D17">
        <w:rPr>
          <w:spacing w:val="1"/>
        </w:rPr>
        <w:t xml:space="preserve"> </w:t>
      </w:r>
      <w:r w:rsidRPr="003C2D17">
        <w:t>under</w:t>
      </w:r>
      <w:r w:rsidRPr="003C2D17">
        <w:rPr>
          <w:spacing w:val="1"/>
        </w:rPr>
        <w:t xml:space="preserve"> </w:t>
      </w:r>
      <w:r w:rsidRPr="003C2D17">
        <w:t>the</w:t>
      </w:r>
      <w:r w:rsidRPr="003C2D17">
        <w:rPr>
          <w:spacing w:val="1"/>
        </w:rPr>
        <w:t xml:space="preserve"> </w:t>
      </w:r>
      <w:r w:rsidRPr="003C2D17">
        <w:t>Research</w:t>
      </w:r>
      <w:r w:rsidRPr="003C2D17">
        <w:rPr>
          <w:spacing w:val="1"/>
        </w:rPr>
        <w:t xml:space="preserve"> </w:t>
      </w:r>
      <w:r w:rsidRPr="003C2D17">
        <w:t>and</w:t>
      </w:r>
      <w:r w:rsidRPr="003C2D17">
        <w:rPr>
          <w:spacing w:val="1"/>
        </w:rPr>
        <w:t xml:space="preserve"> </w:t>
      </w:r>
      <w:r w:rsidRPr="003C2D17">
        <w:t>Development</w:t>
      </w:r>
      <w:r w:rsidRPr="003C2D17">
        <w:rPr>
          <w:spacing w:val="1"/>
        </w:rPr>
        <w:t xml:space="preserve"> </w:t>
      </w:r>
      <w:r w:rsidRPr="003C2D17">
        <w:t>Project</w:t>
      </w:r>
      <w:r w:rsidRPr="003C2D17">
        <w:rPr>
          <w:spacing w:val="60"/>
        </w:rPr>
        <w:t xml:space="preserve"> </w:t>
      </w:r>
      <w:r w:rsidRPr="003C2D17">
        <w:t>Grant</w:t>
      </w:r>
      <w:r w:rsidRPr="003C2D17">
        <w:rPr>
          <w:spacing w:val="1"/>
        </w:rPr>
        <w:t xml:space="preserve"> </w:t>
      </w:r>
      <w:r w:rsidRPr="003C2D17">
        <w:t>funding</w:t>
      </w:r>
      <w:r w:rsidRPr="003C2D17">
        <w:rPr>
          <w:spacing w:val="20"/>
        </w:rPr>
        <w:t xml:space="preserve"> </w:t>
      </w:r>
      <w:r w:rsidRPr="003C2D17">
        <w:t>of</w:t>
      </w:r>
      <w:r w:rsidRPr="003C2D17">
        <w:rPr>
          <w:spacing w:val="24"/>
        </w:rPr>
        <w:t xml:space="preserve"> </w:t>
      </w:r>
      <w:r w:rsidRPr="003C2D17">
        <w:t>the</w:t>
      </w:r>
      <w:r w:rsidRPr="003C2D17">
        <w:rPr>
          <w:spacing w:val="24"/>
        </w:rPr>
        <w:t xml:space="preserve"> </w:t>
      </w:r>
      <w:r w:rsidRPr="003C2D17">
        <w:t>Department</w:t>
      </w:r>
      <w:r w:rsidRPr="003C2D17">
        <w:rPr>
          <w:spacing w:val="24"/>
        </w:rPr>
        <w:t xml:space="preserve"> </w:t>
      </w:r>
      <w:r w:rsidRPr="003C2D17">
        <w:t>of</w:t>
      </w:r>
      <w:r w:rsidRPr="003C2D17">
        <w:rPr>
          <w:spacing w:val="24"/>
        </w:rPr>
        <w:t xml:space="preserve"> </w:t>
      </w:r>
      <w:r w:rsidRPr="003C2D17">
        <w:t>Economic</w:t>
      </w:r>
      <w:r w:rsidRPr="003C2D17">
        <w:rPr>
          <w:spacing w:val="25"/>
        </w:rPr>
        <w:t xml:space="preserve"> </w:t>
      </w:r>
      <w:r w:rsidRPr="003C2D17">
        <w:t>Analysis</w:t>
      </w:r>
      <w:r w:rsidRPr="003C2D17">
        <w:rPr>
          <w:spacing w:val="23"/>
        </w:rPr>
        <w:t xml:space="preserve"> </w:t>
      </w:r>
      <w:r w:rsidRPr="003C2D17">
        <w:t>and</w:t>
      </w:r>
      <w:r w:rsidRPr="003C2D17">
        <w:rPr>
          <w:spacing w:val="24"/>
        </w:rPr>
        <w:t xml:space="preserve"> </w:t>
      </w:r>
      <w:r w:rsidRPr="003C2D17">
        <w:t>Research</w:t>
      </w:r>
      <w:r w:rsidRPr="003C2D17">
        <w:rPr>
          <w:spacing w:val="24"/>
        </w:rPr>
        <w:t xml:space="preserve"> </w:t>
      </w:r>
      <w:r w:rsidRPr="003C2D17">
        <w:t>(DEAR)</w:t>
      </w:r>
      <w:r w:rsidRPr="003C2D17">
        <w:rPr>
          <w:spacing w:val="26"/>
        </w:rPr>
        <w:t xml:space="preserve"> </w:t>
      </w:r>
      <w:r w:rsidRPr="003C2D17">
        <w:t>of</w:t>
      </w:r>
      <w:r w:rsidRPr="003C2D17">
        <w:rPr>
          <w:spacing w:val="24"/>
        </w:rPr>
        <w:t xml:space="preserve"> </w:t>
      </w:r>
      <w:r w:rsidRPr="003C2D17">
        <w:t>the</w:t>
      </w:r>
      <w:r w:rsidRPr="003C2D17">
        <w:rPr>
          <w:spacing w:val="23"/>
        </w:rPr>
        <w:t xml:space="preserve"> </w:t>
      </w:r>
      <w:r w:rsidRPr="003C2D17">
        <w:t>National</w:t>
      </w:r>
      <w:r w:rsidRPr="003C2D17">
        <w:rPr>
          <w:spacing w:val="22"/>
        </w:rPr>
        <w:t xml:space="preserve"> </w:t>
      </w:r>
      <w:r w:rsidRPr="003C2D17">
        <w:t>Bank</w:t>
      </w:r>
      <w:r w:rsidRPr="003C2D17">
        <w:rPr>
          <w:spacing w:val="-57"/>
        </w:rPr>
        <w:t xml:space="preserve"> </w:t>
      </w:r>
      <w:r w:rsidRPr="003C2D17">
        <w:t>for Agriculture and Rural Development</w:t>
      </w:r>
      <w:r w:rsidR="00C8528C" w:rsidRPr="003C2D17">
        <w:t xml:space="preserve"> (NABARD)</w:t>
      </w:r>
      <w:r w:rsidRPr="003C2D17">
        <w:t>, Mumbai HO. I sincerely thank DEAR, NABARD for</w:t>
      </w:r>
      <w:r w:rsidRPr="003C2D17">
        <w:rPr>
          <w:spacing w:val="1"/>
        </w:rPr>
        <w:t xml:space="preserve"> </w:t>
      </w:r>
      <w:r w:rsidRPr="003C2D17">
        <w:t>giving the opportunity to evaluate this project and for providing logistical help to meet the</w:t>
      </w:r>
      <w:r w:rsidRPr="003C2D17">
        <w:rPr>
          <w:spacing w:val="1"/>
        </w:rPr>
        <w:t xml:space="preserve"> </w:t>
      </w:r>
      <w:r w:rsidRPr="003C2D17">
        <w:t>executors, stakeholders and beneficiaries of the project. Special words of thanks go to K. L.</w:t>
      </w:r>
      <w:r w:rsidRPr="003C2D17">
        <w:rPr>
          <w:spacing w:val="1"/>
        </w:rPr>
        <w:t xml:space="preserve"> </w:t>
      </w:r>
      <w:r w:rsidRPr="003C2D17">
        <w:t>Prabhakar and B. Suri Babu for their continuous support during the evaluation process. Sincere</w:t>
      </w:r>
      <w:r w:rsidRPr="003C2D17">
        <w:rPr>
          <w:spacing w:val="1"/>
        </w:rPr>
        <w:t xml:space="preserve"> </w:t>
      </w:r>
      <w:r w:rsidRPr="003C2D17">
        <w:t>thanks go to the office bearers of DRCSC, West Bengal and villagers and stakeholders of the</w:t>
      </w:r>
      <w:r w:rsidRPr="003C2D17">
        <w:rPr>
          <w:spacing w:val="1"/>
        </w:rPr>
        <w:t xml:space="preserve"> </w:t>
      </w:r>
      <w:r w:rsidRPr="003C2D17">
        <w:t>project for their help, cooperation and enthusiastic participation in all project assessment related</w:t>
      </w:r>
      <w:r w:rsidRPr="003C2D17">
        <w:rPr>
          <w:spacing w:val="1"/>
        </w:rPr>
        <w:t xml:space="preserve"> </w:t>
      </w:r>
      <w:r w:rsidRPr="003C2D17">
        <w:t>work.</w:t>
      </w:r>
      <w:r w:rsidRPr="003C2D17">
        <w:rPr>
          <w:spacing w:val="-2"/>
        </w:rPr>
        <w:t xml:space="preserve"> </w:t>
      </w:r>
      <w:r w:rsidRPr="003C2D17">
        <w:t>Sanju</w:t>
      </w:r>
      <w:r w:rsidRPr="003C2D17">
        <w:rPr>
          <w:spacing w:val="-1"/>
        </w:rPr>
        <w:t xml:space="preserve"> </w:t>
      </w:r>
      <w:r w:rsidRPr="003C2D17">
        <w:t>Yadav</w:t>
      </w:r>
      <w:r w:rsidRPr="003C2D17">
        <w:rPr>
          <w:spacing w:val="-1"/>
        </w:rPr>
        <w:t xml:space="preserve"> </w:t>
      </w:r>
      <w:r w:rsidRPr="003C2D17">
        <w:t>provided</w:t>
      </w:r>
      <w:r w:rsidRPr="003C2D17">
        <w:rPr>
          <w:spacing w:val="-3"/>
        </w:rPr>
        <w:t xml:space="preserve"> </w:t>
      </w:r>
      <w:r w:rsidRPr="003C2D17">
        <w:t>efficient</w:t>
      </w:r>
      <w:r w:rsidRPr="003C2D17">
        <w:rPr>
          <w:spacing w:val="-1"/>
        </w:rPr>
        <w:t xml:space="preserve"> </w:t>
      </w:r>
      <w:r w:rsidRPr="003C2D17">
        <w:t>research</w:t>
      </w:r>
      <w:r w:rsidRPr="003C2D17">
        <w:rPr>
          <w:spacing w:val="-1"/>
        </w:rPr>
        <w:t xml:space="preserve"> </w:t>
      </w:r>
      <w:r w:rsidRPr="003C2D17">
        <w:t>assistance.</w:t>
      </w:r>
    </w:p>
    <w:p w:rsidR="00BB7AB1" w:rsidRPr="003C2D17" w:rsidRDefault="00BB7AB1">
      <w:pPr>
        <w:pStyle w:val="BodyText"/>
        <w:rPr>
          <w:sz w:val="20"/>
        </w:rPr>
      </w:pPr>
    </w:p>
    <w:p w:rsidR="00BB7AB1" w:rsidRPr="003C2D17" w:rsidRDefault="00FF3F4E">
      <w:pPr>
        <w:pStyle w:val="BodyText"/>
        <w:spacing w:before="8"/>
        <w:rPr>
          <w:sz w:val="13"/>
        </w:rPr>
      </w:pPr>
      <w:r w:rsidRPr="003C2D17">
        <w:rPr>
          <w:noProof/>
          <w:lang w:bidi="hi-IN"/>
        </w:rPr>
        <w:drawing>
          <wp:anchor distT="0" distB="0" distL="0" distR="0" simplePos="0" relativeHeight="251658240" behindDoc="0" locked="0" layoutInCell="1" allowOverlap="1">
            <wp:simplePos x="0" y="0"/>
            <wp:positionH relativeFrom="page">
              <wp:posOffset>914400</wp:posOffset>
            </wp:positionH>
            <wp:positionV relativeFrom="paragraph">
              <wp:posOffset>125230</wp:posOffset>
            </wp:positionV>
            <wp:extent cx="2735148" cy="2826067"/>
            <wp:effectExtent l="0" t="0" r="0" b="0"/>
            <wp:wrapTopAndBottom/>
            <wp:docPr id="5"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jpeg"/>
                    <pic:cNvPicPr/>
                  </pic:nvPicPr>
                  <pic:blipFill>
                    <a:blip r:embed="rId12" cstate="print"/>
                    <a:stretch>
                      <a:fillRect/>
                    </a:stretch>
                  </pic:blipFill>
                  <pic:spPr>
                    <a:xfrm>
                      <a:off x="0" y="0"/>
                      <a:ext cx="2735148" cy="2826067"/>
                    </a:xfrm>
                    <a:prstGeom prst="rect">
                      <a:avLst/>
                    </a:prstGeom>
                  </pic:spPr>
                </pic:pic>
              </a:graphicData>
            </a:graphic>
          </wp:anchor>
        </w:drawing>
      </w:r>
      <w:r w:rsidRPr="003C2D17">
        <w:rPr>
          <w:noProof/>
          <w:lang w:bidi="hi-IN"/>
        </w:rPr>
        <w:drawing>
          <wp:anchor distT="0" distB="0" distL="0" distR="0" simplePos="0" relativeHeight="251659264" behindDoc="0" locked="0" layoutInCell="1" allowOverlap="1">
            <wp:simplePos x="0" y="0"/>
            <wp:positionH relativeFrom="page">
              <wp:posOffset>3825240</wp:posOffset>
            </wp:positionH>
            <wp:positionV relativeFrom="paragraph">
              <wp:posOffset>125231</wp:posOffset>
            </wp:positionV>
            <wp:extent cx="3055278" cy="2817304"/>
            <wp:effectExtent l="0" t="0" r="0" b="0"/>
            <wp:wrapTopAndBottom/>
            <wp:docPr id="7"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jpeg"/>
                    <pic:cNvPicPr/>
                  </pic:nvPicPr>
                  <pic:blipFill>
                    <a:blip r:embed="rId13" cstate="print"/>
                    <a:stretch>
                      <a:fillRect/>
                    </a:stretch>
                  </pic:blipFill>
                  <pic:spPr>
                    <a:xfrm>
                      <a:off x="0" y="0"/>
                      <a:ext cx="3055278" cy="2817304"/>
                    </a:xfrm>
                    <a:prstGeom prst="rect">
                      <a:avLst/>
                    </a:prstGeom>
                  </pic:spPr>
                </pic:pic>
              </a:graphicData>
            </a:graphic>
          </wp:anchor>
        </w:drawing>
      </w:r>
    </w:p>
    <w:p w:rsidR="00BB7AB1" w:rsidRPr="003C2D17" w:rsidRDefault="00BB7AB1">
      <w:pPr>
        <w:pStyle w:val="BodyText"/>
        <w:spacing w:before="2"/>
        <w:rPr>
          <w:sz w:val="29"/>
        </w:rPr>
      </w:pPr>
    </w:p>
    <w:p w:rsidR="00BB7AB1" w:rsidRPr="003C2D17" w:rsidRDefault="00FF3F4E">
      <w:pPr>
        <w:pStyle w:val="Heading4"/>
        <w:spacing w:before="1"/>
        <w:jc w:val="both"/>
      </w:pPr>
      <w:r w:rsidRPr="003C2D17">
        <w:t>Some</w:t>
      </w:r>
      <w:r w:rsidRPr="003C2D17">
        <w:rPr>
          <w:spacing w:val="-6"/>
        </w:rPr>
        <w:t xml:space="preserve"> </w:t>
      </w:r>
      <w:r w:rsidRPr="003C2D17">
        <w:t>of the</w:t>
      </w:r>
      <w:r w:rsidRPr="003C2D17">
        <w:rPr>
          <w:spacing w:val="-2"/>
        </w:rPr>
        <w:t xml:space="preserve"> </w:t>
      </w:r>
      <w:r w:rsidRPr="003C2D17">
        <w:t>popular</w:t>
      </w:r>
      <w:r w:rsidRPr="003C2D17">
        <w:rPr>
          <w:spacing w:val="-2"/>
        </w:rPr>
        <w:t xml:space="preserve"> </w:t>
      </w:r>
      <w:r w:rsidRPr="003C2D17">
        <w:t>interventions,</w:t>
      </w:r>
      <w:r w:rsidRPr="003C2D17">
        <w:rPr>
          <w:spacing w:val="-3"/>
        </w:rPr>
        <w:t xml:space="preserve"> </w:t>
      </w:r>
      <w:r w:rsidRPr="003C2D17">
        <w:t>nutrition</w:t>
      </w:r>
      <w:r w:rsidRPr="003C2D17">
        <w:rPr>
          <w:spacing w:val="-2"/>
        </w:rPr>
        <w:t xml:space="preserve"> </w:t>
      </w:r>
      <w:r w:rsidRPr="003C2D17">
        <w:t>garden</w:t>
      </w:r>
      <w:r w:rsidRPr="003C2D17">
        <w:rPr>
          <w:spacing w:val="-2"/>
        </w:rPr>
        <w:t xml:space="preserve"> </w:t>
      </w:r>
      <w:r w:rsidRPr="003C2D17">
        <w:t>and</w:t>
      </w:r>
      <w:r w:rsidRPr="003C2D17">
        <w:rPr>
          <w:spacing w:val="2"/>
        </w:rPr>
        <w:t xml:space="preserve"> </w:t>
      </w:r>
      <w:r w:rsidRPr="003C2D17">
        <w:t>farm</w:t>
      </w:r>
      <w:r w:rsidRPr="003C2D17">
        <w:rPr>
          <w:spacing w:val="-5"/>
        </w:rPr>
        <w:t xml:space="preserve"> </w:t>
      </w:r>
      <w:r w:rsidRPr="003C2D17">
        <w:t>pond, under</w:t>
      </w:r>
      <w:r w:rsidRPr="003C2D17">
        <w:rPr>
          <w:spacing w:val="-4"/>
        </w:rPr>
        <w:t xml:space="preserve"> </w:t>
      </w:r>
      <w:r w:rsidRPr="003C2D17">
        <w:t>the project</w:t>
      </w:r>
    </w:p>
    <w:p w:rsidR="00BB7AB1" w:rsidRPr="003C2D17" w:rsidRDefault="00BB7AB1">
      <w:pPr>
        <w:pStyle w:val="BodyText"/>
        <w:spacing w:before="11"/>
        <w:rPr>
          <w:b/>
          <w:sz w:val="27"/>
        </w:rPr>
      </w:pPr>
    </w:p>
    <w:p w:rsidR="00BB7AB1" w:rsidRPr="003C2D17" w:rsidRDefault="00BB7AB1">
      <w:pPr>
        <w:pStyle w:val="BodyText"/>
        <w:rPr>
          <w:b/>
          <w:sz w:val="2"/>
        </w:rPr>
      </w:pPr>
    </w:p>
    <w:p w:rsidR="00BB7AB1" w:rsidRPr="003C2D17" w:rsidRDefault="00BB7AB1">
      <w:pPr>
        <w:pStyle w:val="BodyText"/>
        <w:rPr>
          <w:b/>
          <w:sz w:val="2"/>
        </w:rPr>
      </w:pPr>
    </w:p>
    <w:p w:rsidR="00BB7AB1" w:rsidRPr="003C2D17" w:rsidRDefault="00BB7AB1">
      <w:pPr>
        <w:pStyle w:val="BodyText"/>
        <w:rPr>
          <w:b/>
          <w:sz w:val="2"/>
        </w:rPr>
      </w:pPr>
    </w:p>
    <w:p w:rsidR="00BB7AB1" w:rsidRPr="003C2D17" w:rsidRDefault="00BB7AB1">
      <w:pPr>
        <w:pStyle w:val="BodyText"/>
        <w:spacing w:before="7"/>
        <w:rPr>
          <w:b/>
          <w:sz w:val="2"/>
        </w:rPr>
      </w:pPr>
    </w:p>
    <w:p w:rsidR="00BB7AB1" w:rsidRPr="003C2D17" w:rsidRDefault="00FF3F4E">
      <w:pPr>
        <w:pStyle w:val="BodyText"/>
        <w:ind w:right="1437"/>
        <w:jc w:val="right"/>
        <w:rPr>
          <w:sz w:val="2"/>
        </w:rPr>
      </w:pPr>
      <w:r w:rsidRPr="003C2D17">
        <w:rPr>
          <w:w w:val="95"/>
          <w:sz w:val="2"/>
        </w:rPr>
        <w:t>S</w:t>
      </w:r>
    </w:p>
    <w:p w:rsidR="00BB7AB1" w:rsidRPr="003C2D17" w:rsidRDefault="00BB7AB1">
      <w:pPr>
        <w:jc w:val="right"/>
        <w:rPr>
          <w:sz w:val="2"/>
        </w:rPr>
        <w:sectPr w:rsidR="00BB7AB1" w:rsidRPr="003C2D17">
          <w:pgSz w:w="12240" w:h="15840"/>
          <w:pgMar w:top="1420" w:right="0" w:bottom="1200" w:left="120" w:header="0" w:footer="1016" w:gutter="0"/>
          <w:cols w:space="720"/>
        </w:sectPr>
      </w:pPr>
    </w:p>
    <w:p w:rsidR="00BB7AB1" w:rsidRPr="003C2D17" w:rsidRDefault="00BB7AB1">
      <w:pPr>
        <w:pStyle w:val="BodyText"/>
        <w:rPr>
          <w:sz w:val="2"/>
        </w:rPr>
      </w:pPr>
    </w:p>
    <w:p w:rsidR="00BB7AB1" w:rsidRPr="003C2D17" w:rsidRDefault="00BB7AB1">
      <w:pPr>
        <w:pStyle w:val="BodyText"/>
        <w:rPr>
          <w:sz w:val="2"/>
        </w:rPr>
      </w:pPr>
    </w:p>
    <w:p w:rsidR="00BB7AB1" w:rsidRPr="003C2D17" w:rsidRDefault="00BB7AB1">
      <w:pPr>
        <w:pStyle w:val="BodyText"/>
        <w:spacing w:before="8"/>
        <w:rPr>
          <w:sz w:val="2"/>
        </w:rPr>
      </w:pPr>
    </w:p>
    <w:p w:rsidR="00BB7AB1" w:rsidRPr="003C2D17" w:rsidRDefault="00FF3F4E">
      <w:pPr>
        <w:pStyle w:val="BodyText"/>
        <w:spacing w:before="1"/>
        <w:ind w:right="1437"/>
        <w:jc w:val="right"/>
        <w:rPr>
          <w:sz w:val="2"/>
        </w:rPr>
      </w:pPr>
      <w:r w:rsidRPr="003C2D17">
        <w:rPr>
          <w:w w:val="95"/>
          <w:sz w:val="2"/>
        </w:rPr>
        <w:t>S</w:t>
      </w:r>
    </w:p>
    <w:p w:rsidR="00BB7AB1" w:rsidRPr="003C2D17" w:rsidRDefault="00BB7AB1">
      <w:pPr>
        <w:pStyle w:val="BodyText"/>
        <w:rPr>
          <w:sz w:val="20"/>
        </w:rPr>
      </w:pPr>
    </w:p>
    <w:p w:rsidR="00BB7AB1" w:rsidRPr="003C2D17" w:rsidRDefault="00C8528C">
      <w:pPr>
        <w:pStyle w:val="BodyText"/>
        <w:rPr>
          <w:sz w:val="20"/>
        </w:rPr>
      </w:pPr>
      <w:r w:rsidRPr="003C2D17">
        <w:rPr>
          <w:noProof/>
          <w:lang w:bidi="hi-IN"/>
        </w:rPr>
        <w:drawing>
          <wp:anchor distT="0" distB="0" distL="0" distR="0" simplePos="0" relativeHeight="251663360" behindDoc="0" locked="0" layoutInCell="1" allowOverlap="1">
            <wp:simplePos x="0" y="0"/>
            <wp:positionH relativeFrom="page">
              <wp:posOffset>4133850</wp:posOffset>
            </wp:positionH>
            <wp:positionV relativeFrom="paragraph">
              <wp:posOffset>183515</wp:posOffset>
            </wp:positionV>
            <wp:extent cx="1457325" cy="1298575"/>
            <wp:effectExtent l="0" t="0" r="9525" b="0"/>
            <wp:wrapTopAndBottom/>
            <wp:docPr id="1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jpeg"/>
                    <pic:cNvPicPr/>
                  </pic:nvPicPr>
                  <pic:blipFill>
                    <a:blip r:embed="rId9" cstate="print"/>
                    <a:stretch>
                      <a:fillRect/>
                    </a:stretch>
                  </pic:blipFill>
                  <pic:spPr>
                    <a:xfrm>
                      <a:off x="0" y="0"/>
                      <a:ext cx="1457325" cy="1298575"/>
                    </a:xfrm>
                    <a:prstGeom prst="rect">
                      <a:avLst/>
                    </a:prstGeom>
                  </pic:spPr>
                </pic:pic>
              </a:graphicData>
            </a:graphic>
            <wp14:sizeRelH relativeFrom="margin">
              <wp14:pctWidth>0</wp14:pctWidth>
            </wp14:sizeRelH>
            <wp14:sizeRelV relativeFrom="margin">
              <wp14:pctHeight>0</wp14:pctHeight>
            </wp14:sizeRelV>
          </wp:anchor>
        </w:drawing>
      </w:r>
      <w:r w:rsidRPr="003C2D17">
        <w:rPr>
          <w:noProof/>
          <w:lang w:bidi="hi-IN"/>
        </w:rPr>
        <w:drawing>
          <wp:anchor distT="0" distB="0" distL="0" distR="0" simplePos="0" relativeHeight="251656192" behindDoc="0" locked="0" layoutInCell="1" allowOverlap="1">
            <wp:simplePos x="0" y="0"/>
            <wp:positionH relativeFrom="page">
              <wp:posOffset>1352550</wp:posOffset>
            </wp:positionH>
            <wp:positionV relativeFrom="paragraph">
              <wp:posOffset>173990</wp:posOffset>
            </wp:positionV>
            <wp:extent cx="1576070" cy="1352550"/>
            <wp:effectExtent l="0" t="0" r="5080" b="0"/>
            <wp:wrapTopAndBottom/>
            <wp:docPr id="9"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jpeg"/>
                    <pic:cNvPicPr/>
                  </pic:nvPicPr>
                  <pic:blipFill>
                    <a:blip r:embed="rId14" cstate="print"/>
                    <a:stretch>
                      <a:fillRect/>
                    </a:stretch>
                  </pic:blipFill>
                  <pic:spPr>
                    <a:xfrm>
                      <a:off x="0" y="0"/>
                      <a:ext cx="1576070" cy="1352550"/>
                    </a:xfrm>
                    <a:prstGeom prst="rect">
                      <a:avLst/>
                    </a:prstGeom>
                  </pic:spPr>
                </pic:pic>
              </a:graphicData>
            </a:graphic>
            <wp14:sizeRelH relativeFrom="margin">
              <wp14:pctWidth>0</wp14:pctWidth>
            </wp14:sizeRelH>
            <wp14:sizeRelV relativeFrom="margin">
              <wp14:pctHeight>0</wp14:pctHeight>
            </wp14:sizeRelV>
          </wp:anchor>
        </w:drawing>
      </w:r>
    </w:p>
    <w:p w:rsidR="00BB7AB1" w:rsidRPr="003C2D17" w:rsidRDefault="00BB7AB1">
      <w:pPr>
        <w:pStyle w:val="BodyText"/>
        <w:rPr>
          <w:sz w:val="20"/>
        </w:rPr>
      </w:pPr>
    </w:p>
    <w:p w:rsidR="00BB7AB1" w:rsidRPr="003C2D17" w:rsidRDefault="00BB7AB1">
      <w:pPr>
        <w:pStyle w:val="BodyText"/>
        <w:spacing w:before="10"/>
        <w:rPr>
          <w:sz w:val="18"/>
          <w:szCs w:val="14"/>
        </w:rPr>
      </w:pPr>
    </w:p>
    <w:p w:rsidR="00BB7AB1" w:rsidRPr="003C2D17" w:rsidRDefault="00FF3F4E">
      <w:pPr>
        <w:spacing w:before="88" w:line="242" w:lineRule="auto"/>
        <w:ind w:left="1322" w:right="1446"/>
        <w:jc w:val="center"/>
        <w:rPr>
          <w:b/>
          <w:i/>
          <w:sz w:val="28"/>
        </w:rPr>
      </w:pPr>
      <w:r w:rsidRPr="003C2D17">
        <w:rPr>
          <w:b/>
          <w:color w:val="215767"/>
          <w:sz w:val="28"/>
        </w:rPr>
        <w:t>Mid-Term Evaluation Report for Adaptation Fund Project</w:t>
      </w:r>
      <w:r w:rsidRPr="003C2D17">
        <w:rPr>
          <w:color w:val="215767"/>
          <w:sz w:val="28"/>
        </w:rPr>
        <w:t xml:space="preserve"> </w:t>
      </w:r>
      <w:r w:rsidRPr="003C2D17">
        <w:rPr>
          <w:b/>
          <w:i/>
          <w:color w:val="215767"/>
          <w:sz w:val="28"/>
        </w:rPr>
        <w:t>“Enhancing Adaptive</w:t>
      </w:r>
      <w:r w:rsidRPr="003C2D17">
        <w:rPr>
          <w:b/>
          <w:i/>
          <w:color w:val="215767"/>
          <w:spacing w:val="-67"/>
          <w:sz w:val="28"/>
        </w:rPr>
        <w:t xml:space="preserve"> </w:t>
      </w:r>
      <w:r w:rsidRPr="003C2D17">
        <w:rPr>
          <w:b/>
          <w:i/>
          <w:color w:val="215767"/>
          <w:sz w:val="28"/>
        </w:rPr>
        <w:t>Capacity and Increasing Resilience of Small and Marginal Farmers in Purulia</w:t>
      </w:r>
      <w:r w:rsidRPr="003C2D17">
        <w:rPr>
          <w:b/>
          <w:i/>
          <w:color w:val="215767"/>
          <w:spacing w:val="1"/>
          <w:sz w:val="28"/>
        </w:rPr>
        <w:t xml:space="preserve"> </w:t>
      </w:r>
      <w:r w:rsidRPr="003C2D17">
        <w:rPr>
          <w:b/>
          <w:i/>
          <w:color w:val="215767"/>
          <w:sz w:val="28"/>
        </w:rPr>
        <w:t>and</w:t>
      </w:r>
      <w:r w:rsidRPr="003C2D17">
        <w:rPr>
          <w:b/>
          <w:i/>
          <w:color w:val="215767"/>
          <w:spacing w:val="1"/>
          <w:sz w:val="28"/>
        </w:rPr>
        <w:t xml:space="preserve"> </w:t>
      </w:r>
      <w:r w:rsidRPr="003C2D17">
        <w:rPr>
          <w:b/>
          <w:i/>
          <w:color w:val="215767"/>
          <w:sz w:val="28"/>
        </w:rPr>
        <w:t>Bankura</w:t>
      </w:r>
      <w:r w:rsidRPr="003C2D17">
        <w:rPr>
          <w:b/>
          <w:i/>
          <w:color w:val="215767"/>
          <w:spacing w:val="2"/>
          <w:sz w:val="28"/>
        </w:rPr>
        <w:t xml:space="preserve"> </w:t>
      </w:r>
      <w:r w:rsidRPr="003C2D17">
        <w:rPr>
          <w:b/>
          <w:i/>
          <w:color w:val="215767"/>
          <w:sz w:val="28"/>
        </w:rPr>
        <w:t>Districts of West Bengal”</w:t>
      </w:r>
    </w:p>
    <w:p w:rsidR="00BB7AB1" w:rsidRPr="003C2D17" w:rsidRDefault="00BB7AB1">
      <w:pPr>
        <w:pStyle w:val="BodyText"/>
        <w:rPr>
          <w:b/>
          <w:i/>
          <w:sz w:val="18"/>
          <w:szCs w:val="14"/>
        </w:rPr>
      </w:pPr>
    </w:p>
    <w:p w:rsidR="00BB7AB1" w:rsidRPr="003C2D17" w:rsidRDefault="00FF3F4E">
      <w:pPr>
        <w:pStyle w:val="Heading4"/>
        <w:spacing w:before="220"/>
        <w:ind w:left="1322" w:right="1444"/>
        <w:jc w:val="center"/>
        <w:rPr>
          <w:sz w:val="28"/>
          <w:szCs w:val="28"/>
        </w:rPr>
      </w:pPr>
      <w:bookmarkStart w:id="0" w:name="_TOC_250019"/>
      <w:r w:rsidRPr="003C2D17">
        <w:rPr>
          <w:color w:val="0070BF"/>
          <w:sz w:val="28"/>
          <w:szCs w:val="28"/>
        </w:rPr>
        <w:t>Executive</w:t>
      </w:r>
      <w:r w:rsidRPr="003C2D17">
        <w:rPr>
          <w:color w:val="0070BF"/>
          <w:spacing w:val="-5"/>
          <w:sz w:val="28"/>
          <w:szCs w:val="28"/>
        </w:rPr>
        <w:t xml:space="preserve"> </w:t>
      </w:r>
      <w:bookmarkEnd w:id="0"/>
      <w:r w:rsidRPr="003C2D17">
        <w:rPr>
          <w:color w:val="0070BF"/>
          <w:sz w:val="28"/>
          <w:szCs w:val="28"/>
        </w:rPr>
        <w:t>Summary</w:t>
      </w:r>
    </w:p>
    <w:p w:rsidR="00BB7AB1" w:rsidRPr="003C2D17" w:rsidRDefault="00BB7AB1">
      <w:pPr>
        <w:pStyle w:val="BodyText"/>
        <w:rPr>
          <w:b/>
          <w:sz w:val="26"/>
        </w:rPr>
      </w:pPr>
    </w:p>
    <w:p w:rsidR="00BB7AB1" w:rsidRPr="003C2D17" w:rsidRDefault="00BB7AB1">
      <w:pPr>
        <w:pStyle w:val="BodyText"/>
        <w:spacing w:before="9"/>
        <w:rPr>
          <w:b/>
          <w:sz w:val="14"/>
          <w:szCs w:val="16"/>
        </w:rPr>
      </w:pPr>
    </w:p>
    <w:p w:rsidR="00BB7AB1" w:rsidRPr="003C2D17" w:rsidRDefault="00FF3F4E">
      <w:pPr>
        <w:pStyle w:val="BodyText"/>
        <w:spacing w:line="360" w:lineRule="auto"/>
        <w:ind w:left="1320" w:right="1437"/>
        <w:jc w:val="both"/>
      </w:pPr>
      <w:r w:rsidRPr="003C2D17">
        <w:t xml:space="preserve">The Adaptation Fund funded project </w:t>
      </w:r>
      <w:r w:rsidRPr="003C2D17">
        <w:rPr>
          <w:b/>
          <w:i/>
        </w:rPr>
        <w:t>“Enhancing Adaptive Capacity and Increasing Resilience</w:t>
      </w:r>
      <w:r w:rsidRPr="003C2D17">
        <w:rPr>
          <w:b/>
          <w:i/>
          <w:spacing w:val="1"/>
        </w:rPr>
        <w:t xml:space="preserve"> </w:t>
      </w:r>
      <w:r w:rsidRPr="003C2D17">
        <w:rPr>
          <w:b/>
          <w:i/>
        </w:rPr>
        <w:t>of</w:t>
      </w:r>
      <w:r w:rsidRPr="003C2D17">
        <w:rPr>
          <w:b/>
          <w:i/>
          <w:spacing w:val="1"/>
        </w:rPr>
        <w:t xml:space="preserve"> </w:t>
      </w:r>
      <w:r w:rsidRPr="003C2D17">
        <w:rPr>
          <w:b/>
          <w:i/>
        </w:rPr>
        <w:t>Small</w:t>
      </w:r>
      <w:r w:rsidRPr="003C2D17">
        <w:rPr>
          <w:b/>
          <w:i/>
          <w:spacing w:val="1"/>
        </w:rPr>
        <w:t xml:space="preserve"> </w:t>
      </w:r>
      <w:r w:rsidRPr="003C2D17">
        <w:rPr>
          <w:b/>
          <w:i/>
        </w:rPr>
        <w:t>and</w:t>
      </w:r>
      <w:r w:rsidRPr="003C2D17">
        <w:rPr>
          <w:b/>
          <w:i/>
          <w:spacing w:val="1"/>
        </w:rPr>
        <w:t xml:space="preserve"> </w:t>
      </w:r>
      <w:r w:rsidRPr="003C2D17">
        <w:rPr>
          <w:b/>
          <w:i/>
        </w:rPr>
        <w:t>Marginal</w:t>
      </w:r>
      <w:r w:rsidRPr="003C2D17">
        <w:rPr>
          <w:b/>
          <w:i/>
          <w:spacing w:val="1"/>
        </w:rPr>
        <w:t xml:space="preserve"> </w:t>
      </w:r>
      <w:r w:rsidRPr="003C2D17">
        <w:rPr>
          <w:b/>
          <w:i/>
        </w:rPr>
        <w:t>Farmers</w:t>
      </w:r>
      <w:r w:rsidRPr="003C2D17">
        <w:rPr>
          <w:b/>
          <w:i/>
          <w:spacing w:val="1"/>
        </w:rPr>
        <w:t xml:space="preserve"> </w:t>
      </w:r>
      <w:r w:rsidRPr="003C2D17">
        <w:rPr>
          <w:b/>
          <w:i/>
        </w:rPr>
        <w:t>in</w:t>
      </w:r>
      <w:r w:rsidRPr="003C2D17">
        <w:rPr>
          <w:b/>
          <w:i/>
          <w:spacing w:val="1"/>
        </w:rPr>
        <w:t xml:space="preserve"> </w:t>
      </w:r>
      <w:r w:rsidRPr="003C2D17">
        <w:rPr>
          <w:b/>
          <w:i/>
        </w:rPr>
        <w:t>Purulia</w:t>
      </w:r>
      <w:r w:rsidRPr="003C2D17">
        <w:rPr>
          <w:b/>
          <w:i/>
          <w:spacing w:val="1"/>
        </w:rPr>
        <w:t xml:space="preserve"> </w:t>
      </w:r>
      <w:r w:rsidRPr="003C2D17">
        <w:rPr>
          <w:b/>
          <w:i/>
        </w:rPr>
        <w:t>and</w:t>
      </w:r>
      <w:r w:rsidRPr="003C2D17">
        <w:rPr>
          <w:b/>
          <w:i/>
          <w:spacing w:val="1"/>
        </w:rPr>
        <w:t xml:space="preserve"> </w:t>
      </w:r>
      <w:r w:rsidRPr="003C2D17">
        <w:rPr>
          <w:b/>
          <w:i/>
        </w:rPr>
        <w:t>Bankura</w:t>
      </w:r>
      <w:r w:rsidRPr="003C2D17">
        <w:rPr>
          <w:b/>
          <w:i/>
          <w:spacing w:val="1"/>
        </w:rPr>
        <w:t xml:space="preserve"> </w:t>
      </w:r>
      <w:r w:rsidRPr="003C2D17">
        <w:rPr>
          <w:b/>
          <w:i/>
        </w:rPr>
        <w:t>Districts</w:t>
      </w:r>
      <w:r w:rsidRPr="003C2D17">
        <w:rPr>
          <w:b/>
          <w:i/>
          <w:spacing w:val="1"/>
        </w:rPr>
        <w:t xml:space="preserve"> </w:t>
      </w:r>
      <w:r w:rsidRPr="003C2D17">
        <w:rPr>
          <w:b/>
          <w:i/>
        </w:rPr>
        <w:t>of</w:t>
      </w:r>
      <w:r w:rsidRPr="003C2D17">
        <w:rPr>
          <w:b/>
          <w:i/>
          <w:spacing w:val="1"/>
        </w:rPr>
        <w:t xml:space="preserve"> </w:t>
      </w:r>
      <w:r w:rsidRPr="003C2D17">
        <w:rPr>
          <w:b/>
          <w:i/>
        </w:rPr>
        <w:t>West</w:t>
      </w:r>
      <w:r w:rsidRPr="003C2D17">
        <w:rPr>
          <w:b/>
          <w:i/>
          <w:spacing w:val="1"/>
        </w:rPr>
        <w:t xml:space="preserve"> </w:t>
      </w:r>
      <w:r w:rsidRPr="003C2D17">
        <w:rPr>
          <w:b/>
          <w:i/>
        </w:rPr>
        <w:t xml:space="preserve">Bengal” </w:t>
      </w:r>
      <w:r w:rsidRPr="003C2D17">
        <w:t>was</w:t>
      </w:r>
      <w:r w:rsidRPr="003C2D17">
        <w:rPr>
          <w:spacing w:val="-57"/>
        </w:rPr>
        <w:t xml:space="preserve"> </w:t>
      </w:r>
      <w:r w:rsidRPr="003C2D17">
        <w:t>implemented in Purulia and Bankura districts of the state of West Bengal, a sub-humid climatic</w:t>
      </w:r>
      <w:r w:rsidRPr="003C2D17">
        <w:rPr>
          <w:spacing w:val="1"/>
        </w:rPr>
        <w:t xml:space="preserve"> </w:t>
      </w:r>
      <w:r w:rsidRPr="003C2D17">
        <w:t>region with Red and Lateritic soil. This project was specifically designed for such an agro-</w:t>
      </w:r>
      <w:r w:rsidRPr="003C2D17">
        <w:rPr>
          <w:spacing w:val="1"/>
        </w:rPr>
        <w:t xml:space="preserve"> </w:t>
      </w:r>
      <w:r w:rsidRPr="003C2D17">
        <w:t>climatic</w:t>
      </w:r>
      <w:r w:rsidRPr="003C2D17">
        <w:rPr>
          <w:spacing w:val="1"/>
        </w:rPr>
        <w:t xml:space="preserve"> </w:t>
      </w:r>
      <w:r w:rsidRPr="003C2D17">
        <w:t>zone</w:t>
      </w:r>
      <w:r w:rsidRPr="003C2D17">
        <w:rPr>
          <w:spacing w:val="1"/>
        </w:rPr>
        <w:t xml:space="preserve"> </w:t>
      </w:r>
      <w:r w:rsidRPr="003C2D17">
        <w:t>and</w:t>
      </w:r>
      <w:r w:rsidRPr="003C2D17">
        <w:rPr>
          <w:spacing w:val="1"/>
        </w:rPr>
        <w:t xml:space="preserve"> </w:t>
      </w:r>
      <w:r w:rsidRPr="003C2D17">
        <w:t>implemented</w:t>
      </w:r>
      <w:r w:rsidRPr="003C2D17">
        <w:rPr>
          <w:spacing w:val="1"/>
        </w:rPr>
        <w:t xml:space="preserve"> </w:t>
      </w:r>
      <w:r w:rsidRPr="003C2D17">
        <w:t>by</w:t>
      </w:r>
      <w:r w:rsidRPr="003C2D17">
        <w:rPr>
          <w:spacing w:val="1"/>
        </w:rPr>
        <w:t xml:space="preserve"> </w:t>
      </w:r>
      <w:r w:rsidRPr="003C2D17">
        <w:t>National</w:t>
      </w:r>
      <w:r w:rsidRPr="003C2D17">
        <w:rPr>
          <w:spacing w:val="1"/>
        </w:rPr>
        <w:t xml:space="preserve"> </w:t>
      </w:r>
      <w:r w:rsidRPr="003C2D17">
        <w:t>Bank</w:t>
      </w:r>
      <w:r w:rsidRPr="003C2D17">
        <w:rPr>
          <w:spacing w:val="1"/>
        </w:rPr>
        <w:t xml:space="preserve"> </w:t>
      </w:r>
      <w:r w:rsidRPr="003C2D17">
        <w:t>for</w:t>
      </w:r>
      <w:r w:rsidRPr="003C2D17">
        <w:rPr>
          <w:spacing w:val="1"/>
        </w:rPr>
        <w:t xml:space="preserve"> </w:t>
      </w:r>
      <w:r w:rsidRPr="003C2D17">
        <w:t>Agriculture</w:t>
      </w:r>
      <w:r w:rsidRPr="003C2D17">
        <w:rPr>
          <w:spacing w:val="1"/>
        </w:rPr>
        <w:t xml:space="preserve"> </w:t>
      </w:r>
      <w:r w:rsidRPr="003C2D17">
        <w:t>and</w:t>
      </w:r>
      <w:r w:rsidRPr="003C2D17">
        <w:rPr>
          <w:spacing w:val="1"/>
        </w:rPr>
        <w:t xml:space="preserve"> </w:t>
      </w:r>
      <w:r w:rsidRPr="003C2D17">
        <w:t>Rural</w:t>
      </w:r>
      <w:r w:rsidRPr="003C2D17">
        <w:rPr>
          <w:spacing w:val="1"/>
        </w:rPr>
        <w:t xml:space="preserve"> </w:t>
      </w:r>
      <w:r w:rsidRPr="003C2D17">
        <w:t>Development</w:t>
      </w:r>
      <w:r w:rsidRPr="003C2D17">
        <w:rPr>
          <w:spacing w:val="1"/>
        </w:rPr>
        <w:t xml:space="preserve"> </w:t>
      </w:r>
      <w:r w:rsidRPr="003C2D17">
        <w:t>(NABARD)</w:t>
      </w:r>
      <w:r w:rsidRPr="003C2D17">
        <w:rPr>
          <w:spacing w:val="1"/>
        </w:rPr>
        <w:t xml:space="preserve"> </w:t>
      </w:r>
      <w:r w:rsidRPr="003C2D17">
        <w:t>and</w:t>
      </w:r>
      <w:r w:rsidRPr="003C2D17">
        <w:rPr>
          <w:spacing w:val="1"/>
        </w:rPr>
        <w:t xml:space="preserve"> </w:t>
      </w:r>
      <w:r w:rsidRPr="003C2D17">
        <w:t>executed</w:t>
      </w:r>
      <w:r w:rsidRPr="003C2D17">
        <w:rPr>
          <w:spacing w:val="1"/>
        </w:rPr>
        <w:t xml:space="preserve"> </w:t>
      </w:r>
      <w:r w:rsidRPr="003C2D17">
        <w:t>by</w:t>
      </w:r>
      <w:r w:rsidRPr="003C2D17">
        <w:rPr>
          <w:spacing w:val="1"/>
        </w:rPr>
        <w:t xml:space="preserve"> </w:t>
      </w:r>
      <w:r w:rsidRPr="003C2D17">
        <w:t>Development</w:t>
      </w:r>
      <w:r w:rsidRPr="003C2D17">
        <w:rPr>
          <w:spacing w:val="1"/>
        </w:rPr>
        <w:t xml:space="preserve"> </w:t>
      </w:r>
      <w:r w:rsidRPr="003C2D17">
        <w:t>Research</w:t>
      </w:r>
      <w:r w:rsidRPr="003C2D17">
        <w:rPr>
          <w:spacing w:val="1"/>
        </w:rPr>
        <w:t xml:space="preserve"> </w:t>
      </w:r>
      <w:r w:rsidRPr="003C2D17">
        <w:t>Communication</w:t>
      </w:r>
      <w:r w:rsidRPr="003C2D17">
        <w:rPr>
          <w:spacing w:val="1"/>
        </w:rPr>
        <w:t xml:space="preserve"> </w:t>
      </w:r>
      <w:r w:rsidRPr="003C2D17">
        <w:t>and</w:t>
      </w:r>
      <w:r w:rsidRPr="003C2D17">
        <w:rPr>
          <w:spacing w:val="1"/>
        </w:rPr>
        <w:t xml:space="preserve"> </w:t>
      </w:r>
      <w:r w:rsidRPr="003C2D17">
        <w:t>Services</w:t>
      </w:r>
      <w:r w:rsidRPr="003C2D17">
        <w:rPr>
          <w:spacing w:val="1"/>
        </w:rPr>
        <w:t xml:space="preserve"> </w:t>
      </w:r>
      <w:r w:rsidRPr="003C2D17">
        <w:t>Centre</w:t>
      </w:r>
      <w:r w:rsidRPr="003C2D17">
        <w:rPr>
          <w:spacing w:val="1"/>
        </w:rPr>
        <w:t xml:space="preserve"> </w:t>
      </w:r>
      <w:r w:rsidRPr="003C2D17">
        <w:t>(DRCSC), Kolkata. NABARD regional office including the district development offices and</w:t>
      </w:r>
      <w:r w:rsidRPr="003C2D17">
        <w:rPr>
          <w:spacing w:val="1"/>
        </w:rPr>
        <w:t xml:space="preserve"> </w:t>
      </w:r>
      <w:r w:rsidRPr="003C2D17">
        <w:t>various</w:t>
      </w:r>
      <w:r w:rsidRPr="003C2D17">
        <w:rPr>
          <w:spacing w:val="1"/>
        </w:rPr>
        <w:t xml:space="preserve"> </w:t>
      </w:r>
      <w:r w:rsidRPr="003C2D17">
        <w:t>departments</w:t>
      </w:r>
      <w:r w:rsidRPr="003C2D17">
        <w:rPr>
          <w:spacing w:val="1"/>
        </w:rPr>
        <w:t xml:space="preserve"> </w:t>
      </w:r>
      <w:r w:rsidRPr="003C2D17">
        <w:t>of</w:t>
      </w:r>
      <w:r w:rsidRPr="003C2D17">
        <w:rPr>
          <w:spacing w:val="1"/>
        </w:rPr>
        <w:t xml:space="preserve"> </w:t>
      </w:r>
      <w:r w:rsidRPr="003C2D17">
        <w:t>the</w:t>
      </w:r>
      <w:r w:rsidRPr="003C2D17">
        <w:rPr>
          <w:spacing w:val="1"/>
        </w:rPr>
        <w:t xml:space="preserve"> </w:t>
      </w:r>
      <w:r w:rsidRPr="003C2D17">
        <w:t>state</w:t>
      </w:r>
      <w:r w:rsidRPr="003C2D17">
        <w:rPr>
          <w:spacing w:val="1"/>
        </w:rPr>
        <w:t xml:space="preserve"> </w:t>
      </w:r>
      <w:r w:rsidRPr="003C2D17">
        <w:t>government</w:t>
      </w:r>
      <w:r w:rsidRPr="003C2D17">
        <w:rPr>
          <w:spacing w:val="1"/>
        </w:rPr>
        <w:t xml:space="preserve"> </w:t>
      </w:r>
      <w:r w:rsidRPr="003C2D17">
        <w:t>including</w:t>
      </w:r>
      <w:r w:rsidRPr="003C2D17">
        <w:rPr>
          <w:spacing w:val="1"/>
        </w:rPr>
        <w:t xml:space="preserve"> </w:t>
      </w:r>
      <w:r w:rsidRPr="003C2D17">
        <w:t>the</w:t>
      </w:r>
      <w:r w:rsidRPr="003C2D17">
        <w:rPr>
          <w:spacing w:val="1"/>
        </w:rPr>
        <w:t xml:space="preserve"> </w:t>
      </w:r>
      <w:r w:rsidRPr="003C2D17">
        <w:t>block</w:t>
      </w:r>
      <w:r w:rsidRPr="003C2D17">
        <w:rPr>
          <w:spacing w:val="1"/>
        </w:rPr>
        <w:t xml:space="preserve"> </w:t>
      </w:r>
      <w:r w:rsidRPr="003C2D17">
        <w:t>and</w:t>
      </w:r>
      <w:r w:rsidRPr="003C2D17">
        <w:rPr>
          <w:spacing w:val="1"/>
        </w:rPr>
        <w:t xml:space="preserve"> </w:t>
      </w:r>
      <w:r w:rsidRPr="003C2D17">
        <w:t>panchayat</w:t>
      </w:r>
      <w:r w:rsidRPr="003C2D17">
        <w:rPr>
          <w:spacing w:val="1"/>
        </w:rPr>
        <w:t xml:space="preserve"> </w:t>
      </w:r>
      <w:r w:rsidRPr="003C2D17">
        <w:t>level</w:t>
      </w:r>
      <w:r w:rsidRPr="003C2D17">
        <w:rPr>
          <w:spacing w:val="1"/>
        </w:rPr>
        <w:t xml:space="preserve"> </w:t>
      </w:r>
      <w:r w:rsidRPr="003C2D17">
        <w:t>administration were the other stakeholders of the project. The project aimed at strengthening the</w:t>
      </w:r>
      <w:r w:rsidRPr="003C2D17">
        <w:rPr>
          <w:spacing w:val="1"/>
        </w:rPr>
        <w:t xml:space="preserve"> </w:t>
      </w:r>
      <w:r w:rsidRPr="003C2D17">
        <w:t>capacity of small and marginal farmers of the region to adapt to climate change by helping them</w:t>
      </w:r>
      <w:r w:rsidRPr="003C2D17">
        <w:rPr>
          <w:spacing w:val="1"/>
        </w:rPr>
        <w:t xml:space="preserve"> </w:t>
      </w:r>
      <w:r w:rsidRPr="003C2D17">
        <w:t>to build resilient livelihoods. Nearly 40 villages from Sonathali Gram Panchayat of Kashipur</w:t>
      </w:r>
      <w:r w:rsidRPr="003C2D17">
        <w:rPr>
          <w:spacing w:val="1"/>
        </w:rPr>
        <w:t xml:space="preserve"> </w:t>
      </w:r>
      <w:r w:rsidRPr="003C2D17">
        <w:t>block</w:t>
      </w:r>
      <w:r w:rsidRPr="003C2D17">
        <w:rPr>
          <w:spacing w:val="1"/>
        </w:rPr>
        <w:t xml:space="preserve"> </w:t>
      </w:r>
      <w:r w:rsidRPr="003C2D17">
        <w:t>of</w:t>
      </w:r>
      <w:r w:rsidRPr="003C2D17">
        <w:rPr>
          <w:spacing w:val="1"/>
        </w:rPr>
        <w:t xml:space="preserve"> </w:t>
      </w:r>
      <w:r w:rsidRPr="003C2D17">
        <w:t>Purulia</w:t>
      </w:r>
      <w:r w:rsidRPr="003C2D17">
        <w:rPr>
          <w:spacing w:val="1"/>
        </w:rPr>
        <w:t xml:space="preserve"> </w:t>
      </w:r>
      <w:r w:rsidRPr="003C2D17">
        <w:t>district</w:t>
      </w:r>
      <w:r w:rsidRPr="003C2D17">
        <w:rPr>
          <w:spacing w:val="1"/>
        </w:rPr>
        <w:t xml:space="preserve"> </w:t>
      </w:r>
      <w:r w:rsidRPr="003C2D17">
        <w:t>and</w:t>
      </w:r>
      <w:r w:rsidRPr="003C2D17">
        <w:rPr>
          <w:spacing w:val="1"/>
        </w:rPr>
        <w:t xml:space="preserve"> </w:t>
      </w:r>
      <w:r w:rsidRPr="003C2D17">
        <w:t>Ghosergram</w:t>
      </w:r>
      <w:r w:rsidRPr="003C2D17">
        <w:rPr>
          <w:spacing w:val="1"/>
        </w:rPr>
        <w:t xml:space="preserve"> </w:t>
      </w:r>
      <w:r w:rsidRPr="003C2D17">
        <w:t>and</w:t>
      </w:r>
      <w:r w:rsidRPr="003C2D17">
        <w:rPr>
          <w:spacing w:val="1"/>
        </w:rPr>
        <w:t xml:space="preserve"> </w:t>
      </w:r>
      <w:r w:rsidRPr="003C2D17">
        <w:t>Jhunika</w:t>
      </w:r>
      <w:r w:rsidRPr="003C2D17">
        <w:rPr>
          <w:spacing w:val="1"/>
        </w:rPr>
        <w:t xml:space="preserve"> </w:t>
      </w:r>
      <w:r w:rsidRPr="003C2D17">
        <w:t>gram</w:t>
      </w:r>
      <w:r w:rsidRPr="003C2D17">
        <w:rPr>
          <w:spacing w:val="1"/>
        </w:rPr>
        <w:t xml:space="preserve"> </w:t>
      </w:r>
      <w:r w:rsidRPr="003C2D17">
        <w:t>panchayats</w:t>
      </w:r>
      <w:r w:rsidRPr="003C2D17">
        <w:rPr>
          <w:spacing w:val="1"/>
        </w:rPr>
        <w:t xml:space="preserve"> </w:t>
      </w:r>
      <w:r w:rsidRPr="003C2D17">
        <w:t>of</w:t>
      </w:r>
      <w:r w:rsidRPr="003C2D17">
        <w:rPr>
          <w:spacing w:val="1"/>
        </w:rPr>
        <w:t xml:space="preserve"> </w:t>
      </w:r>
      <w:r w:rsidRPr="003C2D17">
        <w:t>Chhatna</w:t>
      </w:r>
      <w:r w:rsidRPr="003C2D17">
        <w:rPr>
          <w:spacing w:val="60"/>
        </w:rPr>
        <w:t xml:space="preserve"> </w:t>
      </w:r>
      <w:r w:rsidRPr="003C2D17">
        <w:t>block</w:t>
      </w:r>
      <w:r w:rsidRPr="003C2D17">
        <w:rPr>
          <w:spacing w:val="1"/>
        </w:rPr>
        <w:t xml:space="preserve"> </w:t>
      </w:r>
      <w:r w:rsidRPr="003C2D17">
        <w:t>Bankura district, which are representative of the red and lateritic soil and semi-arid region of</w:t>
      </w:r>
      <w:r w:rsidRPr="003C2D17">
        <w:rPr>
          <w:spacing w:val="1"/>
        </w:rPr>
        <w:t xml:space="preserve"> </w:t>
      </w:r>
      <w:r w:rsidRPr="003C2D17">
        <w:t>West Bengal, had the interventions (Figure 1 below). The intervention sites were closely located</w:t>
      </w:r>
      <w:r w:rsidRPr="003C2D17">
        <w:rPr>
          <w:spacing w:val="1"/>
        </w:rPr>
        <w:t xml:space="preserve"> </w:t>
      </w:r>
      <w:r w:rsidRPr="003C2D17">
        <w:t>and in total, 5000 households, who belonged to socially marginalized classes, were small and</w:t>
      </w:r>
      <w:r w:rsidRPr="003C2D17">
        <w:rPr>
          <w:spacing w:val="1"/>
        </w:rPr>
        <w:t xml:space="preserve"> </w:t>
      </w:r>
      <w:r w:rsidRPr="003C2D17">
        <w:t>marginal</w:t>
      </w:r>
      <w:r w:rsidRPr="003C2D17">
        <w:rPr>
          <w:spacing w:val="49"/>
        </w:rPr>
        <w:t xml:space="preserve"> </w:t>
      </w:r>
      <w:r w:rsidRPr="003C2D17">
        <w:t>farming</w:t>
      </w:r>
      <w:r w:rsidRPr="003C2D17">
        <w:rPr>
          <w:spacing w:val="48"/>
        </w:rPr>
        <w:t xml:space="preserve"> </w:t>
      </w:r>
      <w:r w:rsidRPr="003C2D17">
        <w:t>communities</w:t>
      </w:r>
      <w:r w:rsidRPr="003C2D17">
        <w:rPr>
          <w:spacing w:val="49"/>
        </w:rPr>
        <w:t xml:space="preserve"> </w:t>
      </w:r>
      <w:r w:rsidRPr="003C2D17">
        <w:t>dependent</w:t>
      </w:r>
      <w:r w:rsidRPr="003C2D17">
        <w:rPr>
          <w:spacing w:val="51"/>
        </w:rPr>
        <w:t xml:space="preserve"> </w:t>
      </w:r>
      <w:r w:rsidRPr="003C2D17">
        <w:t>on</w:t>
      </w:r>
      <w:r w:rsidRPr="003C2D17">
        <w:rPr>
          <w:spacing w:val="50"/>
        </w:rPr>
        <w:t xml:space="preserve"> </w:t>
      </w:r>
      <w:r w:rsidRPr="003C2D17">
        <w:t>natural</w:t>
      </w:r>
      <w:r w:rsidRPr="003C2D17">
        <w:rPr>
          <w:spacing w:val="49"/>
        </w:rPr>
        <w:t xml:space="preserve"> </w:t>
      </w:r>
      <w:r w:rsidRPr="003C2D17">
        <w:t>resources</w:t>
      </w:r>
      <w:r w:rsidRPr="003C2D17">
        <w:rPr>
          <w:spacing w:val="50"/>
        </w:rPr>
        <w:t xml:space="preserve"> </w:t>
      </w:r>
      <w:r w:rsidRPr="003C2D17">
        <w:t>for</w:t>
      </w:r>
      <w:r w:rsidRPr="003C2D17">
        <w:rPr>
          <w:spacing w:val="47"/>
        </w:rPr>
        <w:t xml:space="preserve"> </w:t>
      </w:r>
      <w:r w:rsidRPr="003C2D17">
        <w:t>livelihood</w:t>
      </w:r>
      <w:r w:rsidRPr="003C2D17">
        <w:rPr>
          <w:spacing w:val="50"/>
        </w:rPr>
        <w:t xml:space="preserve"> </w:t>
      </w:r>
      <w:r w:rsidRPr="003C2D17">
        <w:t>and</w:t>
      </w:r>
      <w:r w:rsidRPr="003C2D17">
        <w:rPr>
          <w:spacing w:val="51"/>
        </w:rPr>
        <w:t xml:space="preserve"> </w:t>
      </w:r>
      <w:r w:rsidRPr="003C2D17">
        <w:t>below</w:t>
      </w:r>
      <w:r w:rsidRPr="003C2D17">
        <w:rPr>
          <w:spacing w:val="50"/>
        </w:rPr>
        <w:t xml:space="preserve"> </w:t>
      </w:r>
      <w:r w:rsidRPr="003C2D17">
        <w:t>the</w:t>
      </w:r>
    </w:p>
    <w:p w:rsidR="00BB7AB1" w:rsidRPr="003C2D17" w:rsidRDefault="00BB7AB1">
      <w:pPr>
        <w:spacing w:line="360" w:lineRule="auto"/>
        <w:jc w:val="both"/>
        <w:sectPr w:rsidR="00BB7AB1" w:rsidRPr="003C2D17">
          <w:pgSz w:w="12240" w:h="15840"/>
          <w:pgMar w:top="1360" w:right="0" w:bottom="1200" w:left="120" w:header="0" w:footer="1016" w:gutter="0"/>
          <w:cols w:space="720"/>
        </w:sectPr>
      </w:pPr>
    </w:p>
    <w:p w:rsidR="00BB7AB1" w:rsidRPr="003C2D17" w:rsidRDefault="00FF3F4E">
      <w:pPr>
        <w:pStyle w:val="BodyText"/>
        <w:spacing w:before="74" w:after="6" w:line="360" w:lineRule="auto"/>
        <w:ind w:left="1320" w:right="1446"/>
      </w:pPr>
      <w:r w:rsidRPr="003C2D17">
        <w:lastRenderedPageBreak/>
        <w:t>poverty</w:t>
      </w:r>
      <w:r w:rsidRPr="003C2D17">
        <w:rPr>
          <w:spacing w:val="12"/>
        </w:rPr>
        <w:t xml:space="preserve"> </w:t>
      </w:r>
      <w:r w:rsidRPr="003C2D17">
        <w:t>line,</w:t>
      </w:r>
      <w:r w:rsidRPr="003C2D17">
        <w:rPr>
          <w:spacing w:val="15"/>
        </w:rPr>
        <w:t xml:space="preserve"> </w:t>
      </w:r>
      <w:r w:rsidRPr="003C2D17">
        <w:t>were</w:t>
      </w:r>
      <w:r w:rsidRPr="003C2D17">
        <w:rPr>
          <w:spacing w:val="14"/>
        </w:rPr>
        <w:t xml:space="preserve"> </w:t>
      </w:r>
      <w:r w:rsidRPr="003C2D17">
        <w:t>the</w:t>
      </w:r>
      <w:r w:rsidRPr="003C2D17">
        <w:rPr>
          <w:spacing w:val="15"/>
        </w:rPr>
        <w:t xml:space="preserve"> </w:t>
      </w:r>
      <w:r w:rsidRPr="003C2D17">
        <w:t>project</w:t>
      </w:r>
      <w:r w:rsidRPr="003C2D17">
        <w:rPr>
          <w:spacing w:val="12"/>
        </w:rPr>
        <w:t xml:space="preserve"> </w:t>
      </w:r>
      <w:r w:rsidRPr="003C2D17">
        <w:t>beneficiaries.</w:t>
      </w:r>
      <w:r w:rsidRPr="003C2D17">
        <w:rPr>
          <w:spacing w:val="15"/>
        </w:rPr>
        <w:t xml:space="preserve"> </w:t>
      </w:r>
      <w:r w:rsidRPr="003C2D17">
        <w:t>The</w:t>
      </w:r>
      <w:r w:rsidRPr="003C2D17">
        <w:rPr>
          <w:spacing w:val="17"/>
        </w:rPr>
        <w:t xml:space="preserve"> </w:t>
      </w:r>
      <w:r w:rsidRPr="003C2D17">
        <w:t>project</w:t>
      </w:r>
      <w:r w:rsidRPr="003C2D17">
        <w:rPr>
          <w:spacing w:val="18"/>
        </w:rPr>
        <w:t xml:space="preserve"> </w:t>
      </w:r>
      <w:r w:rsidRPr="003C2D17">
        <w:t>implementation</w:t>
      </w:r>
      <w:r w:rsidRPr="003C2D17">
        <w:rPr>
          <w:spacing w:val="14"/>
        </w:rPr>
        <w:t xml:space="preserve"> </w:t>
      </w:r>
      <w:r w:rsidRPr="003C2D17">
        <w:t>started</w:t>
      </w:r>
      <w:r w:rsidRPr="003C2D17">
        <w:rPr>
          <w:spacing w:val="15"/>
        </w:rPr>
        <w:t xml:space="preserve"> </w:t>
      </w:r>
      <w:r w:rsidRPr="003C2D17">
        <w:t>from</w:t>
      </w:r>
      <w:r w:rsidRPr="003C2D17">
        <w:rPr>
          <w:spacing w:val="17"/>
        </w:rPr>
        <w:t xml:space="preserve"> </w:t>
      </w:r>
      <w:r w:rsidRPr="003C2D17">
        <w:t>May</w:t>
      </w:r>
      <w:r w:rsidRPr="003C2D17">
        <w:rPr>
          <w:spacing w:val="13"/>
        </w:rPr>
        <w:t xml:space="preserve"> </w:t>
      </w:r>
      <w:r w:rsidRPr="003C2D17">
        <w:t>2015</w:t>
      </w:r>
      <w:r w:rsidRPr="003C2D17">
        <w:rPr>
          <w:spacing w:val="-57"/>
        </w:rPr>
        <w:t xml:space="preserve"> </w:t>
      </w:r>
      <w:r w:rsidRPr="003C2D17">
        <w:t>and</w:t>
      </w:r>
      <w:r w:rsidRPr="003C2D17">
        <w:rPr>
          <w:spacing w:val="-2"/>
        </w:rPr>
        <w:t xml:space="preserve"> </w:t>
      </w:r>
      <w:r w:rsidRPr="003C2D17">
        <w:t>the</w:t>
      </w:r>
      <w:r w:rsidRPr="003C2D17">
        <w:rPr>
          <w:spacing w:val="-3"/>
        </w:rPr>
        <w:t xml:space="preserve"> </w:t>
      </w:r>
      <w:r w:rsidRPr="003C2D17">
        <w:t>mid-term</w:t>
      </w:r>
      <w:r w:rsidRPr="003C2D17">
        <w:rPr>
          <w:spacing w:val="2"/>
        </w:rPr>
        <w:t xml:space="preserve"> </w:t>
      </w:r>
      <w:r w:rsidRPr="003C2D17">
        <w:t>evaluation</w:t>
      </w:r>
      <w:r w:rsidRPr="003C2D17">
        <w:rPr>
          <w:spacing w:val="-1"/>
        </w:rPr>
        <w:t xml:space="preserve"> </w:t>
      </w:r>
      <w:r w:rsidRPr="003C2D17">
        <w:t>was</w:t>
      </w:r>
      <w:r w:rsidRPr="003C2D17">
        <w:rPr>
          <w:spacing w:val="-1"/>
        </w:rPr>
        <w:t xml:space="preserve"> </w:t>
      </w:r>
      <w:r w:rsidRPr="003C2D17">
        <w:t>done</w:t>
      </w:r>
      <w:r w:rsidRPr="003C2D17">
        <w:rPr>
          <w:spacing w:val="-3"/>
        </w:rPr>
        <w:t xml:space="preserve"> </w:t>
      </w:r>
      <w:r w:rsidRPr="003C2D17">
        <w:t>during</w:t>
      </w:r>
      <w:r w:rsidRPr="003C2D17">
        <w:rPr>
          <w:spacing w:val="-4"/>
        </w:rPr>
        <w:t xml:space="preserve"> </w:t>
      </w:r>
      <w:r w:rsidRPr="003C2D17">
        <w:t>4</w:t>
      </w:r>
      <w:r w:rsidRPr="003C2D17">
        <w:rPr>
          <w:vertAlign w:val="superscript"/>
        </w:rPr>
        <w:t>th</w:t>
      </w:r>
      <w:r w:rsidRPr="003C2D17">
        <w:rPr>
          <w:spacing w:val="2"/>
        </w:rPr>
        <w:t xml:space="preserve"> </w:t>
      </w:r>
      <w:r w:rsidRPr="003C2D17">
        <w:t>to</w:t>
      </w:r>
      <w:r w:rsidRPr="003C2D17">
        <w:rPr>
          <w:spacing w:val="-1"/>
        </w:rPr>
        <w:t xml:space="preserve"> </w:t>
      </w:r>
      <w:r w:rsidRPr="003C2D17">
        <w:t>6</w:t>
      </w:r>
      <w:r w:rsidRPr="003C2D17">
        <w:rPr>
          <w:vertAlign w:val="superscript"/>
        </w:rPr>
        <w:t>th</w:t>
      </w:r>
      <w:r w:rsidRPr="003C2D17">
        <w:rPr>
          <w:spacing w:val="2"/>
        </w:rPr>
        <w:t xml:space="preserve"> </w:t>
      </w:r>
      <w:r w:rsidRPr="003C2D17">
        <w:t>of</w:t>
      </w:r>
      <w:r w:rsidRPr="003C2D17">
        <w:rPr>
          <w:spacing w:val="-1"/>
        </w:rPr>
        <w:t xml:space="preserve"> </w:t>
      </w:r>
      <w:r w:rsidRPr="003C2D17">
        <w:t>February</w:t>
      </w:r>
      <w:r w:rsidRPr="003C2D17">
        <w:rPr>
          <w:spacing w:val="-5"/>
        </w:rPr>
        <w:t xml:space="preserve"> </w:t>
      </w:r>
      <w:r w:rsidRPr="003C2D17">
        <w:t>2020.</w:t>
      </w:r>
    </w:p>
    <w:p w:rsidR="00BB7AB1" w:rsidRPr="003C2D17" w:rsidRDefault="00FF3F4E">
      <w:pPr>
        <w:pStyle w:val="BodyText"/>
        <w:ind w:left="1320"/>
        <w:rPr>
          <w:sz w:val="20"/>
        </w:rPr>
      </w:pPr>
      <w:r w:rsidRPr="003C2D17">
        <w:rPr>
          <w:noProof/>
          <w:sz w:val="20"/>
          <w:lang w:bidi="hi-IN"/>
        </w:rPr>
        <w:drawing>
          <wp:inline distT="0" distB="0" distL="0" distR="0">
            <wp:extent cx="5873695" cy="2847213"/>
            <wp:effectExtent l="0" t="0" r="0" b="0"/>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5" cstate="print"/>
                    <a:stretch>
                      <a:fillRect/>
                    </a:stretch>
                  </pic:blipFill>
                  <pic:spPr>
                    <a:xfrm>
                      <a:off x="0" y="0"/>
                      <a:ext cx="5873695" cy="2847213"/>
                    </a:xfrm>
                    <a:prstGeom prst="rect">
                      <a:avLst/>
                    </a:prstGeom>
                  </pic:spPr>
                </pic:pic>
              </a:graphicData>
            </a:graphic>
          </wp:inline>
        </w:drawing>
      </w:r>
    </w:p>
    <w:p w:rsidR="00BB7AB1" w:rsidRPr="003C2D17" w:rsidRDefault="00FF3F4E">
      <w:pPr>
        <w:pStyle w:val="Heading4"/>
        <w:spacing w:before="48" w:line="472" w:lineRule="auto"/>
        <w:ind w:right="2470" w:firstLine="1022"/>
      </w:pPr>
      <w:r w:rsidRPr="003C2D17">
        <w:t>Figure</w:t>
      </w:r>
      <w:r w:rsidRPr="003C2D17">
        <w:rPr>
          <w:spacing w:val="-5"/>
        </w:rPr>
        <w:t xml:space="preserve"> </w:t>
      </w:r>
      <w:r w:rsidRPr="003C2D17">
        <w:t>1:</w:t>
      </w:r>
      <w:r w:rsidRPr="003C2D17">
        <w:rPr>
          <w:spacing w:val="-3"/>
        </w:rPr>
        <w:t xml:space="preserve"> </w:t>
      </w:r>
      <w:r w:rsidRPr="003C2D17">
        <w:t>Project</w:t>
      </w:r>
      <w:r w:rsidRPr="003C2D17">
        <w:rPr>
          <w:spacing w:val="-2"/>
        </w:rPr>
        <w:t xml:space="preserve"> </w:t>
      </w:r>
      <w:r w:rsidRPr="003C2D17">
        <w:t>Area</w:t>
      </w:r>
      <w:r w:rsidRPr="003C2D17">
        <w:rPr>
          <w:spacing w:val="-3"/>
        </w:rPr>
        <w:t xml:space="preserve"> </w:t>
      </w:r>
      <w:r w:rsidRPr="003C2D17">
        <w:t>in</w:t>
      </w:r>
      <w:r w:rsidRPr="003C2D17">
        <w:rPr>
          <w:spacing w:val="1"/>
        </w:rPr>
        <w:t xml:space="preserve"> </w:t>
      </w:r>
      <w:r w:rsidRPr="003C2D17">
        <w:t>Bankura</w:t>
      </w:r>
      <w:r w:rsidRPr="003C2D17">
        <w:rPr>
          <w:spacing w:val="-3"/>
        </w:rPr>
        <w:t xml:space="preserve"> </w:t>
      </w:r>
      <w:r w:rsidRPr="003C2D17">
        <w:t>and</w:t>
      </w:r>
      <w:r w:rsidRPr="003C2D17">
        <w:rPr>
          <w:spacing w:val="1"/>
        </w:rPr>
        <w:t xml:space="preserve"> </w:t>
      </w:r>
      <w:r w:rsidRPr="003C2D17">
        <w:t>Purulia</w:t>
      </w:r>
      <w:r w:rsidRPr="003C2D17">
        <w:rPr>
          <w:spacing w:val="-3"/>
        </w:rPr>
        <w:t xml:space="preserve"> </w:t>
      </w:r>
      <w:r w:rsidRPr="003C2D17">
        <w:t>districts</w:t>
      </w:r>
      <w:r w:rsidRPr="003C2D17">
        <w:rPr>
          <w:spacing w:val="-4"/>
        </w:rPr>
        <w:t xml:space="preserve"> </w:t>
      </w:r>
      <w:r w:rsidRPr="003C2D17">
        <w:t>of</w:t>
      </w:r>
      <w:r w:rsidRPr="003C2D17">
        <w:rPr>
          <w:spacing w:val="-1"/>
        </w:rPr>
        <w:t xml:space="preserve"> </w:t>
      </w:r>
      <w:r w:rsidRPr="003C2D17">
        <w:t>West</w:t>
      </w:r>
      <w:r w:rsidRPr="003C2D17">
        <w:rPr>
          <w:spacing w:val="-3"/>
        </w:rPr>
        <w:t xml:space="preserve"> </w:t>
      </w:r>
      <w:r w:rsidRPr="003C2D17">
        <w:t>Bengal</w:t>
      </w:r>
      <w:r w:rsidRPr="003C2D17">
        <w:rPr>
          <w:spacing w:val="-57"/>
        </w:rPr>
        <w:t xml:space="preserve"> </w:t>
      </w:r>
      <w:r w:rsidRPr="003C2D17">
        <w:rPr>
          <w:color w:val="0070BF"/>
        </w:rPr>
        <w:t>Objectives</w:t>
      </w:r>
      <w:r w:rsidRPr="003C2D17">
        <w:rPr>
          <w:color w:val="0070BF"/>
          <w:spacing w:val="-2"/>
        </w:rPr>
        <w:t xml:space="preserve"> </w:t>
      </w:r>
      <w:r w:rsidRPr="003C2D17">
        <w:rPr>
          <w:color w:val="0070BF"/>
        </w:rPr>
        <w:t>and</w:t>
      </w:r>
      <w:r w:rsidRPr="003C2D17">
        <w:rPr>
          <w:color w:val="0070BF"/>
          <w:spacing w:val="2"/>
        </w:rPr>
        <w:t xml:space="preserve"> </w:t>
      </w:r>
      <w:r w:rsidRPr="003C2D17">
        <w:rPr>
          <w:color w:val="0070BF"/>
        </w:rPr>
        <w:t>Interventions</w:t>
      </w:r>
      <w:r w:rsidRPr="003C2D17">
        <w:rPr>
          <w:color w:val="0070BF"/>
          <w:spacing w:val="2"/>
        </w:rPr>
        <w:t xml:space="preserve"> </w:t>
      </w:r>
      <w:r w:rsidRPr="003C2D17">
        <w:rPr>
          <w:color w:val="0070BF"/>
        </w:rPr>
        <w:t>of the</w:t>
      </w:r>
      <w:r w:rsidRPr="003C2D17">
        <w:rPr>
          <w:color w:val="0070BF"/>
          <w:spacing w:val="-1"/>
        </w:rPr>
        <w:t xml:space="preserve"> </w:t>
      </w:r>
      <w:r w:rsidRPr="003C2D17">
        <w:rPr>
          <w:color w:val="0070BF"/>
        </w:rPr>
        <w:t>project</w:t>
      </w:r>
    </w:p>
    <w:p w:rsidR="00BB7AB1" w:rsidRPr="003C2D17" w:rsidRDefault="00FF3F4E">
      <w:pPr>
        <w:spacing w:before="10" w:line="274" w:lineRule="exact"/>
        <w:ind w:left="1320"/>
        <w:rPr>
          <w:b/>
          <w:sz w:val="24"/>
        </w:rPr>
      </w:pPr>
      <w:r w:rsidRPr="003C2D17">
        <w:rPr>
          <w:b/>
          <w:color w:val="0070BF"/>
          <w:sz w:val="24"/>
        </w:rPr>
        <w:t>Goal:</w:t>
      </w:r>
    </w:p>
    <w:p w:rsidR="00BB7AB1" w:rsidRPr="003C2D17" w:rsidRDefault="00FF3F4E" w:rsidP="00C8528C">
      <w:pPr>
        <w:pStyle w:val="BodyText"/>
        <w:ind w:left="1320" w:right="1558"/>
        <w:jc w:val="both"/>
      </w:pPr>
      <w:r w:rsidRPr="003C2D17">
        <w:t>The</w:t>
      </w:r>
      <w:r w:rsidRPr="003C2D17">
        <w:rPr>
          <w:spacing w:val="-3"/>
        </w:rPr>
        <w:t xml:space="preserve"> </w:t>
      </w:r>
      <w:r w:rsidRPr="003C2D17">
        <w:t>primary</w:t>
      </w:r>
      <w:r w:rsidRPr="003C2D17">
        <w:rPr>
          <w:spacing w:val="-4"/>
        </w:rPr>
        <w:t xml:space="preserve"> </w:t>
      </w:r>
      <w:r w:rsidRPr="003C2D17">
        <w:t>goal</w:t>
      </w:r>
      <w:r w:rsidRPr="003C2D17">
        <w:rPr>
          <w:spacing w:val="-2"/>
        </w:rPr>
        <w:t xml:space="preserve"> </w:t>
      </w:r>
      <w:r w:rsidRPr="003C2D17">
        <w:t>of</w:t>
      </w:r>
      <w:r w:rsidRPr="003C2D17">
        <w:rPr>
          <w:spacing w:val="-2"/>
        </w:rPr>
        <w:t xml:space="preserve"> </w:t>
      </w:r>
      <w:r w:rsidRPr="003C2D17">
        <w:t>the</w:t>
      </w:r>
      <w:r w:rsidRPr="003C2D17">
        <w:rPr>
          <w:spacing w:val="-2"/>
        </w:rPr>
        <w:t xml:space="preserve"> </w:t>
      </w:r>
      <w:r w:rsidRPr="003C2D17">
        <w:t>project</w:t>
      </w:r>
      <w:r w:rsidRPr="003C2D17">
        <w:rPr>
          <w:spacing w:val="-2"/>
        </w:rPr>
        <w:t xml:space="preserve"> </w:t>
      </w:r>
      <w:r w:rsidRPr="003C2D17">
        <w:t>was</w:t>
      </w:r>
      <w:r w:rsidRPr="003C2D17">
        <w:rPr>
          <w:spacing w:val="-5"/>
        </w:rPr>
        <w:t xml:space="preserve"> </w:t>
      </w:r>
      <w:r w:rsidRPr="003C2D17">
        <w:t>to</w:t>
      </w:r>
      <w:r w:rsidRPr="003C2D17">
        <w:rPr>
          <w:spacing w:val="-2"/>
        </w:rPr>
        <w:t xml:space="preserve"> </w:t>
      </w:r>
      <w:r w:rsidRPr="003C2D17">
        <w:t>develop</w:t>
      </w:r>
      <w:r w:rsidRPr="003C2D17">
        <w:rPr>
          <w:spacing w:val="-2"/>
        </w:rPr>
        <w:t xml:space="preserve"> </w:t>
      </w:r>
      <w:r w:rsidRPr="003C2D17">
        <w:t>climate</w:t>
      </w:r>
      <w:r w:rsidRPr="003C2D17">
        <w:rPr>
          <w:spacing w:val="-2"/>
        </w:rPr>
        <w:t xml:space="preserve"> </w:t>
      </w:r>
      <w:r w:rsidRPr="003C2D17">
        <w:t>adaptive</w:t>
      </w:r>
      <w:r w:rsidRPr="003C2D17">
        <w:rPr>
          <w:spacing w:val="-2"/>
        </w:rPr>
        <w:t xml:space="preserve"> </w:t>
      </w:r>
      <w:r w:rsidRPr="003C2D17">
        <w:t>and</w:t>
      </w:r>
      <w:r w:rsidRPr="003C2D17">
        <w:rPr>
          <w:spacing w:val="1"/>
        </w:rPr>
        <w:t xml:space="preserve"> </w:t>
      </w:r>
      <w:r w:rsidRPr="003C2D17">
        <w:t>resilient</w:t>
      </w:r>
      <w:r w:rsidRPr="003C2D17">
        <w:rPr>
          <w:spacing w:val="-3"/>
        </w:rPr>
        <w:t xml:space="preserve"> </w:t>
      </w:r>
      <w:r w:rsidRPr="003C2D17">
        <w:t>livelihood</w:t>
      </w:r>
      <w:r w:rsidRPr="003C2D17">
        <w:rPr>
          <w:spacing w:val="-2"/>
        </w:rPr>
        <w:t xml:space="preserve"> </w:t>
      </w:r>
      <w:r w:rsidRPr="003C2D17">
        <w:t>systems</w:t>
      </w:r>
      <w:r w:rsidRPr="003C2D17">
        <w:rPr>
          <w:spacing w:val="-57"/>
        </w:rPr>
        <w:t xml:space="preserve"> </w:t>
      </w:r>
      <w:r w:rsidRPr="003C2D17">
        <w:t>for the 5000 small and marginal farmers associated with agriculture and allied sector through</w:t>
      </w:r>
      <w:r w:rsidRPr="003C2D17">
        <w:rPr>
          <w:spacing w:val="1"/>
        </w:rPr>
        <w:t xml:space="preserve"> </w:t>
      </w:r>
      <w:r w:rsidRPr="003C2D17">
        <w:t>diversification,</w:t>
      </w:r>
      <w:r w:rsidRPr="003C2D17">
        <w:rPr>
          <w:spacing w:val="-3"/>
        </w:rPr>
        <w:t xml:space="preserve"> </w:t>
      </w:r>
      <w:r w:rsidRPr="003C2D17">
        <w:t>technology</w:t>
      </w:r>
      <w:r w:rsidRPr="003C2D17">
        <w:rPr>
          <w:spacing w:val="-5"/>
        </w:rPr>
        <w:t xml:space="preserve"> </w:t>
      </w:r>
      <w:r w:rsidRPr="003C2D17">
        <w:t>adoption</w:t>
      </w:r>
      <w:r w:rsidRPr="003C2D17">
        <w:rPr>
          <w:spacing w:val="-3"/>
        </w:rPr>
        <w:t xml:space="preserve"> </w:t>
      </w:r>
      <w:r w:rsidRPr="003C2D17">
        <w:t>and</w:t>
      </w:r>
      <w:r w:rsidRPr="003C2D17">
        <w:rPr>
          <w:spacing w:val="-3"/>
        </w:rPr>
        <w:t xml:space="preserve"> </w:t>
      </w:r>
      <w:r w:rsidRPr="003C2D17">
        <w:t>natural</w:t>
      </w:r>
      <w:r w:rsidRPr="003C2D17">
        <w:rPr>
          <w:spacing w:val="-3"/>
        </w:rPr>
        <w:t xml:space="preserve"> </w:t>
      </w:r>
      <w:r w:rsidRPr="003C2D17">
        <w:t>resource</w:t>
      </w:r>
      <w:r w:rsidRPr="003C2D17">
        <w:rPr>
          <w:spacing w:val="-4"/>
        </w:rPr>
        <w:t xml:space="preserve"> </w:t>
      </w:r>
      <w:r w:rsidRPr="003C2D17">
        <w:t>management.</w:t>
      </w:r>
      <w:r w:rsidRPr="003C2D17">
        <w:rPr>
          <w:spacing w:val="-3"/>
        </w:rPr>
        <w:t xml:space="preserve"> </w:t>
      </w:r>
      <w:r w:rsidRPr="003C2D17">
        <w:t>As mentioned</w:t>
      </w:r>
      <w:r w:rsidRPr="003C2D17">
        <w:rPr>
          <w:spacing w:val="-2"/>
        </w:rPr>
        <w:t xml:space="preserve"> </w:t>
      </w:r>
      <w:r w:rsidRPr="003C2D17">
        <w:t>before</w:t>
      </w:r>
      <w:r w:rsidRPr="003C2D17">
        <w:rPr>
          <w:spacing w:val="-3"/>
        </w:rPr>
        <w:t xml:space="preserve"> </w:t>
      </w:r>
      <w:r w:rsidRPr="003C2D17">
        <w:t>the</w:t>
      </w:r>
      <w:r w:rsidRPr="003C2D17">
        <w:rPr>
          <w:spacing w:val="-57"/>
        </w:rPr>
        <w:t xml:space="preserve"> </w:t>
      </w:r>
      <w:r w:rsidRPr="003C2D17">
        <w:t>interventions</w:t>
      </w:r>
      <w:r w:rsidRPr="003C2D17">
        <w:rPr>
          <w:spacing w:val="-2"/>
        </w:rPr>
        <w:t xml:space="preserve"> </w:t>
      </w:r>
      <w:r w:rsidRPr="003C2D17">
        <w:t>were</w:t>
      </w:r>
      <w:r w:rsidRPr="003C2D17">
        <w:rPr>
          <w:spacing w:val="-1"/>
        </w:rPr>
        <w:t xml:space="preserve"> </w:t>
      </w:r>
      <w:r w:rsidRPr="003C2D17">
        <w:t>specific</w:t>
      </w:r>
      <w:r w:rsidRPr="003C2D17">
        <w:rPr>
          <w:spacing w:val="1"/>
        </w:rPr>
        <w:t xml:space="preserve"> </w:t>
      </w:r>
      <w:r w:rsidRPr="003C2D17">
        <w:t>to</w:t>
      </w:r>
      <w:r w:rsidRPr="003C2D17">
        <w:rPr>
          <w:spacing w:val="-2"/>
        </w:rPr>
        <w:t xml:space="preserve"> </w:t>
      </w:r>
      <w:r w:rsidRPr="003C2D17">
        <w:t>the</w:t>
      </w:r>
      <w:r w:rsidRPr="003C2D17">
        <w:rPr>
          <w:spacing w:val="-1"/>
        </w:rPr>
        <w:t xml:space="preserve"> </w:t>
      </w:r>
      <w:r w:rsidRPr="003C2D17">
        <w:t>Red</w:t>
      </w:r>
      <w:r w:rsidRPr="003C2D17">
        <w:rPr>
          <w:spacing w:val="-1"/>
        </w:rPr>
        <w:t xml:space="preserve"> </w:t>
      </w:r>
      <w:r w:rsidRPr="003C2D17">
        <w:t>and</w:t>
      </w:r>
      <w:r w:rsidRPr="003C2D17">
        <w:rPr>
          <w:spacing w:val="1"/>
        </w:rPr>
        <w:t xml:space="preserve"> </w:t>
      </w:r>
      <w:r w:rsidRPr="003C2D17">
        <w:t>Lateritic</w:t>
      </w:r>
      <w:r w:rsidRPr="003C2D17">
        <w:rPr>
          <w:spacing w:val="-3"/>
        </w:rPr>
        <w:t xml:space="preserve"> </w:t>
      </w:r>
      <w:r w:rsidRPr="003C2D17">
        <w:t>Zone</w:t>
      </w:r>
      <w:r w:rsidRPr="003C2D17">
        <w:rPr>
          <w:spacing w:val="-3"/>
        </w:rPr>
        <w:t xml:space="preserve"> </w:t>
      </w:r>
      <w:r w:rsidRPr="003C2D17">
        <w:t>of</w:t>
      </w:r>
      <w:r w:rsidRPr="003C2D17">
        <w:rPr>
          <w:spacing w:val="-1"/>
        </w:rPr>
        <w:t xml:space="preserve"> </w:t>
      </w:r>
      <w:r w:rsidRPr="003C2D17">
        <w:t>the</w:t>
      </w:r>
      <w:r w:rsidRPr="003C2D17">
        <w:rPr>
          <w:spacing w:val="-2"/>
        </w:rPr>
        <w:t xml:space="preserve"> </w:t>
      </w:r>
      <w:r w:rsidRPr="003C2D17">
        <w:t>state.</w:t>
      </w:r>
    </w:p>
    <w:p w:rsidR="00BB7AB1" w:rsidRPr="003C2D17" w:rsidRDefault="00BB7AB1">
      <w:pPr>
        <w:pStyle w:val="BodyText"/>
        <w:spacing w:before="2"/>
      </w:pPr>
    </w:p>
    <w:p w:rsidR="00BB7AB1" w:rsidRPr="003C2D17" w:rsidRDefault="00FF3F4E">
      <w:pPr>
        <w:pStyle w:val="Heading4"/>
        <w:spacing w:line="275" w:lineRule="exact"/>
      </w:pPr>
      <w:bookmarkStart w:id="1" w:name="_TOC_250018"/>
      <w:r w:rsidRPr="003C2D17">
        <w:rPr>
          <w:color w:val="0070BF"/>
        </w:rPr>
        <w:t>Expected</w:t>
      </w:r>
      <w:r w:rsidRPr="003C2D17">
        <w:rPr>
          <w:color w:val="0070BF"/>
          <w:spacing w:val="-4"/>
        </w:rPr>
        <w:t xml:space="preserve"> </w:t>
      </w:r>
      <w:bookmarkEnd w:id="1"/>
      <w:r w:rsidRPr="003C2D17">
        <w:rPr>
          <w:color w:val="0070BF"/>
        </w:rPr>
        <w:t>outcome:</w:t>
      </w:r>
    </w:p>
    <w:p w:rsidR="00BB7AB1" w:rsidRPr="003C2D17" w:rsidRDefault="00FF3F4E" w:rsidP="00C8528C">
      <w:pPr>
        <w:pStyle w:val="ListParagraph"/>
        <w:numPr>
          <w:ilvl w:val="0"/>
          <w:numId w:val="50"/>
        </w:numPr>
        <w:tabs>
          <w:tab w:val="left" w:pos="2039"/>
          <w:tab w:val="left" w:pos="2040"/>
        </w:tabs>
        <w:spacing w:before="1" w:line="237" w:lineRule="auto"/>
        <w:ind w:right="1565"/>
        <w:jc w:val="both"/>
        <w:rPr>
          <w:sz w:val="24"/>
        </w:rPr>
      </w:pPr>
      <w:r w:rsidRPr="003C2D17">
        <w:rPr>
          <w:sz w:val="24"/>
        </w:rPr>
        <w:t>Communities</w:t>
      </w:r>
      <w:r w:rsidRPr="003C2D17">
        <w:rPr>
          <w:spacing w:val="-3"/>
          <w:sz w:val="24"/>
        </w:rPr>
        <w:t xml:space="preserve"> </w:t>
      </w:r>
      <w:r w:rsidRPr="003C2D17">
        <w:rPr>
          <w:sz w:val="24"/>
        </w:rPr>
        <w:t>adopt</w:t>
      </w:r>
      <w:r w:rsidRPr="003C2D17">
        <w:rPr>
          <w:spacing w:val="-2"/>
          <w:sz w:val="24"/>
        </w:rPr>
        <w:t xml:space="preserve"> </w:t>
      </w:r>
      <w:r w:rsidRPr="003C2D17">
        <w:rPr>
          <w:sz w:val="24"/>
        </w:rPr>
        <w:t>land</w:t>
      </w:r>
      <w:r w:rsidRPr="003C2D17">
        <w:rPr>
          <w:spacing w:val="-4"/>
          <w:sz w:val="24"/>
        </w:rPr>
        <w:t xml:space="preserve"> </w:t>
      </w:r>
      <w:r w:rsidRPr="003C2D17">
        <w:rPr>
          <w:sz w:val="24"/>
        </w:rPr>
        <w:t>and water</w:t>
      </w:r>
      <w:r w:rsidRPr="003C2D17">
        <w:rPr>
          <w:spacing w:val="-4"/>
          <w:sz w:val="24"/>
        </w:rPr>
        <w:t xml:space="preserve"> </w:t>
      </w:r>
      <w:r w:rsidRPr="003C2D17">
        <w:rPr>
          <w:sz w:val="24"/>
        </w:rPr>
        <w:t>use</w:t>
      </w:r>
      <w:r w:rsidRPr="003C2D17">
        <w:rPr>
          <w:spacing w:val="-4"/>
          <w:sz w:val="24"/>
        </w:rPr>
        <w:t xml:space="preserve"> </w:t>
      </w:r>
      <w:r w:rsidRPr="003C2D17">
        <w:rPr>
          <w:sz w:val="24"/>
        </w:rPr>
        <w:t>master</w:t>
      </w:r>
      <w:r w:rsidRPr="003C2D17">
        <w:rPr>
          <w:spacing w:val="-4"/>
          <w:sz w:val="24"/>
        </w:rPr>
        <w:t xml:space="preserve"> </w:t>
      </w:r>
      <w:r w:rsidRPr="003C2D17">
        <w:rPr>
          <w:sz w:val="24"/>
        </w:rPr>
        <w:t>plans</w:t>
      </w:r>
      <w:r w:rsidRPr="003C2D17">
        <w:rPr>
          <w:spacing w:val="1"/>
          <w:sz w:val="24"/>
        </w:rPr>
        <w:t xml:space="preserve"> </w:t>
      </w:r>
      <w:r w:rsidRPr="003C2D17">
        <w:rPr>
          <w:sz w:val="24"/>
        </w:rPr>
        <w:t>with the</w:t>
      </w:r>
      <w:r w:rsidRPr="003C2D17">
        <w:rPr>
          <w:spacing w:val="-2"/>
          <w:sz w:val="24"/>
        </w:rPr>
        <w:t xml:space="preserve"> </w:t>
      </w:r>
      <w:r w:rsidRPr="003C2D17">
        <w:rPr>
          <w:sz w:val="24"/>
        </w:rPr>
        <w:t>help</w:t>
      </w:r>
      <w:r w:rsidRPr="003C2D17">
        <w:rPr>
          <w:spacing w:val="-2"/>
          <w:sz w:val="24"/>
        </w:rPr>
        <w:t xml:space="preserve"> </w:t>
      </w:r>
      <w:r w:rsidRPr="003C2D17">
        <w:rPr>
          <w:sz w:val="24"/>
        </w:rPr>
        <w:t>of</w:t>
      </w:r>
      <w:r w:rsidRPr="003C2D17">
        <w:rPr>
          <w:spacing w:val="-2"/>
          <w:sz w:val="24"/>
        </w:rPr>
        <w:t xml:space="preserve"> </w:t>
      </w:r>
      <w:r w:rsidRPr="003C2D17">
        <w:rPr>
          <w:sz w:val="24"/>
        </w:rPr>
        <w:t>Panchayats</w:t>
      </w:r>
      <w:r w:rsidRPr="003C2D17">
        <w:rPr>
          <w:spacing w:val="-3"/>
          <w:sz w:val="24"/>
        </w:rPr>
        <w:t xml:space="preserve"> </w:t>
      </w:r>
      <w:r w:rsidRPr="003C2D17">
        <w:rPr>
          <w:sz w:val="24"/>
        </w:rPr>
        <w:t>through</w:t>
      </w:r>
      <w:r w:rsidRPr="003C2D17">
        <w:rPr>
          <w:spacing w:val="-57"/>
          <w:sz w:val="24"/>
        </w:rPr>
        <w:t xml:space="preserve"> </w:t>
      </w:r>
      <w:r w:rsidRPr="003C2D17">
        <w:rPr>
          <w:sz w:val="24"/>
        </w:rPr>
        <w:t>better</w:t>
      </w:r>
      <w:r w:rsidRPr="003C2D17">
        <w:rPr>
          <w:spacing w:val="-4"/>
          <w:sz w:val="24"/>
        </w:rPr>
        <w:t xml:space="preserve"> </w:t>
      </w:r>
      <w:r w:rsidRPr="003C2D17">
        <w:rPr>
          <w:sz w:val="24"/>
        </w:rPr>
        <w:t>understanding</w:t>
      </w:r>
      <w:r w:rsidRPr="003C2D17">
        <w:rPr>
          <w:spacing w:val="-3"/>
          <w:sz w:val="24"/>
        </w:rPr>
        <w:t xml:space="preserve"> </w:t>
      </w:r>
      <w:r w:rsidRPr="003C2D17">
        <w:rPr>
          <w:sz w:val="24"/>
        </w:rPr>
        <w:t>of</w:t>
      </w:r>
      <w:r w:rsidRPr="003C2D17">
        <w:rPr>
          <w:spacing w:val="-1"/>
          <w:sz w:val="24"/>
        </w:rPr>
        <w:t xml:space="preserve"> </w:t>
      </w:r>
      <w:r w:rsidRPr="003C2D17">
        <w:rPr>
          <w:sz w:val="24"/>
        </w:rPr>
        <w:t>climate</w:t>
      </w:r>
      <w:r w:rsidRPr="003C2D17">
        <w:rPr>
          <w:spacing w:val="-3"/>
          <w:sz w:val="24"/>
        </w:rPr>
        <w:t xml:space="preserve"> </w:t>
      </w:r>
      <w:r w:rsidRPr="003C2D17">
        <w:rPr>
          <w:sz w:val="24"/>
        </w:rPr>
        <w:t>change</w:t>
      </w:r>
      <w:r w:rsidRPr="003C2D17">
        <w:rPr>
          <w:spacing w:val="-1"/>
          <w:sz w:val="24"/>
        </w:rPr>
        <w:t xml:space="preserve"> </w:t>
      </w:r>
      <w:r w:rsidRPr="003C2D17">
        <w:rPr>
          <w:sz w:val="24"/>
        </w:rPr>
        <w:t>related</w:t>
      </w:r>
      <w:r w:rsidRPr="003C2D17">
        <w:rPr>
          <w:spacing w:val="-1"/>
          <w:sz w:val="24"/>
        </w:rPr>
        <w:t xml:space="preserve"> </w:t>
      </w:r>
      <w:r w:rsidRPr="003C2D17">
        <w:rPr>
          <w:sz w:val="24"/>
        </w:rPr>
        <w:t>impact.</w:t>
      </w:r>
    </w:p>
    <w:p w:rsidR="00BB7AB1" w:rsidRPr="003C2D17" w:rsidRDefault="00FF3F4E" w:rsidP="00C8528C">
      <w:pPr>
        <w:pStyle w:val="ListParagraph"/>
        <w:numPr>
          <w:ilvl w:val="0"/>
          <w:numId w:val="50"/>
        </w:numPr>
        <w:tabs>
          <w:tab w:val="left" w:pos="2039"/>
          <w:tab w:val="left" w:pos="2040"/>
        </w:tabs>
        <w:spacing w:before="3"/>
        <w:jc w:val="both"/>
        <w:rPr>
          <w:sz w:val="24"/>
        </w:rPr>
      </w:pPr>
      <w:r w:rsidRPr="003C2D17">
        <w:rPr>
          <w:sz w:val="24"/>
        </w:rPr>
        <w:t>Farmers</w:t>
      </w:r>
      <w:r w:rsidRPr="003C2D17">
        <w:rPr>
          <w:spacing w:val="-3"/>
          <w:sz w:val="24"/>
        </w:rPr>
        <w:t xml:space="preserve"> </w:t>
      </w:r>
      <w:r w:rsidRPr="003C2D17">
        <w:rPr>
          <w:sz w:val="24"/>
        </w:rPr>
        <w:t>are</w:t>
      </w:r>
      <w:r w:rsidRPr="003C2D17">
        <w:rPr>
          <w:spacing w:val="-3"/>
          <w:sz w:val="24"/>
        </w:rPr>
        <w:t xml:space="preserve"> </w:t>
      </w:r>
      <w:r w:rsidRPr="003C2D17">
        <w:rPr>
          <w:sz w:val="24"/>
        </w:rPr>
        <w:t>better</w:t>
      </w:r>
      <w:r w:rsidRPr="003C2D17">
        <w:rPr>
          <w:spacing w:val="-3"/>
          <w:sz w:val="24"/>
        </w:rPr>
        <w:t xml:space="preserve"> </w:t>
      </w:r>
      <w:r w:rsidRPr="003C2D17">
        <w:rPr>
          <w:sz w:val="24"/>
        </w:rPr>
        <w:t>prepared</w:t>
      </w:r>
      <w:r w:rsidRPr="003C2D17">
        <w:rPr>
          <w:spacing w:val="-3"/>
          <w:sz w:val="24"/>
        </w:rPr>
        <w:t xml:space="preserve"> </w:t>
      </w:r>
      <w:r w:rsidRPr="003C2D17">
        <w:rPr>
          <w:sz w:val="24"/>
        </w:rPr>
        <w:t>for</w:t>
      </w:r>
      <w:r w:rsidRPr="003C2D17">
        <w:rPr>
          <w:spacing w:val="-3"/>
          <w:sz w:val="24"/>
        </w:rPr>
        <w:t xml:space="preserve"> </w:t>
      </w:r>
      <w:r w:rsidRPr="003C2D17">
        <w:rPr>
          <w:sz w:val="24"/>
        </w:rPr>
        <w:t>climate resilient agriculture</w:t>
      </w:r>
      <w:r w:rsidRPr="003C2D17">
        <w:rPr>
          <w:spacing w:val="-5"/>
          <w:sz w:val="24"/>
        </w:rPr>
        <w:t xml:space="preserve"> </w:t>
      </w:r>
      <w:r w:rsidRPr="003C2D17">
        <w:rPr>
          <w:sz w:val="24"/>
        </w:rPr>
        <w:t>and</w:t>
      </w:r>
      <w:r w:rsidRPr="003C2D17">
        <w:rPr>
          <w:spacing w:val="-4"/>
          <w:sz w:val="24"/>
        </w:rPr>
        <w:t xml:space="preserve"> </w:t>
      </w:r>
      <w:r w:rsidRPr="003C2D17">
        <w:rPr>
          <w:sz w:val="24"/>
        </w:rPr>
        <w:t>wastelands development.</w:t>
      </w:r>
    </w:p>
    <w:p w:rsidR="00BB7AB1" w:rsidRPr="003C2D17" w:rsidRDefault="00FF3F4E" w:rsidP="00C8528C">
      <w:pPr>
        <w:pStyle w:val="ListParagraph"/>
        <w:numPr>
          <w:ilvl w:val="0"/>
          <w:numId w:val="50"/>
        </w:numPr>
        <w:tabs>
          <w:tab w:val="left" w:pos="2039"/>
          <w:tab w:val="left" w:pos="2040"/>
        </w:tabs>
        <w:spacing w:before="1" w:line="293" w:lineRule="exact"/>
        <w:jc w:val="both"/>
        <w:rPr>
          <w:sz w:val="24"/>
        </w:rPr>
      </w:pPr>
      <w:r w:rsidRPr="003C2D17">
        <w:rPr>
          <w:sz w:val="24"/>
        </w:rPr>
        <w:t>Livelihoods are</w:t>
      </w:r>
      <w:r w:rsidRPr="003C2D17">
        <w:rPr>
          <w:spacing w:val="-5"/>
          <w:sz w:val="24"/>
        </w:rPr>
        <w:t xml:space="preserve"> </w:t>
      </w:r>
      <w:r w:rsidRPr="003C2D17">
        <w:rPr>
          <w:sz w:val="24"/>
        </w:rPr>
        <w:t>less</w:t>
      </w:r>
      <w:r w:rsidRPr="003C2D17">
        <w:rPr>
          <w:spacing w:val="-2"/>
          <w:sz w:val="24"/>
        </w:rPr>
        <w:t xml:space="preserve"> </w:t>
      </w:r>
      <w:r w:rsidRPr="003C2D17">
        <w:rPr>
          <w:sz w:val="24"/>
        </w:rPr>
        <w:t>vulnerable</w:t>
      </w:r>
      <w:r w:rsidRPr="003C2D17">
        <w:rPr>
          <w:spacing w:val="-3"/>
          <w:sz w:val="24"/>
        </w:rPr>
        <w:t xml:space="preserve"> </w:t>
      </w:r>
      <w:r w:rsidRPr="003C2D17">
        <w:rPr>
          <w:sz w:val="24"/>
        </w:rPr>
        <w:t>to</w:t>
      </w:r>
      <w:r w:rsidRPr="003C2D17">
        <w:rPr>
          <w:spacing w:val="-3"/>
          <w:sz w:val="24"/>
        </w:rPr>
        <w:t xml:space="preserve"> </w:t>
      </w:r>
      <w:r w:rsidRPr="003C2D17">
        <w:rPr>
          <w:sz w:val="24"/>
        </w:rPr>
        <w:t>climate</w:t>
      </w:r>
      <w:r w:rsidRPr="003C2D17">
        <w:rPr>
          <w:spacing w:val="1"/>
          <w:sz w:val="24"/>
        </w:rPr>
        <w:t xml:space="preserve"> </w:t>
      </w:r>
      <w:r w:rsidRPr="003C2D17">
        <w:rPr>
          <w:sz w:val="24"/>
        </w:rPr>
        <w:t>change</w:t>
      </w:r>
      <w:r w:rsidRPr="003C2D17">
        <w:rPr>
          <w:spacing w:val="-3"/>
          <w:sz w:val="24"/>
        </w:rPr>
        <w:t xml:space="preserve"> </w:t>
      </w:r>
      <w:r w:rsidRPr="003C2D17">
        <w:rPr>
          <w:sz w:val="24"/>
        </w:rPr>
        <w:t>and</w:t>
      </w:r>
      <w:r w:rsidRPr="003C2D17">
        <w:rPr>
          <w:spacing w:val="-3"/>
          <w:sz w:val="24"/>
        </w:rPr>
        <w:t xml:space="preserve"> </w:t>
      </w:r>
      <w:r w:rsidRPr="003C2D17">
        <w:rPr>
          <w:sz w:val="24"/>
        </w:rPr>
        <w:t>have</w:t>
      </w:r>
      <w:r w:rsidRPr="003C2D17">
        <w:rPr>
          <w:spacing w:val="-4"/>
          <w:sz w:val="24"/>
        </w:rPr>
        <w:t xml:space="preserve"> </w:t>
      </w:r>
      <w:r w:rsidRPr="003C2D17">
        <w:rPr>
          <w:sz w:val="24"/>
        </w:rPr>
        <w:t>higher</w:t>
      </w:r>
      <w:r w:rsidRPr="003C2D17">
        <w:rPr>
          <w:spacing w:val="-3"/>
          <w:sz w:val="24"/>
        </w:rPr>
        <w:t xml:space="preserve"> </w:t>
      </w:r>
      <w:r w:rsidRPr="003C2D17">
        <w:rPr>
          <w:sz w:val="24"/>
        </w:rPr>
        <w:t>levels</w:t>
      </w:r>
      <w:r w:rsidRPr="003C2D17">
        <w:rPr>
          <w:spacing w:val="-2"/>
          <w:sz w:val="24"/>
        </w:rPr>
        <w:t xml:space="preserve"> </w:t>
      </w:r>
      <w:r w:rsidRPr="003C2D17">
        <w:rPr>
          <w:sz w:val="24"/>
        </w:rPr>
        <w:t>of</w:t>
      </w:r>
      <w:r w:rsidRPr="003C2D17">
        <w:rPr>
          <w:spacing w:val="-1"/>
          <w:sz w:val="24"/>
        </w:rPr>
        <w:t xml:space="preserve"> </w:t>
      </w:r>
      <w:r w:rsidRPr="003C2D17">
        <w:rPr>
          <w:sz w:val="24"/>
        </w:rPr>
        <w:t>productivity.</w:t>
      </w:r>
    </w:p>
    <w:p w:rsidR="00BB7AB1" w:rsidRPr="003C2D17" w:rsidRDefault="00FF3F4E" w:rsidP="00C8528C">
      <w:pPr>
        <w:pStyle w:val="ListParagraph"/>
        <w:numPr>
          <w:ilvl w:val="0"/>
          <w:numId w:val="50"/>
        </w:numPr>
        <w:tabs>
          <w:tab w:val="left" w:pos="2039"/>
          <w:tab w:val="left" w:pos="2040"/>
        </w:tabs>
        <w:spacing w:before="1" w:line="237" w:lineRule="auto"/>
        <w:ind w:right="2010"/>
        <w:jc w:val="both"/>
        <w:rPr>
          <w:sz w:val="24"/>
        </w:rPr>
      </w:pPr>
      <w:r w:rsidRPr="003C2D17">
        <w:rPr>
          <w:sz w:val="24"/>
        </w:rPr>
        <w:t>Upscaling</w:t>
      </w:r>
      <w:r w:rsidRPr="003C2D17">
        <w:rPr>
          <w:spacing w:val="-2"/>
          <w:sz w:val="24"/>
        </w:rPr>
        <w:t xml:space="preserve"> </w:t>
      </w:r>
      <w:r w:rsidRPr="003C2D17">
        <w:rPr>
          <w:sz w:val="24"/>
        </w:rPr>
        <w:t>the</w:t>
      </w:r>
      <w:r w:rsidRPr="003C2D17">
        <w:rPr>
          <w:spacing w:val="-4"/>
          <w:sz w:val="24"/>
        </w:rPr>
        <w:t xml:space="preserve"> </w:t>
      </w:r>
      <w:r w:rsidRPr="003C2D17">
        <w:rPr>
          <w:sz w:val="24"/>
        </w:rPr>
        <w:t>activities</w:t>
      </w:r>
      <w:r w:rsidRPr="003C2D17">
        <w:rPr>
          <w:spacing w:val="-2"/>
          <w:sz w:val="24"/>
        </w:rPr>
        <w:t xml:space="preserve"> </w:t>
      </w:r>
      <w:r w:rsidRPr="003C2D17">
        <w:rPr>
          <w:sz w:val="24"/>
        </w:rPr>
        <w:t>to</w:t>
      </w:r>
      <w:r w:rsidRPr="003C2D17">
        <w:rPr>
          <w:spacing w:val="-2"/>
          <w:sz w:val="24"/>
        </w:rPr>
        <w:t xml:space="preserve"> </w:t>
      </w:r>
      <w:r w:rsidRPr="003C2D17">
        <w:rPr>
          <w:sz w:val="24"/>
        </w:rPr>
        <w:t>improve</w:t>
      </w:r>
      <w:r w:rsidRPr="003C2D17">
        <w:rPr>
          <w:spacing w:val="-2"/>
          <w:sz w:val="24"/>
        </w:rPr>
        <w:t xml:space="preserve"> </w:t>
      </w:r>
      <w:r w:rsidRPr="003C2D17">
        <w:rPr>
          <w:sz w:val="24"/>
        </w:rPr>
        <w:t>climate</w:t>
      </w:r>
      <w:r w:rsidRPr="003C2D17">
        <w:rPr>
          <w:spacing w:val="-2"/>
          <w:sz w:val="24"/>
        </w:rPr>
        <w:t xml:space="preserve"> </w:t>
      </w:r>
      <w:r w:rsidRPr="003C2D17">
        <w:rPr>
          <w:sz w:val="24"/>
        </w:rPr>
        <w:t>resilience</w:t>
      </w:r>
      <w:r w:rsidRPr="003C2D17">
        <w:rPr>
          <w:spacing w:val="-2"/>
          <w:sz w:val="24"/>
        </w:rPr>
        <w:t xml:space="preserve"> </w:t>
      </w:r>
      <w:r w:rsidRPr="003C2D17">
        <w:rPr>
          <w:sz w:val="24"/>
        </w:rPr>
        <w:t>in</w:t>
      </w:r>
      <w:r w:rsidRPr="003C2D17">
        <w:rPr>
          <w:spacing w:val="-2"/>
          <w:sz w:val="24"/>
        </w:rPr>
        <w:t xml:space="preserve"> </w:t>
      </w:r>
      <w:r w:rsidRPr="003C2D17">
        <w:rPr>
          <w:sz w:val="24"/>
        </w:rPr>
        <w:t>other</w:t>
      </w:r>
      <w:r w:rsidRPr="003C2D17">
        <w:rPr>
          <w:spacing w:val="-3"/>
          <w:sz w:val="24"/>
        </w:rPr>
        <w:t xml:space="preserve"> </w:t>
      </w:r>
      <w:r w:rsidRPr="003C2D17">
        <w:rPr>
          <w:sz w:val="24"/>
        </w:rPr>
        <w:t>red</w:t>
      </w:r>
      <w:r w:rsidRPr="003C2D17">
        <w:rPr>
          <w:spacing w:val="-2"/>
          <w:sz w:val="24"/>
        </w:rPr>
        <w:t xml:space="preserve"> </w:t>
      </w:r>
      <w:r w:rsidRPr="003C2D17">
        <w:rPr>
          <w:sz w:val="24"/>
        </w:rPr>
        <w:t>and</w:t>
      </w:r>
      <w:r w:rsidRPr="003C2D17">
        <w:rPr>
          <w:spacing w:val="-2"/>
          <w:sz w:val="24"/>
        </w:rPr>
        <w:t xml:space="preserve"> </w:t>
      </w:r>
      <w:r w:rsidRPr="003C2D17">
        <w:rPr>
          <w:sz w:val="24"/>
        </w:rPr>
        <w:t>lateritic zones</w:t>
      </w:r>
      <w:r w:rsidRPr="003C2D17">
        <w:rPr>
          <w:spacing w:val="-57"/>
          <w:sz w:val="24"/>
        </w:rPr>
        <w:t xml:space="preserve"> </w:t>
      </w:r>
      <w:r w:rsidRPr="003C2D17">
        <w:rPr>
          <w:sz w:val="24"/>
        </w:rPr>
        <w:t>through</w:t>
      </w:r>
      <w:r w:rsidRPr="003C2D17">
        <w:rPr>
          <w:spacing w:val="-2"/>
          <w:sz w:val="24"/>
        </w:rPr>
        <w:t xml:space="preserve"> </w:t>
      </w:r>
      <w:r w:rsidRPr="003C2D17">
        <w:rPr>
          <w:sz w:val="24"/>
        </w:rPr>
        <w:t>publication</w:t>
      </w:r>
      <w:r w:rsidRPr="003C2D17">
        <w:rPr>
          <w:spacing w:val="-1"/>
          <w:sz w:val="24"/>
        </w:rPr>
        <w:t xml:space="preserve"> </w:t>
      </w:r>
      <w:r w:rsidRPr="003C2D17">
        <w:rPr>
          <w:sz w:val="24"/>
        </w:rPr>
        <w:t>of</w:t>
      </w:r>
      <w:r w:rsidRPr="003C2D17">
        <w:rPr>
          <w:spacing w:val="-4"/>
          <w:sz w:val="24"/>
        </w:rPr>
        <w:t xml:space="preserve"> </w:t>
      </w:r>
      <w:r w:rsidRPr="003C2D17">
        <w:rPr>
          <w:sz w:val="24"/>
        </w:rPr>
        <w:t>detailed</w:t>
      </w:r>
      <w:r w:rsidRPr="003C2D17">
        <w:rPr>
          <w:spacing w:val="-1"/>
          <w:sz w:val="24"/>
        </w:rPr>
        <w:t xml:space="preserve"> </w:t>
      </w:r>
      <w:r w:rsidRPr="003C2D17">
        <w:rPr>
          <w:sz w:val="24"/>
        </w:rPr>
        <w:t>materials</w:t>
      </w:r>
      <w:r w:rsidRPr="003C2D17">
        <w:rPr>
          <w:spacing w:val="-2"/>
          <w:sz w:val="24"/>
        </w:rPr>
        <w:t xml:space="preserve"> </w:t>
      </w:r>
      <w:r w:rsidRPr="003C2D17">
        <w:rPr>
          <w:sz w:val="24"/>
        </w:rPr>
        <w:t>on</w:t>
      </w:r>
      <w:r w:rsidRPr="003C2D17">
        <w:rPr>
          <w:spacing w:val="-1"/>
          <w:sz w:val="24"/>
        </w:rPr>
        <w:t xml:space="preserve"> </w:t>
      </w:r>
      <w:r w:rsidRPr="003C2D17">
        <w:rPr>
          <w:sz w:val="24"/>
        </w:rPr>
        <w:t>processes</w:t>
      </w:r>
      <w:r w:rsidRPr="003C2D17">
        <w:rPr>
          <w:spacing w:val="-2"/>
          <w:sz w:val="24"/>
        </w:rPr>
        <w:t xml:space="preserve"> </w:t>
      </w:r>
      <w:r w:rsidRPr="003C2D17">
        <w:rPr>
          <w:sz w:val="24"/>
        </w:rPr>
        <w:t>and</w:t>
      </w:r>
      <w:r w:rsidRPr="003C2D17">
        <w:rPr>
          <w:spacing w:val="-1"/>
          <w:sz w:val="24"/>
        </w:rPr>
        <w:t xml:space="preserve"> </w:t>
      </w:r>
      <w:r w:rsidRPr="003C2D17">
        <w:rPr>
          <w:sz w:val="24"/>
        </w:rPr>
        <w:t>techniques.</w:t>
      </w:r>
    </w:p>
    <w:p w:rsidR="00BB7AB1" w:rsidRPr="003C2D17" w:rsidRDefault="00BB7AB1">
      <w:pPr>
        <w:pStyle w:val="BodyText"/>
        <w:spacing w:before="5"/>
      </w:pPr>
    </w:p>
    <w:p w:rsidR="00BB7AB1" w:rsidRPr="003C2D17" w:rsidRDefault="00FF3F4E">
      <w:pPr>
        <w:pStyle w:val="Heading4"/>
      </w:pPr>
      <w:bookmarkStart w:id="2" w:name="_TOC_250017"/>
      <w:bookmarkEnd w:id="2"/>
      <w:r w:rsidRPr="003C2D17">
        <w:rPr>
          <w:color w:val="0070BF"/>
        </w:rPr>
        <w:t>Interventions/Activities:</w:t>
      </w:r>
    </w:p>
    <w:p w:rsidR="00BB7AB1" w:rsidRPr="003C2D17" w:rsidRDefault="00BB7AB1">
      <w:pPr>
        <w:pStyle w:val="BodyText"/>
        <w:spacing w:before="9"/>
        <w:rPr>
          <w:b/>
          <w:sz w:val="23"/>
        </w:rPr>
      </w:pPr>
    </w:p>
    <w:p w:rsidR="00BB7AB1" w:rsidRPr="003C2D17" w:rsidRDefault="00FF3F4E">
      <w:pPr>
        <w:pStyle w:val="ListParagraph"/>
        <w:numPr>
          <w:ilvl w:val="0"/>
          <w:numId w:val="50"/>
        </w:numPr>
        <w:tabs>
          <w:tab w:val="left" w:pos="2039"/>
          <w:tab w:val="left" w:pos="2040"/>
        </w:tabs>
        <w:spacing w:line="293" w:lineRule="exact"/>
        <w:rPr>
          <w:color w:val="00AFEF"/>
          <w:sz w:val="24"/>
        </w:rPr>
      </w:pPr>
      <w:r w:rsidRPr="003C2D17">
        <w:rPr>
          <w:color w:val="00AFEF"/>
          <w:sz w:val="24"/>
        </w:rPr>
        <w:t>Land &amp;</w:t>
      </w:r>
      <w:r w:rsidRPr="003C2D17">
        <w:rPr>
          <w:color w:val="00AFEF"/>
          <w:spacing w:val="-3"/>
          <w:sz w:val="24"/>
        </w:rPr>
        <w:t xml:space="preserve"> </w:t>
      </w:r>
      <w:r w:rsidRPr="003C2D17">
        <w:rPr>
          <w:color w:val="00AFEF"/>
          <w:sz w:val="24"/>
        </w:rPr>
        <w:t>Water</w:t>
      </w:r>
      <w:r w:rsidRPr="003C2D17">
        <w:rPr>
          <w:color w:val="00AFEF"/>
          <w:spacing w:val="-3"/>
          <w:sz w:val="24"/>
        </w:rPr>
        <w:t xml:space="preserve"> </w:t>
      </w:r>
      <w:r w:rsidRPr="003C2D17">
        <w:rPr>
          <w:color w:val="00AFEF"/>
          <w:sz w:val="24"/>
        </w:rPr>
        <w:t>use</w:t>
      </w:r>
      <w:r w:rsidRPr="003C2D17">
        <w:rPr>
          <w:color w:val="00AFEF"/>
          <w:spacing w:val="-4"/>
          <w:sz w:val="24"/>
        </w:rPr>
        <w:t xml:space="preserve"> </w:t>
      </w:r>
      <w:r w:rsidRPr="003C2D17">
        <w:rPr>
          <w:color w:val="00AFEF"/>
          <w:sz w:val="24"/>
        </w:rPr>
        <w:t>master</w:t>
      </w:r>
      <w:r w:rsidRPr="003C2D17">
        <w:rPr>
          <w:color w:val="00AFEF"/>
          <w:spacing w:val="-5"/>
          <w:sz w:val="24"/>
        </w:rPr>
        <w:t xml:space="preserve"> </w:t>
      </w:r>
      <w:r w:rsidRPr="003C2D17">
        <w:rPr>
          <w:color w:val="00AFEF"/>
          <w:sz w:val="24"/>
        </w:rPr>
        <w:t>plans</w:t>
      </w:r>
      <w:r w:rsidRPr="003C2D17">
        <w:rPr>
          <w:color w:val="00AFEF"/>
          <w:spacing w:val="-2"/>
          <w:sz w:val="24"/>
        </w:rPr>
        <w:t xml:space="preserve"> </w:t>
      </w:r>
      <w:r w:rsidRPr="003C2D17">
        <w:rPr>
          <w:color w:val="00AFEF"/>
          <w:sz w:val="24"/>
        </w:rPr>
        <w:t>prepared at</w:t>
      </w:r>
      <w:r w:rsidRPr="003C2D17">
        <w:rPr>
          <w:color w:val="00AFEF"/>
          <w:spacing w:val="-2"/>
          <w:sz w:val="24"/>
        </w:rPr>
        <w:t xml:space="preserve"> </w:t>
      </w:r>
      <w:r w:rsidRPr="003C2D17">
        <w:rPr>
          <w:color w:val="00AFEF"/>
          <w:sz w:val="24"/>
        </w:rPr>
        <w:t>the gram</w:t>
      </w:r>
      <w:r w:rsidRPr="003C2D17">
        <w:rPr>
          <w:color w:val="00AFEF"/>
          <w:spacing w:val="-2"/>
          <w:sz w:val="24"/>
        </w:rPr>
        <w:t xml:space="preserve"> </w:t>
      </w:r>
      <w:r w:rsidRPr="003C2D17">
        <w:rPr>
          <w:color w:val="00AFEF"/>
          <w:sz w:val="24"/>
        </w:rPr>
        <w:t>panchayat</w:t>
      </w:r>
      <w:r w:rsidRPr="003C2D17">
        <w:rPr>
          <w:color w:val="00AFEF"/>
          <w:spacing w:val="-3"/>
          <w:sz w:val="24"/>
        </w:rPr>
        <w:t xml:space="preserve"> </w:t>
      </w:r>
      <w:r w:rsidRPr="003C2D17">
        <w:rPr>
          <w:color w:val="00AFEF"/>
          <w:sz w:val="24"/>
        </w:rPr>
        <w:t>level</w:t>
      </w:r>
    </w:p>
    <w:p w:rsidR="00BB7AB1" w:rsidRPr="003C2D17" w:rsidRDefault="00FF3F4E">
      <w:pPr>
        <w:pStyle w:val="ListParagraph"/>
        <w:numPr>
          <w:ilvl w:val="0"/>
          <w:numId w:val="50"/>
        </w:numPr>
        <w:tabs>
          <w:tab w:val="left" w:pos="2039"/>
          <w:tab w:val="left" w:pos="2040"/>
        </w:tabs>
        <w:spacing w:before="2" w:line="237" w:lineRule="auto"/>
        <w:ind w:right="1612"/>
        <w:rPr>
          <w:sz w:val="24"/>
        </w:rPr>
      </w:pPr>
      <w:r w:rsidRPr="003C2D17">
        <w:rPr>
          <w:color w:val="00AFEF"/>
          <w:sz w:val="24"/>
        </w:rPr>
        <w:t>Installation</w:t>
      </w:r>
      <w:r w:rsidRPr="003C2D17">
        <w:rPr>
          <w:color w:val="00AFEF"/>
          <w:spacing w:val="-3"/>
          <w:sz w:val="24"/>
        </w:rPr>
        <w:t xml:space="preserve"> </w:t>
      </w:r>
      <w:r w:rsidRPr="003C2D17">
        <w:rPr>
          <w:color w:val="00AFEF"/>
          <w:sz w:val="24"/>
        </w:rPr>
        <w:t>and</w:t>
      </w:r>
      <w:r w:rsidRPr="003C2D17">
        <w:rPr>
          <w:color w:val="00AFEF"/>
          <w:spacing w:val="-2"/>
          <w:sz w:val="24"/>
        </w:rPr>
        <w:t xml:space="preserve"> </w:t>
      </w:r>
      <w:r w:rsidRPr="003C2D17">
        <w:rPr>
          <w:color w:val="00AFEF"/>
          <w:sz w:val="24"/>
        </w:rPr>
        <w:t>broadcast of</w:t>
      </w:r>
      <w:r w:rsidRPr="003C2D17">
        <w:rPr>
          <w:color w:val="00AFEF"/>
          <w:spacing w:val="-4"/>
          <w:sz w:val="24"/>
        </w:rPr>
        <w:t xml:space="preserve"> </w:t>
      </w:r>
      <w:r w:rsidRPr="003C2D17">
        <w:rPr>
          <w:color w:val="00AFEF"/>
          <w:sz w:val="24"/>
        </w:rPr>
        <w:t>timely</w:t>
      </w:r>
      <w:r w:rsidRPr="003C2D17">
        <w:rPr>
          <w:color w:val="00AFEF"/>
          <w:spacing w:val="-5"/>
          <w:sz w:val="24"/>
        </w:rPr>
        <w:t xml:space="preserve"> </w:t>
      </w:r>
      <w:r w:rsidRPr="003C2D17">
        <w:rPr>
          <w:color w:val="00AFEF"/>
          <w:sz w:val="24"/>
        </w:rPr>
        <w:t>and</w:t>
      </w:r>
      <w:r w:rsidRPr="003C2D17">
        <w:rPr>
          <w:color w:val="00AFEF"/>
          <w:spacing w:val="-2"/>
          <w:sz w:val="24"/>
        </w:rPr>
        <w:t xml:space="preserve"> </w:t>
      </w:r>
      <w:r w:rsidRPr="003C2D17">
        <w:rPr>
          <w:color w:val="00AFEF"/>
          <w:sz w:val="24"/>
        </w:rPr>
        <w:t>appropriate</w:t>
      </w:r>
      <w:r w:rsidRPr="003C2D17">
        <w:rPr>
          <w:color w:val="00AFEF"/>
          <w:spacing w:val="-1"/>
          <w:sz w:val="24"/>
        </w:rPr>
        <w:t xml:space="preserve"> </w:t>
      </w:r>
      <w:r w:rsidRPr="003C2D17">
        <w:rPr>
          <w:color w:val="00AFEF"/>
          <w:sz w:val="24"/>
        </w:rPr>
        <w:t>weather</w:t>
      </w:r>
      <w:r w:rsidRPr="003C2D17">
        <w:rPr>
          <w:color w:val="00AFEF"/>
          <w:spacing w:val="-4"/>
          <w:sz w:val="24"/>
        </w:rPr>
        <w:t xml:space="preserve"> </w:t>
      </w:r>
      <w:r w:rsidRPr="003C2D17">
        <w:rPr>
          <w:color w:val="00AFEF"/>
          <w:sz w:val="24"/>
        </w:rPr>
        <w:t>specific</w:t>
      </w:r>
      <w:r w:rsidRPr="003C2D17">
        <w:rPr>
          <w:color w:val="00AFEF"/>
          <w:spacing w:val="-1"/>
          <w:sz w:val="24"/>
        </w:rPr>
        <w:t xml:space="preserve"> </w:t>
      </w:r>
      <w:r w:rsidRPr="003C2D17">
        <w:rPr>
          <w:color w:val="00AFEF"/>
          <w:sz w:val="24"/>
        </w:rPr>
        <w:t>crop/agro-advisory</w:t>
      </w:r>
      <w:r w:rsidRPr="003C2D17">
        <w:rPr>
          <w:color w:val="00AFEF"/>
          <w:spacing w:val="-57"/>
          <w:sz w:val="24"/>
        </w:rPr>
        <w:t xml:space="preserve"> </w:t>
      </w:r>
      <w:r w:rsidRPr="003C2D17">
        <w:rPr>
          <w:color w:val="00AFEF"/>
          <w:sz w:val="24"/>
        </w:rPr>
        <w:t>services</w:t>
      </w:r>
      <w:r w:rsidRPr="003C2D17">
        <w:rPr>
          <w:color w:val="00AFEF"/>
          <w:spacing w:val="-2"/>
          <w:sz w:val="24"/>
        </w:rPr>
        <w:t xml:space="preserve"> </w:t>
      </w:r>
      <w:r w:rsidRPr="003C2D17">
        <w:rPr>
          <w:color w:val="00AFEF"/>
          <w:sz w:val="24"/>
        </w:rPr>
        <w:t>in</w:t>
      </w:r>
      <w:r w:rsidRPr="003C2D17">
        <w:rPr>
          <w:color w:val="00AFEF"/>
          <w:spacing w:val="2"/>
          <w:sz w:val="24"/>
        </w:rPr>
        <w:t xml:space="preserve"> </w:t>
      </w:r>
      <w:r w:rsidRPr="003C2D17">
        <w:rPr>
          <w:color w:val="00AFEF"/>
          <w:sz w:val="24"/>
        </w:rPr>
        <w:t>local</w:t>
      </w:r>
      <w:r w:rsidRPr="003C2D17">
        <w:rPr>
          <w:color w:val="00AFEF"/>
          <w:spacing w:val="-2"/>
          <w:sz w:val="24"/>
        </w:rPr>
        <w:t xml:space="preserve"> </w:t>
      </w:r>
      <w:r w:rsidRPr="003C2D17">
        <w:rPr>
          <w:color w:val="00AFEF"/>
          <w:sz w:val="24"/>
        </w:rPr>
        <w:t>language</w:t>
      </w:r>
      <w:r w:rsidRPr="003C2D17">
        <w:rPr>
          <w:color w:val="00AFEF"/>
          <w:spacing w:val="-1"/>
          <w:sz w:val="24"/>
        </w:rPr>
        <w:t xml:space="preserve"> </w:t>
      </w:r>
      <w:r w:rsidRPr="003C2D17">
        <w:rPr>
          <w:color w:val="00AFEF"/>
          <w:sz w:val="24"/>
        </w:rPr>
        <w:t>(Bengali)</w:t>
      </w:r>
    </w:p>
    <w:p w:rsidR="00BB7AB1" w:rsidRPr="003C2D17" w:rsidRDefault="00FF3F4E">
      <w:pPr>
        <w:pStyle w:val="BodyText"/>
        <w:ind w:left="3297"/>
      </w:pPr>
      <w:r w:rsidRPr="003C2D17">
        <w:t>--</w:t>
      </w:r>
      <w:r w:rsidRPr="003C2D17">
        <w:rPr>
          <w:spacing w:val="-4"/>
        </w:rPr>
        <w:t xml:space="preserve"> </w:t>
      </w:r>
      <w:r w:rsidR="00C8528C" w:rsidRPr="003C2D17">
        <w:t>I</w:t>
      </w:r>
      <w:r w:rsidRPr="003C2D17">
        <w:t>nstalling</w:t>
      </w:r>
      <w:r w:rsidRPr="003C2D17">
        <w:rPr>
          <w:spacing w:val="-2"/>
        </w:rPr>
        <w:t xml:space="preserve"> </w:t>
      </w:r>
      <w:r w:rsidRPr="003C2D17">
        <w:t>Automated</w:t>
      </w:r>
      <w:r w:rsidRPr="003C2D17">
        <w:rPr>
          <w:spacing w:val="-2"/>
        </w:rPr>
        <w:t xml:space="preserve"> </w:t>
      </w:r>
      <w:r w:rsidRPr="003C2D17">
        <w:t>Weather</w:t>
      </w:r>
      <w:r w:rsidRPr="003C2D17">
        <w:rPr>
          <w:spacing w:val="-1"/>
        </w:rPr>
        <w:t xml:space="preserve"> </w:t>
      </w:r>
      <w:r w:rsidRPr="003C2D17">
        <w:t>stations</w:t>
      </w:r>
      <w:r w:rsidRPr="003C2D17">
        <w:rPr>
          <w:spacing w:val="-2"/>
        </w:rPr>
        <w:t xml:space="preserve"> </w:t>
      </w:r>
      <w:r w:rsidRPr="003C2D17">
        <w:t>at</w:t>
      </w:r>
      <w:r w:rsidRPr="003C2D17">
        <w:rPr>
          <w:spacing w:val="-2"/>
        </w:rPr>
        <w:t xml:space="preserve"> </w:t>
      </w:r>
      <w:r w:rsidRPr="003C2D17">
        <w:t>6</w:t>
      </w:r>
      <w:r w:rsidRPr="003C2D17">
        <w:rPr>
          <w:spacing w:val="-2"/>
        </w:rPr>
        <w:t xml:space="preserve"> </w:t>
      </w:r>
      <w:r w:rsidRPr="003C2D17">
        <w:t>locations,</w:t>
      </w:r>
    </w:p>
    <w:p w:rsidR="00BB7AB1" w:rsidRPr="003C2D17" w:rsidRDefault="00FF3F4E">
      <w:pPr>
        <w:pStyle w:val="BodyText"/>
        <w:ind w:left="3297"/>
      </w:pPr>
      <w:r w:rsidRPr="003C2D17">
        <w:t>--12</w:t>
      </w:r>
      <w:r w:rsidRPr="003C2D17">
        <w:rPr>
          <w:spacing w:val="-1"/>
        </w:rPr>
        <w:t xml:space="preserve"> </w:t>
      </w:r>
      <w:r w:rsidRPr="003C2D17">
        <w:t>manual</w:t>
      </w:r>
      <w:r w:rsidRPr="003C2D17">
        <w:rPr>
          <w:spacing w:val="-3"/>
        </w:rPr>
        <w:t xml:space="preserve"> </w:t>
      </w:r>
      <w:r w:rsidRPr="003C2D17">
        <w:t>data</w:t>
      </w:r>
      <w:r w:rsidRPr="003C2D17">
        <w:rPr>
          <w:spacing w:val="-4"/>
        </w:rPr>
        <w:t xml:space="preserve"> </w:t>
      </w:r>
      <w:r w:rsidRPr="003C2D17">
        <w:t>collection</w:t>
      </w:r>
      <w:r w:rsidRPr="003C2D17">
        <w:rPr>
          <w:spacing w:val="-3"/>
        </w:rPr>
        <w:t xml:space="preserve"> </w:t>
      </w:r>
      <w:r w:rsidRPr="003C2D17">
        <w:t>centres</w:t>
      </w:r>
    </w:p>
    <w:p w:rsidR="00BB7AB1" w:rsidRPr="003C2D17" w:rsidRDefault="00FF3F4E">
      <w:pPr>
        <w:pStyle w:val="BodyText"/>
        <w:ind w:left="3297"/>
      </w:pPr>
      <w:r w:rsidRPr="003C2D17">
        <w:t>--</w:t>
      </w:r>
      <w:r w:rsidRPr="003C2D17">
        <w:rPr>
          <w:spacing w:val="-5"/>
        </w:rPr>
        <w:t xml:space="preserve"> </w:t>
      </w:r>
      <w:r w:rsidR="00C8528C" w:rsidRPr="003C2D17">
        <w:t>P</w:t>
      </w:r>
      <w:r w:rsidRPr="003C2D17">
        <w:t>reparing</w:t>
      </w:r>
      <w:r w:rsidRPr="003C2D17">
        <w:rPr>
          <w:spacing w:val="-2"/>
        </w:rPr>
        <w:t xml:space="preserve"> </w:t>
      </w:r>
      <w:r w:rsidRPr="003C2D17">
        <w:t>5</w:t>
      </w:r>
      <w:r w:rsidRPr="003C2D17">
        <w:rPr>
          <w:spacing w:val="-2"/>
        </w:rPr>
        <w:t xml:space="preserve"> </w:t>
      </w:r>
      <w:r w:rsidRPr="003C2D17">
        <w:t>days crop-weather</w:t>
      </w:r>
      <w:r w:rsidRPr="003C2D17">
        <w:rPr>
          <w:spacing w:val="-5"/>
        </w:rPr>
        <w:t xml:space="preserve"> </w:t>
      </w:r>
      <w:r w:rsidRPr="003C2D17">
        <w:t>advisories.</w:t>
      </w:r>
    </w:p>
    <w:p w:rsidR="00BB7AB1" w:rsidRPr="003C2D17" w:rsidRDefault="00FF3F4E">
      <w:pPr>
        <w:pStyle w:val="BodyText"/>
        <w:ind w:left="3297"/>
      </w:pPr>
      <w:r w:rsidRPr="003C2D17">
        <w:t>--</w:t>
      </w:r>
      <w:r w:rsidRPr="003C2D17">
        <w:rPr>
          <w:spacing w:val="-4"/>
        </w:rPr>
        <w:t xml:space="preserve"> </w:t>
      </w:r>
      <w:r w:rsidRPr="003C2D17">
        <w:t>Development</w:t>
      </w:r>
      <w:r w:rsidRPr="003C2D17">
        <w:rPr>
          <w:spacing w:val="-2"/>
        </w:rPr>
        <w:t xml:space="preserve"> </w:t>
      </w:r>
      <w:r w:rsidRPr="003C2D17">
        <w:t>of</w:t>
      </w:r>
      <w:r w:rsidRPr="003C2D17">
        <w:rPr>
          <w:spacing w:val="-2"/>
        </w:rPr>
        <w:t xml:space="preserve"> </w:t>
      </w:r>
      <w:r w:rsidRPr="003C2D17">
        <w:t>Climate</w:t>
      </w:r>
      <w:r w:rsidRPr="003C2D17">
        <w:rPr>
          <w:spacing w:val="-1"/>
        </w:rPr>
        <w:t xml:space="preserve"> </w:t>
      </w:r>
      <w:r w:rsidRPr="003C2D17">
        <w:t>Resource</w:t>
      </w:r>
      <w:r w:rsidRPr="003C2D17">
        <w:rPr>
          <w:spacing w:val="-4"/>
        </w:rPr>
        <w:t xml:space="preserve"> </w:t>
      </w:r>
      <w:r w:rsidRPr="003C2D17">
        <w:t>Centre</w:t>
      </w:r>
      <w:r w:rsidRPr="003C2D17">
        <w:rPr>
          <w:spacing w:val="-4"/>
        </w:rPr>
        <w:t xml:space="preserve"> </w:t>
      </w:r>
      <w:r w:rsidRPr="003C2D17">
        <w:t>and</w:t>
      </w:r>
    </w:p>
    <w:p w:rsidR="00BB7AB1" w:rsidRPr="003C2D17" w:rsidRDefault="00BB7AB1">
      <w:pPr>
        <w:sectPr w:rsidR="00BB7AB1" w:rsidRPr="003C2D17">
          <w:pgSz w:w="12240" w:h="15840"/>
          <w:pgMar w:top="1360" w:right="0" w:bottom="1200" w:left="120" w:header="0" w:footer="1016" w:gutter="0"/>
          <w:cols w:space="720"/>
        </w:sectPr>
      </w:pPr>
    </w:p>
    <w:p w:rsidR="00BB7AB1" w:rsidRPr="003C2D17" w:rsidRDefault="00FF3F4E">
      <w:pPr>
        <w:pStyle w:val="BodyText"/>
        <w:spacing w:before="72"/>
        <w:ind w:left="3297"/>
      </w:pPr>
      <w:r w:rsidRPr="003C2D17">
        <w:lastRenderedPageBreak/>
        <w:t>--</w:t>
      </w:r>
      <w:r w:rsidRPr="003C2D17">
        <w:rPr>
          <w:spacing w:val="-4"/>
        </w:rPr>
        <w:t xml:space="preserve"> </w:t>
      </w:r>
      <w:r w:rsidRPr="003C2D17">
        <w:t>40</w:t>
      </w:r>
      <w:r w:rsidRPr="003C2D17">
        <w:rPr>
          <w:spacing w:val="-2"/>
        </w:rPr>
        <w:t xml:space="preserve"> </w:t>
      </w:r>
      <w:r w:rsidRPr="003C2D17">
        <w:t>weather</w:t>
      </w:r>
      <w:r w:rsidRPr="003C2D17">
        <w:rPr>
          <w:spacing w:val="-5"/>
        </w:rPr>
        <w:t xml:space="preserve"> </w:t>
      </w:r>
      <w:r w:rsidRPr="003C2D17">
        <w:t>Kiosks</w:t>
      </w:r>
      <w:r w:rsidRPr="003C2D17">
        <w:rPr>
          <w:spacing w:val="-1"/>
        </w:rPr>
        <w:t xml:space="preserve"> </w:t>
      </w:r>
      <w:r w:rsidRPr="003C2D17">
        <w:t>managed</w:t>
      </w:r>
      <w:r w:rsidRPr="003C2D17">
        <w:rPr>
          <w:spacing w:val="-2"/>
        </w:rPr>
        <w:t xml:space="preserve"> </w:t>
      </w:r>
      <w:r w:rsidRPr="003C2D17">
        <w:t>by</w:t>
      </w:r>
      <w:r w:rsidRPr="003C2D17">
        <w:rPr>
          <w:spacing w:val="-6"/>
        </w:rPr>
        <w:t xml:space="preserve"> </w:t>
      </w:r>
      <w:r w:rsidRPr="003C2D17">
        <w:t>climate</w:t>
      </w:r>
      <w:r w:rsidRPr="003C2D17">
        <w:rPr>
          <w:spacing w:val="-1"/>
        </w:rPr>
        <w:t xml:space="preserve"> </w:t>
      </w:r>
      <w:r w:rsidRPr="003C2D17">
        <w:t>volunteers</w:t>
      </w:r>
    </w:p>
    <w:p w:rsidR="00C8528C" w:rsidRPr="003C2D17" w:rsidRDefault="00C8528C">
      <w:pPr>
        <w:pStyle w:val="BodyText"/>
        <w:spacing w:before="72"/>
        <w:ind w:left="3297"/>
        <w:rPr>
          <w:sz w:val="16"/>
          <w:szCs w:val="16"/>
        </w:rPr>
      </w:pPr>
    </w:p>
    <w:p w:rsidR="00BB7AB1" w:rsidRPr="003C2D17" w:rsidRDefault="00FF3F4E">
      <w:pPr>
        <w:pStyle w:val="ListParagraph"/>
        <w:numPr>
          <w:ilvl w:val="0"/>
          <w:numId w:val="50"/>
        </w:numPr>
        <w:tabs>
          <w:tab w:val="left" w:pos="2039"/>
          <w:tab w:val="left" w:pos="2040"/>
        </w:tabs>
        <w:spacing w:before="2" w:line="292" w:lineRule="exact"/>
        <w:rPr>
          <w:i/>
          <w:color w:val="00AFEF"/>
          <w:sz w:val="24"/>
        </w:rPr>
      </w:pPr>
      <w:r w:rsidRPr="003C2D17">
        <w:rPr>
          <w:i/>
          <w:color w:val="00AFEF"/>
          <w:sz w:val="24"/>
        </w:rPr>
        <w:t>Climate</w:t>
      </w:r>
      <w:r w:rsidRPr="003C2D17">
        <w:rPr>
          <w:i/>
          <w:color w:val="00AFEF"/>
          <w:spacing w:val="-4"/>
          <w:sz w:val="24"/>
        </w:rPr>
        <w:t xml:space="preserve"> </w:t>
      </w:r>
      <w:r w:rsidRPr="003C2D17">
        <w:rPr>
          <w:i/>
          <w:color w:val="00AFEF"/>
          <w:sz w:val="24"/>
        </w:rPr>
        <w:t>resilient</w:t>
      </w:r>
      <w:r w:rsidRPr="003C2D17">
        <w:rPr>
          <w:i/>
          <w:color w:val="00AFEF"/>
          <w:spacing w:val="-2"/>
          <w:sz w:val="24"/>
        </w:rPr>
        <w:t xml:space="preserve"> </w:t>
      </w:r>
      <w:r w:rsidRPr="003C2D17">
        <w:rPr>
          <w:i/>
          <w:color w:val="00AFEF"/>
          <w:sz w:val="24"/>
        </w:rPr>
        <w:t>technology</w:t>
      </w:r>
      <w:r w:rsidRPr="003C2D17">
        <w:rPr>
          <w:i/>
          <w:color w:val="00AFEF"/>
          <w:spacing w:val="-4"/>
          <w:sz w:val="24"/>
        </w:rPr>
        <w:t xml:space="preserve"> </w:t>
      </w:r>
      <w:r w:rsidRPr="003C2D17">
        <w:rPr>
          <w:i/>
          <w:color w:val="00AFEF"/>
          <w:sz w:val="24"/>
        </w:rPr>
        <w:t>transfer</w:t>
      </w:r>
      <w:r w:rsidRPr="003C2D17">
        <w:rPr>
          <w:i/>
          <w:color w:val="00AFEF"/>
          <w:spacing w:val="-2"/>
          <w:sz w:val="24"/>
        </w:rPr>
        <w:t xml:space="preserve"> </w:t>
      </w:r>
      <w:r w:rsidRPr="003C2D17">
        <w:rPr>
          <w:i/>
          <w:color w:val="00AFEF"/>
          <w:sz w:val="24"/>
        </w:rPr>
        <w:t>for</w:t>
      </w:r>
      <w:r w:rsidRPr="003C2D17">
        <w:rPr>
          <w:i/>
          <w:color w:val="00AFEF"/>
          <w:spacing w:val="-1"/>
          <w:sz w:val="24"/>
        </w:rPr>
        <w:t xml:space="preserve"> </w:t>
      </w:r>
      <w:r w:rsidRPr="003C2D17">
        <w:rPr>
          <w:i/>
          <w:color w:val="00AFEF"/>
          <w:sz w:val="24"/>
        </w:rPr>
        <w:t>enhancing</w:t>
      </w:r>
      <w:r w:rsidRPr="003C2D17">
        <w:rPr>
          <w:i/>
          <w:color w:val="00AFEF"/>
          <w:spacing w:val="-2"/>
          <w:sz w:val="24"/>
        </w:rPr>
        <w:t xml:space="preserve"> </w:t>
      </w:r>
      <w:r w:rsidRPr="003C2D17">
        <w:rPr>
          <w:i/>
          <w:color w:val="00AFEF"/>
          <w:sz w:val="24"/>
        </w:rPr>
        <w:t>the</w:t>
      </w:r>
      <w:r w:rsidRPr="003C2D17">
        <w:rPr>
          <w:i/>
          <w:color w:val="00AFEF"/>
          <w:spacing w:val="-4"/>
          <w:sz w:val="24"/>
        </w:rPr>
        <w:t xml:space="preserve"> </w:t>
      </w:r>
      <w:r w:rsidRPr="003C2D17">
        <w:rPr>
          <w:i/>
          <w:color w:val="00AFEF"/>
          <w:sz w:val="24"/>
        </w:rPr>
        <w:t>adaptive</w:t>
      </w:r>
      <w:r w:rsidRPr="003C2D17">
        <w:rPr>
          <w:i/>
          <w:color w:val="00AFEF"/>
          <w:spacing w:val="-5"/>
          <w:sz w:val="24"/>
        </w:rPr>
        <w:t xml:space="preserve"> </w:t>
      </w:r>
      <w:r w:rsidRPr="003C2D17">
        <w:rPr>
          <w:i/>
          <w:color w:val="00AFEF"/>
          <w:sz w:val="24"/>
        </w:rPr>
        <w:t>capacity</w:t>
      </w:r>
    </w:p>
    <w:p w:rsidR="00C8528C" w:rsidRPr="003C2D17" w:rsidRDefault="00C8528C" w:rsidP="00C8528C">
      <w:pPr>
        <w:pStyle w:val="ListParagraph"/>
        <w:tabs>
          <w:tab w:val="left" w:pos="2039"/>
          <w:tab w:val="left" w:pos="2040"/>
        </w:tabs>
        <w:spacing w:before="2" w:line="292" w:lineRule="exact"/>
        <w:ind w:left="2040" w:firstLine="0"/>
        <w:rPr>
          <w:i/>
          <w:color w:val="00AFEF"/>
          <w:sz w:val="24"/>
        </w:rPr>
      </w:pPr>
    </w:p>
    <w:p w:rsidR="00BB7AB1" w:rsidRPr="003C2D17" w:rsidRDefault="00FF3F4E" w:rsidP="00C8528C">
      <w:pPr>
        <w:pStyle w:val="BodyText"/>
        <w:ind w:left="3510" w:right="2102" w:hanging="273"/>
        <w:jc w:val="both"/>
      </w:pPr>
      <w:r w:rsidRPr="003C2D17">
        <w:t>--</w:t>
      </w:r>
      <w:r w:rsidRPr="003C2D17">
        <w:rPr>
          <w:spacing w:val="-6"/>
        </w:rPr>
        <w:t xml:space="preserve"> </w:t>
      </w:r>
      <w:r w:rsidRPr="003C2D17">
        <w:t>Sustainable</w:t>
      </w:r>
      <w:r w:rsidRPr="003C2D17">
        <w:rPr>
          <w:spacing w:val="-1"/>
        </w:rPr>
        <w:t xml:space="preserve"> </w:t>
      </w:r>
      <w:r w:rsidRPr="003C2D17">
        <w:t>soil</w:t>
      </w:r>
      <w:r w:rsidRPr="003C2D17">
        <w:rPr>
          <w:spacing w:val="-3"/>
        </w:rPr>
        <w:t xml:space="preserve"> </w:t>
      </w:r>
      <w:r w:rsidRPr="003C2D17">
        <w:t>and</w:t>
      </w:r>
      <w:r w:rsidRPr="003C2D17">
        <w:rPr>
          <w:spacing w:val="-4"/>
        </w:rPr>
        <w:t xml:space="preserve"> </w:t>
      </w:r>
      <w:r w:rsidRPr="003C2D17">
        <w:t>water conservation</w:t>
      </w:r>
      <w:r w:rsidRPr="003C2D17">
        <w:rPr>
          <w:spacing w:val="-3"/>
        </w:rPr>
        <w:t xml:space="preserve"> </w:t>
      </w:r>
      <w:r w:rsidRPr="003C2D17">
        <w:t>measures</w:t>
      </w:r>
      <w:r w:rsidRPr="003C2D17">
        <w:rPr>
          <w:spacing w:val="-3"/>
        </w:rPr>
        <w:t xml:space="preserve"> </w:t>
      </w:r>
      <w:r w:rsidRPr="003C2D17">
        <w:t>(e.g.</w:t>
      </w:r>
      <w:r w:rsidRPr="003C2D17">
        <w:rPr>
          <w:spacing w:val="-4"/>
        </w:rPr>
        <w:t xml:space="preserve"> </w:t>
      </w:r>
      <w:r w:rsidRPr="003C2D17">
        <w:t>semi-circular</w:t>
      </w:r>
      <w:r w:rsidRPr="003C2D17">
        <w:rPr>
          <w:spacing w:val="-57"/>
        </w:rPr>
        <w:t xml:space="preserve"> </w:t>
      </w:r>
      <w:r w:rsidRPr="003C2D17">
        <w:t>bunds,</w:t>
      </w:r>
      <w:r w:rsidRPr="003C2D17">
        <w:rPr>
          <w:spacing w:val="-2"/>
        </w:rPr>
        <w:t xml:space="preserve"> </w:t>
      </w:r>
      <w:r w:rsidRPr="003C2D17">
        <w:t>check</w:t>
      </w:r>
      <w:r w:rsidRPr="003C2D17">
        <w:rPr>
          <w:spacing w:val="-1"/>
        </w:rPr>
        <w:t xml:space="preserve"> </w:t>
      </w:r>
      <w:r w:rsidRPr="003C2D17">
        <w:t>dams,</w:t>
      </w:r>
      <w:r w:rsidRPr="003C2D17">
        <w:rPr>
          <w:spacing w:val="-2"/>
        </w:rPr>
        <w:t xml:space="preserve"> </w:t>
      </w:r>
      <w:r w:rsidRPr="003C2D17">
        <w:t>gully</w:t>
      </w:r>
      <w:r w:rsidRPr="003C2D17">
        <w:rPr>
          <w:spacing w:val="-3"/>
        </w:rPr>
        <w:t xml:space="preserve"> </w:t>
      </w:r>
      <w:r w:rsidRPr="003C2D17">
        <w:t>plugs,</w:t>
      </w:r>
      <w:r w:rsidRPr="003C2D17">
        <w:rPr>
          <w:spacing w:val="-1"/>
        </w:rPr>
        <w:t xml:space="preserve"> </w:t>
      </w:r>
      <w:r w:rsidRPr="003C2D17">
        <w:t>infiltration</w:t>
      </w:r>
      <w:r w:rsidRPr="003C2D17">
        <w:rPr>
          <w:spacing w:val="-2"/>
        </w:rPr>
        <w:t xml:space="preserve"> </w:t>
      </w:r>
      <w:r w:rsidRPr="003C2D17">
        <w:t>ditches</w:t>
      </w:r>
      <w:r w:rsidRPr="003C2D17">
        <w:rPr>
          <w:spacing w:val="-1"/>
        </w:rPr>
        <w:t xml:space="preserve"> </w:t>
      </w:r>
      <w:r w:rsidRPr="003C2D17">
        <w:t>and</w:t>
      </w:r>
      <w:r w:rsidRPr="003C2D17">
        <w:rPr>
          <w:spacing w:val="-4"/>
        </w:rPr>
        <w:t xml:space="preserve"> </w:t>
      </w:r>
      <w:r w:rsidRPr="003C2D17">
        <w:t>agro</w:t>
      </w:r>
      <w:r w:rsidRPr="003C2D17">
        <w:rPr>
          <w:spacing w:val="-1"/>
        </w:rPr>
        <w:t xml:space="preserve"> </w:t>
      </w:r>
      <w:r w:rsidRPr="003C2D17">
        <w:t>forestry</w:t>
      </w:r>
      <w:r w:rsidRPr="003C2D17">
        <w:rPr>
          <w:spacing w:val="-5"/>
        </w:rPr>
        <w:t xml:space="preserve"> </w:t>
      </w:r>
      <w:r w:rsidRPr="003C2D17">
        <w:t>plantations);</w:t>
      </w:r>
    </w:p>
    <w:p w:rsidR="00BB7AB1" w:rsidRPr="003C2D17" w:rsidRDefault="00FF3F4E" w:rsidP="00C8528C">
      <w:pPr>
        <w:pStyle w:val="BodyText"/>
        <w:ind w:left="3510" w:right="1985" w:hanging="273"/>
        <w:jc w:val="both"/>
      </w:pPr>
      <w:r w:rsidRPr="003C2D17">
        <w:t>--</w:t>
      </w:r>
      <w:r w:rsidRPr="003C2D17">
        <w:rPr>
          <w:spacing w:val="-5"/>
        </w:rPr>
        <w:t xml:space="preserve"> </w:t>
      </w:r>
      <w:r w:rsidRPr="003C2D17">
        <w:t>Multilevel</w:t>
      </w:r>
      <w:r w:rsidRPr="003C2D17">
        <w:rPr>
          <w:spacing w:val="-3"/>
        </w:rPr>
        <w:t xml:space="preserve"> </w:t>
      </w:r>
      <w:r w:rsidRPr="003C2D17">
        <w:t>cropping</w:t>
      </w:r>
      <w:r w:rsidRPr="003C2D17">
        <w:rPr>
          <w:spacing w:val="-4"/>
        </w:rPr>
        <w:t xml:space="preserve"> </w:t>
      </w:r>
      <w:r w:rsidRPr="003C2D17">
        <w:t>systems &amp;</w:t>
      </w:r>
      <w:r w:rsidRPr="003C2D17">
        <w:rPr>
          <w:spacing w:val="-3"/>
        </w:rPr>
        <w:t xml:space="preserve"> </w:t>
      </w:r>
      <w:r w:rsidRPr="003C2D17">
        <w:t>integrated farming</w:t>
      </w:r>
      <w:r w:rsidRPr="003C2D17">
        <w:rPr>
          <w:spacing w:val="-4"/>
        </w:rPr>
        <w:t xml:space="preserve"> </w:t>
      </w:r>
      <w:r w:rsidRPr="003C2D17">
        <w:t>practices</w:t>
      </w:r>
      <w:r w:rsidRPr="003C2D17">
        <w:rPr>
          <w:spacing w:val="-2"/>
        </w:rPr>
        <w:t xml:space="preserve"> </w:t>
      </w:r>
      <w:r w:rsidRPr="003C2D17">
        <w:t>(drought</w:t>
      </w:r>
      <w:r w:rsidRPr="003C2D17">
        <w:rPr>
          <w:spacing w:val="-57"/>
        </w:rPr>
        <w:t xml:space="preserve"> </w:t>
      </w:r>
      <w:r w:rsidRPr="003C2D17">
        <w:t>tolerant field</w:t>
      </w:r>
      <w:r w:rsidRPr="003C2D17">
        <w:rPr>
          <w:spacing w:val="-3"/>
        </w:rPr>
        <w:t xml:space="preserve"> </w:t>
      </w:r>
      <w:r w:rsidRPr="003C2D17">
        <w:t>crops, fast</w:t>
      </w:r>
      <w:r w:rsidRPr="003C2D17">
        <w:rPr>
          <w:spacing w:val="3"/>
        </w:rPr>
        <w:t xml:space="preserve"> </w:t>
      </w:r>
      <w:r w:rsidRPr="003C2D17">
        <w:t>growing</w:t>
      </w:r>
      <w:r w:rsidRPr="003C2D17">
        <w:rPr>
          <w:spacing w:val="-3"/>
        </w:rPr>
        <w:t xml:space="preserve"> </w:t>
      </w:r>
      <w:r w:rsidRPr="003C2D17">
        <w:t>&amp;</w:t>
      </w:r>
      <w:r w:rsidRPr="003C2D17">
        <w:rPr>
          <w:spacing w:val="-3"/>
        </w:rPr>
        <w:t xml:space="preserve"> </w:t>
      </w:r>
      <w:r w:rsidRPr="003C2D17">
        <w:t>multipurpose</w:t>
      </w:r>
      <w:r w:rsidRPr="003C2D17">
        <w:rPr>
          <w:spacing w:val="-3"/>
        </w:rPr>
        <w:t xml:space="preserve"> </w:t>
      </w:r>
      <w:r w:rsidRPr="003C2D17">
        <w:t>perennials</w:t>
      </w:r>
      <w:r w:rsidRPr="003C2D17">
        <w:rPr>
          <w:spacing w:val="-2"/>
        </w:rPr>
        <w:t xml:space="preserve"> </w:t>
      </w:r>
      <w:r w:rsidRPr="003C2D17">
        <w:t>and</w:t>
      </w:r>
      <w:r w:rsidRPr="003C2D17">
        <w:rPr>
          <w:spacing w:val="-3"/>
        </w:rPr>
        <w:t xml:space="preserve"> </w:t>
      </w:r>
      <w:r w:rsidRPr="003C2D17">
        <w:t>small livestock);</w:t>
      </w:r>
    </w:p>
    <w:p w:rsidR="00BB7AB1" w:rsidRPr="003C2D17" w:rsidRDefault="00FF3F4E" w:rsidP="00C8528C">
      <w:pPr>
        <w:pStyle w:val="BodyText"/>
        <w:ind w:left="3510" w:right="1795" w:hanging="273"/>
        <w:jc w:val="both"/>
      </w:pPr>
      <w:r w:rsidRPr="003C2D17">
        <w:t>--</w:t>
      </w:r>
      <w:r w:rsidRPr="003C2D17">
        <w:rPr>
          <w:spacing w:val="-4"/>
        </w:rPr>
        <w:t xml:space="preserve"> </w:t>
      </w:r>
      <w:r w:rsidRPr="003C2D17">
        <w:t>Village</w:t>
      </w:r>
      <w:r w:rsidRPr="003C2D17">
        <w:rPr>
          <w:spacing w:val="-2"/>
        </w:rPr>
        <w:t xml:space="preserve"> </w:t>
      </w:r>
      <w:r w:rsidRPr="003C2D17">
        <w:t>level</w:t>
      </w:r>
      <w:r w:rsidRPr="003C2D17">
        <w:rPr>
          <w:spacing w:val="-1"/>
        </w:rPr>
        <w:t xml:space="preserve"> </w:t>
      </w:r>
      <w:r w:rsidRPr="003C2D17">
        <w:t>disaster-coping</w:t>
      </w:r>
      <w:r w:rsidRPr="003C2D17">
        <w:rPr>
          <w:spacing w:val="-4"/>
        </w:rPr>
        <w:t xml:space="preserve"> </w:t>
      </w:r>
      <w:r w:rsidRPr="003C2D17">
        <w:t>mechanisms</w:t>
      </w:r>
      <w:r w:rsidRPr="003C2D17">
        <w:rPr>
          <w:spacing w:val="-2"/>
        </w:rPr>
        <w:t xml:space="preserve"> </w:t>
      </w:r>
      <w:r w:rsidRPr="003C2D17">
        <w:t>like</w:t>
      </w:r>
      <w:r w:rsidRPr="003C2D17">
        <w:rPr>
          <w:spacing w:val="-3"/>
        </w:rPr>
        <w:t xml:space="preserve"> </w:t>
      </w:r>
      <w:r w:rsidRPr="003C2D17">
        <w:t>community</w:t>
      </w:r>
      <w:r w:rsidRPr="003C2D17">
        <w:rPr>
          <w:spacing w:val="-6"/>
        </w:rPr>
        <w:t xml:space="preserve"> </w:t>
      </w:r>
      <w:r w:rsidRPr="003C2D17">
        <w:t>grain</w:t>
      </w:r>
      <w:r w:rsidRPr="003C2D17">
        <w:rPr>
          <w:spacing w:val="-2"/>
        </w:rPr>
        <w:t xml:space="preserve"> </w:t>
      </w:r>
      <w:r w:rsidRPr="003C2D17">
        <w:t>banks,</w:t>
      </w:r>
      <w:r w:rsidRPr="003C2D17">
        <w:rPr>
          <w:spacing w:val="-57"/>
        </w:rPr>
        <w:t xml:space="preserve"> </w:t>
      </w:r>
      <w:r w:rsidRPr="003C2D17">
        <w:t>local</w:t>
      </w:r>
      <w:r w:rsidRPr="003C2D17">
        <w:rPr>
          <w:spacing w:val="-1"/>
        </w:rPr>
        <w:t xml:space="preserve"> </w:t>
      </w:r>
      <w:r w:rsidRPr="003C2D17">
        <w:t>crop</w:t>
      </w:r>
      <w:r w:rsidRPr="003C2D17">
        <w:rPr>
          <w:spacing w:val="2"/>
        </w:rPr>
        <w:t xml:space="preserve"> </w:t>
      </w:r>
      <w:r w:rsidRPr="003C2D17">
        <w:t>&amp;</w:t>
      </w:r>
      <w:r w:rsidRPr="003C2D17">
        <w:rPr>
          <w:spacing w:val="-2"/>
        </w:rPr>
        <w:t xml:space="preserve"> </w:t>
      </w:r>
      <w:r w:rsidRPr="003C2D17">
        <w:t>trees seed</w:t>
      </w:r>
      <w:r w:rsidRPr="003C2D17">
        <w:rPr>
          <w:spacing w:val="-2"/>
        </w:rPr>
        <w:t xml:space="preserve"> </w:t>
      </w:r>
      <w:r w:rsidRPr="003C2D17">
        <w:t>banks,</w:t>
      </w:r>
      <w:r w:rsidRPr="003C2D17">
        <w:rPr>
          <w:spacing w:val="-1"/>
        </w:rPr>
        <w:t xml:space="preserve"> </w:t>
      </w:r>
      <w:r w:rsidRPr="003C2D17">
        <w:t>fodder</w:t>
      </w:r>
      <w:r w:rsidRPr="003C2D17">
        <w:rPr>
          <w:spacing w:val="-1"/>
        </w:rPr>
        <w:t xml:space="preserve"> </w:t>
      </w:r>
      <w:r w:rsidRPr="003C2D17">
        <w:t>banks</w:t>
      </w:r>
      <w:r w:rsidRPr="003C2D17">
        <w:rPr>
          <w:spacing w:val="-1"/>
        </w:rPr>
        <w:t xml:space="preserve"> </w:t>
      </w:r>
      <w:r w:rsidRPr="003C2D17">
        <w:t>developed;</w:t>
      </w:r>
    </w:p>
    <w:p w:rsidR="00BB7AB1" w:rsidRPr="003C2D17" w:rsidRDefault="00FF3F4E" w:rsidP="00C8528C">
      <w:pPr>
        <w:pStyle w:val="BodyText"/>
        <w:ind w:left="3510" w:right="1587" w:hanging="273"/>
        <w:jc w:val="both"/>
      </w:pPr>
      <w:r w:rsidRPr="003C2D17">
        <w:t>--</w:t>
      </w:r>
      <w:r w:rsidRPr="003C2D17">
        <w:rPr>
          <w:spacing w:val="-5"/>
        </w:rPr>
        <w:t xml:space="preserve"> </w:t>
      </w:r>
      <w:r w:rsidRPr="003C2D17">
        <w:t>Promotion</w:t>
      </w:r>
      <w:r w:rsidRPr="003C2D17">
        <w:rPr>
          <w:spacing w:val="-2"/>
        </w:rPr>
        <w:t xml:space="preserve"> </w:t>
      </w:r>
      <w:r w:rsidRPr="003C2D17">
        <w:t>of</w:t>
      </w:r>
      <w:r w:rsidRPr="003C2D17">
        <w:rPr>
          <w:spacing w:val="-3"/>
        </w:rPr>
        <w:t xml:space="preserve"> </w:t>
      </w:r>
      <w:r w:rsidRPr="003C2D17">
        <w:t>climate</w:t>
      </w:r>
      <w:r w:rsidRPr="003C2D17">
        <w:rPr>
          <w:spacing w:val="-2"/>
        </w:rPr>
        <w:t xml:space="preserve"> </w:t>
      </w:r>
      <w:r w:rsidRPr="003C2D17">
        <w:t>resilient</w:t>
      </w:r>
      <w:r w:rsidRPr="003C2D17">
        <w:rPr>
          <w:spacing w:val="-2"/>
        </w:rPr>
        <w:t xml:space="preserve"> </w:t>
      </w:r>
      <w:r w:rsidRPr="003C2D17">
        <w:t>technologies</w:t>
      </w:r>
      <w:r w:rsidRPr="003C2D17">
        <w:rPr>
          <w:spacing w:val="-3"/>
        </w:rPr>
        <w:t xml:space="preserve"> </w:t>
      </w:r>
      <w:r w:rsidRPr="003C2D17">
        <w:t>like</w:t>
      </w:r>
      <w:r w:rsidRPr="003C2D17">
        <w:rPr>
          <w:spacing w:val="-2"/>
        </w:rPr>
        <w:t xml:space="preserve"> </w:t>
      </w:r>
      <w:r w:rsidRPr="003C2D17">
        <w:t>energy</w:t>
      </w:r>
      <w:r w:rsidRPr="003C2D17">
        <w:rPr>
          <w:spacing w:val="-5"/>
        </w:rPr>
        <w:t xml:space="preserve"> </w:t>
      </w:r>
      <w:r w:rsidRPr="003C2D17">
        <w:t>efficient</w:t>
      </w:r>
      <w:r w:rsidRPr="003C2D17">
        <w:rPr>
          <w:spacing w:val="-2"/>
        </w:rPr>
        <w:t xml:space="preserve"> </w:t>
      </w:r>
      <w:r w:rsidRPr="003C2D17">
        <w:t>cook</w:t>
      </w:r>
      <w:r w:rsidRPr="003C2D17">
        <w:rPr>
          <w:spacing w:val="-2"/>
        </w:rPr>
        <w:t xml:space="preserve"> </w:t>
      </w:r>
      <w:r w:rsidRPr="003C2D17">
        <w:t>stoves,</w:t>
      </w:r>
      <w:r w:rsidRPr="003C2D17">
        <w:rPr>
          <w:spacing w:val="-57"/>
        </w:rPr>
        <w:t xml:space="preserve"> </w:t>
      </w:r>
      <w:r w:rsidRPr="003C2D17">
        <w:t>bio-gas,</w:t>
      </w:r>
      <w:r w:rsidRPr="003C2D17">
        <w:rPr>
          <w:spacing w:val="-2"/>
        </w:rPr>
        <w:t xml:space="preserve"> </w:t>
      </w:r>
      <w:r w:rsidRPr="003C2D17">
        <w:t>low</w:t>
      </w:r>
      <w:r w:rsidRPr="003C2D17">
        <w:rPr>
          <w:spacing w:val="1"/>
        </w:rPr>
        <w:t xml:space="preserve"> </w:t>
      </w:r>
      <w:r w:rsidRPr="003C2D17">
        <w:t>cost</w:t>
      </w:r>
      <w:r w:rsidRPr="003C2D17">
        <w:rPr>
          <w:spacing w:val="-1"/>
        </w:rPr>
        <w:t xml:space="preserve"> </w:t>
      </w:r>
      <w:r w:rsidRPr="003C2D17">
        <w:t>water</w:t>
      </w:r>
      <w:r w:rsidRPr="003C2D17">
        <w:rPr>
          <w:spacing w:val="-2"/>
        </w:rPr>
        <w:t xml:space="preserve"> </w:t>
      </w:r>
      <w:r w:rsidRPr="003C2D17">
        <w:t>filters</w:t>
      </w:r>
      <w:r w:rsidRPr="003C2D17">
        <w:rPr>
          <w:spacing w:val="-2"/>
        </w:rPr>
        <w:t xml:space="preserve"> </w:t>
      </w:r>
      <w:r w:rsidRPr="003C2D17">
        <w:t>and</w:t>
      </w:r>
      <w:r w:rsidRPr="003C2D17">
        <w:rPr>
          <w:spacing w:val="-1"/>
        </w:rPr>
        <w:t xml:space="preserve"> </w:t>
      </w:r>
      <w:r w:rsidRPr="003C2D17">
        <w:t>community</w:t>
      </w:r>
      <w:r w:rsidRPr="003C2D17">
        <w:rPr>
          <w:spacing w:val="-6"/>
        </w:rPr>
        <w:t xml:space="preserve"> </w:t>
      </w:r>
      <w:r w:rsidRPr="003C2D17">
        <w:t>based</w:t>
      </w:r>
      <w:r w:rsidRPr="003C2D17">
        <w:rPr>
          <w:spacing w:val="-1"/>
        </w:rPr>
        <w:t xml:space="preserve"> </w:t>
      </w:r>
      <w:r w:rsidRPr="003C2D17">
        <w:t>drinking</w:t>
      </w:r>
      <w:r w:rsidRPr="003C2D17">
        <w:rPr>
          <w:spacing w:val="-2"/>
        </w:rPr>
        <w:t xml:space="preserve"> </w:t>
      </w:r>
      <w:r w:rsidRPr="003C2D17">
        <w:t>water</w:t>
      </w:r>
      <w:r w:rsidRPr="003C2D17">
        <w:rPr>
          <w:spacing w:val="1"/>
        </w:rPr>
        <w:t xml:space="preserve"> </w:t>
      </w:r>
      <w:r w:rsidRPr="003C2D17">
        <w:t>facilities</w:t>
      </w:r>
    </w:p>
    <w:p w:rsidR="00C8528C" w:rsidRPr="003C2D17" w:rsidRDefault="00C8528C" w:rsidP="00C8528C">
      <w:pPr>
        <w:pStyle w:val="BodyText"/>
        <w:ind w:left="3510" w:right="1587" w:hanging="273"/>
        <w:jc w:val="both"/>
      </w:pPr>
    </w:p>
    <w:p w:rsidR="00BB7AB1" w:rsidRPr="003C2D17" w:rsidRDefault="00FF3F4E">
      <w:pPr>
        <w:pStyle w:val="ListParagraph"/>
        <w:numPr>
          <w:ilvl w:val="0"/>
          <w:numId w:val="50"/>
        </w:numPr>
        <w:tabs>
          <w:tab w:val="left" w:pos="2039"/>
          <w:tab w:val="left" w:pos="2040"/>
        </w:tabs>
        <w:spacing w:line="292" w:lineRule="exact"/>
        <w:rPr>
          <w:i/>
          <w:color w:val="00AFEF"/>
          <w:sz w:val="24"/>
        </w:rPr>
      </w:pPr>
      <w:r w:rsidRPr="003C2D17">
        <w:rPr>
          <w:i/>
          <w:color w:val="00AFEF"/>
          <w:sz w:val="24"/>
        </w:rPr>
        <w:t>Learning</w:t>
      </w:r>
      <w:r w:rsidRPr="003C2D17">
        <w:rPr>
          <w:i/>
          <w:color w:val="00AFEF"/>
          <w:spacing w:val="-3"/>
          <w:sz w:val="24"/>
        </w:rPr>
        <w:t xml:space="preserve"> </w:t>
      </w:r>
      <w:r w:rsidRPr="003C2D17">
        <w:rPr>
          <w:i/>
          <w:color w:val="00AFEF"/>
          <w:sz w:val="24"/>
        </w:rPr>
        <w:t>and</w:t>
      </w:r>
      <w:r w:rsidRPr="003C2D17">
        <w:rPr>
          <w:i/>
          <w:color w:val="00AFEF"/>
          <w:spacing w:val="-3"/>
          <w:sz w:val="24"/>
        </w:rPr>
        <w:t xml:space="preserve"> </w:t>
      </w:r>
      <w:r w:rsidRPr="003C2D17">
        <w:rPr>
          <w:i/>
          <w:color w:val="00AFEF"/>
          <w:sz w:val="24"/>
        </w:rPr>
        <w:t>Knowledge</w:t>
      </w:r>
      <w:r w:rsidRPr="003C2D17">
        <w:rPr>
          <w:i/>
          <w:color w:val="00AFEF"/>
          <w:spacing w:val="-4"/>
          <w:sz w:val="24"/>
        </w:rPr>
        <w:t xml:space="preserve"> </w:t>
      </w:r>
      <w:r w:rsidRPr="003C2D17">
        <w:rPr>
          <w:i/>
          <w:color w:val="00AFEF"/>
          <w:sz w:val="24"/>
        </w:rPr>
        <w:t>Management</w:t>
      </w:r>
    </w:p>
    <w:p w:rsidR="0063547B" w:rsidRPr="003C2D17" w:rsidRDefault="0063547B" w:rsidP="0063547B">
      <w:pPr>
        <w:pStyle w:val="ListParagraph"/>
        <w:tabs>
          <w:tab w:val="left" w:pos="2039"/>
          <w:tab w:val="left" w:pos="2040"/>
        </w:tabs>
        <w:spacing w:line="292" w:lineRule="exact"/>
        <w:ind w:left="2040" w:firstLine="0"/>
        <w:rPr>
          <w:i/>
          <w:color w:val="00AFEF"/>
          <w:sz w:val="24"/>
        </w:rPr>
      </w:pPr>
    </w:p>
    <w:p w:rsidR="00BB7AB1" w:rsidRPr="003C2D17" w:rsidRDefault="00FF3F4E">
      <w:pPr>
        <w:pStyle w:val="BodyText"/>
        <w:spacing w:line="274" w:lineRule="exact"/>
        <w:ind w:left="3236"/>
      </w:pPr>
      <w:r w:rsidRPr="003C2D17">
        <w:t>--Production</w:t>
      </w:r>
      <w:r w:rsidRPr="003C2D17">
        <w:rPr>
          <w:spacing w:val="-2"/>
        </w:rPr>
        <w:t xml:space="preserve"> </w:t>
      </w:r>
      <w:r w:rsidRPr="003C2D17">
        <w:t>of</w:t>
      </w:r>
      <w:r w:rsidRPr="003C2D17">
        <w:rPr>
          <w:spacing w:val="-4"/>
        </w:rPr>
        <w:t xml:space="preserve"> </w:t>
      </w:r>
      <w:r w:rsidRPr="003C2D17">
        <w:t>technical</w:t>
      </w:r>
      <w:r w:rsidRPr="003C2D17">
        <w:rPr>
          <w:spacing w:val="-1"/>
        </w:rPr>
        <w:t xml:space="preserve"> </w:t>
      </w:r>
      <w:r w:rsidRPr="003C2D17">
        <w:t>and</w:t>
      </w:r>
      <w:r w:rsidRPr="003C2D17">
        <w:rPr>
          <w:spacing w:val="-2"/>
        </w:rPr>
        <w:t xml:space="preserve"> </w:t>
      </w:r>
      <w:r w:rsidRPr="003C2D17">
        <w:t>financial</w:t>
      </w:r>
      <w:r w:rsidRPr="003C2D17">
        <w:rPr>
          <w:spacing w:val="-3"/>
        </w:rPr>
        <w:t xml:space="preserve"> </w:t>
      </w:r>
      <w:r w:rsidRPr="003C2D17">
        <w:t>data</w:t>
      </w:r>
    </w:p>
    <w:p w:rsidR="00BB7AB1" w:rsidRPr="003C2D17" w:rsidRDefault="00FF3F4E">
      <w:pPr>
        <w:pStyle w:val="BodyText"/>
        <w:ind w:left="3236"/>
      </w:pPr>
      <w:r w:rsidRPr="003C2D17">
        <w:t>--</w:t>
      </w:r>
      <w:r w:rsidRPr="003C2D17">
        <w:rPr>
          <w:spacing w:val="-4"/>
        </w:rPr>
        <w:t xml:space="preserve"> </w:t>
      </w:r>
      <w:r w:rsidRPr="003C2D17">
        <w:t>Production</w:t>
      </w:r>
      <w:r w:rsidRPr="003C2D17">
        <w:rPr>
          <w:spacing w:val="-1"/>
        </w:rPr>
        <w:t xml:space="preserve"> </w:t>
      </w:r>
      <w:r w:rsidRPr="003C2D17">
        <w:t>of</w:t>
      </w:r>
      <w:r w:rsidRPr="003C2D17">
        <w:rPr>
          <w:spacing w:val="-3"/>
        </w:rPr>
        <w:t xml:space="preserve"> </w:t>
      </w:r>
      <w:r w:rsidRPr="003C2D17">
        <w:t>short</w:t>
      </w:r>
      <w:r w:rsidRPr="003C2D17">
        <w:rPr>
          <w:spacing w:val="-2"/>
        </w:rPr>
        <w:t xml:space="preserve"> </w:t>
      </w:r>
      <w:r w:rsidRPr="003C2D17">
        <w:t>films,</w:t>
      </w:r>
      <w:r w:rsidRPr="003C2D17">
        <w:rPr>
          <w:spacing w:val="-1"/>
        </w:rPr>
        <w:t xml:space="preserve"> </w:t>
      </w:r>
      <w:r w:rsidRPr="003C2D17">
        <w:t>dedicated</w:t>
      </w:r>
      <w:r w:rsidRPr="003C2D17">
        <w:rPr>
          <w:spacing w:val="-2"/>
        </w:rPr>
        <w:t xml:space="preserve"> </w:t>
      </w:r>
      <w:r w:rsidRPr="003C2D17">
        <w:t>website</w:t>
      </w:r>
      <w:r w:rsidRPr="003C2D17">
        <w:rPr>
          <w:spacing w:val="-1"/>
        </w:rPr>
        <w:t xml:space="preserve"> </w:t>
      </w:r>
      <w:r w:rsidRPr="003C2D17">
        <w:t>and</w:t>
      </w:r>
      <w:r w:rsidRPr="003C2D17">
        <w:rPr>
          <w:spacing w:val="-3"/>
        </w:rPr>
        <w:t xml:space="preserve"> </w:t>
      </w:r>
      <w:r w:rsidRPr="003C2D17">
        <w:t>other</w:t>
      </w:r>
      <w:r w:rsidRPr="003C2D17">
        <w:rPr>
          <w:spacing w:val="-3"/>
        </w:rPr>
        <w:t xml:space="preserve"> </w:t>
      </w:r>
      <w:r w:rsidRPr="003C2D17">
        <w:t>printed</w:t>
      </w:r>
      <w:r w:rsidRPr="003C2D17">
        <w:rPr>
          <w:spacing w:val="-1"/>
        </w:rPr>
        <w:t xml:space="preserve"> </w:t>
      </w:r>
      <w:r w:rsidRPr="003C2D17">
        <w:t>materials</w:t>
      </w:r>
    </w:p>
    <w:p w:rsidR="00BB7AB1" w:rsidRPr="003C2D17" w:rsidRDefault="00FF3F4E" w:rsidP="00C8528C">
      <w:pPr>
        <w:pStyle w:val="BodyText"/>
        <w:ind w:left="3420" w:right="1514" w:hanging="184"/>
      </w:pPr>
      <w:r w:rsidRPr="003C2D17">
        <w:t>--Advocacy</w:t>
      </w:r>
      <w:r w:rsidRPr="003C2D17">
        <w:rPr>
          <w:spacing w:val="-5"/>
        </w:rPr>
        <w:t xml:space="preserve"> </w:t>
      </w:r>
      <w:r w:rsidRPr="003C2D17">
        <w:t>with</w:t>
      </w:r>
      <w:r w:rsidRPr="003C2D17">
        <w:rPr>
          <w:spacing w:val="1"/>
        </w:rPr>
        <w:t xml:space="preserve"> </w:t>
      </w:r>
      <w:r w:rsidRPr="003C2D17">
        <w:t>National</w:t>
      </w:r>
      <w:r w:rsidRPr="003C2D17">
        <w:rPr>
          <w:spacing w:val="-2"/>
        </w:rPr>
        <w:t xml:space="preserve"> </w:t>
      </w:r>
      <w:r w:rsidRPr="003C2D17">
        <w:t>/</w:t>
      </w:r>
      <w:r w:rsidRPr="003C2D17">
        <w:rPr>
          <w:spacing w:val="-2"/>
        </w:rPr>
        <w:t xml:space="preserve"> </w:t>
      </w:r>
      <w:r w:rsidRPr="003C2D17">
        <w:t>State</w:t>
      </w:r>
      <w:r w:rsidRPr="003C2D17">
        <w:rPr>
          <w:spacing w:val="-2"/>
        </w:rPr>
        <w:t xml:space="preserve"> </w:t>
      </w:r>
      <w:r w:rsidRPr="003C2D17">
        <w:t>/</w:t>
      </w:r>
      <w:r w:rsidRPr="003C2D17">
        <w:rPr>
          <w:spacing w:val="1"/>
        </w:rPr>
        <w:t xml:space="preserve"> </w:t>
      </w:r>
      <w:r w:rsidRPr="003C2D17">
        <w:t>Local</w:t>
      </w:r>
      <w:r w:rsidRPr="003C2D17">
        <w:rPr>
          <w:spacing w:val="-3"/>
        </w:rPr>
        <w:t xml:space="preserve"> </w:t>
      </w:r>
      <w:r w:rsidRPr="003C2D17">
        <w:t>Government and</w:t>
      </w:r>
      <w:r w:rsidRPr="003C2D17">
        <w:rPr>
          <w:spacing w:val="-2"/>
        </w:rPr>
        <w:t xml:space="preserve"> </w:t>
      </w:r>
      <w:r w:rsidRPr="003C2D17">
        <w:t>others</w:t>
      </w:r>
      <w:r w:rsidRPr="003C2D17">
        <w:rPr>
          <w:spacing w:val="-4"/>
        </w:rPr>
        <w:t xml:space="preserve"> </w:t>
      </w:r>
      <w:r w:rsidRPr="003C2D17">
        <w:t>like</w:t>
      </w:r>
      <w:r w:rsidRPr="003C2D17">
        <w:rPr>
          <w:spacing w:val="-4"/>
        </w:rPr>
        <w:t xml:space="preserve"> </w:t>
      </w:r>
      <w:r w:rsidRPr="003C2D17">
        <w:t>NGOs,</w:t>
      </w:r>
      <w:r w:rsidRPr="003C2D17">
        <w:rPr>
          <w:spacing w:val="-57"/>
        </w:rPr>
        <w:t xml:space="preserve"> </w:t>
      </w:r>
      <w:r w:rsidRPr="003C2D17">
        <w:t>CBOs, International organizations, climate activists/experts on processes and practices adopted</w:t>
      </w:r>
      <w:r w:rsidRPr="003C2D17">
        <w:rPr>
          <w:spacing w:val="1"/>
        </w:rPr>
        <w:t xml:space="preserve"> </w:t>
      </w:r>
      <w:r w:rsidRPr="003C2D17">
        <w:t>under</w:t>
      </w:r>
      <w:r w:rsidRPr="003C2D17">
        <w:rPr>
          <w:spacing w:val="-3"/>
        </w:rPr>
        <w:t xml:space="preserve"> </w:t>
      </w:r>
      <w:r w:rsidRPr="003C2D17">
        <w:t>the</w:t>
      </w:r>
      <w:r w:rsidRPr="003C2D17">
        <w:rPr>
          <w:spacing w:val="-3"/>
        </w:rPr>
        <w:t xml:space="preserve"> </w:t>
      </w:r>
      <w:r w:rsidRPr="003C2D17">
        <w:t>project</w:t>
      </w:r>
    </w:p>
    <w:p w:rsidR="00BB7AB1" w:rsidRPr="003C2D17" w:rsidRDefault="00BB7AB1">
      <w:pPr>
        <w:pStyle w:val="BodyText"/>
        <w:spacing w:before="9"/>
        <w:rPr>
          <w:sz w:val="23"/>
        </w:rPr>
      </w:pPr>
    </w:p>
    <w:p w:rsidR="00BB7AB1" w:rsidRPr="003C2D17" w:rsidRDefault="00FF3F4E">
      <w:pPr>
        <w:pStyle w:val="Heading4"/>
      </w:pPr>
      <w:bookmarkStart w:id="3" w:name="_TOC_250016"/>
      <w:r w:rsidRPr="003C2D17">
        <w:rPr>
          <w:color w:val="0070BF"/>
        </w:rPr>
        <w:t>Objectives</w:t>
      </w:r>
      <w:r w:rsidRPr="003C2D17">
        <w:rPr>
          <w:color w:val="0070BF"/>
          <w:spacing w:val="-4"/>
        </w:rPr>
        <w:t xml:space="preserve"> </w:t>
      </w:r>
      <w:r w:rsidRPr="003C2D17">
        <w:rPr>
          <w:color w:val="0070BF"/>
        </w:rPr>
        <w:t>of</w:t>
      </w:r>
      <w:r w:rsidRPr="003C2D17">
        <w:rPr>
          <w:color w:val="0070BF"/>
          <w:spacing w:val="-1"/>
        </w:rPr>
        <w:t xml:space="preserve"> </w:t>
      </w:r>
      <w:bookmarkEnd w:id="3"/>
      <w:r w:rsidRPr="003C2D17">
        <w:rPr>
          <w:color w:val="0070BF"/>
        </w:rPr>
        <w:t>evaluation</w:t>
      </w:r>
    </w:p>
    <w:p w:rsidR="00BB7AB1" w:rsidRPr="003C2D17" w:rsidRDefault="00BB7AB1">
      <w:pPr>
        <w:pStyle w:val="BodyText"/>
        <w:spacing w:before="7"/>
        <w:rPr>
          <w:b/>
          <w:sz w:val="23"/>
        </w:rPr>
      </w:pPr>
    </w:p>
    <w:p w:rsidR="00BB7AB1" w:rsidRPr="003C2D17" w:rsidRDefault="00FF3F4E">
      <w:pPr>
        <w:pStyle w:val="BodyText"/>
        <w:ind w:left="1320"/>
      </w:pPr>
      <w:r w:rsidRPr="003C2D17">
        <w:rPr>
          <w:color w:val="212121"/>
        </w:rPr>
        <w:t>This</w:t>
      </w:r>
      <w:r w:rsidRPr="003C2D17">
        <w:rPr>
          <w:color w:val="212121"/>
          <w:spacing w:val="-4"/>
        </w:rPr>
        <w:t xml:space="preserve"> </w:t>
      </w:r>
      <w:r w:rsidRPr="003C2D17">
        <w:rPr>
          <w:color w:val="212121"/>
        </w:rPr>
        <w:t>evaluation</w:t>
      </w:r>
      <w:r w:rsidRPr="003C2D17">
        <w:rPr>
          <w:color w:val="212121"/>
          <w:spacing w:val="-3"/>
        </w:rPr>
        <w:t xml:space="preserve"> </w:t>
      </w:r>
      <w:r w:rsidRPr="003C2D17">
        <w:rPr>
          <w:color w:val="212121"/>
        </w:rPr>
        <w:t>was undertaken</w:t>
      </w:r>
      <w:r w:rsidRPr="003C2D17">
        <w:rPr>
          <w:color w:val="212121"/>
          <w:spacing w:val="-3"/>
        </w:rPr>
        <w:t xml:space="preserve"> </w:t>
      </w:r>
      <w:r w:rsidRPr="003C2D17">
        <w:rPr>
          <w:color w:val="212121"/>
        </w:rPr>
        <w:t>for a</w:t>
      </w:r>
      <w:r w:rsidRPr="003C2D17">
        <w:rPr>
          <w:color w:val="212121"/>
          <w:spacing w:val="-3"/>
        </w:rPr>
        <w:t xml:space="preserve"> </w:t>
      </w:r>
      <w:r w:rsidRPr="003C2D17">
        <w:rPr>
          <w:color w:val="212121"/>
        </w:rPr>
        <w:t>mid-term</w:t>
      </w:r>
      <w:r w:rsidRPr="003C2D17">
        <w:rPr>
          <w:color w:val="212121"/>
          <w:spacing w:val="-3"/>
        </w:rPr>
        <w:t xml:space="preserve"> </w:t>
      </w:r>
      <w:r w:rsidRPr="003C2D17">
        <w:rPr>
          <w:color w:val="212121"/>
        </w:rPr>
        <w:t>assessment</w:t>
      </w:r>
      <w:r w:rsidRPr="003C2D17">
        <w:rPr>
          <w:color w:val="212121"/>
          <w:spacing w:val="-3"/>
        </w:rPr>
        <w:t xml:space="preserve"> </w:t>
      </w:r>
      <w:r w:rsidRPr="003C2D17">
        <w:rPr>
          <w:color w:val="212121"/>
        </w:rPr>
        <w:t>of</w:t>
      </w:r>
      <w:r w:rsidRPr="003C2D17">
        <w:rPr>
          <w:color w:val="212121"/>
          <w:spacing w:val="-3"/>
        </w:rPr>
        <w:t xml:space="preserve"> </w:t>
      </w:r>
      <w:r w:rsidRPr="003C2D17">
        <w:rPr>
          <w:color w:val="212121"/>
        </w:rPr>
        <w:t>the</w:t>
      </w:r>
      <w:r w:rsidRPr="003C2D17">
        <w:rPr>
          <w:color w:val="212121"/>
          <w:spacing w:val="-3"/>
        </w:rPr>
        <w:t xml:space="preserve"> </w:t>
      </w:r>
      <w:r w:rsidRPr="003C2D17">
        <w:rPr>
          <w:color w:val="212121"/>
        </w:rPr>
        <w:t>following points:</w:t>
      </w:r>
    </w:p>
    <w:p w:rsidR="00BB7AB1" w:rsidRPr="003C2D17" w:rsidRDefault="00BB7AB1">
      <w:pPr>
        <w:pStyle w:val="BodyText"/>
      </w:pPr>
    </w:p>
    <w:p w:rsidR="00BB7AB1" w:rsidRPr="003C2D17" w:rsidRDefault="00FF3F4E">
      <w:pPr>
        <w:pStyle w:val="ListParagraph"/>
        <w:numPr>
          <w:ilvl w:val="0"/>
          <w:numId w:val="49"/>
        </w:numPr>
        <w:tabs>
          <w:tab w:val="left" w:pos="2760"/>
        </w:tabs>
        <w:spacing w:line="286" w:lineRule="exact"/>
        <w:rPr>
          <w:color w:val="212121"/>
          <w:sz w:val="24"/>
        </w:rPr>
      </w:pPr>
      <w:r w:rsidRPr="003C2D17">
        <w:rPr>
          <w:color w:val="212121"/>
          <w:sz w:val="24"/>
        </w:rPr>
        <w:t>Initial</w:t>
      </w:r>
      <w:r w:rsidRPr="003C2D17">
        <w:rPr>
          <w:color w:val="212121"/>
          <w:spacing w:val="-3"/>
          <w:sz w:val="24"/>
        </w:rPr>
        <w:t xml:space="preserve"> </w:t>
      </w:r>
      <w:r w:rsidRPr="003C2D17">
        <w:rPr>
          <w:color w:val="212121"/>
          <w:sz w:val="24"/>
        </w:rPr>
        <w:t>outputs</w:t>
      </w:r>
      <w:r w:rsidRPr="003C2D17">
        <w:rPr>
          <w:color w:val="212121"/>
          <w:spacing w:val="-2"/>
          <w:sz w:val="24"/>
        </w:rPr>
        <w:t xml:space="preserve"> </w:t>
      </w:r>
      <w:r w:rsidRPr="003C2D17">
        <w:rPr>
          <w:color w:val="212121"/>
          <w:sz w:val="24"/>
        </w:rPr>
        <w:t>and</w:t>
      </w:r>
      <w:r w:rsidRPr="003C2D17">
        <w:rPr>
          <w:color w:val="212121"/>
          <w:spacing w:val="-4"/>
          <w:sz w:val="24"/>
        </w:rPr>
        <w:t xml:space="preserve"> </w:t>
      </w:r>
      <w:r w:rsidRPr="003C2D17">
        <w:rPr>
          <w:color w:val="212121"/>
          <w:sz w:val="24"/>
        </w:rPr>
        <w:t>results</w:t>
      </w:r>
      <w:r w:rsidRPr="003C2D17">
        <w:rPr>
          <w:color w:val="212121"/>
          <w:spacing w:val="2"/>
          <w:sz w:val="24"/>
        </w:rPr>
        <w:t xml:space="preserve"> </w:t>
      </w:r>
      <w:r w:rsidRPr="003C2D17">
        <w:rPr>
          <w:color w:val="212121"/>
          <w:sz w:val="24"/>
        </w:rPr>
        <w:t>of</w:t>
      </w:r>
      <w:r w:rsidRPr="003C2D17">
        <w:rPr>
          <w:color w:val="212121"/>
          <w:spacing w:val="-4"/>
          <w:sz w:val="24"/>
        </w:rPr>
        <w:t xml:space="preserve"> </w:t>
      </w:r>
      <w:r w:rsidRPr="003C2D17">
        <w:rPr>
          <w:color w:val="212121"/>
          <w:sz w:val="24"/>
        </w:rPr>
        <w:t>the</w:t>
      </w:r>
      <w:r w:rsidRPr="003C2D17">
        <w:rPr>
          <w:color w:val="212121"/>
          <w:spacing w:val="-4"/>
          <w:sz w:val="24"/>
        </w:rPr>
        <w:t xml:space="preserve"> </w:t>
      </w:r>
      <w:r w:rsidRPr="003C2D17">
        <w:rPr>
          <w:color w:val="212121"/>
          <w:sz w:val="24"/>
        </w:rPr>
        <w:t>project</w:t>
      </w:r>
    </w:p>
    <w:p w:rsidR="00BB7AB1" w:rsidRPr="003C2D17" w:rsidRDefault="00FF3F4E">
      <w:pPr>
        <w:pStyle w:val="ListParagraph"/>
        <w:numPr>
          <w:ilvl w:val="0"/>
          <w:numId w:val="49"/>
        </w:numPr>
        <w:tabs>
          <w:tab w:val="left" w:pos="2760"/>
        </w:tabs>
        <w:spacing w:line="276" w:lineRule="exact"/>
        <w:rPr>
          <w:color w:val="212121"/>
          <w:sz w:val="24"/>
        </w:rPr>
      </w:pPr>
      <w:r w:rsidRPr="003C2D17">
        <w:rPr>
          <w:color w:val="212121"/>
          <w:sz w:val="24"/>
        </w:rPr>
        <w:t>Quality</w:t>
      </w:r>
      <w:r w:rsidRPr="003C2D17">
        <w:rPr>
          <w:color w:val="212121"/>
          <w:spacing w:val="-5"/>
          <w:sz w:val="24"/>
        </w:rPr>
        <w:t xml:space="preserve"> </w:t>
      </w:r>
      <w:r w:rsidRPr="003C2D17">
        <w:rPr>
          <w:color w:val="212121"/>
          <w:sz w:val="24"/>
        </w:rPr>
        <w:t>of</w:t>
      </w:r>
      <w:r w:rsidRPr="003C2D17">
        <w:rPr>
          <w:color w:val="212121"/>
          <w:spacing w:val="-3"/>
          <w:sz w:val="24"/>
        </w:rPr>
        <w:t xml:space="preserve"> </w:t>
      </w:r>
      <w:r w:rsidRPr="003C2D17">
        <w:rPr>
          <w:color w:val="212121"/>
          <w:sz w:val="24"/>
        </w:rPr>
        <w:t>implementation</w:t>
      </w:r>
    </w:p>
    <w:p w:rsidR="00BB7AB1" w:rsidRPr="003C2D17" w:rsidRDefault="00FF3F4E">
      <w:pPr>
        <w:pStyle w:val="ListParagraph"/>
        <w:numPr>
          <w:ilvl w:val="0"/>
          <w:numId w:val="49"/>
        </w:numPr>
        <w:tabs>
          <w:tab w:val="left" w:pos="2760"/>
        </w:tabs>
        <w:spacing w:line="276" w:lineRule="exact"/>
        <w:rPr>
          <w:color w:val="212121"/>
          <w:sz w:val="24"/>
        </w:rPr>
      </w:pPr>
      <w:r w:rsidRPr="003C2D17">
        <w:rPr>
          <w:color w:val="212121"/>
          <w:sz w:val="24"/>
        </w:rPr>
        <w:t>Financial</w:t>
      </w:r>
      <w:r w:rsidRPr="003C2D17">
        <w:rPr>
          <w:color w:val="212121"/>
          <w:spacing w:val="-5"/>
          <w:sz w:val="24"/>
        </w:rPr>
        <w:t xml:space="preserve"> </w:t>
      </w:r>
      <w:r w:rsidRPr="003C2D17">
        <w:rPr>
          <w:color w:val="212121"/>
          <w:sz w:val="24"/>
        </w:rPr>
        <w:t>management</w:t>
      </w:r>
    </w:p>
    <w:p w:rsidR="00BB7AB1" w:rsidRPr="003C2D17" w:rsidRDefault="00FF3F4E">
      <w:pPr>
        <w:pStyle w:val="ListParagraph"/>
        <w:numPr>
          <w:ilvl w:val="0"/>
          <w:numId w:val="49"/>
        </w:numPr>
        <w:tabs>
          <w:tab w:val="left" w:pos="2760"/>
        </w:tabs>
        <w:spacing w:line="276" w:lineRule="exact"/>
        <w:rPr>
          <w:color w:val="212121"/>
          <w:sz w:val="24"/>
        </w:rPr>
      </w:pPr>
      <w:r w:rsidRPr="003C2D17">
        <w:rPr>
          <w:color w:val="212121"/>
          <w:sz w:val="24"/>
        </w:rPr>
        <w:t>Risk</w:t>
      </w:r>
      <w:r w:rsidRPr="003C2D17">
        <w:rPr>
          <w:color w:val="212121"/>
          <w:spacing w:val="-3"/>
          <w:sz w:val="24"/>
        </w:rPr>
        <w:t xml:space="preserve"> </w:t>
      </w:r>
      <w:r w:rsidRPr="003C2D17">
        <w:rPr>
          <w:color w:val="212121"/>
          <w:sz w:val="24"/>
        </w:rPr>
        <w:t>management</w:t>
      </w:r>
    </w:p>
    <w:p w:rsidR="00BB7AB1" w:rsidRPr="003C2D17" w:rsidRDefault="00FF3F4E">
      <w:pPr>
        <w:pStyle w:val="ListParagraph"/>
        <w:numPr>
          <w:ilvl w:val="0"/>
          <w:numId w:val="49"/>
        </w:numPr>
        <w:tabs>
          <w:tab w:val="left" w:pos="2760"/>
        </w:tabs>
        <w:spacing w:before="4" w:line="223" w:lineRule="auto"/>
        <w:ind w:right="2311"/>
        <w:rPr>
          <w:color w:val="212121"/>
          <w:sz w:val="24"/>
        </w:rPr>
      </w:pPr>
      <w:r w:rsidRPr="003C2D17">
        <w:rPr>
          <w:color w:val="212121"/>
          <w:sz w:val="24"/>
        </w:rPr>
        <w:t>Assumptions</w:t>
      </w:r>
      <w:r w:rsidRPr="003C2D17">
        <w:rPr>
          <w:color w:val="212121"/>
          <w:spacing w:val="-2"/>
          <w:sz w:val="24"/>
        </w:rPr>
        <w:t xml:space="preserve"> </w:t>
      </w:r>
      <w:r w:rsidRPr="003C2D17">
        <w:rPr>
          <w:color w:val="212121"/>
          <w:sz w:val="24"/>
        </w:rPr>
        <w:t>made</w:t>
      </w:r>
      <w:r w:rsidRPr="003C2D17">
        <w:rPr>
          <w:color w:val="212121"/>
          <w:spacing w:val="-4"/>
          <w:sz w:val="24"/>
        </w:rPr>
        <w:t xml:space="preserve"> </w:t>
      </w:r>
      <w:r w:rsidRPr="003C2D17">
        <w:rPr>
          <w:color w:val="212121"/>
          <w:sz w:val="24"/>
        </w:rPr>
        <w:t>during</w:t>
      </w:r>
      <w:r w:rsidRPr="003C2D17">
        <w:rPr>
          <w:color w:val="212121"/>
          <w:spacing w:val="-4"/>
          <w:sz w:val="24"/>
        </w:rPr>
        <w:t xml:space="preserve"> </w:t>
      </w:r>
      <w:r w:rsidRPr="003C2D17">
        <w:rPr>
          <w:color w:val="212121"/>
          <w:sz w:val="24"/>
        </w:rPr>
        <w:t>the</w:t>
      </w:r>
      <w:r w:rsidRPr="003C2D17">
        <w:rPr>
          <w:color w:val="212121"/>
          <w:spacing w:val="-4"/>
          <w:sz w:val="24"/>
        </w:rPr>
        <w:t xml:space="preserve"> </w:t>
      </w:r>
      <w:r w:rsidRPr="003C2D17">
        <w:rPr>
          <w:color w:val="212121"/>
          <w:sz w:val="24"/>
        </w:rPr>
        <w:t>preparation</w:t>
      </w:r>
      <w:r w:rsidRPr="003C2D17">
        <w:rPr>
          <w:color w:val="212121"/>
          <w:spacing w:val="-1"/>
          <w:sz w:val="24"/>
        </w:rPr>
        <w:t xml:space="preserve"> </w:t>
      </w:r>
      <w:r w:rsidRPr="003C2D17">
        <w:rPr>
          <w:color w:val="212121"/>
          <w:sz w:val="24"/>
        </w:rPr>
        <w:t>stage,</w:t>
      </w:r>
      <w:r w:rsidRPr="003C2D17">
        <w:rPr>
          <w:color w:val="212121"/>
          <w:spacing w:val="-2"/>
          <w:sz w:val="24"/>
        </w:rPr>
        <w:t xml:space="preserve"> </w:t>
      </w:r>
      <w:r w:rsidRPr="003C2D17">
        <w:rPr>
          <w:color w:val="212121"/>
          <w:sz w:val="24"/>
        </w:rPr>
        <w:t>particular</w:t>
      </w:r>
      <w:r w:rsidRPr="003C2D17">
        <w:rPr>
          <w:color w:val="212121"/>
          <w:spacing w:val="-2"/>
          <w:sz w:val="24"/>
        </w:rPr>
        <w:t xml:space="preserve"> </w:t>
      </w:r>
      <w:r w:rsidRPr="003C2D17">
        <w:rPr>
          <w:color w:val="212121"/>
          <w:sz w:val="24"/>
        </w:rPr>
        <w:t>objectives</w:t>
      </w:r>
      <w:r w:rsidRPr="003C2D17">
        <w:rPr>
          <w:color w:val="212121"/>
          <w:spacing w:val="-4"/>
          <w:sz w:val="24"/>
        </w:rPr>
        <w:t xml:space="preserve"> </w:t>
      </w:r>
      <w:r w:rsidRPr="003C2D17">
        <w:rPr>
          <w:color w:val="212121"/>
          <w:sz w:val="24"/>
        </w:rPr>
        <w:t>and</w:t>
      </w:r>
      <w:r w:rsidRPr="003C2D17">
        <w:rPr>
          <w:color w:val="212121"/>
          <w:spacing w:val="-57"/>
          <w:sz w:val="24"/>
        </w:rPr>
        <w:t xml:space="preserve"> </w:t>
      </w:r>
      <w:r w:rsidRPr="003C2D17">
        <w:rPr>
          <w:color w:val="212121"/>
          <w:sz w:val="24"/>
        </w:rPr>
        <w:t>agreed</w:t>
      </w:r>
      <w:r w:rsidRPr="003C2D17">
        <w:rPr>
          <w:color w:val="212121"/>
          <w:spacing w:val="-2"/>
          <w:sz w:val="24"/>
        </w:rPr>
        <w:t xml:space="preserve"> </w:t>
      </w:r>
      <w:r w:rsidRPr="003C2D17">
        <w:rPr>
          <w:color w:val="212121"/>
          <w:sz w:val="24"/>
        </w:rPr>
        <w:t>upon</w:t>
      </w:r>
      <w:r w:rsidRPr="003C2D17">
        <w:rPr>
          <w:color w:val="212121"/>
          <w:spacing w:val="-1"/>
          <w:sz w:val="24"/>
        </w:rPr>
        <w:t xml:space="preserve"> </w:t>
      </w:r>
      <w:r w:rsidRPr="003C2D17">
        <w:rPr>
          <w:color w:val="212121"/>
          <w:sz w:val="24"/>
        </w:rPr>
        <w:t>indicators</w:t>
      </w:r>
      <w:r w:rsidRPr="003C2D17">
        <w:rPr>
          <w:color w:val="212121"/>
          <w:spacing w:val="-1"/>
          <w:sz w:val="24"/>
        </w:rPr>
        <w:t xml:space="preserve"> </w:t>
      </w:r>
      <w:r w:rsidRPr="003C2D17">
        <w:rPr>
          <w:color w:val="212121"/>
          <w:sz w:val="24"/>
        </w:rPr>
        <w:t>and</w:t>
      </w:r>
      <w:r w:rsidRPr="003C2D17">
        <w:rPr>
          <w:color w:val="212121"/>
          <w:spacing w:val="-1"/>
          <w:sz w:val="24"/>
        </w:rPr>
        <w:t xml:space="preserve"> </w:t>
      </w:r>
      <w:r w:rsidRPr="003C2D17">
        <w:rPr>
          <w:color w:val="212121"/>
          <w:sz w:val="24"/>
        </w:rPr>
        <w:t>current</w:t>
      </w:r>
      <w:r w:rsidRPr="003C2D17">
        <w:rPr>
          <w:color w:val="212121"/>
          <w:spacing w:val="-2"/>
          <w:sz w:val="24"/>
        </w:rPr>
        <w:t xml:space="preserve"> </w:t>
      </w:r>
      <w:r w:rsidRPr="003C2D17">
        <w:rPr>
          <w:color w:val="212121"/>
          <w:sz w:val="24"/>
        </w:rPr>
        <w:t>status</w:t>
      </w:r>
    </w:p>
    <w:p w:rsidR="00BB7AB1" w:rsidRPr="003C2D17" w:rsidRDefault="00FF3F4E">
      <w:pPr>
        <w:pStyle w:val="ListParagraph"/>
        <w:numPr>
          <w:ilvl w:val="0"/>
          <w:numId w:val="49"/>
        </w:numPr>
        <w:tabs>
          <w:tab w:val="left" w:pos="2760"/>
        </w:tabs>
        <w:spacing w:before="5" w:line="286" w:lineRule="exact"/>
        <w:rPr>
          <w:color w:val="212121"/>
          <w:sz w:val="24"/>
        </w:rPr>
      </w:pPr>
      <w:r w:rsidRPr="003C2D17">
        <w:rPr>
          <w:color w:val="212121"/>
          <w:sz w:val="24"/>
        </w:rPr>
        <w:t>Factors affecting</w:t>
      </w:r>
      <w:r w:rsidRPr="003C2D17">
        <w:rPr>
          <w:color w:val="212121"/>
          <w:spacing w:val="-5"/>
          <w:sz w:val="24"/>
        </w:rPr>
        <w:t xml:space="preserve"> </w:t>
      </w:r>
      <w:r w:rsidRPr="003C2D17">
        <w:rPr>
          <w:color w:val="212121"/>
          <w:sz w:val="24"/>
        </w:rPr>
        <w:t>the</w:t>
      </w:r>
      <w:r w:rsidRPr="003C2D17">
        <w:rPr>
          <w:color w:val="212121"/>
          <w:spacing w:val="-3"/>
          <w:sz w:val="24"/>
        </w:rPr>
        <w:t xml:space="preserve"> </w:t>
      </w:r>
      <w:r w:rsidRPr="003C2D17">
        <w:rPr>
          <w:color w:val="212121"/>
          <w:sz w:val="24"/>
        </w:rPr>
        <w:t>achievement</w:t>
      </w:r>
      <w:r w:rsidRPr="003C2D17">
        <w:rPr>
          <w:color w:val="212121"/>
          <w:spacing w:val="-3"/>
          <w:sz w:val="24"/>
        </w:rPr>
        <w:t xml:space="preserve"> </w:t>
      </w:r>
      <w:r w:rsidRPr="003C2D17">
        <w:rPr>
          <w:color w:val="212121"/>
          <w:sz w:val="24"/>
        </w:rPr>
        <w:t>of</w:t>
      </w:r>
      <w:r w:rsidRPr="003C2D17">
        <w:rPr>
          <w:color w:val="212121"/>
          <w:spacing w:val="-2"/>
          <w:sz w:val="24"/>
        </w:rPr>
        <w:t xml:space="preserve"> </w:t>
      </w:r>
      <w:r w:rsidRPr="003C2D17">
        <w:rPr>
          <w:color w:val="212121"/>
          <w:sz w:val="24"/>
        </w:rPr>
        <w:t>objectives;</w:t>
      </w:r>
    </w:p>
    <w:p w:rsidR="00BB7AB1" w:rsidRPr="003C2D17" w:rsidRDefault="00FF3F4E">
      <w:pPr>
        <w:pStyle w:val="ListParagraph"/>
        <w:numPr>
          <w:ilvl w:val="0"/>
          <w:numId w:val="49"/>
        </w:numPr>
        <w:tabs>
          <w:tab w:val="left" w:pos="2760"/>
        </w:tabs>
        <w:spacing w:line="276" w:lineRule="exact"/>
        <w:rPr>
          <w:color w:val="212121"/>
          <w:sz w:val="24"/>
        </w:rPr>
      </w:pPr>
      <w:r w:rsidRPr="003C2D17">
        <w:rPr>
          <w:color w:val="212121"/>
          <w:sz w:val="24"/>
        </w:rPr>
        <w:t>M</w:t>
      </w:r>
      <w:r w:rsidRPr="003C2D17">
        <w:rPr>
          <w:color w:val="212121"/>
          <w:spacing w:val="-2"/>
          <w:sz w:val="24"/>
        </w:rPr>
        <w:t xml:space="preserve"> </w:t>
      </w:r>
      <w:r w:rsidRPr="003C2D17">
        <w:rPr>
          <w:color w:val="212121"/>
          <w:sz w:val="24"/>
        </w:rPr>
        <w:t>&amp;</w:t>
      </w:r>
      <w:r w:rsidRPr="003C2D17">
        <w:rPr>
          <w:color w:val="212121"/>
          <w:spacing w:val="-3"/>
          <w:sz w:val="24"/>
        </w:rPr>
        <w:t xml:space="preserve"> </w:t>
      </w:r>
      <w:r w:rsidRPr="003C2D17">
        <w:rPr>
          <w:color w:val="212121"/>
          <w:sz w:val="24"/>
        </w:rPr>
        <w:t>E</w:t>
      </w:r>
      <w:r w:rsidRPr="003C2D17">
        <w:rPr>
          <w:color w:val="212121"/>
          <w:spacing w:val="-1"/>
          <w:sz w:val="24"/>
        </w:rPr>
        <w:t xml:space="preserve"> </w:t>
      </w:r>
      <w:r w:rsidRPr="003C2D17">
        <w:rPr>
          <w:color w:val="212121"/>
          <w:sz w:val="24"/>
        </w:rPr>
        <w:t>systems</w:t>
      </w:r>
      <w:r w:rsidRPr="003C2D17">
        <w:rPr>
          <w:color w:val="212121"/>
          <w:spacing w:val="-2"/>
          <w:sz w:val="24"/>
        </w:rPr>
        <w:t xml:space="preserve"> </w:t>
      </w:r>
      <w:r w:rsidRPr="003C2D17">
        <w:rPr>
          <w:color w:val="212121"/>
          <w:sz w:val="24"/>
        </w:rPr>
        <w:t>and</w:t>
      </w:r>
      <w:r w:rsidRPr="003C2D17">
        <w:rPr>
          <w:color w:val="212121"/>
          <w:spacing w:val="-2"/>
          <w:sz w:val="24"/>
        </w:rPr>
        <w:t xml:space="preserve"> </w:t>
      </w:r>
      <w:r w:rsidRPr="003C2D17">
        <w:rPr>
          <w:color w:val="212121"/>
          <w:sz w:val="24"/>
        </w:rPr>
        <w:t>their</w:t>
      </w:r>
      <w:r w:rsidRPr="003C2D17">
        <w:rPr>
          <w:color w:val="212121"/>
          <w:spacing w:val="-1"/>
          <w:sz w:val="24"/>
        </w:rPr>
        <w:t xml:space="preserve"> </w:t>
      </w:r>
      <w:r w:rsidRPr="003C2D17">
        <w:rPr>
          <w:color w:val="212121"/>
          <w:sz w:val="24"/>
        </w:rPr>
        <w:t>implementation</w:t>
      </w:r>
    </w:p>
    <w:p w:rsidR="00BB7AB1" w:rsidRPr="003C2D17" w:rsidRDefault="00FF3F4E">
      <w:pPr>
        <w:pStyle w:val="ListParagraph"/>
        <w:numPr>
          <w:ilvl w:val="0"/>
          <w:numId w:val="49"/>
        </w:numPr>
        <w:tabs>
          <w:tab w:val="left" w:pos="2760"/>
        </w:tabs>
        <w:spacing w:line="276" w:lineRule="exact"/>
        <w:rPr>
          <w:color w:val="212121"/>
          <w:sz w:val="24"/>
        </w:rPr>
      </w:pPr>
      <w:r w:rsidRPr="003C2D17">
        <w:rPr>
          <w:color w:val="212121"/>
          <w:sz w:val="24"/>
        </w:rPr>
        <w:t>Important</w:t>
      </w:r>
      <w:r w:rsidRPr="003C2D17">
        <w:rPr>
          <w:color w:val="212121"/>
          <w:spacing w:val="-4"/>
          <w:sz w:val="24"/>
        </w:rPr>
        <w:t xml:space="preserve"> </w:t>
      </w:r>
      <w:r w:rsidRPr="003C2D17">
        <w:rPr>
          <w:color w:val="212121"/>
          <w:sz w:val="24"/>
        </w:rPr>
        <w:t>learning</w:t>
      </w:r>
    </w:p>
    <w:p w:rsidR="00BB7AB1" w:rsidRPr="003C2D17" w:rsidRDefault="00FF3F4E">
      <w:pPr>
        <w:pStyle w:val="ListParagraph"/>
        <w:numPr>
          <w:ilvl w:val="0"/>
          <w:numId w:val="49"/>
        </w:numPr>
        <w:tabs>
          <w:tab w:val="left" w:pos="2760"/>
        </w:tabs>
        <w:spacing w:line="277" w:lineRule="exact"/>
        <w:rPr>
          <w:color w:val="212121"/>
          <w:sz w:val="24"/>
        </w:rPr>
      </w:pPr>
      <w:r w:rsidRPr="003C2D17">
        <w:rPr>
          <w:color w:val="212121"/>
          <w:sz w:val="24"/>
        </w:rPr>
        <w:t>Present</w:t>
      </w:r>
      <w:r w:rsidRPr="003C2D17">
        <w:rPr>
          <w:color w:val="212121"/>
          <w:spacing w:val="-1"/>
          <w:sz w:val="24"/>
        </w:rPr>
        <w:t xml:space="preserve"> </w:t>
      </w:r>
      <w:r w:rsidRPr="003C2D17">
        <w:rPr>
          <w:color w:val="212121"/>
          <w:sz w:val="24"/>
        </w:rPr>
        <w:t>status</w:t>
      </w:r>
      <w:r w:rsidRPr="003C2D17">
        <w:rPr>
          <w:color w:val="212121"/>
          <w:spacing w:val="-2"/>
          <w:sz w:val="24"/>
        </w:rPr>
        <w:t xml:space="preserve"> </w:t>
      </w:r>
      <w:r w:rsidRPr="003C2D17">
        <w:rPr>
          <w:color w:val="212121"/>
          <w:sz w:val="24"/>
        </w:rPr>
        <w:t>of</w:t>
      </w:r>
      <w:r w:rsidRPr="003C2D17">
        <w:rPr>
          <w:color w:val="212121"/>
          <w:spacing w:val="-3"/>
          <w:sz w:val="24"/>
        </w:rPr>
        <w:t xml:space="preserve"> </w:t>
      </w:r>
      <w:r w:rsidRPr="003C2D17">
        <w:rPr>
          <w:color w:val="212121"/>
          <w:sz w:val="24"/>
        </w:rPr>
        <w:t>documentation</w:t>
      </w:r>
    </w:p>
    <w:p w:rsidR="00BB7AB1" w:rsidRPr="003C2D17" w:rsidRDefault="00FF3F4E">
      <w:pPr>
        <w:pStyle w:val="ListParagraph"/>
        <w:numPr>
          <w:ilvl w:val="0"/>
          <w:numId w:val="49"/>
        </w:numPr>
        <w:tabs>
          <w:tab w:val="left" w:pos="2760"/>
        </w:tabs>
        <w:spacing w:line="281" w:lineRule="exact"/>
      </w:pPr>
      <w:r w:rsidRPr="003C2D17">
        <w:rPr>
          <w:color w:val="212121"/>
          <w:sz w:val="24"/>
        </w:rPr>
        <w:t>Suggestions</w:t>
      </w:r>
      <w:r w:rsidRPr="003C2D17">
        <w:rPr>
          <w:color w:val="212121"/>
          <w:spacing w:val="-4"/>
          <w:sz w:val="24"/>
        </w:rPr>
        <w:t xml:space="preserve"> </w:t>
      </w:r>
      <w:r w:rsidRPr="003C2D17">
        <w:rPr>
          <w:color w:val="212121"/>
          <w:sz w:val="24"/>
        </w:rPr>
        <w:t>for</w:t>
      </w:r>
      <w:r w:rsidRPr="003C2D17">
        <w:rPr>
          <w:color w:val="212121"/>
          <w:spacing w:val="-3"/>
          <w:sz w:val="24"/>
        </w:rPr>
        <w:t xml:space="preserve"> </w:t>
      </w:r>
      <w:r w:rsidRPr="003C2D17">
        <w:rPr>
          <w:color w:val="212121"/>
          <w:sz w:val="24"/>
        </w:rPr>
        <w:t>mid-course</w:t>
      </w:r>
      <w:r w:rsidRPr="003C2D17">
        <w:rPr>
          <w:color w:val="212121"/>
          <w:spacing w:val="-5"/>
          <w:sz w:val="24"/>
        </w:rPr>
        <w:t xml:space="preserve"> </w:t>
      </w:r>
      <w:r w:rsidRPr="003C2D17">
        <w:rPr>
          <w:color w:val="212121"/>
          <w:sz w:val="24"/>
        </w:rPr>
        <w:t>correction/improvements</w:t>
      </w:r>
    </w:p>
    <w:p w:rsidR="00C8528C" w:rsidRPr="003C2D17" w:rsidRDefault="00C8528C">
      <w:pPr>
        <w:pStyle w:val="Heading4"/>
        <w:spacing w:before="31"/>
        <w:rPr>
          <w:color w:val="0070BF"/>
        </w:rPr>
      </w:pPr>
      <w:bookmarkStart w:id="4" w:name="_TOC_250015"/>
    </w:p>
    <w:p w:rsidR="00BB7AB1" w:rsidRPr="003C2D17" w:rsidRDefault="00FF3F4E">
      <w:pPr>
        <w:pStyle w:val="Heading4"/>
        <w:spacing w:before="31"/>
      </w:pPr>
      <w:r w:rsidRPr="003C2D17">
        <w:rPr>
          <w:color w:val="0070BF"/>
        </w:rPr>
        <w:t>Methodology</w:t>
      </w:r>
      <w:r w:rsidRPr="003C2D17">
        <w:rPr>
          <w:color w:val="0070BF"/>
          <w:spacing w:val="-3"/>
        </w:rPr>
        <w:t xml:space="preserve"> </w:t>
      </w:r>
      <w:r w:rsidRPr="003C2D17">
        <w:rPr>
          <w:color w:val="0070BF"/>
        </w:rPr>
        <w:t>of</w:t>
      </w:r>
      <w:r w:rsidRPr="003C2D17">
        <w:rPr>
          <w:color w:val="0070BF"/>
          <w:spacing w:val="-1"/>
        </w:rPr>
        <w:t xml:space="preserve"> </w:t>
      </w:r>
      <w:bookmarkEnd w:id="4"/>
      <w:r w:rsidRPr="003C2D17">
        <w:rPr>
          <w:color w:val="0070BF"/>
        </w:rPr>
        <w:t>Evaluation</w:t>
      </w:r>
    </w:p>
    <w:p w:rsidR="00BB7AB1" w:rsidRPr="003C2D17" w:rsidRDefault="00BB7AB1">
      <w:pPr>
        <w:pStyle w:val="BodyText"/>
        <w:spacing w:before="8"/>
        <w:rPr>
          <w:b/>
          <w:sz w:val="20"/>
        </w:rPr>
      </w:pPr>
    </w:p>
    <w:p w:rsidR="00BB7AB1" w:rsidRPr="003C2D17" w:rsidRDefault="00FF3F4E" w:rsidP="00C8528C">
      <w:pPr>
        <w:pStyle w:val="BodyText"/>
        <w:spacing w:line="276" w:lineRule="auto"/>
        <w:ind w:left="1320" w:right="2297"/>
        <w:jc w:val="both"/>
      </w:pPr>
      <w:r w:rsidRPr="003C2D17">
        <w:t>Evaluation</w:t>
      </w:r>
      <w:r w:rsidRPr="003C2D17">
        <w:rPr>
          <w:spacing w:val="-2"/>
        </w:rPr>
        <w:t xml:space="preserve"> </w:t>
      </w:r>
      <w:r w:rsidRPr="003C2D17">
        <w:t>was</w:t>
      </w:r>
      <w:r w:rsidRPr="003C2D17">
        <w:rPr>
          <w:spacing w:val="-4"/>
        </w:rPr>
        <w:t xml:space="preserve"> </w:t>
      </w:r>
      <w:r w:rsidRPr="003C2D17">
        <w:t>done</w:t>
      </w:r>
      <w:r w:rsidRPr="003C2D17">
        <w:rPr>
          <w:spacing w:val="-2"/>
        </w:rPr>
        <w:t xml:space="preserve"> </w:t>
      </w:r>
      <w:r w:rsidRPr="003C2D17">
        <w:t>following</w:t>
      </w:r>
      <w:r w:rsidRPr="003C2D17">
        <w:rPr>
          <w:spacing w:val="-4"/>
        </w:rPr>
        <w:t xml:space="preserve"> </w:t>
      </w:r>
      <w:r w:rsidRPr="003C2D17">
        <w:t>a</w:t>
      </w:r>
      <w:r w:rsidRPr="003C2D17">
        <w:rPr>
          <w:spacing w:val="-2"/>
        </w:rPr>
        <w:t xml:space="preserve"> </w:t>
      </w:r>
      <w:r w:rsidRPr="003C2D17">
        <w:t>qualitative</w:t>
      </w:r>
      <w:r w:rsidRPr="003C2D17">
        <w:rPr>
          <w:spacing w:val="-4"/>
        </w:rPr>
        <w:t xml:space="preserve"> </w:t>
      </w:r>
      <w:r w:rsidRPr="003C2D17">
        <w:t>approach</w:t>
      </w:r>
      <w:r w:rsidRPr="003C2D17">
        <w:rPr>
          <w:spacing w:val="-2"/>
        </w:rPr>
        <w:t xml:space="preserve"> </w:t>
      </w:r>
      <w:r w:rsidRPr="003C2D17">
        <w:t>to</w:t>
      </w:r>
      <w:r w:rsidRPr="003C2D17">
        <w:rPr>
          <w:spacing w:val="1"/>
        </w:rPr>
        <w:t xml:space="preserve"> </w:t>
      </w:r>
      <w:r w:rsidRPr="003C2D17">
        <w:t>assess</w:t>
      </w:r>
      <w:r w:rsidRPr="003C2D17">
        <w:rPr>
          <w:spacing w:val="-2"/>
        </w:rPr>
        <w:t xml:space="preserve"> </w:t>
      </w:r>
      <w:r w:rsidRPr="003C2D17">
        <w:t>the</w:t>
      </w:r>
      <w:r w:rsidRPr="003C2D17">
        <w:rPr>
          <w:spacing w:val="-2"/>
        </w:rPr>
        <w:t xml:space="preserve"> </w:t>
      </w:r>
      <w:r w:rsidRPr="003C2D17">
        <w:t>project</w:t>
      </w:r>
      <w:r w:rsidRPr="003C2D17">
        <w:rPr>
          <w:spacing w:val="-1"/>
        </w:rPr>
        <w:t xml:space="preserve"> </w:t>
      </w:r>
      <w:r w:rsidRPr="003C2D17">
        <w:t>status</w:t>
      </w:r>
      <w:r w:rsidRPr="003C2D17">
        <w:rPr>
          <w:spacing w:val="-2"/>
        </w:rPr>
        <w:t xml:space="preserve"> </w:t>
      </w:r>
      <w:r w:rsidRPr="003C2D17">
        <w:t>and</w:t>
      </w:r>
      <w:r w:rsidRPr="003C2D17">
        <w:rPr>
          <w:spacing w:val="-2"/>
        </w:rPr>
        <w:t xml:space="preserve"> </w:t>
      </w:r>
      <w:r w:rsidRPr="003C2D17">
        <w:t>the</w:t>
      </w:r>
      <w:r w:rsidRPr="003C2D17">
        <w:rPr>
          <w:spacing w:val="-57"/>
        </w:rPr>
        <w:t xml:space="preserve"> </w:t>
      </w:r>
      <w:r w:rsidRPr="003C2D17">
        <w:t>beneficiaries’</w:t>
      </w:r>
      <w:r w:rsidRPr="003C2D17">
        <w:rPr>
          <w:spacing w:val="-1"/>
        </w:rPr>
        <w:t xml:space="preserve"> </w:t>
      </w:r>
      <w:r w:rsidRPr="003C2D17">
        <w:t>perception</w:t>
      </w:r>
      <w:r w:rsidRPr="003C2D17">
        <w:rPr>
          <w:spacing w:val="-2"/>
        </w:rPr>
        <w:t xml:space="preserve"> </w:t>
      </w:r>
      <w:r w:rsidRPr="003C2D17">
        <w:t>of</w:t>
      </w:r>
      <w:r w:rsidRPr="003C2D17">
        <w:rPr>
          <w:spacing w:val="-2"/>
        </w:rPr>
        <w:t xml:space="preserve"> </w:t>
      </w:r>
      <w:r w:rsidRPr="003C2D17">
        <w:t>the</w:t>
      </w:r>
      <w:r w:rsidRPr="003C2D17">
        <w:rPr>
          <w:spacing w:val="-2"/>
        </w:rPr>
        <w:t xml:space="preserve"> </w:t>
      </w:r>
      <w:r w:rsidRPr="003C2D17">
        <w:t>project.</w:t>
      </w:r>
      <w:r w:rsidRPr="003C2D17">
        <w:rPr>
          <w:spacing w:val="-2"/>
        </w:rPr>
        <w:t xml:space="preserve"> </w:t>
      </w:r>
      <w:r w:rsidRPr="003C2D17">
        <w:t>The</w:t>
      </w:r>
      <w:r w:rsidRPr="003C2D17">
        <w:rPr>
          <w:spacing w:val="-2"/>
        </w:rPr>
        <w:t xml:space="preserve"> </w:t>
      </w:r>
      <w:r w:rsidRPr="003C2D17">
        <w:t>following</w:t>
      </w:r>
      <w:r w:rsidRPr="003C2D17">
        <w:rPr>
          <w:spacing w:val="-4"/>
        </w:rPr>
        <w:t xml:space="preserve"> </w:t>
      </w:r>
      <w:r w:rsidRPr="003C2D17">
        <w:t>activities</w:t>
      </w:r>
      <w:r w:rsidRPr="003C2D17">
        <w:rPr>
          <w:spacing w:val="-1"/>
        </w:rPr>
        <w:t xml:space="preserve"> </w:t>
      </w:r>
      <w:r w:rsidRPr="003C2D17">
        <w:t>were</w:t>
      </w:r>
      <w:r w:rsidRPr="003C2D17">
        <w:rPr>
          <w:spacing w:val="-2"/>
        </w:rPr>
        <w:t xml:space="preserve"> </w:t>
      </w:r>
      <w:r w:rsidRPr="003C2D17">
        <w:t>undertaken:</w:t>
      </w:r>
    </w:p>
    <w:p w:rsidR="00BB687A" w:rsidRPr="003C2D17" w:rsidRDefault="00FF3F4E" w:rsidP="00BB687A">
      <w:pPr>
        <w:pStyle w:val="ListParagraph"/>
        <w:numPr>
          <w:ilvl w:val="0"/>
          <w:numId w:val="49"/>
        </w:numPr>
        <w:tabs>
          <w:tab w:val="left" w:pos="2760"/>
        </w:tabs>
        <w:spacing w:before="200"/>
        <w:jc w:val="both"/>
        <w:rPr>
          <w:sz w:val="24"/>
        </w:rPr>
      </w:pPr>
      <w:r w:rsidRPr="003C2D17">
        <w:rPr>
          <w:sz w:val="24"/>
        </w:rPr>
        <w:t>Focus</w:t>
      </w:r>
      <w:r w:rsidRPr="003C2D17">
        <w:rPr>
          <w:spacing w:val="-3"/>
          <w:sz w:val="24"/>
        </w:rPr>
        <w:t xml:space="preserve"> </w:t>
      </w:r>
      <w:r w:rsidRPr="003C2D17">
        <w:rPr>
          <w:sz w:val="24"/>
        </w:rPr>
        <w:t>Group Discussions</w:t>
      </w:r>
      <w:r w:rsidRPr="003C2D17">
        <w:rPr>
          <w:spacing w:val="-3"/>
          <w:sz w:val="24"/>
        </w:rPr>
        <w:t xml:space="preserve"> </w:t>
      </w:r>
      <w:r w:rsidRPr="003C2D17">
        <w:rPr>
          <w:sz w:val="24"/>
        </w:rPr>
        <w:t>(multiple),</w:t>
      </w:r>
    </w:p>
    <w:p w:rsidR="00BB687A" w:rsidRPr="003C2D17" w:rsidRDefault="00BB687A" w:rsidP="00BB687A">
      <w:pPr>
        <w:rPr>
          <w:sz w:val="24"/>
        </w:rPr>
      </w:pPr>
      <w:r w:rsidRPr="003C2D17">
        <w:rPr>
          <w:sz w:val="24"/>
        </w:rPr>
        <w:br w:type="page"/>
      </w:r>
    </w:p>
    <w:p w:rsidR="00BB7AB1" w:rsidRPr="003C2D17" w:rsidRDefault="00FF3F4E">
      <w:pPr>
        <w:pStyle w:val="ListParagraph"/>
        <w:numPr>
          <w:ilvl w:val="0"/>
          <w:numId w:val="49"/>
        </w:numPr>
        <w:tabs>
          <w:tab w:val="left" w:pos="2760"/>
        </w:tabs>
        <w:spacing w:before="21" w:line="266" w:lineRule="auto"/>
        <w:ind w:right="1769"/>
        <w:jc w:val="both"/>
        <w:rPr>
          <w:sz w:val="24"/>
        </w:rPr>
      </w:pPr>
      <w:r w:rsidRPr="003C2D17">
        <w:rPr>
          <w:sz w:val="24"/>
        </w:rPr>
        <w:lastRenderedPageBreak/>
        <w:t>Physical checking of project interventions inside the villages and verifying the</w:t>
      </w:r>
      <w:r w:rsidRPr="003C2D17">
        <w:rPr>
          <w:spacing w:val="-57"/>
          <w:sz w:val="24"/>
        </w:rPr>
        <w:t xml:space="preserve"> </w:t>
      </w:r>
      <w:r w:rsidRPr="003C2D17">
        <w:rPr>
          <w:sz w:val="24"/>
        </w:rPr>
        <w:t>suitability</w:t>
      </w:r>
      <w:r w:rsidRPr="003C2D17">
        <w:rPr>
          <w:spacing w:val="-9"/>
          <w:sz w:val="24"/>
        </w:rPr>
        <w:t xml:space="preserve"> </w:t>
      </w:r>
      <w:r w:rsidRPr="003C2D17">
        <w:rPr>
          <w:sz w:val="24"/>
        </w:rPr>
        <w:t>and</w:t>
      </w:r>
      <w:r w:rsidRPr="003C2D17">
        <w:rPr>
          <w:spacing w:val="57"/>
          <w:sz w:val="24"/>
        </w:rPr>
        <w:t xml:space="preserve"> </w:t>
      </w:r>
      <w:r w:rsidRPr="003C2D17">
        <w:rPr>
          <w:sz w:val="24"/>
        </w:rPr>
        <w:t>benefits</w:t>
      </w:r>
      <w:r w:rsidRPr="003C2D17">
        <w:rPr>
          <w:spacing w:val="-2"/>
          <w:sz w:val="24"/>
        </w:rPr>
        <w:t xml:space="preserve"> </w:t>
      </w:r>
      <w:r w:rsidRPr="003C2D17">
        <w:rPr>
          <w:sz w:val="24"/>
        </w:rPr>
        <w:t>derived</w:t>
      </w:r>
      <w:r w:rsidRPr="003C2D17">
        <w:rPr>
          <w:spacing w:val="-2"/>
          <w:sz w:val="24"/>
        </w:rPr>
        <w:t xml:space="preserve"> </w:t>
      </w:r>
      <w:r w:rsidRPr="003C2D17">
        <w:rPr>
          <w:sz w:val="24"/>
        </w:rPr>
        <w:t>from</w:t>
      </w:r>
      <w:r w:rsidRPr="003C2D17">
        <w:rPr>
          <w:spacing w:val="1"/>
          <w:sz w:val="24"/>
        </w:rPr>
        <w:t xml:space="preserve"> </w:t>
      </w:r>
      <w:r w:rsidRPr="003C2D17">
        <w:rPr>
          <w:sz w:val="24"/>
        </w:rPr>
        <w:t>the</w:t>
      </w:r>
      <w:r w:rsidRPr="003C2D17">
        <w:rPr>
          <w:spacing w:val="-2"/>
          <w:sz w:val="24"/>
        </w:rPr>
        <w:t xml:space="preserve"> </w:t>
      </w:r>
      <w:r w:rsidRPr="003C2D17">
        <w:rPr>
          <w:sz w:val="24"/>
        </w:rPr>
        <w:t>interventions</w:t>
      </w:r>
      <w:r w:rsidRPr="003C2D17">
        <w:rPr>
          <w:spacing w:val="-2"/>
          <w:sz w:val="24"/>
        </w:rPr>
        <w:t xml:space="preserve"> </w:t>
      </w:r>
      <w:r w:rsidRPr="003C2D17">
        <w:rPr>
          <w:sz w:val="24"/>
        </w:rPr>
        <w:t>from</w:t>
      </w:r>
      <w:r w:rsidRPr="003C2D17">
        <w:rPr>
          <w:spacing w:val="1"/>
          <w:sz w:val="24"/>
        </w:rPr>
        <w:t xml:space="preserve"> </w:t>
      </w:r>
      <w:r w:rsidRPr="003C2D17">
        <w:rPr>
          <w:sz w:val="24"/>
        </w:rPr>
        <w:t>the</w:t>
      </w:r>
      <w:r w:rsidRPr="003C2D17">
        <w:rPr>
          <w:spacing w:val="-4"/>
          <w:sz w:val="24"/>
        </w:rPr>
        <w:t xml:space="preserve"> </w:t>
      </w:r>
      <w:r w:rsidRPr="003C2D17">
        <w:rPr>
          <w:sz w:val="24"/>
        </w:rPr>
        <w:t>opinions</w:t>
      </w:r>
      <w:r w:rsidRPr="003C2D17">
        <w:rPr>
          <w:spacing w:val="-2"/>
          <w:sz w:val="24"/>
        </w:rPr>
        <w:t xml:space="preserve"> </w:t>
      </w:r>
      <w:r w:rsidRPr="003C2D17">
        <w:rPr>
          <w:sz w:val="24"/>
        </w:rPr>
        <w:t>of</w:t>
      </w:r>
      <w:r w:rsidRPr="003C2D17">
        <w:rPr>
          <w:spacing w:val="-2"/>
          <w:sz w:val="24"/>
        </w:rPr>
        <w:t xml:space="preserve"> </w:t>
      </w:r>
      <w:r w:rsidRPr="003C2D17">
        <w:rPr>
          <w:sz w:val="24"/>
        </w:rPr>
        <w:t>the</w:t>
      </w:r>
      <w:r w:rsidRPr="003C2D17">
        <w:rPr>
          <w:spacing w:val="-58"/>
          <w:sz w:val="24"/>
        </w:rPr>
        <w:t xml:space="preserve"> </w:t>
      </w:r>
      <w:r w:rsidRPr="003C2D17">
        <w:rPr>
          <w:sz w:val="24"/>
        </w:rPr>
        <w:t>beneficiary</w:t>
      </w:r>
      <w:r w:rsidRPr="003C2D17">
        <w:rPr>
          <w:spacing w:val="-6"/>
          <w:sz w:val="24"/>
        </w:rPr>
        <w:t xml:space="preserve"> </w:t>
      </w:r>
      <w:r w:rsidRPr="003C2D17">
        <w:rPr>
          <w:sz w:val="24"/>
        </w:rPr>
        <w:t>households,</w:t>
      </w:r>
    </w:p>
    <w:p w:rsidR="00BB7AB1" w:rsidRPr="003C2D17" w:rsidRDefault="00FF3F4E">
      <w:pPr>
        <w:pStyle w:val="ListParagraph"/>
        <w:numPr>
          <w:ilvl w:val="0"/>
          <w:numId w:val="49"/>
        </w:numPr>
        <w:tabs>
          <w:tab w:val="left" w:pos="2760"/>
        </w:tabs>
        <w:spacing w:before="14" w:line="256" w:lineRule="auto"/>
        <w:ind w:right="1517"/>
        <w:rPr>
          <w:sz w:val="24"/>
        </w:rPr>
      </w:pPr>
      <w:r w:rsidRPr="003C2D17">
        <w:rPr>
          <w:sz w:val="24"/>
        </w:rPr>
        <w:t>Field</w:t>
      </w:r>
      <w:r w:rsidRPr="003C2D17">
        <w:rPr>
          <w:spacing w:val="-3"/>
          <w:sz w:val="24"/>
        </w:rPr>
        <w:t xml:space="preserve"> </w:t>
      </w:r>
      <w:r w:rsidRPr="003C2D17">
        <w:rPr>
          <w:sz w:val="24"/>
        </w:rPr>
        <w:t>verification</w:t>
      </w:r>
      <w:r w:rsidRPr="003C2D17">
        <w:rPr>
          <w:spacing w:val="-2"/>
          <w:sz w:val="24"/>
        </w:rPr>
        <w:t xml:space="preserve"> </w:t>
      </w:r>
      <w:r w:rsidRPr="003C2D17">
        <w:rPr>
          <w:sz w:val="24"/>
        </w:rPr>
        <w:t>of</w:t>
      </w:r>
      <w:r w:rsidRPr="003C2D17">
        <w:rPr>
          <w:spacing w:val="-2"/>
          <w:sz w:val="24"/>
        </w:rPr>
        <w:t xml:space="preserve"> </w:t>
      </w:r>
      <w:r w:rsidRPr="003C2D17">
        <w:rPr>
          <w:sz w:val="24"/>
        </w:rPr>
        <w:t>Interventions</w:t>
      </w:r>
      <w:r w:rsidRPr="003C2D17">
        <w:rPr>
          <w:spacing w:val="-2"/>
          <w:sz w:val="24"/>
        </w:rPr>
        <w:t xml:space="preserve"> </w:t>
      </w:r>
      <w:r w:rsidRPr="003C2D17">
        <w:rPr>
          <w:sz w:val="24"/>
        </w:rPr>
        <w:t>like</w:t>
      </w:r>
      <w:r w:rsidRPr="003C2D17">
        <w:rPr>
          <w:spacing w:val="-4"/>
          <w:sz w:val="24"/>
        </w:rPr>
        <w:t xml:space="preserve"> </w:t>
      </w:r>
      <w:r w:rsidRPr="003C2D17">
        <w:rPr>
          <w:sz w:val="24"/>
        </w:rPr>
        <w:t>farm</w:t>
      </w:r>
      <w:r w:rsidRPr="003C2D17">
        <w:rPr>
          <w:spacing w:val="-4"/>
          <w:sz w:val="24"/>
        </w:rPr>
        <w:t xml:space="preserve"> </w:t>
      </w:r>
      <w:r w:rsidRPr="003C2D17">
        <w:rPr>
          <w:sz w:val="24"/>
        </w:rPr>
        <w:t>bunds,</w:t>
      </w:r>
      <w:r w:rsidRPr="003C2D17">
        <w:rPr>
          <w:spacing w:val="3"/>
          <w:sz w:val="24"/>
        </w:rPr>
        <w:t xml:space="preserve"> </w:t>
      </w:r>
      <w:r w:rsidRPr="003C2D17">
        <w:rPr>
          <w:sz w:val="24"/>
        </w:rPr>
        <w:t>farm</w:t>
      </w:r>
      <w:r w:rsidRPr="003C2D17">
        <w:rPr>
          <w:spacing w:val="-2"/>
          <w:sz w:val="24"/>
        </w:rPr>
        <w:t xml:space="preserve"> </w:t>
      </w:r>
      <w:r w:rsidRPr="003C2D17">
        <w:rPr>
          <w:sz w:val="24"/>
        </w:rPr>
        <w:t>ponds,</w:t>
      </w:r>
      <w:r w:rsidRPr="003C2D17">
        <w:rPr>
          <w:spacing w:val="-2"/>
          <w:sz w:val="24"/>
        </w:rPr>
        <w:t xml:space="preserve"> </w:t>
      </w:r>
      <w:r w:rsidRPr="003C2D17">
        <w:rPr>
          <w:sz w:val="24"/>
        </w:rPr>
        <w:t>check</w:t>
      </w:r>
      <w:r w:rsidRPr="003C2D17">
        <w:rPr>
          <w:spacing w:val="-5"/>
          <w:sz w:val="24"/>
        </w:rPr>
        <w:t xml:space="preserve"> </w:t>
      </w:r>
      <w:r w:rsidRPr="003C2D17">
        <w:rPr>
          <w:sz w:val="24"/>
        </w:rPr>
        <w:t>dam</w:t>
      </w:r>
      <w:r w:rsidRPr="003C2D17">
        <w:rPr>
          <w:spacing w:val="-2"/>
          <w:sz w:val="24"/>
        </w:rPr>
        <w:t xml:space="preserve"> </w:t>
      </w:r>
      <w:r w:rsidRPr="003C2D17">
        <w:rPr>
          <w:sz w:val="24"/>
        </w:rPr>
        <w:t>repair,</w:t>
      </w:r>
      <w:r w:rsidRPr="003C2D17">
        <w:rPr>
          <w:spacing w:val="-57"/>
          <w:sz w:val="24"/>
        </w:rPr>
        <w:t xml:space="preserve"> </w:t>
      </w:r>
      <w:r w:rsidRPr="003C2D17">
        <w:rPr>
          <w:sz w:val="24"/>
        </w:rPr>
        <w:t>agro-meteorological</w:t>
      </w:r>
      <w:r w:rsidRPr="003C2D17">
        <w:rPr>
          <w:spacing w:val="-3"/>
          <w:sz w:val="24"/>
        </w:rPr>
        <w:t xml:space="preserve"> </w:t>
      </w:r>
      <w:r w:rsidRPr="003C2D17">
        <w:rPr>
          <w:sz w:val="24"/>
        </w:rPr>
        <w:t>advisory</w:t>
      </w:r>
      <w:r w:rsidRPr="003C2D17">
        <w:rPr>
          <w:spacing w:val="-5"/>
          <w:sz w:val="24"/>
        </w:rPr>
        <w:t xml:space="preserve"> </w:t>
      </w:r>
      <w:r w:rsidRPr="003C2D17">
        <w:rPr>
          <w:sz w:val="24"/>
        </w:rPr>
        <w:t>stations,</w:t>
      </w:r>
      <w:r w:rsidRPr="003C2D17">
        <w:rPr>
          <w:spacing w:val="-1"/>
          <w:sz w:val="24"/>
        </w:rPr>
        <w:t xml:space="preserve"> </w:t>
      </w:r>
      <w:r w:rsidRPr="003C2D17">
        <w:rPr>
          <w:sz w:val="24"/>
        </w:rPr>
        <w:t>lift</w:t>
      </w:r>
      <w:r w:rsidRPr="003C2D17">
        <w:rPr>
          <w:spacing w:val="-2"/>
          <w:sz w:val="24"/>
        </w:rPr>
        <w:t xml:space="preserve"> </w:t>
      </w:r>
      <w:r w:rsidRPr="003C2D17">
        <w:rPr>
          <w:sz w:val="24"/>
        </w:rPr>
        <w:t>irrigation,</w:t>
      </w:r>
      <w:r w:rsidRPr="003C2D17">
        <w:rPr>
          <w:spacing w:val="-1"/>
          <w:sz w:val="24"/>
        </w:rPr>
        <w:t xml:space="preserve"> </w:t>
      </w:r>
      <w:r w:rsidRPr="003C2D17">
        <w:rPr>
          <w:sz w:val="24"/>
        </w:rPr>
        <w:t>seed</w:t>
      </w:r>
      <w:r w:rsidRPr="003C2D17">
        <w:rPr>
          <w:spacing w:val="-1"/>
          <w:sz w:val="24"/>
        </w:rPr>
        <w:t xml:space="preserve"> </w:t>
      </w:r>
      <w:r w:rsidRPr="003C2D17">
        <w:rPr>
          <w:sz w:val="24"/>
        </w:rPr>
        <w:t>banks,</w:t>
      </w:r>
      <w:r w:rsidRPr="003C2D17">
        <w:rPr>
          <w:spacing w:val="-2"/>
          <w:sz w:val="24"/>
        </w:rPr>
        <w:t xml:space="preserve"> </w:t>
      </w:r>
      <w:r w:rsidRPr="003C2D17">
        <w:rPr>
          <w:sz w:val="24"/>
        </w:rPr>
        <w:t>etc.</w:t>
      </w:r>
    </w:p>
    <w:p w:rsidR="00BB7AB1" w:rsidRPr="003C2D17" w:rsidRDefault="00FF3F4E">
      <w:pPr>
        <w:pStyle w:val="ListParagraph"/>
        <w:numPr>
          <w:ilvl w:val="0"/>
          <w:numId w:val="49"/>
        </w:numPr>
        <w:tabs>
          <w:tab w:val="left" w:pos="2760"/>
        </w:tabs>
        <w:spacing w:before="22"/>
        <w:rPr>
          <w:sz w:val="24"/>
        </w:rPr>
      </w:pPr>
      <w:r w:rsidRPr="003C2D17">
        <w:rPr>
          <w:sz w:val="24"/>
        </w:rPr>
        <w:t>Visit</w:t>
      </w:r>
      <w:r w:rsidRPr="003C2D17">
        <w:rPr>
          <w:spacing w:val="-1"/>
          <w:sz w:val="24"/>
        </w:rPr>
        <w:t xml:space="preserve"> </w:t>
      </w:r>
      <w:r w:rsidRPr="003C2D17">
        <w:rPr>
          <w:sz w:val="24"/>
        </w:rPr>
        <w:t>to</w:t>
      </w:r>
      <w:r w:rsidRPr="003C2D17">
        <w:rPr>
          <w:spacing w:val="-3"/>
          <w:sz w:val="24"/>
        </w:rPr>
        <w:t xml:space="preserve"> </w:t>
      </w:r>
      <w:r w:rsidRPr="003C2D17">
        <w:rPr>
          <w:sz w:val="24"/>
        </w:rPr>
        <w:t>vegetable</w:t>
      </w:r>
      <w:r w:rsidRPr="003C2D17">
        <w:rPr>
          <w:spacing w:val="1"/>
          <w:sz w:val="24"/>
        </w:rPr>
        <w:t xml:space="preserve"> </w:t>
      </w:r>
      <w:r w:rsidRPr="003C2D17">
        <w:rPr>
          <w:sz w:val="24"/>
        </w:rPr>
        <w:t>gardens,</w:t>
      </w:r>
      <w:r w:rsidRPr="003C2D17">
        <w:rPr>
          <w:spacing w:val="-3"/>
          <w:sz w:val="24"/>
        </w:rPr>
        <w:t xml:space="preserve"> </w:t>
      </w:r>
      <w:r w:rsidRPr="003C2D17">
        <w:rPr>
          <w:sz w:val="24"/>
        </w:rPr>
        <w:t>aquaculture</w:t>
      </w:r>
      <w:r w:rsidRPr="003C2D17">
        <w:rPr>
          <w:spacing w:val="-5"/>
          <w:sz w:val="24"/>
        </w:rPr>
        <w:t xml:space="preserve"> </w:t>
      </w:r>
      <w:r w:rsidRPr="003C2D17">
        <w:rPr>
          <w:sz w:val="24"/>
        </w:rPr>
        <w:t>sites, cow</w:t>
      </w:r>
      <w:r w:rsidRPr="003C2D17">
        <w:rPr>
          <w:spacing w:val="-3"/>
          <w:sz w:val="24"/>
        </w:rPr>
        <w:t xml:space="preserve"> </w:t>
      </w:r>
      <w:r w:rsidRPr="003C2D17">
        <w:rPr>
          <w:sz w:val="24"/>
        </w:rPr>
        <w:t>sheds,</w:t>
      </w:r>
      <w:r w:rsidRPr="003C2D17">
        <w:rPr>
          <w:spacing w:val="-3"/>
          <w:sz w:val="24"/>
        </w:rPr>
        <w:t xml:space="preserve"> </w:t>
      </w:r>
      <w:r w:rsidRPr="003C2D17">
        <w:rPr>
          <w:sz w:val="24"/>
        </w:rPr>
        <w:t>goat</w:t>
      </w:r>
      <w:r w:rsidRPr="003C2D17">
        <w:rPr>
          <w:spacing w:val="-3"/>
          <w:sz w:val="24"/>
        </w:rPr>
        <w:t xml:space="preserve"> </w:t>
      </w:r>
      <w:r w:rsidRPr="003C2D17">
        <w:rPr>
          <w:sz w:val="24"/>
        </w:rPr>
        <w:t>sheds,</w:t>
      </w:r>
      <w:r w:rsidRPr="003C2D17">
        <w:rPr>
          <w:spacing w:val="-3"/>
          <w:sz w:val="24"/>
        </w:rPr>
        <w:t xml:space="preserve"> </w:t>
      </w:r>
      <w:r w:rsidRPr="003C2D17">
        <w:rPr>
          <w:sz w:val="24"/>
        </w:rPr>
        <w:t>etc.</w:t>
      </w:r>
    </w:p>
    <w:p w:rsidR="00BB7AB1" w:rsidRPr="003C2D17" w:rsidRDefault="00FF3F4E">
      <w:pPr>
        <w:pStyle w:val="ListParagraph"/>
        <w:numPr>
          <w:ilvl w:val="0"/>
          <w:numId w:val="49"/>
        </w:numPr>
        <w:tabs>
          <w:tab w:val="left" w:pos="2760"/>
        </w:tabs>
        <w:spacing w:before="21"/>
        <w:rPr>
          <w:sz w:val="24"/>
        </w:rPr>
      </w:pPr>
      <w:r w:rsidRPr="003C2D17">
        <w:rPr>
          <w:sz w:val="24"/>
        </w:rPr>
        <w:t>Examination</w:t>
      </w:r>
      <w:r w:rsidRPr="003C2D17">
        <w:rPr>
          <w:spacing w:val="-3"/>
          <w:sz w:val="24"/>
        </w:rPr>
        <w:t xml:space="preserve"> </w:t>
      </w:r>
      <w:r w:rsidRPr="003C2D17">
        <w:rPr>
          <w:sz w:val="24"/>
        </w:rPr>
        <w:t>of</w:t>
      </w:r>
      <w:r w:rsidRPr="003C2D17">
        <w:rPr>
          <w:spacing w:val="-3"/>
          <w:sz w:val="24"/>
        </w:rPr>
        <w:t xml:space="preserve"> </w:t>
      </w:r>
      <w:r w:rsidRPr="003C2D17">
        <w:rPr>
          <w:sz w:val="24"/>
        </w:rPr>
        <w:t>Project</w:t>
      </w:r>
      <w:r w:rsidRPr="003C2D17">
        <w:rPr>
          <w:spacing w:val="-4"/>
          <w:sz w:val="24"/>
        </w:rPr>
        <w:t xml:space="preserve"> </w:t>
      </w:r>
      <w:r w:rsidRPr="003C2D17">
        <w:rPr>
          <w:sz w:val="24"/>
        </w:rPr>
        <w:t>documents</w:t>
      </w:r>
      <w:r w:rsidRPr="003C2D17">
        <w:rPr>
          <w:spacing w:val="-3"/>
          <w:sz w:val="24"/>
        </w:rPr>
        <w:t xml:space="preserve"> </w:t>
      </w:r>
      <w:r w:rsidRPr="003C2D17">
        <w:rPr>
          <w:sz w:val="24"/>
        </w:rPr>
        <w:t>and</w:t>
      </w:r>
      <w:r w:rsidRPr="003C2D17">
        <w:rPr>
          <w:spacing w:val="-3"/>
          <w:sz w:val="24"/>
        </w:rPr>
        <w:t xml:space="preserve"> </w:t>
      </w:r>
      <w:r w:rsidRPr="003C2D17">
        <w:rPr>
          <w:sz w:val="24"/>
        </w:rPr>
        <w:t>data</w:t>
      </w:r>
      <w:r w:rsidRPr="003C2D17">
        <w:rPr>
          <w:spacing w:val="1"/>
          <w:sz w:val="24"/>
        </w:rPr>
        <w:t xml:space="preserve"> </w:t>
      </w:r>
      <w:r w:rsidRPr="003C2D17">
        <w:rPr>
          <w:sz w:val="24"/>
        </w:rPr>
        <w:t>registers,</w:t>
      </w:r>
    </w:p>
    <w:p w:rsidR="00C8528C" w:rsidRPr="003C2D17" w:rsidRDefault="00C8528C" w:rsidP="00C8528C">
      <w:pPr>
        <w:pStyle w:val="ListParagraph"/>
        <w:numPr>
          <w:ilvl w:val="0"/>
          <w:numId w:val="49"/>
        </w:numPr>
        <w:tabs>
          <w:tab w:val="left" w:pos="2760"/>
        </w:tabs>
        <w:spacing w:before="74"/>
        <w:rPr>
          <w:sz w:val="24"/>
        </w:rPr>
      </w:pPr>
      <w:r w:rsidRPr="003C2D17">
        <w:rPr>
          <w:sz w:val="24"/>
        </w:rPr>
        <w:t>Verification</w:t>
      </w:r>
      <w:r w:rsidRPr="003C2D17">
        <w:rPr>
          <w:spacing w:val="-3"/>
          <w:sz w:val="24"/>
        </w:rPr>
        <w:t xml:space="preserve"> </w:t>
      </w:r>
      <w:r w:rsidRPr="003C2D17">
        <w:rPr>
          <w:sz w:val="24"/>
        </w:rPr>
        <w:t>of</w:t>
      </w:r>
      <w:r w:rsidRPr="003C2D17">
        <w:rPr>
          <w:spacing w:val="-3"/>
          <w:sz w:val="24"/>
        </w:rPr>
        <w:t xml:space="preserve"> </w:t>
      </w:r>
      <w:r w:rsidRPr="003C2D17">
        <w:rPr>
          <w:sz w:val="24"/>
        </w:rPr>
        <w:t>the</w:t>
      </w:r>
      <w:r w:rsidRPr="003C2D17">
        <w:rPr>
          <w:spacing w:val="-3"/>
          <w:sz w:val="24"/>
        </w:rPr>
        <w:t xml:space="preserve"> </w:t>
      </w:r>
      <w:r w:rsidRPr="003C2D17">
        <w:rPr>
          <w:sz w:val="24"/>
        </w:rPr>
        <w:t>assessment tables</w:t>
      </w:r>
      <w:r w:rsidRPr="003C2D17">
        <w:rPr>
          <w:spacing w:val="-3"/>
          <w:sz w:val="24"/>
        </w:rPr>
        <w:t xml:space="preserve"> </w:t>
      </w:r>
      <w:r w:rsidRPr="003C2D17">
        <w:rPr>
          <w:sz w:val="24"/>
        </w:rPr>
        <w:t>prepared</w:t>
      </w:r>
      <w:r w:rsidRPr="003C2D17">
        <w:rPr>
          <w:spacing w:val="-3"/>
          <w:sz w:val="24"/>
        </w:rPr>
        <w:t xml:space="preserve"> </w:t>
      </w:r>
      <w:r w:rsidRPr="003C2D17">
        <w:rPr>
          <w:sz w:val="24"/>
        </w:rPr>
        <w:t>by</w:t>
      </w:r>
      <w:r w:rsidRPr="003C2D17">
        <w:rPr>
          <w:spacing w:val="-2"/>
          <w:sz w:val="24"/>
        </w:rPr>
        <w:t xml:space="preserve"> </w:t>
      </w:r>
      <w:r w:rsidRPr="003C2D17">
        <w:rPr>
          <w:sz w:val="24"/>
        </w:rPr>
        <w:t>DRCSC</w:t>
      </w:r>
      <w:r w:rsidRPr="003C2D17">
        <w:rPr>
          <w:spacing w:val="1"/>
          <w:sz w:val="24"/>
        </w:rPr>
        <w:t xml:space="preserve"> </w:t>
      </w:r>
      <w:r w:rsidRPr="003C2D17">
        <w:rPr>
          <w:sz w:val="24"/>
        </w:rPr>
        <w:t>as</w:t>
      </w:r>
      <w:r w:rsidRPr="003C2D17">
        <w:rPr>
          <w:spacing w:val="-5"/>
          <w:sz w:val="24"/>
        </w:rPr>
        <w:t xml:space="preserve"> </w:t>
      </w:r>
      <w:r w:rsidRPr="003C2D17">
        <w:rPr>
          <w:sz w:val="24"/>
        </w:rPr>
        <w:t>assigned</w:t>
      </w:r>
      <w:r w:rsidRPr="003C2D17">
        <w:rPr>
          <w:spacing w:val="-3"/>
          <w:sz w:val="24"/>
        </w:rPr>
        <w:t xml:space="preserve"> </w:t>
      </w:r>
      <w:r w:rsidRPr="003C2D17">
        <w:rPr>
          <w:sz w:val="24"/>
        </w:rPr>
        <w:t>to</w:t>
      </w:r>
      <w:r w:rsidRPr="003C2D17">
        <w:rPr>
          <w:spacing w:val="-3"/>
          <w:sz w:val="24"/>
        </w:rPr>
        <w:t xml:space="preserve"> </w:t>
      </w:r>
      <w:r w:rsidRPr="003C2D17">
        <w:rPr>
          <w:sz w:val="24"/>
        </w:rPr>
        <w:t>them</w:t>
      </w:r>
    </w:p>
    <w:p w:rsidR="00C8528C" w:rsidRPr="003C2D17" w:rsidRDefault="00C8528C" w:rsidP="00C8528C">
      <w:pPr>
        <w:rPr>
          <w:sz w:val="24"/>
        </w:rPr>
      </w:pPr>
    </w:p>
    <w:p w:rsidR="00BB7AB1" w:rsidRPr="003C2D17" w:rsidRDefault="00FF3F4E">
      <w:pPr>
        <w:pStyle w:val="BodyText"/>
        <w:spacing w:before="222" w:line="276" w:lineRule="auto"/>
        <w:ind w:left="1320" w:right="1447"/>
        <w:jc w:val="both"/>
      </w:pPr>
      <w:r w:rsidRPr="003C2D17">
        <w:rPr>
          <w:color w:val="212121"/>
        </w:rPr>
        <w:t>The multiple focus group discussions and the visit details are described later in the document.</w:t>
      </w:r>
      <w:r w:rsidRPr="003C2D17">
        <w:rPr>
          <w:color w:val="212121"/>
          <w:spacing w:val="1"/>
        </w:rPr>
        <w:t xml:space="preserve"> </w:t>
      </w:r>
      <w:r w:rsidRPr="003C2D17">
        <w:rPr>
          <w:color w:val="212121"/>
        </w:rPr>
        <w:t>The objectives were discussed with the beneficiaries, project partners, implementers and also</w:t>
      </w:r>
      <w:r w:rsidRPr="003C2D17">
        <w:rPr>
          <w:color w:val="212121"/>
          <w:spacing w:val="1"/>
        </w:rPr>
        <w:t xml:space="preserve"> </w:t>
      </w:r>
      <w:r w:rsidRPr="003C2D17">
        <w:rPr>
          <w:color w:val="212121"/>
        </w:rPr>
        <w:t>with non-beneficiaries (</w:t>
      </w:r>
      <w:r w:rsidR="00BB687A" w:rsidRPr="003C2D17">
        <w:rPr>
          <w:color w:val="212121"/>
        </w:rPr>
        <w:t>neighbors</w:t>
      </w:r>
      <w:r w:rsidRPr="003C2D17">
        <w:rPr>
          <w:color w:val="212121"/>
        </w:rPr>
        <w:t>, researchers working in the project area, etc.). Multiple visits</w:t>
      </w:r>
      <w:r w:rsidRPr="003C2D17">
        <w:rPr>
          <w:color w:val="212121"/>
          <w:spacing w:val="1"/>
        </w:rPr>
        <w:t xml:space="preserve"> </w:t>
      </w:r>
      <w:r w:rsidRPr="003C2D17">
        <w:rPr>
          <w:color w:val="212121"/>
        </w:rPr>
        <w:t>were undertaken to different project sites and multiple focus group discussions were organized to</w:t>
      </w:r>
      <w:r w:rsidRPr="003C2D17">
        <w:rPr>
          <w:color w:val="212121"/>
          <w:spacing w:val="-57"/>
        </w:rPr>
        <w:t xml:space="preserve"> </w:t>
      </w:r>
      <w:r w:rsidRPr="003C2D17">
        <w:rPr>
          <w:color w:val="212121"/>
        </w:rPr>
        <w:t>know beneficiaries knowledge, gains and losses (if</w:t>
      </w:r>
      <w:r w:rsidRPr="003C2D17">
        <w:rPr>
          <w:color w:val="212121"/>
          <w:spacing w:val="60"/>
        </w:rPr>
        <w:t xml:space="preserve"> </w:t>
      </w:r>
      <w:r w:rsidRPr="003C2D17">
        <w:rPr>
          <w:color w:val="212121"/>
        </w:rPr>
        <w:t>any) and their perception regarding what</w:t>
      </w:r>
      <w:r w:rsidRPr="003C2D17">
        <w:rPr>
          <w:color w:val="212121"/>
          <w:spacing w:val="1"/>
        </w:rPr>
        <w:t xml:space="preserve"> </w:t>
      </w:r>
      <w:r w:rsidRPr="003C2D17">
        <w:rPr>
          <w:color w:val="212121"/>
        </w:rPr>
        <w:t>more needs to be done or should have been done differently and whether they are going to</w:t>
      </w:r>
      <w:r w:rsidRPr="003C2D17">
        <w:rPr>
          <w:color w:val="212121"/>
          <w:spacing w:val="1"/>
        </w:rPr>
        <w:t xml:space="preserve"> </w:t>
      </w:r>
      <w:r w:rsidRPr="003C2D17">
        <w:rPr>
          <w:color w:val="212121"/>
        </w:rPr>
        <w:t>continue with the interventions introduced under the project after the completion of the project</w:t>
      </w:r>
      <w:r w:rsidRPr="003C2D17">
        <w:rPr>
          <w:color w:val="212121"/>
          <w:spacing w:val="1"/>
        </w:rPr>
        <w:t xml:space="preserve"> </w:t>
      </w:r>
      <w:r w:rsidRPr="003C2D17">
        <w:rPr>
          <w:color w:val="212121"/>
        </w:rPr>
        <w:t>period</w:t>
      </w:r>
      <w:r w:rsidRPr="003C2D17">
        <w:rPr>
          <w:color w:val="212121"/>
          <w:spacing w:val="-2"/>
        </w:rPr>
        <w:t xml:space="preserve"> </w:t>
      </w:r>
      <w:r w:rsidRPr="003C2D17">
        <w:rPr>
          <w:color w:val="212121"/>
        </w:rPr>
        <w:t>and</w:t>
      </w:r>
      <w:r w:rsidRPr="003C2D17">
        <w:rPr>
          <w:color w:val="212121"/>
          <w:spacing w:val="-1"/>
        </w:rPr>
        <w:t xml:space="preserve"> </w:t>
      </w:r>
      <w:r w:rsidRPr="003C2D17">
        <w:rPr>
          <w:color w:val="212121"/>
        </w:rPr>
        <w:t>withdrawal</w:t>
      </w:r>
      <w:r w:rsidRPr="003C2D17">
        <w:rPr>
          <w:color w:val="212121"/>
          <w:spacing w:val="-2"/>
        </w:rPr>
        <w:t xml:space="preserve"> </w:t>
      </w:r>
      <w:r w:rsidRPr="003C2D17">
        <w:rPr>
          <w:color w:val="212121"/>
        </w:rPr>
        <w:t>of</w:t>
      </w:r>
      <w:r w:rsidRPr="003C2D17">
        <w:rPr>
          <w:color w:val="212121"/>
          <w:spacing w:val="1"/>
        </w:rPr>
        <w:t xml:space="preserve"> </w:t>
      </w:r>
      <w:r w:rsidRPr="003C2D17">
        <w:rPr>
          <w:color w:val="212121"/>
        </w:rPr>
        <w:t>the</w:t>
      </w:r>
      <w:r w:rsidRPr="003C2D17">
        <w:rPr>
          <w:color w:val="212121"/>
          <w:spacing w:val="-3"/>
        </w:rPr>
        <w:t xml:space="preserve"> </w:t>
      </w:r>
      <w:r w:rsidRPr="003C2D17">
        <w:rPr>
          <w:color w:val="212121"/>
        </w:rPr>
        <w:t>implementing/executing</w:t>
      </w:r>
      <w:r w:rsidRPr="003C2D17">
        <w:rPr>
          <w:color w:val="212121"/>
          <w:spacing w:val="-4"/>
        </w:rPr>
        <w:t xml:space="preserve"> </w:t>
      </w:r>
      <w:r w:rsidRPr="003C2D17">
        <w:rPr>
          <w:color w:val="212121"/>
        </w:rPr>
        <w:t>agencies.</w:t>
      </w:r>
    </w:p>
    <w:p w:rsidR="00BB7AB1" w:rsidRPr="003C2D17" w:rsidRDefault="00FF3F4E">
      <w:pPr>
        <w:pStyle w:val="Heading4"/>
        <w:spacing w:before="205"/>
        <w:jc w:val="both"/>
      </w:pPr>
      <w:bookmarkStart w:id="5" w:name="_TOC_250014"/>
      <w:bookmarkEnd w:id="5"/>
      <w:r w:rsidRPr="003C2D17">
        <w:rPr>
          <w:color w:val="0070BF"/>
        </w:rPr>
        <w:t>Main findings</w:t>
      </w:r>
    </w:p>
    <w:p w:rsidR="00BB7AB1" w:rsidRPr="003C2D17" w:rsidRDefault="00BB7AB1">
      <w:pPr>
        <w:pStyle w:val="BodyText"/>
        <w:spacing w:before="5"/>
        <w:rPr>
          <w:b/>
          <w:sz w:val="20"/>
        </w:rPr>
      </w:pPr>
    </w:p>
    <w:p w:rsidR="00BB7AB1" w:rsidRPr="003C2D17" w:rsidRDefault="00FF3F4E">
      <w:pPr>
        <w:pStyle w:val="BodyText"/>
        <w:spacing w:line="276" w:lineRule="auto"/>
        <w:ind w:left="1320" w:right="1445"/>
        <w:jc w:val="both"/>
      </w:pPr>
      <w:r w:rsidRPr="003C2D17">
        <w:t>The extensive field visit and interaction with villagers and government officers provided good</w:t>
      </w:r>
      <w:r w:rsidRPr="003C2D17">
        <w:rPr>
          <w:spacing w:val="1"/>
        </w:rPr>
        <w:t xml:space="preserve"> </w:t>
      </w:r>
      <w:r w:rsidRPr="003C2D17">
        <w:t>evide</w:t>
      </w:r>
      <w:r w:rsidR="00D05EFE" w:rsidRPr="003C2D17">
        <w:t xml:space="preserve">nce that the project is going </w:t>
      </w:r>
      <w:r w:rsidRPr="003C2D17">
        <w:t>well and helping people to reduce the stress from weather</w:t>
      </w:r>
      <w:r w:rsidRPr="003C2D17">
        <w:rPr>
          <w:spacing w:val="1"/>
        </w:rPr>
        <w:t xml:space="preserve"> </w:t>
      </w:r>
      <w:r w:rsidRPr="003C2D17">
        <w:t>shocks.</w:t>
      </w:r>
      <w:r w:rsidRPr="003C2D17">
        <w:rPr>
          <w:spacing w:val="24"/>
        </w:rPr>
        <w:t xml:space="preserve"> </w:t>
      </w:r>
      <w:r w:rsidRPr="003C2D17">
        <w:t>Opinion</w:t>
      </w:r>
      <w:r w:rsidRPr="003C2D17">
        <w:rPr>
          <w:spacing w:val="24"/>
        </w:rPr>
        <w:t xml:space="preserve"> </w:t>
      </w:r>
      <w:r w:rsidRPr="003C2D17">
        <w:t>of</w:t>
      </w:r>
      <w:r w:rsidRPr="003C2D17">
        <w:rPr>
          <w:spacing w:val="24"/>
        </w:rPr>
        <w:t xml:space="preserve"> </w:t>
      </w:r>
      <w:r w:rsidRPr="003C2D17">
        <w:t>people</w:t>
      </w:r>
      <w:r w:rsidRPr="003C2D17">
        <w:rPr>
          <w:spacing w:val="24"/>
        </w:rPr>
        <w:t xml:space="preserve"> </w:t>
      </w:r>
      <w:r w:rsidRPr="003C2D17">
        <w:t>in</w:t>
      </w:r>
      <w:r w:rsidRPr="003C2D17">
        <w:rPr>
          <w:spacing w:val="24"/>
        </w:rPr>
        <w:t xml:space="preserve"> </w:t>
      </w:r>
      <w:r w:rsidRPr="003C2D17">
        <w:t>different</w:t>
      </w:r>
      <w:r w:rsidRPr="003C2D17">
        <w:rPr>
          <w:spacing w:val="26"/>
        </w:rPr>
        <w:t xml:space="preserve"> </w:t>
      </w:r>
      <w:r w:rsidRPr="003C2D17">
        <w:t>meetings</w:t>
      </w:r>
      <w:r w:rsidRPr="003C2D17">
        <w:rPr>
          <w:spacing w:val="26"/>
        </w:rPr>
        <w:t xml:space="preserve"> </w:t>
      </w:r>
      <w:r w:rsidRPr="003C2D17">
        <w:t>indicated</w:t>
      </w:r>
      <w:r w:rsidRPr="003C2D17">
        <w:rPr>
          <w:spacing w:val="25"/>
        </w:rPr>
        <w:t xml:space="preserve"> </w:t>
      </w:r>
      <w:r w:rsidRPr="003C2D17">
        <w:t>their</w:t>
      </w:r>
      <w:r w:rsidRPr="003C2D17">
        <w:rPr>
          <w:spacing w:val="24"/>
        </w:rPr>
        <w:t xml:space="preserve"> </w:t>
      </w:r>
      <w:r w:rsidRPr="003C2D17">
        <w:t>appreciation</w:t>
      </w:r>
      <w:r w:rsidRPr="003C2D17">
        <w:rPr>
          <w:spacing w:val="24"/>
        </w:rPr>
        <w:t xml:space="preserve"> </w:t>
      </w:r>
      <w:r w:rsidRPr="003C2D17">
        <w:t>and</w:t>
      </w:r>
      <w:r w:rsidRPr="003C2D17">
        <w:rPr>
          <w:spacing w:val="24"/>
        </w:rPr>
        <w:t xml:space="preserve"> </w:t>
      </w:r>
      <w:r w:rsidRPr="003C2D17">
        <w:t>acceptance</w:t>
      </w:r>
      <w:r w:rsidRPr="003C2D17">
        <w:rPr>
          <w:spacing w:val="20"/>
        </w:rPr>
        <w:t xml:space="preserve"> </w:t>
      </w:r>
      <w:r w:rsidRPr="003C2D17">
        <w:t>of</w:t>
      </w:r>
      <w:r w:rsidRPr="003C2D17">
        <w:rPr>
          <w:spacing w:val="-57"/>
        </w:rPr>
        <w:t xml:space="preserve"> </w:t>
      </w:r>
      <w:r w:rsidRPr="003C2D17">
        <w:t>the project activities. Government officers of agriculture department of Purulia district and block</w:t>
      </w:r>
      <w:r w:rsidRPr="003C2D17">
        <w:rPr>
          <w:spacing w:val="-57"/>
        </w:rPr>
        <w:t xml:space="preserve"> </w:t>
      </w:r>
      <w:r w:rsidRPr="003C2D17">
        <w:t>development officer of Chhatna block, Bankura district showed their keenness to extent the</w:t>
      </w:r>
      <w:r w:rsidRPr="003C2D17">
        <w:rPr>
          <w:spacing w:val="1"/>
        </w:rPr>
        <w:t xml:space="preserve"> </w:t>
      </w:r>
      <w:r w:rsidRPr="003C2D17">
        <w:t xml:space="preserve">project activities in </w:t>
      </w:r>
      <w:r w:rsidR="00D05EFE" w:rsidRPr="003C2D17">
        <w:t xml:space="preserve">the </w:t>
      </w:r>
      <w:r w:rsidRPr="003C2D17">
        <w:t>future, which is an indicator of the project success. In every village level</w:t>
      </w:r>
      <w:r w:rsidRPr="003C2D17">
        <w:rPr>
          <w:spacing w:val="1"/>
        </w:rPr>
        <w:t xml:space="preserve"> </w:t>
      </w:r>
      <w:r w:rsidRPr="003C2D17">
        <w:t>meeting, the beneficiary households and village development committee members participated</w:t>
      </w:r>
      <w:r w:rsidRPr="003C2D17">
        <w:rPr>
          <w:spacing w:val="1"/>
        </w:rPr>
        <w:t xml:space="preserve"> </w:t>
      </w:r>
      <w:r w:rsidRPr="003C2D17">
        <w:t>with lots of enthusiasm and looked to be happy with the project interventions. Women members</w:t>
      </w:r>
      <w:r w:rsidRPr="003C2D17">
        <w:rPr>
          <w:spacing w:val="1"/>
        </w:rPr>
        <w:t xml:space="preserve"> </w:t>
      </w:r>
      <w:r w:rsidRPr="003C2D17">
        <w:t>were</w:t>
      </w:r>
      <w:r w:rsidRPr="003C2D17">
        <w:rPr>
          <w:spacing w:val="1"/>
        </w:rPr>
        <w:t xml:space="preserve"> </w:t>
      </w:r>
      <w:r w:rsidRPr="003C2D17">
        <w:t>present</w:t>
      </w:r>
      <w:r w:rsidRPr="003C2D17">
        <w:rPr>
          <w:spacing w:val="1"/>
        </w:rPr>
        <w:t xml:space="preserve"> </w:t>
      </w:r>
      <w:r w:rsidRPr="003C2D17">
        <w:t>in</w:t>
      </w:r>
      <w:r w:rsidRPr="003C2D17">
        <w:rPr>
          <w:spacing w:val="1"/>
        </w:rPr>
        <w:t xml:space="preserve"> </w:t>
      </w:r>
      <w:r w:rsidRPr="003C2D17">
        <w:t>large</w:t>
      </w:r>
      <w:r w:rsidRPr="003C2D17">
        <w:rPr>
          <w:spacing w:val="1"/>
        </w:rPr>
        <w:t xml:space="preserve"> </w:t>
      </w:r>
      <w:r w:rsidRPr="003C2D17">
        <w:t>number and</w:t>
      </w:r>
      <w:r w:rsidRPr="003C2D17">
        <w:rPr>
          <w:spacing w:val="1"/>
        </w:rPr>
        <w:t xml:space="preserve"> </w:t>
      </w:r>
      <w:r w:rsidRPr="003C2D17">
        <w:t>participated</w:t>
      </w:r>
      <w:r w:rsidRPr="003C2D17">
        <w:rPr>
          <w:spacing w:val="1"/>
        </w:rPr>
        <w:t xml:space="preserve"> </w:t>
      </w:r>
      <w:r w:rsidRPr="003C2D17">
        <w:t>fully in</w:t>
      </w:r>
      <w:r w:rsidRPr="003C2D17">
        <w:rPr>
          <w:spacing w:val="1"/>
        </w:rPr>
        <w:t xml:space="preserve"> </w:t>
      </w:r>
      <w:r w:rsidRPr="003C2D17">
        <w:t>all</w:t>
      </w:r>
      <w:r w:rsidRPr="003C2D17">
        <w:rPr>
          <w:spacing w:val="1"/>
        </w:rPr>
        <w:t xml:space="preserve"> </w:t>
      </w:r>
      <w:r w:rsidRPr="003C2D17">
        <w:t>discussions.</w:t>
      </w:r>
      <w:r w:rsidRPr="003C2D17">
        <w:rPr>
          <w:spacing w:val="1"/>
        </w:rPr>
        <w:t xml:space="preserve"> </w:t>
      </w:r>
      <w:r w:rsidRPr="003C2D17">
        <w:t>The</w:t>
      </w:r>
      <w:r w:rsidRPr="003C2D17">
        <w:rPr>
          <w:spacing w:val="1"/>
        </w:rPr>
        <w:t xml:space="preserve"> </w:t>
      </w:r>
      <w:r w:rsidRPr="003C2D17">
        <w:t>drinking</w:t>
      </w:r>
      <w:r w:rsidRPr="003C2D17">
        <w:rPr>
          <w:spacing w:val="1"/>
        </w:rPr>
        <w:t xml:space="preserve"> </w:t>
      </w:r>
      <w:r w:rsidRPr="003C2D17">
        <w:t>water</w:t>
      </w:r>
      <w:r w:rsidRPr="003C2D17">
        <w:rPr>
          <w:spacing w:val="1"/>
        </w:rPr>
        <w:t xml:space="preserve"> </w:t>
      </w:r>
      <w:r w:rsidRPr="003C2D17">
        <w:t>projects, the lift irrigation project, the vegeta</w:t>
      </w:r>
      <w:r w:rsidR="00D05EFE" w:rsidRPr="003C2D17">
        <w:t>ble gardens, the smokeless chulh</w:t>
      </w:r>
      <w:r w:rsidRPr="003C2D17">
        <w:t>as, the biogas plants</w:t>
      </w:r>
      <w:r w:rsidRPr="003C2D17">
        <w:rPr>
          <w:spacing w:val="-57"/>
        </w:rPr>
        <w:t xml:space="preserve"> </w:t>
      </w:r>
      <w:r w:rsidRPr="003C2D17">
        <w:t>were all in good condition and working well. Livestock related interventions also had good</w:t>
      </w:r>
      <w:r w:rsidRPr="003C2D17">
        <w:rPr>
          <w:spacing w:val="1"/>
        </w:rPr>
        <w:t xml:space="preserve"> </w:t>
      </w:r>
      <w:r w:rsidRPr="003C2D17">
        <w:t>acceptability and except few, most households were doing well. The farm ponds had water</w:t>
      </w:r>
      <w:r w:rsidRPr="003C2D17">
        <w:rPr>
          <w:spacing w:val="1"/>
        </w:rPr>
        <w:t xml:space="preserve"> </w:t>
      </w:r>
      <w:r w:rsidRPr="003C2D17">
        <w:t>though the visits were in the month of February. The pond site selection seemed appropriate and</w:t>
      </w:r>
      <w:r w:rsidRPr="003C2D17">
        <w:rPr>
          <w:spacing w:val="1"/>
        </w:rPr>
        <w:t xml:space="preserve"> </w:t>
      </w:r>
      <w:r w:rsidRPr="003C2D17">
        <w:t xml:space="preserve">the </w:t>
      </w:r>
      <w:r w:rsidR="006D5165" w:rsidRPr="003C2D17">
        <w:t>ridge</w:t>
      </w:r>
      <w:r w:rsidRPr="003C2D17">
        <w:t xml:space="preserve"> to valley approach followed by the agency to select the pond site seemed to be giving</w:t>
      </w:r>
      <w:r w:rsidRPr="003C2D17">
        <w:rPr>
          <w:spacing w:val="1"/>
        </w:rPr>
        <w:t xml:space="preserve"> </w:t>
      </w:r>
      <w:r w:rsidRPr="003C2D17">
        <w:t>good result. The agro-advisory services, which are being provided in local languages, seemed to</w:t>
      </w:r>
      <w:r w:rsidRPr="003C2D17">
        <w:rPr>
          <w:spacing w:val="1"/>
        </w:rPr>
        <w:t xml:space="preserve"> </w:t>
      </w:r>
      <w:r w:rsidRPr="003C2D17">
        <w:t>have</w:t>
      </w:r>
      <w:r w:rsidRPr="003C2D17">
        <w:rPr>
          <w:spacing w:val="-4"/>
        </w:rPr>
        <w:t xml:space="preserve"> </w:t>
      </w:r>
      <w:r w:rsidRPr="003C2D17">
        <w:t>helped</w:t>
      </w:r>
      <w:r w:rsidRPr="003C2D17">
        <w:rPr>
          <w:spacing w:val="2"/>
        </w:rPr>
        <w:t xml:space="preserve"> </w:t>
      </w:r>
      <w:r w:rsidRPr="003C2D17">
        <w:t>farmers</w:t>
      </w:r>
      <w:r w:rsidRPr="003C2D17">
        <w:rPr>
          <w:spacing w:val="-2"/>
        </w:rPr>
        <w:t xml:space="preserve"> </w:t>
      </w:r>
      <w:r w:rsidRPr="003C2D17">
        <w:t>avoid</w:t>
      </w:r>
      <w:r w:rsidRPr="003C2D17">
        <w:rPr>
          <w:spacing w:val="2"/>
        </w:rPr>
        <w:t xml:space="preserve"> </w:t>
      </w:r>
      <w:r w:rsidRPr="003C2D17">
        <w:t>losses</w:t>
      </w:r>
      <w:r w:rsidRPr="003C2D17">
        <w:rPr>
          <w:spacing w:val="-2"/>
        </w:rPr>
        <w:t xml:space="preserve"> </w:t>
      </w:r>
      <w:r w:rsidRPr="003C2D17">
        <w:t>of</w:t>
      </w:r>
      <w:r w:rsidRPr="003C2D17">
        <w:rPr>
          <w:spacing w:val="-3"/>
        </w:rPr>
        <w:t xml:space="preserve"> </w:t>
      </w:r>
      <w:r w:rsidRPr="003C2D17">
        <w:t>ripe</w:t>
      </w:r>
      <w:r w:rsidRPr="003C2D17">
        <w:rPr>
          <w:spacing w:val="-2"/>
        </w:rPr>
        <w:t xml:space="preserve"> </w:t>
      </w:r>
      <w:r w:rsidRPr="003C2D17">
        <w:t>crops</w:t>
      </w:r>
      <w:r w:rsidRPr="003C2D17">
        <w:rPr>
          <w:spacing w:val="2"/>
        </w:rPr>
        <w:t xml:space="preserve"> </w:t>
      </w:r>
      <w:r w:rsidRPr="003C2D17">
        <w:t>from</w:t>
      </w:r>
      <w:r w:rsidRPr="003C2D17">
        <w:rPr>
          <w:spacing w:val="-2"/>
        </w:rPr>
        <w:t xml:space="preserve"> </w:t>
      </w:r>
      <w:r w:rsidRPr="003C2D17">
        <w:t>sudden</w:t>
      </w:r>
      <w:r w:rsidRPr="003C2D17">
        <w:rPr>
          <w:spacing w:val="-3"/>
        </w:rPr>
        <w:t xml:space="preserve"> </w:t>
      </w:r>
      <w:r w:rsidRPr="003C2D17">
        <w:t>and</w:t>
      </w:r>
      <w:r w:rsidRPr="003C2D17">
        <w:rPr>
          <w:spacing w:val="-1"/>
        </w:rPr>
        <w:t xml:space="preserve"> </w:t>
      </w:r>
      <w:r w:rsidRPr="003C2D17">
        <w:t>unseasonal</w:t>
      </w:r>
      <w:r w:rsidRPr="003C2D17">
        <w:rPr>
          <w:spacing w:val="-2"/>
        </w:rPr>
        <w:t xml:space="preserve"> </w:t>
      </w:r>
      <w:r w:rsidRPr="003C2D17">
        <w:t>rains.</w:t>
      </w:r>
    </w:p>
    <w:p w:rsidR="00BB7AB1" w:rsidRPr="003C2D17" w:rsidRDefault="00BB7AB1">
      <w:pPr>
        <w:pStyle w:val="BodyText"/>
        <w:spacing w:before="7"/>
      </w:pPr>
    </w:p>
    <w:p w:rsidR="00BB7AB1" w:rsidRPr="003C2D17" w:rsidRDefault="00FF3F4E">
      <w:pPr>
        <w:pStyle w:val="Heading4"/>
        <w:jc w:val="both"/>
      </w:pPr>
      <w:bookmarkStart w:id="6" w:name="_TOC_250013"/>
      <w:r w:rsidRPr="003C2D17">
        <w:rPr>
          <w:color w:val="0070BF"/>
        </w:rPr>
        <w:t>Quality</w:t>
      </w:r>
      <w:r w:rsidRPr="003C2D17">
        <w:rPr>
          <w:color w:val="0070BF"/>
          <w:spacing w:val="-3"/>
        </w:rPr>
        <w:t xml:space="preserve"> </w:t>
      </w:r>
      <w:r w:rsidRPr="003C2D17">
        <w:rPr>
          <w:color w:val="0070BF"/>
        </w:rPr>
        <w:t>of</w:t>
      </w:r>
      <w:r w:rsidRPr="003C2D17">
        <w:rPr>
          <w:color w:val="0070BF"/>
          <w:spacing w:val="-3"/>
        </w:rPr>
        <w:t xml:space="preserve"> </w:t>
      </w:r>
      <w:bookmarkEnd w:id="6"/>
      <w:r w:rsidRPr="003C2D17">
        <w:rPr>
          <w:color w:val="0070BF"/>
        </w:rPr>
        <w:t>implementations</w:t>
      </w:r>
    </w:p>
    <w:p w:rsidR="00BB7AB1" w:rsidRPr="003C2D17" w:rsidRDefault="00BB7AB1">
      <w:pPr>
        <w:pStyle w:val="BodyText"/>
        <w:spacing w:before="9"/>
        <w:rPr>
          <w:b/>
          <w:sz w:val="27"/>
        </w:rPr>
      </w:pPr>
    </w:p>
    <w:p w:rsidR="00BB7AB1" w:rsidRPr="003C2D17" w:rsidRDefault="00FF3F4E">
      <w:pPr>
        <w:pStyle w:val="BodyText"/>
        <w:spacing w:line="276" w:lineRule="auto"/>
        <w:ind w:left="1320" w:right="1446"/>
        <w:jc w:val="both"/>
      </w:pPr>
      <w:r w:rsidRPr="003C2D17">
        <w:t>Some 40 villages and 5000 households were covered under the project and nearly 15% of them</w:t>
      </w:r>
      <w:r w:rsidRPr="003C2D17">
        <w:rPr>
          <w:spacing w:val="1"/>
        </w:rPr>
        <w:t xml:space="preserve"> </w:t>
      </w:r>
      <w:r w:rsidRPr="003C2D17">
        <w:t>were inspected during the mid-term assessment. From field verification and as per data provided</w:t>
      </w:r>
      <w:r w:rsidRPr="003C2D17">
        <w:rPr>
          <w:spacing w:val="1"/>
        </w:rPr>
        <w:t xml:space="preserve"> </w:t>
      </w:r>
      <w:r w:rsidRPr="003C2D17">
        <w:t>by the agency, some 60% of the work has been completed and rest is yet to be taken up. The</w:t>
      </w:r>
      <w:r w:rsidRPr="003C2D17">
        <w:rPr>
          <w:spacing w:val="1"/>
        </w:rPr>
        <w:t xml:space="preserve"> </w:t>
      </w:r>
      <w:r w:rsidRPr="003C2D17">
        <w:lastRenderedPageBreak/>
        <w:t>work completed in 4.5 years i.e. from May 2015 till December 2019 is 60%, the rest 40 % have</w:t>
      </w:r>
      <w:r w:rsidRPr="003C2D17">
        <w:rPr>
          <w:spacing w:val="1"/>
        </w:rPr>
        <w:t xml:space="preserve"> </w:t>
      </w:r>
      <w:r w:rsidRPr="003C2D17">
        <w:t>to be completed within one year before project completion date, which is a high hope target.</w:t>
      </w:r>
      <w:r w:rsidRPr="003C2D17">
        <w:rPr>
          <w:spacing w:val="1"/>
        </w:rPr>
        <w:t xml:space="preserve"> </w:t>
      </w:r>
      <w:r w:rsidRPr="003C2D17">
        <w:t>Thus, the implementation status can be said to be less than adequate. However, the quality of</w:t>
      </w:r>
      <w:r w:rsidRPr="003C2D17">
        <w:rPr>
          <w:spacing w:val="1"/>
        </w:rPr>
        <w:t xml:space="preserve"> </w:t>
      </w:r>
      <w:r w:rsidRPr="003C2D17">
        <w:t>implementation</w:t>
      </w:r>
      <w:r w:rsidRPr="003C2D17">
        <w:rPr>
          <w:spacing w:val="1"/>
        </w:rPr>
        <w:t xml:space="preserve"> </w:t>
      </w:r>
      <w:r w:rsidRPr="003C2D17">
        <w:t>in</w:t>
      </w:r>
      <w:r w:rsidRPr="003C2D17">
        <w:rPr>
          <w:spacing w:val="1"/>
        </w:rPr>
        <w:t xml:space="preserve"> </w:t>
      </w:r>
      <w:r w:rsidRPr="003C2D17">
        <w:t>all</w:t>
      </w:r>
      <w:r w:rsidRPr="003C2D17">
        <w:rPr>
          <w:spacing w:val="1"/>
        </w:rPr>
        <w:t xml:space="preserve"> </w:t>
      </w:r>
      <w:r w:rsidRPr="003C2D17">
        <w:t>inspected</w:t>
      </w:r>
      <w:r w:rsidRPr="003C2D17">
        <w:rPr>
          <w:spacing w:val="1"/>
        </w:rPr>
        <w:t xml:space="preserve"> </w:t>
      </w:r>
      <w:r w:rsidRPr="003C2D17">
        <w:t>villages</w:t>
      </w:r>
      <w:r w:rsidRPr="003C2D17">
        <w:rPr>
          <w:spacing w:val="1"/>
        </w:rPr>
        <w:t xml:space="preserve"> </w:t>
      </w:r>
      <w:r w:rsidRPr="003C2D17">
        <w:t>seemed</w:t>
      </w:r>
      <w:r w:rsidRPr="003C2D17">
        <w:rPr>
          <w:spacing w:val="1"/>
        </w:rPr>
        <w:t xml:space="preserve"> </w:t>
      </w:r>
      <w:r w:rsidRPr="003C2D17">
        <w:t>satisfactory</w:t>
      </w:r>
      <w:r w:rsidRPr="003C2D17">
        <w:rPr>
          <w:spacing w:val="1"/>
        </w:rPr>
        <w:t xml:space="preserve"> </w:t>
      </w:r>
      <w:r w:rsidRPr="003C2D17">
        <w:t>and</w:t>
      </w:r>
      <w:r w:rsidRPr="003C2D17">
        <w:rPr>
          <w:spacing w:val="1"/>
        </w:rPr>
        <w:t xml:space="preserve"> </w:t>
      </w:r>
      <w:r w:rsidRPr="003C2D17">
        <w:t>giving</w:t>
      </w:r>
      <w:r w:rsidRPr="003C2D17">
        <w:rPr>
          <w:spacing w:val="1"/>
        </w:rPr>
        <w:t xml:space="preserve"> </w:t>
      </w:r>
      <w:r w:rsidRPr="003C2D17">
        <w:t>expected</w:t>
      </w:r>
      <w:r w:rsidRPr="003C2D17">
        <w:rPr>
          <w:spacing w:val="1"/>
        </w:rPr>
        <w:t xml:space="preserve"> </w:t>
      </w:r>
      <w:r w:rsidRPr="003C2D17">
        <w:t>outcome.</w:t>
      </w:r>
      <w:r w:rsidRPr="003C2D17">
        <w:rPr>
          <w:spacing w:val="-57"/>
        </w:rPr>
        <w:t xml:space="preserve"> </w:t>
      </w:r>
      <w:r w:rsidRPr="003C2D17">
        <w:t>Description</w:t>
      </w:r>
      <w:r w:rsidRPr="003C2D17">
        <w:rPr>
          <w:spacing w:val="1"/>
        </w:rPr>
        <w:t xml:space="preserve"> </w:t>
      </w:r>
      <w:r w:rsidRPr="003C2D17">
        <w:t>of</w:t>
      </w:r>
      <w:r w:rsidRPr="003C2D17">
        <w:rPr>
          <w:spacing w:val="1"/>
        </w:rPr>
        <w:t xml:space="preserve"> </w:t>
      </w:r>
      <w:r w:rsidRPr="003C2D17">
        <w:t>detailed</w:t>
      </w:r>
      <w:r w:rsidRPr="003C2D17">
        <w:rPr>
          <w:spacing w:val="1"/>
        </w:rPr>
        <w:t xml:space="preserve"> </w:t>
      </w:r>
      <w:r w:rsidRPr="003C2D17">
        <w:t>results,</w:t>
      </w:r>
      <w:r w:rsidRPr="003C2D17">
        <w:rPr>
          <w:spacing w:val="1"/>
        </w:rPr>
        <w:t xml:space="preserve"> </w:t>
      </w:r>
      <w:r w:rsidRPr="003C2D17">
        <w:t>later</w:t>
      </w:r>
      <w:r w:rsidRPr="003C2D17">
        <w:rPr>
          <w:spacing w:val="1"/>
        </w:rPr>
        <w:t xml:space="preserve"> </w:t>
      </w:r>
      <w:r w:rsidRPr="003C2D17">
        <w:t>in</w:t>
      </w:r>
      <w:r w:rsidRPr="003C2D17">
        <w:rPr>
          <w:spacing w:val="1"/>
        </w:rPr>
        <w:t xml:space="preserve"> </w:t>
      </w:r>
      <w:r w:rsidRPr="003C2D17">
        <w:t>the</w:t>
      </w:r>
      <w:r w:rsidRPr="003C2D17">
        <w:rPr>
          <w:spacing w:val="1"/>
        </w:rPr>
        <w:t xml:space="preserve"> </w:t>
      </w:r>
      <w:r w:rsidRPr="003C2D17">
        <w:t>report,</w:t>
      </w:r>
      <w:r w:rsidRPr="003C2D17">
        <w:rPr>
          <w:spacing w:val="1"/>
        </w:rPr>
        <w:t xml:space="preserve"> </w:t>
      </w:r>
      <w:r w:rsidRPr="003C2D17">
        <w:t>shows</w:t>
      </w:r>
      <w:r w:rsidRPr="003C2D17">
        <w:rPr>
          <w:spacing w:val="1"/>
        </w:rPr>
        <w:t xml:space="preserve"> </w:t>
      </w:r>
      <w:r w:rsidRPr="003C2D17">
        <w:t>item/intervention</w:t>
      </w:r>
      <w:r w:rsidRPr="003C2D17">
        <w:rPr>
          <w:spacing w:val="1"/>
        </w:rPr>
        <w:t xml:space="preserve"> </w:t>
      </w:r>
      <w:r w:rsidRPr="003C2D17">
        <w:t>wise</w:t>
      </w:r>
      <w:r w:rsidRPr="003C2D17">
        <w:rPr>
          <w:spacing w:val="1"/>
        </w:rPr>
        <w:t xml:space="preserve"> </w:t>
      </w:r>
      <w:r w:rsidRPr="003C2D17">
        <w:t>status</w:t>
      </w:r>
      <w:r w:rsidRPr="003C2D17">
        <w:rPr>
          <w:spacing w:val="60"/>
        </w:rPr>
        <w:t xml:space="preserve"> </w:t>
      </w:r>
      <w:r w:rsidRPr="003C2D17">
        <w:t>and</w:t>
      </w:r>
      <w:r w:rsidRPr="003C2D17">
        <w:rPr>
          <w:spacing w:val="-57"/>
        </w:rPr>
        <w:t xml:space="preserve"> </w:t>
      </w:r>
      <w:r w:rsidRPr="003C2D17">
        <w:t>ratings.</w:t>
      </w:r>
    </w:p>
    <w:p w:rsidR="00BB7AB1" w:rsidRPr="003C2D17" w:rsidRDefault="00BB7AB1">
      <w:pPr>
        <w:spacing w:line="276" w:lineRule="auto"/>
        <w:jc w:val="both"/>
        <w:sectPr w:rsidR="00BB7AB1" w:rsidRPr="003C2D17">
          <w:pgSz w:w="12240" w:h="15840"/>
          <w:pgMar w:top="1360" w:right="0" w:bottom="1200" w:left="120" w:header="0" w:footer="1016" w:gutter="0"/>
          <w:cols w:space="720"/>
        </w:sectPr>
      </w:pPr>
    </w:p>
    <w:p w:rsidR="00BB7AB1" w:rsidRPr="003C2D17" w:rsidRDefault="00FF3F4E">
      <w:pPr>
        <w:pStyle w:val="Heading4"/>
        <w:spacing w:before="79"/>
      </w:pPr>
      <w:bookmarkStart w:id="7" w:name="_TOC_250012"/>
      <w:r w:rsidRPr="003C2D17">
        <w:rPr>
          <w:color w:val="0070BF"/>
        </w:rPr>
        <w:lastRenderedPageBreak/>
        <w:t>Physical</w:t>
      </w:r>
      <w:r w:rsidRPr="003C2D17">
        <w:rPr>
          <w:color w:val="0070BF"/>
          <w:spacing w:val="-3"/>
        </w:rPr>
        <w:t xml:space="preserve"> </w:t>
      </w:r>
      <w:r w:rsidRPr="003C2D17">
        <w:rPr>
          <w:color w:val="0070BF"/>
        </w:rPr>
        <w:t>impacts</w:t>
      </w:r>
      <w:r w:rsidRPr="003C2D17">
        <w:rPr>
          <w:color w:val="0070BF"/>
          <w:spacing w:val="-2"/>
        </w:rPr>
        <w:t xml:space="preserve"> </w:t>
      </w:r>
      <w:r w:rsidRPr="003C2D17">
        <w:rPr>
          <w:color w:val="0070BF"/>
        </w:rPr>
        <w:t>and</w:t>
      </w:r>
      <w:r w:rsidRPr="003C2D17">
        <w:rPr>
          <w:color w:val="0070BF"/>
          <w:spacing w:val="1"/>
        </w:rPr>
        <w:t xml:space="preserve"> </w:t>
      </w:r>
      <w:r w:rsidRPr="003C2D17">
        <w:rPr>
          <w:color w:val="0070BF"/>
        </w:rPr>
        <w:t>benefits</w:t>
      </w:r>
      <w:r w:rsidRPr="003C2D17">
        <w:rPr>
          <w:color w:val="0070BF"/>
          <w:spacing w:val="-2"/>
        </w:rPr>
        <w:t xml:space="preserve"> </w:t>
      </w:r>
      <w:r w:rsidRPr="003C2D17">
        <w:rPr>
          <w:color w:val="0070BF"/>
        </w:rPr>
        <w:t>to</w:t>
      </w:r>
      <w:r w:rsidRPr="003C2D17">
        <w:rPr>
          <w:color w:val="0070BF"/>
          <w:spacing w:val="-4"/>
        </w:rPr>
        <w:t xml:space="preserve"> </w:t>
      </w:r>
      <w:bookmarkEnd w:id="7"/>
      <w:r w:rsidRPr="003C2D17">
        <w:rPr>
          <w:color w:val="0070BF"/>
        </w:rPr>
        <w:t>households</w:t>
      </w:r>
    </w:p>
    <w:p w:rsidR="00BB7AB1" w:rsidRPr="003C2D17" w:rsidRDefault="00BB7AB1">
      <w:pPr>
        <w:pStyle w:val="BodyText"/>
        <w:spacing w:before="7"/>
        <w:rPr>
          <w:b/>
          <w:sz w:val="30"/>
        </w:rPr>
      </w:pPr>
    </w:p>
    <w:p w:rsidR="00BB7AB1" w:rsidRPr="003C2D17" w:rsidRDefault="00FF3F4E">
      <w:pPr>
        <w:pStyle w:val="BodyText"/>
        <w:spacing w:before="1" w:line="276" w:lineRule="auto"/>
        <w:ind w:left="1320" w:right="1446"/>
        <w:jc w:val="both"/>
      </w:pPr>
      <w:r w:rsidRPr="003C2D17">
        <w:t>The impact of the project on well-being and adaptability of people was not accessed carefully in</w:t>
      </w:r>
      <w:r w:rsidRPr="003C2D17">
        <w:rPr>
          <w:spacing w:val="1"/>
        </w:rPr>
        <w:t xml:space="preserve"> </w:t>
      </w:r>
      <w:r w:rsidRPr="003C2D17">
        <w:t>this study. This requires a proper impact evaluation after the study period. However, interaction</w:t>
      </w:r>
      <w:r w:rsidRPr="003C2D17">
        <w:rPr>
          <w:spacing w:val="1"/>
        </w:rPr>
        <w:t xml:space="preserve"> </w:t>
      </w:r>
      <w:r w:rsidRPr="003C2D17">
        <w:t>with villagers and specific women groups made it obvious that people are happy and gaining</w:t>
      </w:r>
      <w:r w:rsidRPr="003C2D17">
        <w:rPr>
          <w:spacing w:val="1"/>
        </w:rPr>
        <w:t xml:space="preserve"> </w:t>
      </w:r>
      <w:r w:rsidRPr="003C2D17">
        <w:t>benefits from the interventions. The kitchen cum nutritional gardens, wherever visited, were in</w:t>
      </w:r>
      <w:r w:rsidRPr="003C2D17">
        <w:rPr>
          <w:spacing w:val="1"/>
        </w:rPr>
        <w:t xml:space="preserve"> </w:t>
      </w:r>
      <w:r w:rsidRPr="003C2D17">
        <w:t>good shape with healthy plants and household heads reported to be earning good revenue by</w:t>
      </w:r>
      <w:r w:rsidRPr="003C2D17">
        <w:rPr>
          <w:spacing w:val="1"/>
        </w:rPr>
        <w:t xml:space="preserve"> </w:t>
      </w:r>
      <w:r w:rsidRPr="003C2D17">
        <w:t>selling the vegetables. The natural cropping pattern has reduced the cost of cultivation and that is</w:t>
      </w:r>
      <w:r w:rsidRPr="003C2D17">
        <w:rPr>
          <w:spacing w:val="-57"/>
        </w:rPr>
        <w:t xml:space="preserve"> </w:t>
      </w:r>
      <w:r w:rsidRPr="003C2D17">
        <w:t>a big incentive to all villagers</w:t>
      </w:r>
      <w:r w:rsidR="00496FE7" w:rsidRPr="003C2D17">
        <w:t>,</w:t>
      </w:r>
      <w:r w:rsidRPr="003C2D17">
        <w:t xml:space="preserve"> and they are gaining good revenue at the same market price. Their</w:t>
      </w:r>
      <w:r w:rsidRPr="003C2D17">
        <w:rPr>
          <w:spacing w:val="1"/>
        </w:rPr>
        <w:t xml:space="preserve"> </w:t>
      </w:r>
      <w:r w:rsidRPr="003C2D17">
        <w:t>crop loss from unseasonal rains have reduced due to agro-meteorology services and thus, adding</w:t>
      </w:r>
      <w:r w:rsidRPr="003C2D17">
        <w:rPr>
          <w:spacing w:val="1"/>
        </w:rPr>
        <w:t xml:space="preserve"> </w:t>
      </w:r>
      <w:r w:rsidRPr="003C2D17">
        <w:t>to</w:t>
      </w:r>
      <w:r w:rsidRPr="003C2D17">
        <w:rPr>
          <w:spacing w:val="-2"/>
        </w:rPr>
        <w:t xml:space="preserve"> </w:t>
      </w:r>
      <w:r w:rsidRPr="003C2D17">
        <w:t>their</w:t>
      </w:r>
      <w:r w:rsidRPr="003C2D17">
        <w:rPr>
          <w:spacing w:val="-1"/>
        </w:rPr>
        <w:t xml:space="preserve"> </w:t>
      </w:r>
      <w:r w:rsidRPr="003C2D17">
        <w:t>wellbeing.</w:t>
      </w:r>
    </w:p>
    <w:p w:rsidR="00BB7AB1" w:rsidRPr="003C2D17" w:rsidRDefault="00BB7AB1">
      <w:pPr>
        <w:pStyle w:val="BodyText"/>
        <w:spacing w:before="4"/>
      </w:pPr>
    </w:p>
    <w:p w:rsidR="00BB7AB1" w:rsidRPr="003C2D17" w:rsidRDefault="00FF3F4E">
      <w:pPr>
        <w:pStyle w:val="BodyText"/>
        <w:spacing w:line="276" w:lineRule="auto"/>
        <w:ind w:left="1320" w:right="1447"/>
        <w:jc w:val="both"/>
      </w:pPr>
      <w:r w:rsidRPr="003C2D17">
        <w:t>With</w:t>
      </w:r>
      <w:r w:rsidRPr="003C2D17">
        <w:rPr>
          <w:spacing w:val="1"/>
        </w:rPr>
        <w:t xml:space="preserve"> </w:t>
      </w:r>
      <w:r w:rsidRPr="003C2D17">
        <w:t>multiple</w:t>
      </w:r>
      <w:r w:rsidRPr="003C2D17">
        <w:rPr>
          <w:spacing w:val="1"/>
        </w:rPr>
        <w:t xml:space="preserve"> </w:t>
      </w:r>
      <w:r w:rsidRPr="003C2D17">
        <w:t>awareness</w:t>
      </w:r>
      <w:r w:rsidRPr="003C2D17">
        <w:rPr>
          <w:spacing w:val="1"/>
        </w:rPr>
        <w:t xml:space="preserve"> </w:t>
      </w:r>
      <w:r w:rsidRPr="003C2D17">
        <w:t>training,</w:t>
      </w:r>
      <w:r w:rsidRPr="003C2D17">
        <w:rPr>
          <w:spacing w:val="1"/>
        </w:rPr>
        <w:t xml:space="preserve"> </w:t>
      </w:r>
      <w:r w:rsidRPr="003C2D17">
        <w:t>regular</w:t>
      </w:r>
      <w:r w:rsidRPr="003C2D17">
        <w:rPr>
          <w:spacing w:val="1"/>
        </w:rPr>
        <w:t xml:space="preserve"> </w:t>
      </w:r>
      <w:r w:rsidRPr="003C2D17">
        <w:t>dissemination</w:t>
      </w:r>
      <w:r w:rsidRPr="003C2D17">
        <w:rPr>
          <w:spacing w:val="1"/>
        </w:rPr>
        <w:t xml:space="preserve"> </w:t>
      </w:r>
      <w:r w:rsidRPr="003C2D17">
        <w:t>of</w:t>
      </w:r>
      <w:r w:rsidRPr="003C2D17">
        <w:rPr>
          <w:spacing w:val="1"/>
        </w:rPr>
        <w:t xml:space="preserve"> </w:t>
      </w:r>
      <w:r w:rsidRPr="003C2D17">
        <w:t>crop</w:t>
      </w:r>
      <w:r w:rsidRPr="003C2D17">
        <w:rPr>
          <w:spacing w:val="1"/>
        </w:rPr>
        <w:t xml:space="preserve"> </w:t>
      </w:r>
      <w:r w:rsidRPr="003C2D17">
        <w:t>advisories,</w:t>
      </w:r>
      <w:r w:rsidRPr="003C2D17">
        <w:rPr>
          <w:spacing w:val="1"/>
        </w:rPr>
        <w:t xml:space="preserve"> </w:t>
      </w:r>
      <w:r w:rsidRPr="003C2D17">
        <w:t>appointment</w:t>
      </w:r>
      <w:r w:rsidRPr="003C2D17">
        <w:rPr>
          <w:spacing w:val="1"/>
        </w:rPr>
        <w:t xml:space="preserve"> </w:t>
      </w:r>
      <w:r w:rsidRPr="003C2D17">
        <w:t>of</w:t>
      </w:r>
      <w:r w:rsidRPr="003C2D17">
        <w:rPr>
          <w:spacing w:val="-57"/>
        </w:rPr>
        <w:t xml:space="preserve"> </w:t>
      </w:r>
      <w:r w:rsidRPr="003C2D17">
        <w:t>volunteers to motivate the farmers, regular interaction with beneficiaries, the villagers have been</w:t>
      </w:r>
      <w:r w:rsidRPr="003C2D17">
        <w:rPr>
          <w:spacing w:val="1"/>
        </w:rPr>
        <w:t xml:space="preserve"> </w:t>
      </w:r>
      <w:r w:rsidRPr="003C2D17">
        <w:t>made aware of climate change and the possible risks coming from there. This was very much</w:t>
      </w:r>
      <w:r w:rsidRPr="003C2D17">
        <w:rPr>
          <w:spacing w:val="1"/>
        </w:rPr>
        <w:t xml:space="preserve"> </w:t>
      </w:r>
      <w:r w:rsidRPr="003C2D17">
        <w:t>visible in all meetings. They all seemed to be well versed with the natural production and water</w:t>
      </w:r>
      <w:r w:rsidRPr="003C2D17">
        <w:rPr>
          <w:spacing w:val="1"/>
        </w:rPr>
        <w:t xml:space="preserve"> </w:t>
      </w:r>
      <w:r w:rsidRPr="003C2D17">
        <w:t>saving techniques. All these have strong positive impacts on the climate adaptability of small and</w:t>
      </w:r>
      <w:r w:rsidRPr="003C2D17">
        <w:rPr>
          <w:spacing w:val="-58"/>
        </w:rPr>
        <w:t xml:space="preserve"> </w:t>
      </w:r>
      <w:r w:rsidRPr="003C2D17">
        <w:t>marginal</w:t>
      </w:r>
      <w:r w:rsidRPr="003C2D17">
        <w:rPr>
          <w:spacing w:val="-2"/>
        </w:rPr>
        <w:t xml:space="preserve"> </w:t>
      </w:r>
      <w:r w:rsidRPr="003C2D17">
        <w:t>farmers.</w:t>
      </w:r>
    </w:p>
    <w:p w:rsidR="00BB7AB1" w:rsidRPr="003C2D17" w:rsidRDefault="00BB7AB1">
      <w:pPr>
        <w:pStyle w:val="BodyText"/>
        <w:spacing w:before="6"/>
      </w:pPr>
    </w:p>
    <w:p w:rsidR="00BB7AB1" w:rsidRPr="003C2D17" w:rsidRDefault="00FF3F4E">
      <w:pPr>
        <w:pStyle w:val="Heading4"/>
      </w:pPr>
      <w:bookmarkStart w:id="8" w:name="_TOC_250011"/>
      <w:bookmarkEnd w:id="8"/>
      <w:r w:rsidRPr="003C2D17">
        <w:rPr>
          <w:color w:val="0070BF"/>
        </w:rPr>
        <w:t>Challenges</w:t>
      </w:r>
    </w:p>
    <w:p w:rsidR="00BB7AB1" w:rsidRPr="003C2D17" w:rsidRDefault="00BB7AB1">
      <w:pPr>
        <w:pStyle w:val="BodyText"/>
        <w:spacing w:before="9"/>
        <w:rPr>
          <w:b/>
          <w:sz w:val="27"/>
        </w:rPr>
      </w:pPr>
    </w:p>
    <w:p w:rsidR="00BB7AB1" w:rsidRPr="003C2D17" w:rsidRDefault="00FF3F4E">
      <w:pPr>
        <w:pStyle w:val="BodyText"/>
        <w:spacing w:line="276" w:lineRule="auto"/>
        <w:ind w:left="1320" w:right="1448"/>
        <w:jc w:val="both"/>
      </w:pPr>
      <w:r w:rsidRPr="003C2D17">
        <w:t>The project faces multiple challenges, mainly from change of government officers and lack of</w:t>
      </w:r>
      <w:r w:rsidRPr="003C2D17">
        <w:rPr>
          <w:spacing w:val="1"/>
        </w:rPr>
        <w:t xml:space="preserve"> </w:t>
      </w:r>
      <w:r w:rsidRPr="003C2D17">
        <w:t>support from new ones. Many government programs are repetitive of what is being done under</w:t>
      </w:r>
      <w:r w:rsidRPr="003C2D17">
        <w:rPr>
          <w:spacing w:val="1"/>
        </w:rPr>
        <w:t xml:space="preserve"> </w:t>
      </w:r>
      <w:r w:rsidRPr="003C2D17">
        <w:t>the project and agency has to take extra efforts to convince the government and panchayati raj</w:t>
      </w:r>
      <w:r w:rsidRPr="003C2D17">
        <w:rPr>
          <w:spacing w:val="1"/>
        </w:rPr>
        <w:t xml:space="preserve"> </w:t>
      </w:r>
      <w:r w:rsidRPr="003C2D17">
        <w:t>representatives to establish complementaries between the government work and work done under</w:t>
      </w:r>
      <w:r w:rsidRPr="003C2D17">
        <w:rPr>
          <w:spacing w:val="-58"/>
        </w:rPr>
        <w:t xml:space="preserve"> </w:t>
      </w:r>
      <w:r w:rsidRPr="003C2D17">
        <w:t>the AF project and bring out work synergies. The other challenge comes from illiterate farmers</w:t>
      </w:r>
      <w:r w:rsidRPr="003C2D17">
        <w:rPr>
          <w:spacing w:val="1"/>
        </w:rPr>
        <w:t xml:space="preserve"> </w:t>
      </w:r>
      <w:r w:rsidRPr="003C2D17">
        <w:t>who are hard to be convinced. However, as described under the risk management section later,</w:t>
      </w:r>
      <w:r w:rsidRPr="003C2D17">
        <w:rPr>
          <w:spacing w:val="1"/>
        </w:rPr>
        <w:t xml:space="preserve"> </w:t>
      </w:r>
      <w:r w:rsidRPr="003C2D17">
        <w:t>the</w:t>
      </w:r>
      <w:r w:rsidRPr="003C2D17">
        <w:rPr>
          <w:spacing w:val="-2"/>
        </w:rPr>
        <w:t xml:space="preserve"> </w:t>
      </w:r>
      <w:r w:rsidRPr="003C2D17">
        <w:t>agency</w:t>
      </w:r>
      <w:r w:rsidRPr="003C2D17">
        <w:rPr>
          <w:spacing w:val="-5"/>
        </w:rPr>
        <w:t xml:space="preserve"> </w:t>
      </w:r>
      <w:r w:rsidRPr="003C2D17">
        <w:t>has</w:t>
      </w:r>
      <w:r w:rsidRPr="003C2D17">
        <w:rPr>
          <w:spacing w:val="-1"/>
        </w:rPr>
        <w:t xml:space="preserve"> </w:t>
      </w:r>
      <w:r w:rsidRPr="003C2D17">
        <w:t>worked</w:t>
      </w:r>
      <w:r w:rsidRPr="003C2D17">
        <w:rPr>
          <w:spacing w:val="-4"/>
        </w:rPr>
        <w:t xml:space="preserve"> </w:t>
      </w:r>
      <w:r w:rsidRPr="003C2D17">
        <w:t>hard</w:t>
      </w:r>
      <w:r w:rsidRPr="003C2D17">
        <w:rPr>
          <w:spacing w:val="-3"/>
        </w:rPr>
        <w:t xml:space="preserve"> </w:t>
      </w:r>
      <w:r w:rsidRPr="003C2D17">
        <w:t>to</w:t>
      </w:r>
      <w:r w:rsidRPr="003C2D17">
        <w:rPr>
          <w:spacing w:val="2"/>
        </w:rPr>
        <w:t xml:space="preserve"> </w:t>
      </w:r>
      <w:r w:rsidRPr="003C2D17">
        <w:t>manage</w:t>
      </w:r>
      <w:r w:rsidRPr="003C2D17">
        <w:rPr>
          <w:spacing w:val="-3"/>
        </w:rPr>
        <w:t xml:space="preserve"> </w:t>
      </w:r>
      <w:r w:rsidRPr="003C2D17">
        <w:t>these</w:t>
      </w:r>
      <w:r w:rsidRPr="003C2D17">
        <w:rPr>
          <w:spacing w:val="-2"/>
        </w:rPr>
        <w:t xml:space="preserve"> </w:t>
      </w:r>
      <w:r w:rsidRPr="003C2D17">
        <w:t>challenges</w:t>
      </w:r>
      <w:r w:rsidRPr="003C2D17">
        <w:rPr>
          <w:spacing w:val="-3"/>
        </w:rPr>
        <w:t xml:space="preserve"> </w:t>
      </w:r>
      <w:r w:rsidRPr="003C2D17">
        <w:t>and</w:t>
      </w:r>
      <w:r w:rsidRPr="003C2D17">
        <w:rPr>
          <w:spacing w:val="-1"/>
        </w:rPr>
        <w:t xml:space="preserve"> </w:t>
      </w:r>
      <w:r w:rsidRPr="003C2D17">
        <w:t>turn</w:t>
      </w:r>
      <w:r w:rsidRPr="003C2D17">
        <w:rPr>
          <w:spacing w:val="-1"/>
        </w:rPr>
        <w:t xml:space="preserve"> </w:t>
      </w:r>
      <w:r w:rsidRPr="003C2D17">
        <w:t>them</w:t>
      </w:r>
      <w:r w:rsidRPr="003C2D17">
        <w:rPr>
          <w:spacing w:val="-2"/>
        </w:rPr>
        <w:t xml:space="preserve"> </w:t>
      </w:r>
      <w:r w:rsidRPr="003C2D17">
        <w:t>to</w:t>
      </w:r>
      <w:r w:rsidRPr="003C2D17">
        <w:rPr>
          <w:spacing w:val="-1"/>
        </w:rPr>
        <w:t xml:space="preserve"> </w:t>
      </w:r>
      <w:r w:rsidRPr="003C2D17">
        <w:t>advantages.</w:t>
      </w:r>
    </w:p>
    <w:p w:rsidR="00BB7AB1" w:rsidRPr="003C2D17" w:rsidRDefault="00BB7AB1">
      <w:pPr>
        <w:pStyle w:val="BodyText"/>
        <w:spacing w:before="8"/>
      </w:pPr>
    </w:p>
    <w:p w:rsidR="00BB7AB1" w:rsidRPr="003C2D17" w:rsidRDefault="00FF3F4E">
      <w:pPr>
        <w:pStyle w:val="Heading4"/>
      </w:pPr>
      <w:bookmarkStart w:id="9" w:name="_TOC_250010"/>
      <w:r w:rsidRPr="003C2D17">
        <w:rPr>
          <w:color w:val="0070BF"/>
        </w:rPr>
        <w:t>Lessons</w:t>
      </w:r>
      <w:r w:rsidRPr="003C2D17">
        <w:rPr>
          <w:color w:val="0070BF"/>
          <w:spacing w:val="-1"/>
        </w:rPr>
        <w:t xml:space="preserve"> </w:t>
      </w:r>
      <w:bookmarkEnd w:id="9"/>
      <w:r w:rsidRPr="003C2D17">
        <w:rPr>
          <w:color w:val="0070BF"/>
        </w:rPr>
        <w:t>learnt</w:t>
      </w:r>
    </w:p>
    <w:p w:rsidR="00BB7AB1" w:rsidRPr="003C2D17" w:rsidRDefault="00BB7AB1">
      <w:pPr>
        <w:pStyle w:val="BodyText"/>
        <w:spacing w:before="9"/>
        <w:rPr>
          <w:b/>
          <w:sz w:val="27"/>
        </w:rPr>
      </w:pPr>
    </w:p>
    <w:p w:rsidR="00BB7AB1" w:rsidRPr="003C2D17" w:rsidRDefault="00FF3F4E">
      <w:pPr>
        <w:pStyle w:val="BodyText"/>
        <w:ind w:left="1320"/>
      </w:pPr>
      <w:r w:rsidRPr="003C2D17">
        <w:t>Some</w:t>
      </w:r>
      <w:r w:rsidRPr="003C2D17">
        <w:rPr>
          <w:spacing w:val="-5"/>
        </w:rPr>
        <w:t xml:space="preserve"> </w:t>
      </w:r>
      <w:r w:rsidRPr="003C2D17">
        <w:t>of</w:t>
      </w:r>
      <w:r w:rsidRPr="003C2D17">
        <w:rPr>
          <w:spacing w:val="-2"/>
        </w:rPr>
        <w:t xml:space="preserve"> </w:t>
      </w:r>
      <w:r w:rsidRPr="003C2D17">
        <w:t>the</w:t>
      </w:r>
      <w:r w:rsidRPr="003C2D17">
        <w:rPr>
          <w:spacing w:val="-2"/>
        </w:rPr>
        <w:t xml:space="preserve"> </w:t>
      </w:r>
      <w:r w:rsidRPr="003C2D17">
        <w:t>highlights of the</w:t>
      </w:r>
      <w:r w:rsidRPr="003C2D17">
        <w:rPr>
          <w:spacing w:val="-2"/>
        </w:rPr>
        <w:t xml:space="preserve"> </w:t>
      </w:r>
      <w:r w:rsidRPr="003C2D17">
        <w:t>project</w:t>
      </w:r>
      <w:r w:rsidRPr="003C2D17">
        <w:rPr>
          <w:spacing w:val="-3"/>
        </w:rPr>
        <w:t xml:space="preserve"> </w:t>
      </w:r>
      <w:r w:rsidRPr="003C2D17">
        <w:t>were</w:t>
      </w:r>
      <w:r w:rsidRPr="003C2D17">
        <w:rPr>
          <w:spacing w:val="-3"/>
        </w:rPr>
        <w:t xml:space="preserve"> </w:t>
      </w:r>
      <w:r w:rsidRPr="003C2D17">
        <w:t>the</w:t>
      </w:r>
      <w:r w:rsidRPr="003C2D17">
        <w:rPr>
          <w:spacing w:val="-2"/>
        </w:rPr>
        <w:t xml:space="preserve"> </w:t>
      </w:r>
      <w:r w:rsidRPr="003C2D17">
        <w:t>following:</w:t>
      </w:r>
    </w:p>
    <w:p w:rsidR="00BB7AB1" w:rsidRPr="003C2D17" w:rsidRDefault="00BB7AB1">
      <w:pPr>
        <w:pStyle w:val="BodyText"/>
        <w:spacing w:before="9"/>
        <w:rPr>
          <w:sz w:val="20"/>
        </w:rPr>
      </w:pPr>
    </w:p>
    <w:p w:rsidR="00BB7AB1" w:rsidRPr="003C2D17" w:rsidRDefault="00FF3F4E" w:rsidP="006B1440">
      <w:pPr>
        <w:pStyle w:val="ListParagraph"/>
        <w:numPr>
          <w:ilvl w:val="0"/>
          <w:numId w:val="50"/>
        </w:numPr>
        <w:tabs>
          <w:tab w:val="left" w:pos="2039"/>
          <w:tab w:val="left" w:pos="2040"/>
        </w:tabs>
        <w:jc w:val="both"/>
        <w:rPr>
          <w:sz w:val="24"/>
        </w:rPr>
      </w:pPr>
      <w:r w:rsidRPr="003C2D17">
        <w:rPr>
          <w:sz w:val="24"/>
        </w:rPr>
        <w:t>Most</w:t>
      </w:r>
      <w:r w:rsidRPr="003C2D17">
        <w:rPr>
          <w:spacing w:val="-3"/>
          <w:sz w:val="24"/>
        </w:rPr>
        <w:t xml:space="preserve"> </w:t>
      </w:r>
      <w:r w:rsidRPr="003C2D17">
        <w:rPr>
          <w:sz w:val="24"/>
        </w:rPr>
        <w:t>of</w:t>
      </w:r>
      <w:r w:rsidRPr="003C2D17">
        <w:rPr>
          <w:spacing w:val="-3"/>
          <w:sz w:val="24"/>
        </w:rPr>
        <w:t xml:space="preserve"> </w:t>
      </w:r>
      <w:r w:rsidRPr="003C2D17">
        <w:rPr>
          <w:sz w:val="24"/>
        </w:rPr>
        <w:t>the</w:t>
      </w:r>
      <w:r w:rsidRPr="003C2D17">
        <w:rPr>
          <w:spacing w:val="-3"/>
          <w:sz w:val="24"/>
        </w:rPr>
        <w:t xml:space="preserve"> </w:t>
      </w:r>
      <w:r w:rsidRPr="003C2D17">
        <w:rPr>
          <w:sz w:val="24"/>
        </w:rPr>
        <w:t>beneficiaries</w:t>
      </w:r>
      <w:r w:rsidRPr="003C2D17">
        <w:rPr>
          <w:spacing w:val="1"/>
          <w:sz w:val="24"/>
        </w:rPr>
        <w:t xml:space="preserve"> </w:t>
      </w:r>
      <w:r w:rsidRPr="003C2D17">
        <w:rPr>
          <w:sz w:val="24"/>
        </w:rPr>
        <w:t>are</w:t>
      </w:r>
      <w:r w:rsidRPr="003C2D17">
        <w:rPr>
          <w:spacing w:val="-3"/>
          <w:sz w:val="24"/>
        </w:rPr>
        <w:t xml:space="preserve"> </w:t>
      </w:r>
      <w:r w:rsidRPr="003C2D17">
        <w:rPr>
          <w:sz w:val="24"/>
        </w:rPr>
        <w:t>very</w:t>
      </w:r>
      <w:r w:rsidRPr="003C2D17">
        <w:rPr>
          <w:spacing w:val="-7"/>
          <w:sz w:val="24"/>
        </w:rPr>
        <w:t xml:space="preserve"> </w:t>
      </w:r>
      <w:r w:rsidRPr="003C2D17">
        <w:rPr>
          <w:sz w:val="24"/>
        </w:rPr>
        <w:t>poor,</w:t>
      </w:r>
      <w:r w:rsidRPr="003C2D17">
        <w:rPr>
          <w:spacing w:val="-2"/>
          <w:sz w:val="24"/>
        </w:rPr>
        <w:t xml:space="preserve"> </w:t>
      </w:r>
      <w:r w:rsidRPr="003C2D17">
        <w:rPr>
          <w:sz w:val="24"/>
        </w:rPr>
        <w:t>marginal</w:t>
      </w:r>
      <w:r w:rsidRPr="003C2D17">
        <w:rPr>
          <w:spacing w:val="-4"/>
          <w:sz w:val="24"/>
        </w:rPr>
        <w:t xml:space="preserve"> </w:t>
      </w:r>
      <w:r w:rsidRPr="003C2D17">
        <w:rPr>
          <w:sz w:val="24"/>
        </w:rPr>
        <w:t>and</w:t>
      </w:r>
      <w:r w:rsidRPr="003C2D17">
        <w:rPr>
          <w:spacing w:val="-3"/>
          <w:sz w:val="24"/>
        </w:rPr>
        <w:t xml:space="preserve"> </w:t>
      </w:r>
      <w:r w:rsidRPr="003C2D17">
        <w:rPr>
          <w:sz w:val="24"/>
        </w:rPr>
        <w:t>small farmers</w:t>
      </w:r>
      <w:r w:rsidRPr="003C2D17">
        <w:rPr>
          <w:spacing w:val="-2"/>
          <w:sz w:val="24"/>
        </w:rPr>
        <w:t xml:space="preserve"> </w:t>
      </w:r>
      <w:r w:rsidRPr="003C2D17">
        <w:rPr>
          <w:sz w:val="24"/>
        </w:rPr>
        <w:t>or</w:t>
      </w:r>
      <w:r w:rsidRPr="003C2D17">
        <w:rPr>
          <w:spacing w:val="-5"/>
          <w:sz w:val="24"/>
        </w:rPr>
        <w:t xml:space="preserve"> </w:t>
      </w:r>
      <w:r w:rsidRPr="003C2D17">
        <w:rPr>
          <w:sz w:val="24"/>
        </w:rPr>
        <w:t xml:space="preserve">landless </w:t>
      </w:r>
      <w:r w:rsidR="006B1440" w:rsidRPr="003C2D17">
        <w:rPr>
          <w:sz w:val="24"/>
        </w:rPr>
        <w:t>laborers</w:t>
      </w:r>
      <w:r w:rsidRPr="003C2D17">
        <w:rPr>
          <w:sz w:val="24"/>
        </w:rPr>
        <w:t>.</w:t>
      </w:r>
    </w:p>
    <w:p w:rsidR="00BB7AB1" w:rsidRPr="003C2D17" w:rsidRDefault="00FF3F4E" w:rsidP="006B1440">
      <w:pPr>
        <w:pStyle w:val="ListParagraph"/>
        <w:numPr>
          <w:ilvl w:val="0"/>
          <w:numId w:val="50"/>
        </w:numPr>
        <w:tabs>
          <w:tab w:val="left" w:pos="2039"/>
          <w:tab w:val="left" w:pos="2040"/>
        </w:tabs>
        <w:spacing w:before="42" w:line="273" w:lineRule="auto"/>
        <w:ind w:right="1450"/>
        <w:jc w:val="both"/>
        <w:rPr>
          <w:sz w:val="24"/>
        </w:rPr>
      </w:pPr>
      <w:r w:rsidRPr="003C2D17">
        <w:rPr>
          <w:sz w:val="24"/>
        </w:rPr>
        <w:t>Most</w:t>
      </w:r>
      <w:r w:rsidRPr="003C2D17">
        <w:rPr>
          <w:spacing w:val="22"/>
          <w:sz w:val="24"/>
        </w:rPr>
        <w:t xml:space="preserve"> </w:t>
      </w:r>
      <w:r w:rsidRPr="003C2D17">
        <w:rPr>
          <w:sz w:val="24"/>
        </w:rPr>
        <w:t>of</w:t>
      </w:r>
      <w:r w:rsidRPr="003C2D17">
        <w:rPr>
          <w:spacing w:val="21"/>
          <w:sz w:val="24"/>
        </w:rPr>
        <w:t xml:space="preserve"> </w:t>
      </w:r>
      <w:r w:rsidRPr="003C2D17">
        <w:rPr>
          <w:sz w:val="24"/>
        </w:rPr>
        <w:t>them</w:t>
      </w:r>
      <w:r w:rsidRPr="003C2D17">
        <w:rPr>
          <w:spacing w:val="21"/>
          <w:sz w:val="24"/>
        </w:rPr>
        <w:t xml:space="preserve"> </w:t>
      </w:r>
      <w:r w:rsidRPr="003C2D17">
        <w:rPr>
          <w:sz w:val="24"/>
        </w:rPr>
        <w:t>are</w:t>
      </w:r>
      <w:r w:rsidRPr="003C2D17">
        <w:rPr>
          <w:spacing w:val="19"/>
          <w:sz w:val="24"/>
        </w:rPr>
        <w:t xml:space="preserve"> </w:t>
      </w:r>
      <w:r w:rsidRPr="003C2D17">
        <w:rPr>
          <w:sz w:val="24"/>
        </w:rPr>
        <w:t>either</w:t>
      </w:r>
      <w:r w:rsidRPr="003C2D17">
        <w:rPr>
          <w:spacing w:val="23"/>
          <w:sz w:val="24"/>
        </w:rPr>
        <w:t xml:space="preserve"> </w:t>
      </w:r>
      <w:r w:rsidRPr="003C2D17">
        <w:rPr>
          <w:sz w:val="24"/>
        </w:rPr>
        <w:t>scheduled</w:t>
      </w:r>
      <w:r w:rsidRPr="003C2D17">
        <w:rPr>
          <w:spacing w:val="21"/>
          <w:sz w:val="24"/>
        </w:rPr>
        <w:t xml:space="preserve"> </w:t>
      </w:r>
      <w:r w:rsidRPr="003C2D17">
        <w:rPr>
          <w:sz w:val="24"/>
        </w:rPr>
        <w:t>caste,</w:t>
      </w:r>
      <w:r w:rsidRPr="003C2D17">
        <w:rPr>
          <w:spacing w:val="22"/>
          <w:sz w:val="24"/>
        </w:rPr>
        <w:t xml:space="preserve"> </w:t>
      </w:r>
      <w:r w:rsidRPr="003C2D17">
        <w:rPr>
          <w:sz w:val="24"/>
        </w:rPr>
        <w:t>scheduled</w:t>
      </w:r>
      <w:r w:rsidRPr="003C2D17">
        <w:rPr>
          <w:spacing w:val="21"/>
          <w:sz w:val="24"/>
        </w:rPr>
        <w:t xml:space="preserve"> </w:t>
      </w:r>
      <w:r w:rsidRPr="003C2D17">
        <w:rPr>
          <w:sz w:val="24"/>
        </w:rPr>
        <w:t>tribes</w:t>
      </w:r>
      <w:r w:rsidRPr="003C2D17">
        <w:rPr>
          <w:spacing w:val="23"/>
          <w:sz w:val="24"/>
        </w:rPr>
        <w:t xml:space="preserve"> </w:t>
      </w:r>
      <w:r w:rsidRPr="003C2D17">
        <w:rPr>
          <w:sz w:val="24"/>
        </w:rPr>
        <w:t>or</w:t>
      </w:r>
      <w:r w:rsidRPr="003C2D17">
        <w:rPr>
          <w:spacing w:val="20"/>
          <w:sz w:val="24"/>
        </w:rPr>
        <w:t xml:space="preserve"> </w:t>
      </w:r>
      <w:r w:rsidRPr="003C2D17">
        <w:rPr>
          <w:sz w:val="24"/>
        </w:rPr>
        <w:t>other</w:t>
      </w:r>
      <w:r w:rsidRPr="003C2D17">
        <w:rPr>
          <w:spacing w:val="20"/>
          <w:sz w:val="24"/>
        </w:rPr>
        <w:t xml:space="preserve"> </w:t>
      </w:r>
      <w:r w:rsidRPr="003C2D17">
        <w:rPr>
          <w:sz w:val="24"/>
        </w:rPr>
        <w:t>backward</w:t>
      </w:r>
      <w:r w:rsidRPr="003C2D17">
        <w:rPr>
          <w:spacing w:val="21"/>
          <w:sz w:val="24"/>
        </w:rPr>
        <w:t xml:space="preserve"> </w:t>
      </w:r>
      <w:r w:rsidRPr="003C2D17">
        <w:rPr>
          <w:sz w:val="24"/>
        </w:rPr>
        <w:t>castes</w:t>
      </w:r>
      <w:r w:rsidRPr="003C2D17">
        <w:rPr>
          <w:spacing w:val="25"/>
          <w:sz w:val="24"/>
        </w:rPr>
        <w:t xml:space="preserve"> </w:t>
      </w:r>
      <w:r w:rsidRPr="003C2D17">
        <w:rPr>
          <w:sz w:val="24"/>
        </w:rPr>
        <w:t>and</w:t>
      </w:r>
      <w:r w:rsidRPr="003C2D17">
        <w:rPr>
          <w:spacing w:val="-57"/>
          <w:sz w:val="24"/>
        </w:rPr>
        <w:t xml:space="preserve"> </w:t>
      </w:r>
      <w:r w:rsidRPr="003C2D17">
        <w:rPr>
          <w:sz w:val="24"/>
        </w:rPr>
        <w:t>the</w:t>
      </w:r>
      <w:r w:rsidRPr="003C2D17">
        <w:rPr>
          <w:spacing w:val="-2"/>
          <w:sz w:val="24"/>
        </w:rPr>
        <w:t xml:space="preserve"> </w:t>
      </w:r>
      <w:r w:rsidRPr="003C2D17">
        <w:rPr>
          <w:sz w:val="24"/>
        </w:rPr>
        <w:t>project</w:t>
      </w:r>
      <w:r w:rsidRPr="003C2D17">
        <w:rPr>
          <w:spacing w:val="2"/>
          <w:sz w:val="24"/>
        </w:rPr>
        <w:t xml:space="preserve"> </w:t>
      </w:r>
      <w:r w:rsidRPr="003C2D17">
        <w:rPr>
          <w:sz w:val="24"/>
        </w:rPr>
        <w:t>is</w:t>
      </w:r>
      <w:r w:rsidRPr="003C2D17">
        <w:rPr>
          <w:spacing w:val="-1"/>
          <w:sz w:val="24"/>
        </w:rPr>
        <w:t xml:space="preserve"> </w:t>
      </w:r>
      <w:r w:rsidRPr="003C2D17">
        <w:rPr>
          <w:sz w:val="24"/>
        </w:rPr>
        <w:t>highly</w:t>
      </w:r>
      <w:r w:rsidRPr="003C2D17">
        <w:rPr>
          <w:spacing w:val="-3"/>
          <w:sz w:val="24"/>
        </w:rPr>
        <w:t xml:space="preserve"> </w:t>
      </w:r>
      <w:r w:rsidRPr="003C2D17">
        <w:rPr>
          <w:sz w:val="24"/>
        </w:rPr>
        <w:t>tilted</w:t>
      </w:r>
      <w:r w:rsidRPr="003C2D17">
        <w:rPr>
          <w:spacing w:val="1"/>
          <w:sz w:val="24"/>
        </w:rPr>
        <w:t xml:space="preserve"> </w:t>
      </w:r>
      <w:r w:rsidRPr="003C2D17">
        <w:rPr>
          <w:sz w:val="24"/>
        </w:rPr>
        <w:t>towards</w:t>
      </w:r>
      <w:r w:rsidRPr="003C2D17">
        <w:rPr>
          <w:spacing w:val="-1"/>
          <w:sz w:val="24"/>
        </w:rPr>
        <w:t xml:space="preserve"> </w:t>
      </w:r>
      <w:r w:rsidRPr="003C2D17">
        <w:rPr>
          <w:sz w:val="24"/>
        </w:rPr>
        <w:t>social</w:t>
      </w:r>
      <w:r w:rsidRPr="003C2D17">
        <w:rPr>
          <w:spacing w:val="-1"/>
          <w:sz w:val="24"/>
        </w:rPr>
        <w:t xml:space="preserve"> </w:t>
      </w:r>
      <w:r w:rsidRPr="003C2D17">
        <w:rPr>
          <w:sz w:val="24"/>
        </w:rPr>
        <w:t>justice.</w:t>
      </w:r>
    </w:p>
    <w:p w:rsidR="00BB7AB1" w:rsidRPr="003C2D17" w:rsidRDefault="00FF3F4E" w:rsidP="006B1440">
      <w:pPr>
        <w:pStyle w:val="ListParagraph"/>
        <w:numPr>
          <w:ilvl w:val="0"/>
          <w:numId w:val="50"/>
        </w:numPr>
        <w:tabs>
          <w:tab w:val="left" w:pos="2039"/>
          <w:tab w:val="left" w:pos="2040"/>
        </w:tabs>
        <w:spacing w:before="1" w:line="273" w:lineRule="auto"/>
        <w:ind w:right="1448"/>
        <w:jc w:val="both"/>
        <w:rPr>
          <w:sz w:val="24"/>
        </w:rPr>
      </w:pPr>
      <w:r w:rsidRPr="003C2D17">
        <w:rPr>
          <w:sz w:val="24"/>
        </w:rPr>
        <w:t>In</w:t>
      </w:r>
      <w:r w:rsidRPr="003C2D17">
        <w:rPr>
          <w:spacing w:val="24"/>
          <w:sz w:val="24"/>
        </w:rPr>
        <w:t xml:space="preserve"> </w:t>
      </w:r>
      <w:r w:rsidRPr="003C2D17">
        <w:rPr>
          <w:sz w:val="24"/>
        </w:rPr>
        <w:t>almost</w:t>
      </w:r>
      <w:r w:rsidRPr="003C2D17">
        <w:rPr>
          <w:spacing w:val="26"/>
          <w:sz w:val="24"/>
        </w:rPr>
        <w:t xml:space="preserve"> </w:t>
      </w:r>
      <w:r w:rsidRPr="003C2D17">
        <w:rPr>
          <w:sz w:val="24"/>
        </w:rPr>
        <w:t>all</w:t>
      </w:r>
      <w:r w:rsidRPr="003C2D17">
        <w:rPr>
          <w:spacing w:val="26"/>
          <w:sz w:val="24"/>
        </w:rPr>
        <w:t xml:space="preserve"> </w:t>
      </w:r>
      <w:r w:rsidRPr="003C2D17">
        <w:rPr>
          <w:sz w:val="24"/>
        </w:rPr>
        <w:t>villages,</w:t>
      </w:r>
      <w:r w:rsidRPr="003C2D17">
        <w:rPr>
          <w:spacing w:val="26"/>
          <w:sz w:val="24"/>
        </w:rPr>
        <w:t xml:space="preserve"> </w:t>
      </w:r>
      <w:r w:rsidRPr="003C2D17">
        <w:rPr>
          <w:sz w:val="24"/>
        </w:rPr>
        <w:t>women</w:t>
      </w:r>
      <w:r w:rsidRPr="003C2D17">
        <w:rPr>
          <w:spacing w:val="24"/>
          <w:sz w:val="24"/>
        </w:rPr>
        <w:t xml:space="preserve"> </w:t>
      </w:r>
      <w:r w:rsidRPr="003C2D17">
        <w:rPr>
          <w:sz w:val="24"/>
        </w:rPr>
        <w:t>seem</w:t>
      </w:r>
      <w:r w:rsidRPr="003C2D17">
        <w:rPr>
          <w:spacing w:val="27"/>
          <w:sz w:val="24"/>
        </w:rPr>
        <w:t xml:space="preserve"> </w:t>
      </w:r>
      <w:r w:rsidRPr="003C2D17">
        <w:rPr>
          <w:sz w:val="24"/>
        </w:rPr>
        <w:t>to</w:t>
      </w:r>
      <w:r w:rsidRPr="003C2D17">
        <w:rPr>
          <w:spacing w:val="24"/>
          <w:sz w:val="24"/>
        </w:rPr>
        <w:t xml:space="preserve"> </w:t>
      </w:r>
      <w:r w:rsidRPr="003C2D17">
        <w:rPr>
          <w:sz w:val="24"/>
        </w:rPr>
        <w:t>be</w:t>
      </w:r>
      <w:r w:rsidRPr="003C2D17">
        <w:rPr>
          <w:spacing w:val="24"/>
          <w:sz w:val="24"/>
        </w:rPr>
        <w:t xml:space="preserve"> </w:t>
      </w:r>
      <w:r w:rsidRPr="003C2D17">
        <w:rPr>
          <w:sz w:val="24"/>
        </w:rPr>
        <w:t>in</w:t>
      </w:r>
      <w:r w:rsidRPr="003C2D17">
        <w:rPr>
          <w:spacing w:val="24"/>
          <w:sz w:val="24"/>
        </w:rPr>
        <w:t xml:space="preserve"> </w:t>
      </w:r>
      <w:r w:rsidRPr="003C2D17">
        <w:rPr>
          <w:sz w:val="24"/>
        </w:rPr>
        <w:t>the</w:t>
      </w:r>
      <w:r w:rsidRPr="003C2D17">
        <w:rPr>
          <w:spacing w:val="24"/>
          <w:sz w:val="24"/>
        </w:rPr>
        <w:t xml:space="preserve"> </w:t>
      </w:r>
      <w:r w:rsidRPr="003C2D17">
        <w:rPr>
          <w:sz w:val="24"/>
        </w:rPr>
        <w:t>forefront</w:t>
      </w:r>
      <w:r w:rsidRPr="003C2D17">
        <w:rPr>
          <w:spacing w:val="24"/>
          <w:sz w:val="24"/>
        </w:rPr>
        <w:t xml:space="preserve"> </w:t>
      </w:r>
      <w:r w:rsidRPr="003C2D17">
        <w:rPr>
          <w:sz w:val="24"/>
        </w:rPr>
        <w:t>and</w:t>
      </w:r>
      <w:r w:rsidRPr="003C2D17">
        <w:rPr>
          <w:spacing w:val="24"/>
          <w:sz w:val="24"/>
        </w:rPr>
        <w:t xml:space="preserve"> </w:t>
      </w:r>
      <w:r w:rsidRPr="003C2D17">
        <w:rPr>
          <w:sz w:val="24"/>
        </w:rPr>
        <w:t>more</w:t>
      </w:r>
      <w:r w:rsidRPr="003C2D17">
        <w:rPr>
          <w:spacing w:val="21"/>
          <w:sz w:val="24"/>
        </w:rPr>
        <w:t xml:space="preserve"> </w:t>
      </w:r>
      <w:r w:rsidRPr="003C2D17">
        <w:rPr>
          <w:sz w:val="24"/>
        </w:rPr>
        <w:t>than</w:t>
      </w:r>
      <w:r w:rsidRPr="003C2D17">
        <w:rPr>
          <w:spacing w:val="24"/>
          <w:sz w:val="24"/>
        </w:rPr>
        <w:t xml:space="preserve"> </w:t>
      </w:r>
      <w:r w:rsidRPr="003C2D17">
        <w:rPr>
          <w:sz w:val="24"/>
        </w:rPr>
        <w:t>equal</w:t>
      </w:r>
      <w:r w:rsidRPr="003C2D17">
        <w:rPr>
          <w:spacing w:val="-57"/>
          <w:sz w:val="24"/>
        </w:rPr>
        <w:t xml:space="preserve"> </w:t>
      </w:r>
      <w:r w:rsidRPr="003C2D17">
        <w:rPr>
          <w:sz w:val="24"/>
        </w:rPr>
        <w:t>beneficiaries.</w:t>
      </w:r>
    </w:p>
    <w:p w:rsidR="00BB7AB1" w:rsidRPr="003C2D17" w:rsidRDefault="00FF3F4E" w:rsidP="006B1440">
      <w:pPr>
        <w:pStyle w:val="ListParagraph"/>
        <w:numPr>
          <w:ilvl w:val="0"/>
          <w:numId w:val="50"/>
        </w:numPr>
        <w:tabs>
          <w:tab w:val="left" w:pos="2039"/>
          <w:tab w:val="left" w:pos="2040"/>
        </w:tabs>
        <w:spacing w:before="3" w:line="273" w:lineRule="auto"/>
        <w:ind w:right="1450"/>
        <w:jc w:val="both"/>
        <w:rPr>
          <w:sz w:val="24"/>
        </w:rPr>
      </w:pPr>
      <w:r w:rsidRPr="003C2D17">
        <w:rPr>
          <w:sz w:val="24"/>
        </w:rPr>
        <w:t>The</w:t>
      </w:r>
      <w:r w:rsidRPr="003C2D17">
        <w:rPr>
          <w:spacing w:val="18"/>
          <w:sz w:val="24"/>
        </w:rPr>
        <w:t xml:space="preserve"> </w:t>
      </w:r>
      <w:r w:rsidRPr="003C2D17">
        <w:rPr>
          <w:sz w:val="24"/>
        </w:rPr>
        <w:t>project</w:t>
      </w:r>
      <w:r w:rsidRPr="003C2D17">
        <w:rPr>
          <w:spacing w:val="17"/>
          <w:sz w:val="24"/>
        </w:rPr>
        <w:t xml:space="preserve"> </w:t>
      </w:r>
      <w:r w:rsidRPr="003C2D17">
        <w:rPr>
          <w:sz w:val="24"/>
        </w:rPr>
        <w:t>has</w:t>
      </w:r>
      <w:r w:rsidRPr="003C2D17">
        <w:rPr>
          <w:spacing w:val="19"/>
          <w:sz w:val="24"/>
        </w:rPr>
        <w:t xml:space="preserve"> </w:t>
      </w:r>
      <w:r w:rsidRPr="003C2D17">
        <w:rPr>
          <w:sz w:val="24"/>
        </w:rPr>
        <w:t>created</w:t>
      </w:r>
      <w:r w:rsidRPr="003C2D17">
        <w:rPr>
          <w:spacing w:val="20"/>
          <w:sz w:val="24"/>
        </w:rPr>
        <w:t xml:space="preserve"> </w:t>
      </w:r>
      <w:r w:rsidRPr="003C2D17">
        <w:rPr>
          <w:sz w:val="24"/>
        </w:rPr>
        <w:t>lots</w:t>
      </w:r>
      <w:r w:rsidRPr="003C2D17">
        <w:rPr>
          <w:spacing w:val="19"/>
          <w:sz w:val="24"/>
        </w:rPr>
        <w:t xml:space="preserve"> </w:t>
      </w:r>
      <w:r w:rsidRPr="003C2D17">
        <w:rPr>
          <w:sz w:val="24"/>
        </w:rPr>
        <w:t>of</w:t>
      </w:r>
      <w:r w:rsidRPr="003C2D17">
        <w:rPr>
          <w:spacing w:val="16"/>
          <w:sz w:val="24"/>
        </w:rPr>
        <w:t xml:space="preserve"> </w:t>
      </w:r>
      <w:r w:rsidRPr="003C2D17">
        <w:rPr>
          <w:sz w:val="24"/>
        </w:rPr>
        <w:t>enthusiasm</w:t>
      </w:r>
      <w:r w:rsidRPr="003C2D17">
        <w:rPr>
          <w:spacing w:val="20"/>
          <w:sz w:val="24"/>
        </w:rPr>
        <w:t xml:space="preserve"> </w:t>
      </w:r>
      <w:r w:rsidRPr="003C2D17">
        <w:rPr>
          <w:sz w:val="24"/>
        </w:rPr>
        <w:t>among</w:t>
      </w:r>
      <w:r w:rsidRPr="003C2D17">
        <w:rPr>
          <w:spacing w:val="19"/>
          <w:sz w:val="24"/>
        </w:rPr>
        <w:t xml:space="preserve"> </w:t>
      </w:r>
      <w:r w:rsidRPr="003C2D17">
        <w:rPr>
          <w:sz w:val="24"/>
        </w:rPr>
        <w:t>the</w:t>
      </w:r>
      <w:r w:rsidRPr="003C2D17">
        <w:rPr>
          <w:spacing w:val="19"/>
          <w:sz w:val="24"/>
        </w:rPr>
        <w:t xml:space="preserve"> </w:t>
      </w:r>
      <w:r w:rsidRPr="003C2D17">
        <w:rPr>
          <w:sz w:val="24"/>
        </w:rPr>
        <w:t>beneficiaries</w:t>
      </w:r>
      <w:r w:rsidRPr="003C2D17">
        <w:rPr>
          <w:spacing w:val="21"/>
          <w:sz w:val="24"/>
        </w:rPr>
        <w:t xml:space="preserve"> </w:t>
      </w:r>
      <w:r w:rsidRPr="003C2D17">
        <w:rPr>
          <w:sz w:val="24"/>
        </w:rPr>
        <w:t>and</w:t>
      </w:r>
      <w:r w:rsidRPr="003C2D17">
        <w:rPr>
          <w:spacing w:val="18"/>
          <w:sz w:val="24"/>
        </w:rPr>
        <w:t xml:space="preserve"> </w:t>
      </w:r>
      <w:r w:rsidRPr="003C2D17">
        <w:rPr>
          <w:sz w:val="24"/>
        </w:rPr>
        <w:t>they</w:t>
      </w:r>
      <w:r w:rsidRPr="003C2D17">
        <w:rPr>
          <w:spacing w:val="16"/>
          <w:sz w:val="24"/>
        </w:rPr>
        <w:t xml:space="preserve"> </w:t>
      </w:r>
      <w:r w:rsidRPr="003C2D17">
        <w:rPr>
          <w:sz w:val="24"/>
        </w:rPr>
        <w:t>seem</w:t>
      </w:r>
      <w:r w:rsidRPr="003C2D17">
        <w:rPr>
          <w:spacing w:val="19"/>
          <w:sz w:val="24"/>
        </w:rPr>
        <w:t xml:space="preserve"> </w:t>
      </w:r>
      <w:r w:rsidRPr="003C2D17">
        <w:rPr>
          <w:sz w:val="24"/>
        </w:rPr>
        <w:t>to</w:t>
      </w:r>
      <w:r w:rsidRPr="003C2D17">
        <w:rPr>
          <w:spacing w:val="18"/>
          <w:sz w:val="24"/>
        </w:rPr>
        <w:t xml:space="preserve"> </w:t>
      </w:r>
      <w:r w:rsidRPr="003C2D17">
        <w:rPr>
          <w:sz w:val="24"/>
        </w:rPr>
        <w:t>be</w:t>
      </w:r>
      <w:r w:rsidRPr="003C2D17">
        <w:rPr>
          <w:spacing w:val="-57"/>
          <w:sz w:val="24"/>
        </w:rPr>
        <w:t xml:space="preserve"> </w:t>
      </w:r>
      <w:r w:rsidRPr="003C2D17">
        <w:rPr>
          <w:sz w:val="24"/>
        </w:rPr>
        <w:t>highly</w:t>
      </w:r>
      <w:r w:rsidRPr="003C2D17">
        <w:rPr>
          <w:spacing w:val="-4"/>
          <w:sz w:val="24"/>
        </w:rPr>
        <w:t xml:space="preserve"> </w:t>
      </w:r>
      <w:r w:rsidRPr="003C2D17">
        <w:rPr>
          <w:sz w:val="24"/>
        </w:rPr>
        <w:t>motivated</w:t>
      </w:r>
      <w:r w:rsidRPr="003C2D17">
        <w:rPr>
          <w:spacing w:val="-1"/>
          <w:sz w:val="24"/>
        </w:rPr>
        <w:t xml:space="preserve"> </w:t>
      </w:r>
      <w:r w:rsidRPr="003C2D17">
        <w:rPr>
          <w:sz w:val="24"/>
        </w:rPr>
        <w:t>to</w:t>
      </w:r>
      <w:r w:rsidRPr="003C2D17">
        <w:rPr>
          <w:spacing w:val="-1"/>
          <w:sz w:val="24"/>
        </w:rPr>
        <w:t xml:space="preserve"> </w:t>
      </w:r>
      <w:r w:rsidRPr="003C2D17">
        <w:rPr>
          <w:sz w:val="24"/>
        </w:rPr>
        <w:t>continue</w:t>
      </w:r>
      <w:r w:rsidRPr="003C2D17">
        <w:rPr>
          <w:spacing w:val="-3"/>
          <w:sz w:val="24"/>
        </w:rPr>
        <w:t xml:space="preserve"> </w:t>
      </w:r>
      <w:r w:rsidRPr="003C2D17">
        <w:rPr>
          <w:sz w:val="24"/>
        </w:rPr>
        <w:t>the</w:t>
      </w:r>
      <w:r w:rsidRPr="003C2D17">
        <w:rPr>
          <w:spacing w:val="-4"/>
          <w:sz w:val="24"/>
        </w:rPr>
        <w:t xml:space="preserve"> </w:t>
      </w:r>
      <w:r w:rsidRPr="003C2D17">
        <w:rPr>
          <w:sz w:val="24"/>
        </w:rPr>
        <w:t>work</w:t>
      </w:r>
      <w:r w:rsidRPr="003C2D17">
        <w:rPr>
          <w:spacing w:val="2"/>
          <w:sz w:val="24"/>
        </w:rPr>
        <w:t xml:space="preserve"> </w:t>
      </w:r>
      <w:r w:rsidRPr="003C2D17">
        <w:rPr>
          <w:sz w:val="24"/>
        </w:rPr>
        <w:t>after</w:t>
      </w:r>
      <w:r w:rsidRPr="003C2D17">
        <w:rPr>
          <w:spacing w:val="-3"/>
          <w:sz w:val="24"/>
        </w:rPr>
        <w:t xml:space="preserve"> </w:t>
      </w:r>
      <w:r w:rsidRPr="003C2D17">
        <w:rPr>
          <w:sz w:val="24"/>
        </w:rPr>
        <w:t>the</w:t>
      </w:r>
      <w:r w:rsidRPr="003C2D17">
        <w:rPr>
          <w:spacing w:val="-3"/>
          <w:sz w:val="24"/>
        </w:rPr>
        <w:t xml:space="preserve"> </w:t>
      </w:r>
      <w:r w:rsidRPr="003C2D17">
        <w:rPr>
          <w:sz w:val="24"/>
        </w:rPr>
        <w:t>project</w:t>
      </w:r>
      <w:r w:rsidRPr="003C2D17">
        <w:rPr>
          <w:spacing w:val="2"/>
          <w:sz w:val="24"/>
        </w:rPr>
        <w:t xml:space="preserve"> </w:t>
      </w:r>
      <w:r w:rsidRPr="003C2D17">
        <w:rPr>
          <w:sz w:val="24"/>
        </w:rPr>
        <w:t>period</w:t>
      </w:r>
      <w:r w:rsidRPr="003C2D17">
        <w:rPr>
          <w:spacing w:val="-2"/>
          <w:sz w:val="24"/>
        </w:rPr>
        <w:t xml:space="preserve"> </w:t>
      </w:r>
      <w:r w:rsidRPr="003C2D17">
        <w:rPr>
          <w:sz w:val="24"/>
        </w:rPr>
        <w:t>is</w:t>
      </w:r>
      <w:r w:rsidRPr="003C2D17">
        <w:rPr>
          <w:spacing w:val="-1"/>
          <w:sz w:val="24"/>
        </w:rPr>
        <w:t xml:space="preserve"> </w:t>
      </w:r>
      <w:r w:rsidRPr="003C2D17">
        <w:rPr>
          <w:sz w:val="24"/>
        </w:rPr>
        <w:t>over.</w:t>
      </w:r>
    </w:p>
    <w:p w:rsidR="00BB7AB1" w:rsidRPr="003C2D17" w:rsidRDefault="00BB7AB1" w:rsidP="006B1440">
      <w:pPr>
        <w:spacing w:line="273" w:lineRule="auto"/>
        <w:jc w:val="both"/>
        <w:rPr>
          <w:sz w:val="24"/>
        </w:rPr>
        <w:sectPr w:rsidR="00BB7AB1" w:rsidRPr="003C2D17">
          <w:pgSz w:w="12240" w:h="15840"/>
          <w:pgMar w:top="1360" w:right="0" w:bottom="1200" w:left="120" w:header="0" w:footer="1016" w:gutter="0"/>
          <w:cols w:space="720"/>
        </w:sectPr>
      </w:pPr>
    </w:p>
    <w:p w:rsidR="00BB7AB1" w:rsidRPr="003C2D17" w:rsidRDefault="00FF3F4E">
      <w:pPr>
        <w:pStyle w:val="ListParagraph"/>
        <w:numPr>
          <w:ilvl w:val="0"/>
          <w:numId w:val="50"/>
        </w:numPr>
        <w:tabs>
          <w:tab w:val="left" w:pos="2040"/>
        </w:tabs>
        <w:spacing w:before="74" w:line="273" w:lineRule="auto"/>
        <w:ind w:right="1450"/>
        <w:jc w:val="both"/>
        <w:rPr>
          <w:sz w:val="24"/>
        </w:rPr>
      </w:pPr>
      <w:r w:rsidRPr="003C2D17">
        <w:rPr>
          <w:sz w:val="24"/>
        </w:rPr>
        <w:lastRenderedPageBreak/>
        <w:t>With</w:t>
      </w:r>
      <w:r w:rsidRPr="003C2D17">
        <w:rPr>
          <w:spacing w:val="38"/>
          <w:sz w:val="24"/>
        </w:rPr>
        <w:t xml:space="preserve"> </w:t>
      </w:r>
      <w:r w:rsidRPr="003C2D17">
        <w:rPr>
          <w:sz w:val="24"/>
        </w:rPr>
        <w:t>scientific</w:t>
      </w:r>
      <w:r w:rsidRPr="003C2D17">
        <w:rPr>
          <w:spacing w:val="41"/>
          <w:sz w:val="24"/>
        </w:rPr>
        <w:t xml:space="preserve"> </w:t>
      </w:r>
      <w:r w:rsidRPr="003C2D17">
        <w:rPr>
          <w:sz w:val="24"/>
        </w:rPr>
        <w:t>input</w:t>
      </w:r>
      <w:r w:rsidRPr="003C2D17">
        <w:rPr>
          <w:spacing w:val="42"/>
          <w:sz w:val="24"/>
        </w:rPr>
        <w:t xml:space="preserve"> </w:t>
      </w:r>
      <w:r w:rsidRPr="003C2D17">
        <w:rPr>
          <w:sz w:val="24"/>
        </w:rPr>
        <w:t>provided</w:t>
      </w:r>
      <w:r w:rsidRPr="003C2D17">
        <w:rPr>
          <w:spacing w:val="41"/>
          <w:sz w:val="24"/>
        </w:rPr>
        <w:t xml:space="preserve"> </w:t>
      </w:r>
      <w:r w:rsidRPr="003C2D17">
        <w:rPr>
          <w:sz w:val="24"/>
        </w:rPr>
        <w:t>by</w:t>
      </w:r>
      <w:r w:rsidRPr="003C2D17">
        <w:rPr>
          <w:spacing w:val="33"/>
          <w:sz w:val="24"/>
        </w:rPr>
        <w:t xml:space="preserve"> </w:t>
      </w:r>
      <w:r w:rsidRPr="003C2D17">
        <w:rPr>
          <w:sz w:val="24"/>
        </w:rPr>
        <w:t>Jadavpur</w:t>
      </w:r>
      <w:r w:rsidRPr="003C2D17">
        <w:rPr>
          <w:spacing w:val="39"/>
          <w:sz w:val="24"/>
        </w:rPr>
        <w:t xml:space="preserve"> </w:t>
      </w:r>
      <w:r w:rsidRPr="003C2D17">
        <w:rPr>
          <w:sz w:val="24"/>
        </w:rPr>
        <w:t>University,</w:t>
      </w:r>
      <w:r w:rsidRPr="003C2D17">
        <w:rPr>
          <w:spacing w:val="41"/>
          <w:sz w:val="24"/>
        </w:rPr>
        <w:t xml:space="preserve"> </w:t>
      </w:r>
      <w:r w:rsidRPr="003C2D17">
        <w:rPr>
          <w:sz w:val="24"/>
        </w:rPr>
        <w:t>the</w:t>
      </w:r>
      <w:r w:rsidRPr="003C2D17">
        <w:rPr>
          <w:spacing w:val="42"/>
          <w:sz w:val="24"/>
        </w:rPr>
        <w:t xml:space="preserve"> </w:t>
      </w:r>
      <w:r w:rsidRPr="003C2D17">
        <w:rPr>
          <w:sz w:val="24"/>
        </w:rPr>
        <w:t>water</w:t>
      </w:r>
      <w:r w:rsidRPr="003C2D17">
        <w:rPr>
          <w:spacing w:val="41"/>
          <w:sz w:val="24"/>
        </w:rPr>
        <w:t xml:space="preserve"> </w:t>
      </w:r>
      <w:r w:rsidRPr="003C2D17">
        <w:rPr>
          <w:sz w:val="24"/>
        </w:rPr>
        <w:t>related</w:t>
      </w:r>
      <w:r w:rsidRPr="003C2D17">
        <w:rPr>
          <w:spacing w:val="41"/>
          <w:sz w:val="24"/>
        </w:rPr>
        <w:t xml:space="preserve"> </w:t>
      </w:r>
      <w:r w:rsidRPr="003C2D17">
        <w:rPr>
          <w:sz w:val="24"/>
        </w:rPr>
        <w:t>interventions</w:t>
      </w:r>
      <w:r w:rsidRPr="003C2D17">
        <w:rPr>
          <w:spacing w:val="-57"/>
          <w:sz w:val="24"/>
        </w:rPr>
        <w:t xml:space="preserve"> </w:t>
      </w:r>
      <w:r w:rsidR="006B1440" w:rsidRPr="003C2D17">
        <w:rPr>
          <w:sz w:val="24"/>
        </w:rPr>
        <w:t>(ridge</w:t>
      </w:r>
      <w:r w:rsidRPr="003C2D17">
        <w:rPr>
          <w:spacing w:val="-2"/>
          <w:sz w:val="24"/>
        </w:rPr>
        <w:t xml:space="preserve"> </w:t>
      </w:r>
      <w:r w:rsidRPr="003C2D17">
        <w:rPr>
          <w:sz w:val="24"/>
        </w:rPr>
        <w:t>to</w:t>
      </w:r>
      <w:r w:rsidRPr="003C2D17">
        <w:rPr>
          <w:spacing w:val="-1"/>
          <w:sz w:val="24"/>
        </w:rPr>
        <w:t xml:space="preserve"> </w:t>
      </w:r>
      <w:r w:rsidRPr="003C2D17">
        <w:rPr>
          <w:sz w:val="24"/>
        </w:rPr>
        <w:t>valley</w:t>
      </w:r>
      <w:r w:rsidRPr="003C2D17">
        <w:rPr>
          <w:spacing w:val="-5"/>
          <w:sz w:val="24"/>
        </w:rPr>
        <w:t xml:space="preserve"> </w:t>
      </w:r>
      <w:r w:rsidRPr="003C2D17">
        <w:rPr>
          <w:sz w:val="24"/>
        </w:rPr>
        <w:t>approach)</w:t>
      </w:r>
      <w:r w:rsidRPr="003C2D17">
        <w:rPr>
          <w:spacing w:val="-2"/>
          <w:sz w:val="24"/>
        </w:rPr>
        <w:t xml:space="preserve"> </w:t>
      </w:r>
      <w:r w:rsidRPr="003C2D17">
        <w:rPr>
          <w:sz w:val="24"/>
        </w:rPr>
        <w:t>seem</w:t>
      </w:r>
      <w:r w:rsidRPr="003C2D17">
        <w:rPr>
          <w:spacing w:val="-2"/>
          <w:sz w:val="24"/>
        </w:rPr>
        <w:t xml:space="preserve"> </w:t>
      </w:r>
      <w:r w:rsidRPr="003C2D17">
        <w:rPr>
          <w:sz w:val="24"/>
        </w:rPr>
        <w:t>to</w:t>
      </w:r>
      <w:r w:rsidRPr="003C2D17">
        <w:rPr>
          <w:spacing w:val="2"/>
          <w:sz w:val="24"/>
        </w:rPr>
        <w:t xml:space="preserve"> </w:t>
      </w:r>
      <w:r w:rsidRPr="003C2D17">
        <w:rPr>
          <w:sz w:val="24"/>
        </w:rPr>
        <w:t>be</w:t>
      </w:r>
      <w:r w:rsidRPr="003C2D17">
        <w:rPr>
          <w:spacing w:val="-3"/>
          <w:sz w:val="24"/>
        </w:rPr>
        <w:t xml:space="preserve"> </w:t>
      </w:r>
      <w:r w:rsidRPr="003C2D17">
        <w:rPr>
          <w:sz w:val="24"/>
        </w:rPr>
        <w:t>quite</w:t>
      </w:r>
      <w:r w:rsidRPr="003C2D17">
        <w:rPr>
          <w:spacing w:val="-2"/>
          <w:sz w:val="24"/>
        </w:rPr>
        <w:t xml:space="preserve"> </w:t>
      </w:r>
      <w:r w:rsidRPr="003C2D17">
        <w:rPr>
          <w:sz w:val="24"/>
        </w:rPr>
        <w:t>successful</w:t>
      </w:r>
      <w:r w:rsidRPr="003C2D17">
        <w:rPr>
          <w:spacing w:val="2"/>
          <w:sz w:val="24"/>
        </w:rPr>
        <w:t xml:space="preserve"> </w:t>
      </w:r>
      <w:r w:rsidRPr="003C2D17">
        <w:rPr>
          <w:sz w:val="24"/>
        </w:rPr>
        <w:t>in</w:t>
      </w:r>
      <w:r w:rsidRPr="003C2D17">
        <w:rPr>
          <w:spacing w:val="-1"/>
          <w:sz w:val="24"/>
        </w:rPr>
        <w:t xml:space="preserve"> </w:t>
      </w:r>
      <w:r w:rsidRPr="003C2D17">
        <w:rPr>
          <w:sz w:val="24"/>
        </w:rPr>
        <w:t>this</w:t>
      </w:r>
      <w:r w:rsidRPr="003C2D17">
        <w:rPr>
          <w:spacing w:val="-1"/>
          <w:sz w:val="24"/>
        </w:rPr>
        <w:t xml:space="preserve"> </w:t>
      </w:r>
      <w:r w:rsidRPr="003C2D17">
        <w:rPr>
          <w:sz w:val="24"/>
        </w:rPr>
        <w:t>project</w:t>
      </w:r>
      <w:r w:rsidRPr="003C2D17">
        <w:rPr>
          <w:spacing w:val="-2"/>
          <w:sz w:val="24"/>
        </w:rPr>
        <w:t xml:space="preserve"> </w:t>
      </w:r>
      <w:r w:rsidRPr="003C2D17">
        <w:rPr>
          <w:sz w:val="24"/>
        </w:rPr>
        <w:t>area.</w:t>
      </w:r>
    </w:p>
    <w:p w:rsidR="00BB7AB1" w:rsidRPr="003C2D17" w:rsidRDefault="00FF3F4E">
      <w:pPr>
        <w:pStyle w:val="ListParagraph"/>
        <w:numPr>
          <w:ilvl w:val="0"/>
          <w:numId w:val="50"/>
        </w:numPr>
        <w:tabs>
          <w:tab w:val="left" w:pos="2040"/>
        </w:tabs>
        <w:spacing w:before="3" w:line="276" w:lineRule="auto"/>
        <w:ind w:right="1444"/>
        <w:jc w:val="both"/>
        <w:rPr>
          <w:sz w:val="24"/>
        </w:rPr>
      </w:pPr>
      <w:r w:rsidRPr="003C2D17">
        <w:rPr>
          <w:sz w:val="24"/>
        </w:rPr>
        <w:t>The natural farming adopted by small holders need market support and most of them</w:t>
      </w:r>
      <w:r w:rsidRPr="003C2D17">
        <w:rPr>
          <w:spacing w:val="1"/>
          <w:sz w:val="24"/>
        </w:rPr>
        <w:t xml:space="preserve"> </w:t>
      </w:r>
      <w:r w:rsidRPr="003C2D17">
        <w:rPr>
          <w:sz w:val="24"/>
        </w:rPr>
        <w:t>request</w:t>
      </w:r>
      <w:r w:rsidRPr="003C2D17">
        <w:rPr>
          <w:spacing w:val="1"/>
          <w:sz w:val="24"/>
        </w:rPr>
        <w:t xml:space="preserve"> </w:t>
      </w:r>
      <w:r w:rsidRPr="003C2D17">
        <w:rPr>
          <w:sz w:val="24"/>
        </w:rPr>
        <w:t>to</w:t>
      </w:r>
      <w:r w:rsidRPr="003C2D17">
        <w:rPr>
          <w:spacing w:val="1"/>
          <w:sz w:val="24"/>
        </w:rPr>
        <w:t xml:space="preserve"> </w:t>
      </w:r>
      <w:r w:rsidRPr="003C2D17">
        <w:rPr>
          <w:sz w:val="24"/>
        </w:rPr>
        <w:t>arrange</w:t>
      </w:r>
      <w:r w:rsidRPr="003C2D17">
        <w:rPr>
          <w:spacing w:val="1"/>
          <w:sz w:val="24"/>
        </w:rPr>
        <w:t xml:space="preserve"> </w:t>
      </w:r>
      <w:r w:rsidRPr="003C2D17">
        <w:rPr>
          <w:sz w:val="24"/>
        </w:rPr>
        <w:t>for</w:t>
      </w:r>
      <w:r w:rsidRPr="003C2D17">
        <w:rPr>
          <w:spacing w:val="1"/>
          <w:sz w:val="24"/>
        </w:rPr>
        <w:t xml:space="preserve"> </w:t>
      </w:r>
      <w:r w:rsidRPr="003C2D17">
        <w:rPr>
          <w:sz w:val="24"/>
        </w:rPr>
        <w:t>a</w:t>
      </w:r>
      <w:r w:rsidRPr="003C2D17">
        <w:rPr>
          <w:spacing w:val="1"/>
          <w:sz w:val="24"/>
        </w:rPr>
        <w:t xml:space="preserve"> </w:t>
      </w:r>
      <w:r w:rsidRPr="003C2D17">
        <w:rPr>
          <w:sz w:val="24"/>
        </w:rPr>
        <w:t>segregated</w:t>
      </w:r>
      <w:r w:rsidRPr="003C2D17">
        <w:rPr>
          <w:spacing w:val="1"/>
          <w:sz w:val="24"/>
        </w:rPr>
        <w:t xml:space="preserve"> </w:t>
      </w:r>
      <w:r w:rsidRPr="003C2D17">
        <w:rPr>
          <w:sz w:val="24"/>
        </w:rPr>
        <w:t>market</w:t>
      </w:r>
      <w:r w:rsidRPr="003C2D17">
        <w:rPr>
          <w:spacing w:val="1"/>
          <w:sz w:val="24"/>
        </w:rPr>
        <w:t xml:space="preserve"> </w:t>
      </w:r>
      <w:r w:rsidRPr="003C2D17">
        <w:rPr>
          <w:sz w:val="24"/>
        </w:rPr>
        <w:t>in</w:t>
      </w:r>
      <w:r w:rsidRPr="003C2D17">
        <w:rPr>
          <w:spacing w:val="1"/>
          <w:sz w:val="24"/>
        </w:rPr>
        <w:t xml:space="preserve"> </w:t>
      </w:r>
      <w:r w:rsidRPr="003C2D17">
        <w:rPr>
          <w:sz w:val="24"/>
        </w:rPr>
        <w:t>the</w:t>
      </w:r>
      <w:r w:rsidRPr="003C2D17">
        <w:rPr>
          <w:spacing w:val="1"/>
          <w:sz w:val="24"/>
        </w:rPr>
        <w:t xml:space="preserve"> </w:t>
      </w:r>
      <w:r w:rsidRPr="003C2D17">
        <w:rPr>
          <w:sz w:val="24"/>
        </w:rPr>
        <w:t>name</w:t>
      </w:r>
      <w:r w:rsidRPr="003C2D17">
        <w:rPr>
          <w:spacing w:val="1"/>
          <w:sz w:val="24"/>
        </w:rPr>
        <w:t xml:space="preserve"> </w:t>
      </w:r>
      <w:r w:rsidRPr="003C2D17">
        <w:rPr>
          <w:sz w:val="24"/>
        </w:rPr>
        <w:t>of</w:t>
      </w:r>
      <w:r w:rsidRPr="003C2D17">
        <w:rPr>
          <w:spacing w:val="1"/>
          <w:sz w:val="24"/>
        </w:rPr>
        <w:t xml:space="preserve"> </w:t>
      </w:r>
      <w:r w:rsidRPr="003C2D17">
        <w:rPr>
          <w:sz w:val="24"/>
        </w:rPr>
        <w:t>“organic</w:t>
      </w:r>
      <w:r w:rsidRPr="003C2D17">
        <w:rPr>
          <w:spacing w:val="1"/>
          <w:sz w:val="24"/>
        </w:rPr>
        <w:t xml:space="preserve"> </w:t>
      </w:r>
      <w:r w:rsidRPr="003C2D17">
        <w:rPr>
          <w:sz w:val="24"/>
        </w:rPr>
        <w:t>market</w:t>
      </w:r>
      <w:r w:rsidRPr="003C2D17">
        <w:rPr>
          <w:spacing w:val="60"/>
          <w:sz w:val="24"/>
        </w:rPr>
        <w:t xml:space="preserve"> </w:t>
      </w:r>
      <w:r w:rsidRPr="003C2D17">
        <w:rPr>
          <w:sz w:val="24"/>
        </w:rPr>
        <w:t>(no</w:t>
      </w:r>
      <w:r w:rsidRPr="003C2D17">
        <w:rPr>
          <w:spacing w:val="1"/>
          <w:sz w:val="24"/>
        </w:rPr>
        <w:t xml:space="preserve"> </w:t>
      </w:r>
      <w:r w:rsidRPr="003C2D17">
        <w:rPr>
          <w:sz w:val="24"/>
        </w:rPr>
        <w:t>certification needed)” to sell their products without any price premium. The farmers are</w:t>
      </w:r>
      <w:r w:rsidRPr="003C2D17">
        <w:rPr>
          <w:spacing w:val="1"/>
          <w:sz w:val="24"/>
        </w:rPr>
        <w:t xml:space="preserve"> </w:t>
      </w:r>
      <w:r w:rsidRPr="003C2D17">
        <w:rPr>
          <w:sz w:val="24"/>
        </w:rPr>
        <w:t>confident to earn profit and attract other farmers towards organic and ecological farming</w:t>
      </w:r>
      <w:r w:rsidRPr="003C2D17">
        <w:rPr>
          <w:spacing w:val="1"/>
          <w:sz w:val="24"/>
        </w:rPr>
        <w:t xml:space="preserve"> </w:t>
      </w:r>
      <w:r w:rsidRPr="003C2D17">
        <w:rPr>
          <w:sz w:val="24"/>
        </w:rPr>
        <w:t>(as they are doing under the project) as there is lot of demand for organic products in the</w:t>
      </w:r>
      <w:r w:rsidRPr="003C2D17">
        <w:rPr>
          <w:spacing w:val="1"/>
          <w:sz w:val="24"/>
        </w:rPr>
        <w:t xml:space="preserve"> </w:t>
      </w:r>
      <w:r w:rsidRPr="003C2D17">
        <w:rPr>
          <w:sz w:val="24"/>
        </w:rPr>
        <w:t>area and a separate market will help consumers to identify and buy these products. The</w:t>
      </w:r>
      <w:r w:rsidRPr="003C2D17">
        <w:rPr>
          <w:spacing w:val="1"/>
          <w:sz w:val="24"/>
        </w:rPr>
        <w:t xml:space="preserve"> </w:t>
      </w:r>
      <w:r w:rsidRPr="003C2D17">
        <w:rPr>
          <w:sz w:val="24"/>
        </w:rPr>
        <w:t>cost of production being low, the farmers will earn profit at the same prevailing market</w:t>
      </w:r>
      <w:r w:rsidRPr="003C2D17">
        <w:rPr>
          <w:spacing w:val="1"/>
          <w:sz w:val="24"/>
        </w:rPr>
        <w:t xml:space="preserve"> </w:t>
      </w:r>
      <w:r w:rsidRPr="003C2D17">
        <w:rPr>
          <w:sz w:val="24"/>
        </w:rPr>
        <w:t>price</w:t>
      </w:r>
      <w:r w:rsidRPr="003C2D17">
        <w:rPr>
          <w:spacing w:val="-4"/>
          <w:sz w:val="24"/>
        </w:rPr>
        <w:t xml:space="preserve"> </w:t>
      </w:r>
      <w:r w:rsidRPr="003C2D17">
        <w:rPr>
          <w:sz w:val="24"/>
        </w:rPr>
        <w:t>and</w:t>
      </w:r>
      <w:r w:rsidRPr="003C2D17">
        <w:rPr>
          <w:spacing w:val="2"/>
          <w:sz w:val="24"/>
        </w:rPr>
        <w:t xml:space="preserve"> </w:t>
      </w:r>
      <w:r w:rsidRPr="003C2D17">
        <w:rPr>
          <w:sz w:val="24"/>
        </w:rPr>
        <w:t>an</w:t>
      </w:r>
      <w:r w:rsidRPr="003C2D17">
        <w:rPr>
          <w:spacing w:val="-1"/>
          <w:sz w:val="24"/>
        </w:rPr>
        <w:t xml:space="preserve"> </w:t>
      </w:r>
      <w:r w:rsidRPr="003C2D17">
        <w:rPr>
          <w:sz w:val="24"/>
        </w:rPr>
        <w:t>assured</w:t>
      </w:r>
      <w:r w:rsidRPr="003C2D17">
        <w:rPr>
          <w:spacing w:val="-1"/>
          <w:sz w:val="24"/>
        </w:rPr>
        <w:t xml:space="preserve"> </w:t>
      </w:r>
      <w:r w:rsidRPr="003C2D17">
        <w:rPr>
          <w:sz w:val="24"/>
        </w:rPr>
        <w:t>market will</w:t>
      </w:r>
      <w:r w:rsidRPr="003C2D17">
        <w:rPr>
          <w:spacing w:val="1"/>
          <w:sz w:val="24"/>
        </w:rPr>
        <w:t xml:space="preserve"> </w:t>
      </w:r>
      <w:r w:rsidRPr="003C2D17">
        <w:rPr>
          <w:sz w:val="24"/>
        </w:rPr>
        <w:t>help</w:t>
      </w:r>
      <w:r w:rsidRPr="003C2D17">
        <w:rPr>
          <w:spacing w:val="-1"/>
          <w:sz w:val="24"/>
        </w:rPr>
        <w:t xml:space="preserve"> </w:t>
      </w:r>
      <w:r w:rsidRPr="003C2D17">
        <w:rPr>
          <w:sz w:val="24"/>
        </w:rPr>
        <w:t>them</w:t>
      </w:r>
      <w:r w:rsidRPr="003C2D17">
        <w:rPr>
          <w:spacing w:val="-2"/>
          <w:sz w:val="24"/>
        </w:rPr>
        <w:t xml:space="preserve"> </w:t>
      </w:r>
      <w:r w:rsidRPr="003C2D17">
        <w:rPr>
          <w:sz w:val="24"/>
        </w:rPr>
        <w:t>to</w:t>
      </w:r>
      <w:r w:rsidRPr="003C2D17">
        <w:rPr>
          <w:spacing w:val="2"/>
          <w:sz w:val="24"/>
        </w:rPr>
        <w:t xml:space="preserve"> </w:t>
      </w:r>
      <w:r w:rsidRPr="003C2D17">
        <w:rPr>
          <w:sz w:val="24"/>
        </w:rPr>
        <w:t>continue.</w:t>
      </w:r>
    </w:p>
    <w:p w:rsidR="00BB7AB1" w:rsidRPr="003C2D17" w:rsidRDefault="00FF3F4E">
      <w:pPr>
        <w:pStyle w:val="ListParagraph"/>
        <w:numPr>
          <w:ilvl w:val="0"/>
          <w:numId w:val="50"/>
        </w:numPr>
        <w:tabs>
          <w:tab w:val="left" w:pos="2040"/>
        </w:tabs>
        <w:spacing w:line="273" w:lineRule="auto"/>
        <w:ind w:right="1445"/>
        <w:jc w:val="both"/>
        <w:rPr>
          <w:sz w:val="24"/>
        </w:rPr>
      </w:pPr>
      <w:r w:rsidRPr="003C2D17">
        <w:rPr>
          <w:sz w:val="24"/>
        </w:rPr>
        <w:t>The crop-weather advisory in local language also seemed to be very helpful and farmers</w:t>
      </w:r>
      <w:r w:rsidRPr="003C2D17">
        <w:rPr>
          <w:spacing w:val="1"/>
          <w:sz w:val="24"/>
        </w:rPr>
        <w:t xml:space="preserve"> </w:t>
      </w:r>
      <w:r w:rsidRPr="003C2D17">
        <w:rPr>
          <w:sz w:val="24"/>
        </w:rPr>
        <w:t>are</w:t>
      </w:r>
      <w:r w:rsidRPr="003C2D17">
        <w:rPr>
          <w:spacing w:val="-3"/>
          <w:sz w:val="24"/>
        </w:rPr>
        <w:t xml:space="preserve"> </w:t>
      </w:r>
      <w:r w:rsidRPr="003C2D17">
        <w:rPr>
          <w:sz w:val="24"/>
        </w:rPr>
        <w:t>getting</w:t>
      </w:r>
      <w:r w:rsidRPr="003C2D17">
        <w:rPr>
          <w:spacing w:val="-3"/>
          <w:sz w:val="24"/>
        </w:rPr>
        <w:t xml:space="preserve"> </w:t>
      </w:r>
      <w:r w:rsidRPr="003C2D17">
        <w:rPr>
          <w:sz w:val="24"/>
        </w:rPr>
        <w:t>multiple</w:t>
      </w:r>
      <w:r w:rsidRPr="003C2D17">
        <w:rPr>
          <w:spacing w:val="-1"/>
          <w:sz w:val="24"/>
        </w:rPr>
        <w:t xml:space="preserve"> </w:t>
      </w:r>
      <w:r w:rsidRPr="003C2D17">
        <w:rPr>
          <w:sz w:val="24"/>
        </w:rPr>
        <w:t>helps</w:t>
      </w:r>
      <w:r w:rsidRPr="003C2D17">
        <w:rPr>
          <w:spacing w:val="-1"/>
          <w:sz w:val="24"/>
        </w:rPr>
        <w:t xml:space="preserve"> </w:t>
      </w:r>
      <w:r w:rsidRPr="003C2D17">
        <w:rPr>
          <w:sz w:val="24"/>
        </w:rPr>
        <w:t>because</w:t>
      </w:r>
      <w:r w:rsidRPr="003C2D17">
        <w:rPr>
          <w:spacing w:val="-1"/>
          <w:sz w:val="24"/>
        </w:rPr>
        <w:t xml:space="preserve"> </w:t>
      </w:r>
      <w:r w:rsidRPr="003C2D17">
        <w:rPr>
          <w:sz w:val="24"/>
        </w:rPr>
        <w:t>of</w:t>
      </w:r>
      <w:r w:rsidRPr="003C2D17">
        <w:rPr>
          <w:spacing w:val="-1"/>
          <w:sz w:val="24"/>
        </w:rPr>
        <w:t xml:space="preserve"> </w:t>
      </w:r>
      <w:r w:rsidRPr="003C2D17">
        <w:rPr>
          <w:sz w:val="24"/>
        </w:rPr>
        <w:t>it.</w:t>
      </w:r>
    </w:p>
    <w:p w:rsidR="00BB7AB1" w:rsidRPr="003C2D17" w:rsidRDefault="00FF3F4E">
      <w:pPr>
        <w:pStyle w:val="ListParagraph"/>
        <w:numPr>
          <w:ilvl w:val="0"/>
          <w:numId w:val="50"/>
        </w:numPr>
        <w:tabs>
          <w:tab w:val="left" w:pos="2040"/>
        </w:tabs>
        <w:spacing w:line="273" w:lineRule="auto"/>
        <w:ind w:right="1448"/>
        <w:jc w:val="both"/>
        <w:rPr>
          <w:sz w:val="24"/>
        </w:rPr>
      </w:pPr>
      <w:r w:rsidRPr="003C2D17">
        <w:rPr>
          <w:sz w:val="24"/>
        </w:rPr>
        <w:t>Some of the beneficiaries became emotional while thanking NABARD for helping them</w:t>
      </w:r>
      <w:r w:rsidRPr="003C2D17">
        <w:rPr>
          <w:spacing w:val="1"/>
          <w:sz w:val="24"/>
        </w:rPr>
        <w:t xml:space="preserve"> </w:t>
      </w:r>
      <w:r w:rsidRPr="003C2D17">
        <w:rPr>
          <w:sz w:val="24"/>
        </w:rPr>
        <w:t>with</w:t>
      </w:r>
      <w:r w:rsidRPr="003C2D17">
        <w:rPr>
          <w:spacing w:val="-2"/>
          <w:sz w:val="24"/>
        </w:rPr>
        <w:t xml:space="preserve"> </w:t>
      </w:r>
      <w:r w:rsidRPr="003C2D17">
        <w:rPr>
          <w:sz w:val="24"/>
        </w:rPr>
        <w:t>the</w:t>
      </w:r>
      <w:r w:rsidRPr="003C2D17">
        <w:rPr>
          <w:spacing w:val="-3"/>
          <w:sz w:val="24"/>
        </w:rPr>
        <w:t xml:space="preserve"> </w:t>
      </w:r>
      <w:r w:rsidRPr="003C2D17">
        <w:rPr>
          <w:sz w:val="24"/>
        </w:rPr>
        <w:t>project.</w:t>
      </w:r>
    </w:p>
    <w:p w:rsidR="00BB7AB1" w:rsidRPr="003C2D17" w:rsidRDefault="00FF3F4E">
      <w:pPr>
        <w:pStyle w:val="Heading4"/>
        <w:spacing w:before="201"/>
      </w:pPr>
      <w:bookmarkStart w:id="10" w:name="_TOC_250009"/>
      <w:r w:rsidRPr="003C2D17">
        <w:rPr>
          <w:color w:val="0070BF"/>
        </w:rPr>
        <w:t>Limitations</w:t>
      </w:r>
      <w:r w:rsidRPr="003C2D17">
        <w:rPr>
          <w:color w:val="0070BF"/>
          <w:spacing w:val="-3"/>
        </w:rPr>
        <w:t xml:space="preserve"> </w:t>
      </w:r>
      <w:r w:rsidRPr="003C2D17">
        <w:rPr>
          <w:color w:val="0070BF"/>
        </w:rPr>
        <w:t>and</w:t>
      </w:r>
      <w:r w:rsidRPr="003C2D17">
        <w:rPr>
          <w:color w:val="0070BF"/>
          <w:spacing w:val="1"/>
        </w:rPr>
        <w:t xml:space="preserve"> </w:t>
      </w:r>
      <w:bookmarkEnd w:id="10"/>
      <w:r w:rsidRPr="003C2D17">
        <w:rPr>
          <w:color w:val="0070BF"/>
        </w:rPr>
        <w:t>replicability</w:t>
      </w:r>
    </w:p>
    <w:p w:rsidR="00BB7AB1" w:rsidRPr="003C2D17" w:rsidRDefault="00BB7AB1">
      <w:pPr>
        <w:pStyle w:val="BodyText"/>
        <w:spacing w:before="9"/>
        <w:rPr>
          <w:b/>
          <w:sz w:val="27"/>
        </w:rPr>
      </w:pPr>
    </w:p>
    <w:p w:rsidR="00BB7AB1" w:rsidRPr="003C2D17" w:rsidRDefault="00FF3F4E">
      <w:pPr>
        <w:pStyle w:val="ListParagraph"/>
        <w:numPr>
          <w:ilvl w:val="1"/>
          <w:numId w:val="50"/>
        </w:numPr>
        <w:tabs>
          <w:tab w:val="left" w:pos="2400"/>
        </w:tabs>
        <w:spacing w:line="276" w:lineRule="auto"/>
        <w:ind w:right="1444"/>
        <w:jc w:val="both"/>
        <w:rPr>
          <w:sz w:val="24"/>
        </w:rPr>
      </w:pPr>
      <w:r w:rsidRPr="003C2D17">
        <w:rPr>
          <w:sz w:val="24"/>
        </w:rPr>
        <w:t>Though the project beneficiary selection is strongly titled towards social justice, it</w:t>
      </w:r>
      <w:r w:rsidRPr="003C2D17">
        <w:rPr>
          <w:spacing w:val="1"/>
          <w:sz w:val="24"/>
        </w:rPr>
        <w:t xml:space="preserve"> </w:t>
      </w:r>
      <w:r w:rsidRPr="003C2D17">
        <w:rPr>
          <w:sz w:val="24"/>
        </w:rPr>
        <w:t>does not seem to be representative of the farming class of the district. Only marginal</w:t>
      </w:r>
      <w:r w:rsidRPr="003C2D17">
        <w:rPr>
          <w:spacing w:val="1"/>
          <w:sz w:val="24"/>
        </w:rPr>
        <w:t xml:space="preserve"> </w:t>
      </w:r>
      <w:r w:rsidRPr="003C2D17">
        <w:rPr>
          <w:sz w:val="24"/>
        </w:rPr>
        <w:t>farmers have been given the farming related interventions and all the experimental</w:t>
      </w:r>
      <w:r w:rsidRPr="003C2D17">
        <w:rPr>
          <w:spacing w:val="1"/>
          <w:sz w:val="24"/>
        </w:rPr>
        <w:t xml:space="preserve"> </w:t>
      </w:r>
      <w:r w:rsidRPr="003C2D17">
        <w:rPr>
          <w:sz w:val="24"/>
        </w:rPr>
        <w:t>fields were very small in size. As the area has small, medium as well as large farmers,</w:t>
      </w:r>
      <w:r w:rsidRPr="003C2D17">
        <w:rPr>
          <w:spacing w:val="-57"/>
          <w:sz w:val="24"/>
        </w:rPr>
        <w:t xml:space="preserve"> </w:t>
      </w:r>
      <w:r w:rsidRPr="003C2D17">
        <w:rPr>
          <w:sz w:val="24"/>
        </w:rPr>
        <w:t>the project beneficiaries should have been a mixed group. Thus, suitability of climate</w:t>
      </w:r>
      <w:r w:rsidRPr="003C2D17">
        <w:rPr>
          <w:spacing w:val="1"/>
          <w:sz w:val="24"/>
        </w:rPr>
        <w:t xml:space="preserve"> </w:t>
      </w:r>
      <w:r w:rsidRPr="003C2D17">
        <w:rPr>
          <w:sz w:val="24"/>
        </w:rPr>
        <w:t>resilient farming approaches, being taught by this project, are not being tested in</w:t>
      </w:r>
      <w:r w:rsidRPr="003C2D17">
        <w:rPr>
          <w:spacing w:val="1"/>
          <w:sz w:val="24"/>
        </w:rPr>
        <w:t xml:space="preserve"> </w:t>
      </w:r>
      <w:r w:rsidRPr="003C2D17">
        <w:rPr>
          <w:sz w:val="24"/>
        </w:rPr>
        <w:t>medium to large plot sizes and this limits the upscaling of the interventions. The</w:t>
      </w:r>
      <w:r w:rsidRPr="003C2D17">
        <w:rPr>
          <w:spacing w:val="1"/>
          <w:sz w:val="24"/>
        </w:rPr>
        <w:t xml:space="preserve"> </w:t>
      </w:r>
      <w:r w:rsidRPr="003C2D17">
        <w:rPr>
          <w:sz w:val="24"/>
        </w:rPr>
        <w:t>project should have adopted a representative sample, even after giving priority to</w:t>
      </w:r>
      <w:r w:rsidRPr="003C2D17">
        <w:rPr>
          <w:spacing w:val="1"/>
          <w:sz w:val="24"/>
        </w:rPr>
        <w:t xml:space="preserve"> </w:t>
      </w:r>
      <w:r w:rsidRPr="003C2D17">
        <w:rPr>
          <w:sz w:val="24"/>
        </w:rPr>
        <w:t>social justice, to claim that Adaptation Fund project is making farmers ready to adapt</w:t>
      </w:r>
      <w:r w:rsidRPr="003C2D17">
        <w:rPr>
          <w:spacing w:val="1"/>
          <w:sz w:val="24"/>
        </w:rPr>
        <w:t xml:space="preserve"> </w:t>
      </w:r>
      <w:r w:rsidRPr="003C2D17">
        <w:rPr>
          <w:sz w:val="24"/>
        </w:rPr>
        <w:t>to</w:t>
      </w:r>
      <w:r w:rsidRPr="003C2D17">
        <w:rPr>
          <w:spacing w:val="-2"/>
          <w:sz w:val="24"/>
        </w:rPr>
        <w:t xml:space="preserve"> </w:t>
      </w:r>
      <w:r w:rsidRPr="003C2D17">
        <w:rPr>
          <w:sz w:val="24"/>
        </w:rPr>
        <w:t>climate</w:t>
      </w:r>
      <w:r w:rsidRPr="003C2D17">
        <w:rPr>
          <w:spacing w:val="-3"/>
          <w:sz w:val="24"/>
        </w:rPr>
        <w:t xml:space="preserve"> </w:t>
      </w:r>
      <w:r w:rsidRPr="003C2D17">
        <w:rPr>
          <w:sz w:val="24"/>
        </w:rPr>
        <w:t>change.</w:t>
      </w:r>
    </w:p>
    <w:p w:rsidR="00BB7AB1" w:rsidRPr="003C2D17" w:rsidRDefault="00FF3F4E">
      <w:pPr>
        <w:pStyle w:val="ListParagraph"/>
        <w:numPr>
          <w:ilvl w:val="1"/>
          <w:numId w:val="50"/>
        </w:numPr>
        <w:tabs>
          <w:tab w:val="left" w:pos="2400"/>
        </w:tabs>
        <w:spacing w:line="276" w:lineRule="auto"/>
        <w:ind w:right="1444"/>
        <w:jc w:val="both"/>
        <w:rPr>
          <w:sz w:val="24"/>
        </w:rPr>
      </w:pPr>
      <w:r w:rsidRPr="003C2D17">
        <w:rPr>
          <w:sz w:val="24"/>
        </w:rPr>
        <w:t>There are too many interventions in every village and it gives the impression that</w:t>
      </w:r>
      <w:r w:rsidRPr="003C2D17">
        <w:rPr>
          <w:spacing w:val="1"/>
          <w:sz w:val="24"/>
        </w:rPr>
        <w:t xml:space="preserve"> </w:t>
      </w:r>
      <w:r w:rsidRPr="003C2D17">
        <w:rPr>
          <w:sz w:val="24"/>
        </w:rPr>
        <w:t>project beneficiaries are only jack of everything, master of none. Whether intensive</w:t>
      </w:r>
      <w:r w:rsidRPr="003C2D17">
        <w:rPr>
          <w:spacing w:val="1"/>
          <w:sz w:val="24"/>
        </w:rPr>
        <w:t xml:space="preserve"> </w:t>
      </w:r>
      <w:r w:rsidRPr="003C2D17">
        <w:rPr>
          <w:sz w:val="24"/>
        </w:rPr>
        <w:t>learning</w:t>
      </w:r>
      <w:r w:rsidRPr="003C2D17">
        <w:rPr>
          <w:spacing w:val="-4"/>
          <w:sz w:val="24"/>
        </w:rPr>
        <w:t xml:space="preserve"> </w:t>
      </w:r>
      <w:r w:rsidRPr="003C2D17">
        <w:rPr>
          <w:sz w:val="24"/>
        </w:rPr>
        <w:t>is</w:t>
      </w:r>
      <w:r w:rsidRPr="003C2D17">
        <w:rPr>
          <w:spacing w:val="-1"/>
          <w:sz w:val="24"/>
        </w:rPr>
        <w:t xml:space="preserve"> </w:t>
      </w:r>
      <w:r w:rsidRPr="003C2D17">
        <w:rPr>
          <w:sz w:val="24"/>
        </w:rPr>
        <w:t>happening</w:t>
      </w:r>
      <w:r w:rsidRPr="003C2D17">
        <w:rPr>
          <w:spacing w:val="-3"/>
          <w:sz w:val="24"/>
        </w:rPr>
        <w:t xml:space="preserve"> </w:t>
      </w:r>
      <w:r w:rsidRPr="003C2D17">
        <w:rPr>
          <w:sz w:val="24"/>
        </w:rPr>
        <w:t>or</w:t>
      </w:r>
      <w:r w:rsidRPr="003C2D17">
        <w:rPr>
          <w:spacing w:val="-1"/>
          <w:sz w:val="24"/>
        </w:rPr>
        <w:t xml:space="preserve"> </w:t>
      </w:r>
      <w:r w:rsidRPr="003C2D17">
        <w:rPr>
          <w:sz w:val="24"/>
        </w:rPr>
        <w:t>not</w:t>
      </w:r>
      <w:r w:rsidRPr="003C2D17">
        <w:rPr>
          <w:spacing w:val="2"/>
          <w:sz w:val="24"/>
        </w:rPr>
        <w:t xml:space="preserve"> </w:t>
      </w:r>
      <w:r w:rsidRPr="003C2D17">
        <w:rPr>
          <w:sz w:val="24"/>
        </w:rPr>
        <w:t>is</w:t>
      </w:r>
      <w:r w:rsidRPr="003C2D17">
        <w:rPr>
          <w:spacing w:val="-1"/>
          <w:sz w:val="24"/>
        </w:rPr>
        <w:t xml:space="preserve"> </w:t>
      </w:r>
      <w:r w:rsidRPr="003C2D17">
        <w:rPr>
          <w:sz w:val="24"/>
        </w:rPr>
        <w:t>difficult</w:t>
      </w:r>
      <w:r w:rsidRPr="003C2D17">
        <w:rPr>
          <w:spacing w:val="-1"/>
          <w:sz w:val="24"/>
        </w:rPr>
        <w:t xml:space="preserve"> </w:t>
      </w:r>
      <w:r w:rsidRPr="003C2D17">
        <w:rPr>
          <w:sz w:val="24"/>
        </w:rPr>
        <w:t>to</w:t>
      </w:r>
      <w:r w:rsidRPr="003C2D17">
        <w:rPr>
          <w:spacing w:val="-2"/>
          <w:sz w:val="24"/>
        </w:rPr>
        <w:t xml:space="preserve"> </w:t>
      </w:r>
      <w:r w:rsidRPr="003C2D17">
        <w:rPr>
          <w:sz w:val="24"/>
        </w:rPr>
        <w:t>say.</w:t>
      </w:r>
    </w:p>
    <w:p w:rsidR="00BB7AB1" w:rsidRPr="003C2D17" w:rsidRDefault="00FF3F4E">
      <w:pPr>
        <w:pStyle w:val="ListParagraph"/>
        <w:numPr>
          <w:ilvl w:val="1"/>
          <w:numId w:val="50"/>
        </w:numPr>
        <w:tabs>
          <w:tab w:val="left" w:pos="2400"/>
        </w:tabs>
        <w:spacing w:line="273" w:lineRule="auto"/>
        <w:ind w:right="1447"/>
        <w:jc w:val="both"/>
        <w:rPr>
          <w:sz w:val="24"/>
        </w:rPr>
      </w:pPr>
      <w:r w:rsidRPr="003C2D17">
        <w:rPr>
          <w:sz w:val="24"/>
        </w:rPr>
        <w:t>There is too much of propaganda and show off, like huge Adaptation Fund Project</w:t>
      </w:r>
      <w:r w:rsidRPr="003C2D17">
        <w:rPr>
          <w:spacing w:val="1"/>
          <w:sz w:val="24"/>
        </w:rPr>
        <w:t xml:space="preserve"> </w:t>
      </w:r>
      <w:r w:rsidRPr="003C2D17">
        <w:rPr>
          <w:sz w:val="24"/>
        </w:rPr>
        <w:t>Board, in front of each of the project village and many of them are not even visible or</w:t>
      </w:r>
      <w:r w:rsidRPr="003C2D17">
        <w:rPr>
          <w:spacing w:val="-57"/>
          <w:sz w:val="24"/>
        </w:rPr>
        <w:t xml:space="preserve"> </w:t>
      </w:r>
      <w:r w:rsidRPr="003C2D17">
        <w:rPr>
          <w:sz w:val="24"/>
        </w:rPr>
        <w:t>writings</w:t>
      </w:r>
      <w:r w:rsidRPr="003C2D17">
        <w:rPr>
          <w:spacing w:val="-2"/>
          <w:sz w:val="24"/>
        </w:rPr>
        <w:t xml:space="preserve"> </w:t>
      </w:r>
      <w:r w:rsidRPr="003C2D17">
        <w:rPr>
          <w:sz w:val="24"/>
        </w:rPr>
        <w:t>have</w:t>
      </w:r>
      <w:r w:rsidRPr="003C2D17">
        <w:rPr>
          <w:spacing w:val="2"/>
          <w:sz w:val="24"/>
        </w:rPr>
        <w:t xml:space="preserve"> </w:t>
      </w:r>
      <w:r w:rsidRPr="003C2D17">
        <w:rPr>
          <w:sz w:val="24"/>
        </w:rPr>
        <w:t>got</w:t>
      </w:r>
      <w:r w:rsidRPr="003C2D17">
        <w:rPr>
          <w:spacing w:val="-1"/>
          <w:sz w:val="24"/>
        </w:rPr>
        <w:t xml:space="preserve"> </w:t>
      </w:r>
      <w:r w:rsidRPr="003C2D17">
        <w:rPr>
          <w:sz w:val="24"/>
        </w:rPr>
        <w:t>erased.</w:t>
      </w:r>
      <w:r w:rsidRPr="003C2D17">
        <w:rPr>
          <w:spacing w:val="1"/>
          <w:sz w:val="24"/>
        </w:rPr>
        <w:t xml:space="preserve"> </w:t>
      </w:r>
      <w:r w:rsidRPr="003C2D17">
        <w:rPr>
          <w:sz w:val="24"/>
        </w:rPr>
        <w:t>This</w:t>
      </w:r>
      <w:r w:rsidRPr="003C2D17">
        <w:rPr>
          <w:spacing w:val="-1"/>
          <w:sz w:val="24"/>
        </w:rPr>
        <w:t xml:space="preserve"> </w:t>
      </w:r>
      <w:r w:rsidRPr="003C2D17">
        <w:rPr>
          <w:sz w:val="24"/>
        </w:rPr>
        <w:t>seemed</w:t>
      </w:r>
      <w:r w:rsidRPr="003C2D17">
        <w:rPr>
          <w:spacing w:val="-1"/>
          <w:sz w:val="24"/>
        </w:rPr>
        <w:t xml:space="preserve"> </w:t>
      </w:r>
      <w:r w:rsidRPr="003C2D17">
        <w:rPr>
          <w:sz w:val="24"/>
        </w:rPr>
        <w:t>to</w:t>
      </w:r>
      <w:r w:rsidRPr="003C2D17">
        <w:rPr>
          <w:spacing w:val="-1"/>
          <w:sz w:val="24"/>
        </w:rPr>
        <w:t xml:space="preserve"> </w:t>
      </w:r>
      <w:r w:rsidRPr="003C2D17">
        <w:rPr>
          <w:sz w:val="24"/>
        </w:rPr>
        <w:t>be</w:t>
      </w:r>
      <w:r w:rsidRPr="003C2D17">
        <w:rPr>
          <w:spacing w:val="-2"/>
          <w:sz w:val="24"/>
        </w:rPr>
        <w:t xml:space="preserve"> </w:t>
      </w:r>
      <w:r w:rsidRPr="003C2D17">
        <w:rPr>
          <w:sz w:val="24"/>
        </w:rPr>
        <w:t>a</w:t>
      </w:r>
      <w:r w:rsidRPr="003C2D17">
        <w:rPr>
          <w:spacing w:val="-3"/>
          <w:sz w:val="24"/>
        </w:rPr>
        <w:t xml:space="preserve"> </w:t>
      </w:r>
      <w:r w:rsidRPr="003C2D17">
        <w:rPr>
          <w:sz w:val="24"/>
        </w:rPr>
        <w:t>waste</w:t>
      </w:r>
      <w:r w:rsidRPr="003C2D17">
        <w:rPr>
          <w:spacing w:val="1"/>
          <w:sz w:val="24"/>
        </w:rPr>
        <w:t xml:space="preserve"> </w:t>
      </w:r>
      <w:r w:rsidRPr="003C2D17">
        <w:rPr>
          <w:sz w:val="24"/>
        </w:rPr>
        <w:t>of</w:t>
      </w:r>
      <w:r w:rsidRPr="003C2D17">
        <w:rPr>
          <w:spacing w:val="-3"/>
          <w:sz w:val="24"/>
        </w:rPr>
        <w:t xml:space="preserve"> </w:t>
      </w:r>
      <w:r w:rsidRPr="003C2D17">
        <w:rPr>
          <w:sz w:val="24"/>
        </w:rPr>
        <w:t>money.</w:t>
      </w:r>
    </w:p>
    <w:p w:rsidR="00BB7AB1" w:rsidRPr="003C2D17" w:rsidRDefault="00FF3F4E">
      <w:pPr>
        <w:pStyle w:val="ListParagraph"/>
        <w:numPr>
          <w:ilvl w:val="1"/>
          <w:numId w:val="50"/>
        </w:numPr>
        <w:tabs>
          <w:tab w:val="left" w:pos="2400"/>
        </w:tabs>
        <w:spacing w:line="273" w:lineRule="auto"/>
        <w:ind w:right="1447"/>
        <w:jc w:val="both"/>
        <w:rPr>
          <w:sz w:val="24"/>
        </w:rPr>
      </w:pPr>
      <w:r w:rsidRPr="003C2D17">
        <w:rPr>
          <w:sz w:val="24"/>
        </w:rPr>
        <w:t>Barring these points, the project seemed to have improved the climate adaptability of</w:t>
      </w:r>
      <w:r w:rsidRPr="003C2D17">
        <w:rPr>
          <w:spacing w:val="1"/>
          <w:sz w:val="24"/>
        </w:rPr>
        <w:t xml:space="preserve"> </w:t>
      </w:r>
      <w:r w:rsidRPr="003C2D17">
        <w:rPr>
          <w:sz w:val="24"/>
        </w:rPr>
        <w:t>socially vulnerable groups and can be replicated with similar households elsewhere</w:t>
      </w:r>
      <w:r w:rsidRPr="003C2D17">
        <w:rPr>
          <w:spacing w:val="1"/>
          <w:sz w:val="24"/>
        </w:rPr>
        <w:t xml:space="preserve"> </w:t>
      </w:r>
      <w:r w:rsidRPr="003C2D17">
        <w:rPr>
          <w:sz w:val="24"/>
        </w:rPr>
        <w:t>with</w:t>
      </w:r>
      <w:r w:rsidRPr="003C2D17">
        <w:rPr>
          <w:spacing w:val="-2"/>
          <w:sz w:val="24"/>
        </w:rPr>
        <w:t xml:space="preserve"> </w:t>
      </w:r>
      <w:r w:rsidRPr="003C2D17">
        <w:rPr>
          <w:sz w:val="24"/>
        </w:rPr>
        <w:t>similar</w:t>
      </w:r>
      <w:r w:rsidRPr="003C2D17">
        <w:rPr>
          <w:spacing w:val="-3"/>
          <w:sz w:val="24"/>
        </w:rPr>
        <w:t xml:space="preserve"> </w:t>
      </w:r>
      <w:r w:rsidRPr="003C2D17">
        <w:rPr>
          <w:sz w:val="24"/>
        </w:rPr>
        <w:t>geo-physical</w:t>
      </w:r>
      <w:r w:rsidRPr="003C2D17">
        <w:rPr>
          <w:spacing w:val="2"/>
          <w:sz w:val="24"/>
        </w:rPr>
        <w:t xml:space="preserve"> </w:t>
      </w:r>
      <w:r w:rsidRPr="003C2D17">
        <w:rPr>
          <w:sz w:val="24"/>
        </w:rPr>
        <w:t>features.</w:t>
      </w:r>
    </w:p>
    <w:p w:rsidR="00BB7AB1" w:rsidRPr="003C2D17" w:rsidRDefault="00BB7AB1">
      <w:pPr>
        <w:spacing w:line="273" w:lineRule="auto"/>
        <w:jc w:val="both"/>
        <w:rPr>
          <w:sz w:val="24"/>
        </w:rPr>
        <w:sectPr w:rsidR="00BB7AB1" w:rsidRPr="003C2D17">
          <w:pgSz w:w="12240" w:h="15840"/>
          <w:pgMar w:top="1360" w:right="0" w:bottom="1200" w:left="120" w:header="0" w:footer="1016" w:gutter="0"/>
          <w:cols w:space="720"/>
        </w:sectPr>
      </w:pPr>
    </w:p>
    <w:p w:rsidR="00BB7AB1" w:rsidRPr="003C2D17" w:rsidRDefault="00FF3F4E">
      <w:pPr>
        <w:pStyle w:val="Heading2"/>
        <w:spacing w:before="78"/>
        <w:rPr>
          <w:rFonts w:ascii="Times New Roman" w:hAnsi="Times New Roman" w:cs="Times New Roman"/>
        </w:rPr>
      </w:pPr>
      <w:r w:rsidRPr="003C2D17">
        <w:rPr>
          <w:rFonts w:ascii="Times New Roman" w:hAnsi="Times New Roman" w:cs="Times New Roman"/>
          <w:color w:val="365E90"/>
        </w:rPr>
        <w:lastRenderedPageBreak/>
        <w:t>Table</w:t>
      </w:r>
      <w:r w:rsidRPr="003C2D17">
        <w:rPr>
          <w:rFonts w:ascii="Times New Roman" w:hAnsi="Times New Roman" w:cs="Times New Roman"/>
          <w:color w:val="365E90"/>
          <w:spacing w:val="-4"/>
        </w:rPr>
        <w:t xml:space="preserve"> </w:t>
      </w:r>
      <w:r w:rsidRPr="003C2D17">
        <w:rPr>
          <w:rFonts w:ascii="Times New Roman" w:hAnsi="Times New Roman" w:cs="Times New Roman"/>
          <w:color w:val="365E90"/>
        </w:rPr>
        <w:t>of</w:t>
      </w:r>
      <w:r w:rsidRPr="003C2D17">
        <w:rPr>
          <w:rFonts w:ascii="Times New Roman" w:hAnsi="Times New Roman" w:cs="Times New Roman"/>
          <w:color w:val="365E90"/>
          <w:spacing w:val="-4"/>
        </w:rPr>
        <w:t xml:space="preserve"> </w:t>
      </w:r>
      <w:r w:rsidRPr="003C2D17">
        <w:rPr>
          <w:rFonts w:ascii="Times New Roman" w:hAnsi="Times New Roman" w:cs="Times New Roman"/>
          <w:color w:val="365E90"/>
        </w:rPr>
        <w:t>Contents</w:t>
      </w:r>
    </w:p>
    <w:sdt>
      <w:sdtPr>
        <w:rPr>
          <w:b w:val="0"/>
          <w:bCs w:val="0"/>
          <w:sz w:val="24"/>
          <w:szCs w:val="24"/>
        </w:rPr>
        <w:id w:val="-958028997"/>
        <w:docPartObj>
          <w:docPartGallery w:val="Table of Contents"/>
          <w:docPartUnique/>
        </w:docPartObj>
      </w:sdtPr>
      <w:sdtEndPr/>
      <w:sdtContent>
        <w:p w:rsidR="00BB7AB1" w:rsidRPr="003C2D17" w:rsidRDefault="00E121B8">
          <w:pPr>
            <w:pStyle w:val="TOC4"/>
            <w:tabs>
              <w:tab w:val="right" w:leader="dot" w:pos="10672"/>
            </w:tabs>
            <w:rPr>
              <w:b w:val="0"/>
            </w:rPr>
          </w:pPr>
          <w:hyperlink w:anchor="_TOC_250019" w:history="1">
            <w:r w:rsidR="00FF3F4E" w:rsidRPr="003C2D17">
              <w:rPr>
                <w:color w:val="0070BF"/>
              </w:rPr>
              <w:t>EXECUTIVE</w:t>
            </w:r>
            <w:r w:rsidR="00FF3F4E" w:rsidRPr="003C2D17">
              <w:rPr>
                <w:color w:val="0070BF"/>
                <w:spacing w:val="-3"/>
              </w:rPr>
              <w:t xml:space="preserve"> </w:t>
            </w:r>
            <w:r w:rsidR="00FF3F4E" w:rsidRPr="003C2D17">
              <w:rPr>
                <w:color w:val="0070BF"/>
              </w:rPr>
              <w:t>SUMMARY</w:t>
            </w:r>
            <w:r w:rsidR="00FF3F4E" w:rsidRPr="003C2D17">
              <w:rPr>
                <w:color w:val="0070BF"/>
              </w:rPr>
              <w:tab/>
            </w:r>
            <w:r w:rsidR="00FF3F4E" w:rsidRPr="003C2D17">
              <w:rPr>
                <w:b w:val="0"/>
              </w:rPr>
              <w:t>3</w:t>
            </w:r>
          </w:hyperlink>
        </w:p>
        <w:p w:rsidR="00BB7AB1" w:rsidRPr="003C2D17" w:rsidRDefault="00FF3F4E">
          <w:pPr>
            <w:pStyle w:val="TOC8"/>
            <w:tabs>
              <w:tab w:val="right" w:leader="dot" w:pos="10414"/>
            </w:tabs>
            <w:spacing w:before="142"/>
            <w:ind w:left="1955"/>
          </w:pPr>
          <w:r w:rsidRPr="003C2D17">
            <w:rPr>
              <w:color w:val="0070BF"/>
            </w:rPr>
            <w:t>Objectives</w:t>
          </w:r>
          <w:r w:rsidRPr="003C2D17">
            <w:rPr>
              <w:color w:val="0070BF"/>
              <w:spacing w:val="-2"/>
            </w:rPr>
            <w:t xml:space="preserve"> </w:t>
          </w:r>
          <w:r w:rsidRPr="003C2D17">
            <w:rPr>
              <w:color w:val="0070BF"/>
            </w:rPr>
            <w:t>and</w:t>
          </w:r>
          <w:r w:rsidRPr="003C2D17">
            <w:rPr>
              <w:color w:val="0070BF"/>
              <w:spacing w:val="2"/>
            </w:rPr>
            <w:t xml:space="preserve"> </w:t>
          </w:r>
          <w:r w:rsidRPr="003C2D17">
            <w:rPr>
              <w:color w:val="0070BF"/>
            </w:rPr>
            <w:t>Interventions</w:t>
          </w:r>
          <w:r w:rsidRPr="003C2D17">
            <w:rPr>
              <w:color w:val="0070BF"/>
              <w:spacing w:val="2"/>
            </w:rPr>
            <w:t xml:space="preserve"> </w:t>
          </w:r>
          <w:r w:rsidRPr="003C2D17">
            <w:rPr>
              <w:color w:val="0070BF"/>
            </w:rPr>
            <w:t>of</w:t>
          </w:r>
          <w:r w:rsidRPr="003C2D17">
            <w:rPr>
              <w:color w:val="0070BF"/>
              <w:spacing w:val="1"/>
            </w:rPr>
            <w:t xml:space="preserve"> </w:t>
          </w:r>
          <w:r w:rsidRPr="003C2D17">
            <w:rPr>
              <w:color w:val="0070BF"/>
            </w:rPr>
            <w:t>the</w:t>
          </w:r>
          <w:r w:rsidRPr="003C2D17">
            <w:rPr>
              <w:color w:val="0070BF"/>
              <w:spacing w:val="-2"/>
            </w:rPr>
            <w:t xml:space="preserve"> </w:t>
          </w:r>
          <w:r w:rsidRPr="003C2D17">
            <w:rPr>
              <w:color w:val="0070BF"/>
            </w:rPr>
            <w:t>project</w:t>
          </w:r>
          <w:r w:rsidRPr="003C2D17">
            <w:rPr>
              <w:color w:val="0070BF"/>
            </w:rPr>
            <w:tab/>
            <w:t>4</w:t>
          </w:r>
        </w:p>
        <w:p w:rsidR="00BB7AB1" w:rsidRPr="003C2D17" w:rsidRDefault="00E121B8">
          <w:pPr>
            <w:pStyle w:val="TOC8"/>
            <w:tabs>
              <w:tab w:val="right" w:leader="dot" w:pos="10496"/>
            </w:tabs>
            <w:spacing w:before="38"/>
          </w:pPr>
          <w:hyperlink w:anchor="_TOC_250018" w:history="1">
            <w:r w:rsidR="00FF3F4E" w:rsidRPr="003C2D17">
              <w:rPr>
                <w:color w:val="0070BF"/>
              </w:rPr>
              <w:t>Expected</w:t>
            </w:r>
            <w:r w:rsidR="00FF3F4E" w:rsidRPr="003C2D17">
              <w:rPr>
                <w:color w:val="0070BF"/>
                <w:spacing w:val="-2"/>
              </w:rPr>
              <w:t xml:space="preserve"> </w:t>
            </w:r>
            <w:r w:rsidR="00FF3F4E" w:rsidRPr="003C2D17">
              <w:rPr>
                <w:color w:val="0070BF"/>
              </w:rPr>
              <w:t>outcome</w:t>
            </w:r>
            <w:r w:rsidR="00FF3F4E" w:rsidRPr="003C2D17">
              <w:rPr>
                <w:color w:val="0070BF"/>
              </w:rPr>
              <w:tab/>
              <w:t>4</w:t>
            </w:r>
          </w:hyperlink>
        </w:p>
        <w:p w:rsidR="00BB7AB1" w:rsidRPr="003C2D17" w:rsidRDefault="00E121B8">
          <w:pPr>
            <w:pStyle w:val="TOC8"/>
            <w:tabs>
              <w:tab w:val="right" w:leader="dot" w:pos="10483"/>
            </w:tabs>
          </w:pPr>
          <w:hyperlink w:anchor="_TOC_250017" w:history="1">
            <w:r w:rsidR="00FF3F4E" w:rsidRPr="003C2D17">
              <w:rPr>
                <w:color w:val="0070BF"/>
              </w:rPr>
              <w:t>Interventions/Activities</w:t>
            </w:r>
            <w:r w:rsidR="00FF3F4E" w:rsidRPr="003C2D17">
              <w:rPr>
                <w:color w:val="0070BF"/>
              </w:rPr>
              <w:tab/>
              <w:t>4</w:t>
            </w:r>
          </w:hyperlink>
        </w:p>
        <w:p w:rsidR="00BB7AB1" w:rsidRPr="003C2D17" w:rsidRDefault="00E121B8">
          <w:pPr>
            <w:pStyle w:val="TOC8"/>
            <w:tabs>
              <w:tab w:val="right" w:leader="dot" w:pos="10488"/>
            </w:tabs>
          </w:pPr>
          <w:hyperlink w:anchor="_TOC_250016" w:history="1">
            <w:r w:rsidR="00FF3F4E" w:rsidRPr="003C2D17">
              <w:rPr>
                <w:color w:val="0070BF"/>
              </w:rPr>
              <w:t>Objectives</w:t>
            </w:r>
            <w:r w:rsidR="00FF3F4E" w:rsidRPr="003C2D17">
              <w:rPr>
                <w:color w:val="0070BF"/>
                <w:spacing w:val="-2"/>
              </w:rPr>
              <w:t xml:space="preserve"> </w:t>
            </w:r>
            <w:r w:rsidR="00FF3F4E" w:rsidRPr="003C2D17">
              <w:rPr>
                <w:color w:val="0070BF"/>
              </w:rPr>
              <w:t>of</w:t>
            </w:r>
            <w:r w:rsidR="00FF3F4E" w:rsidRPr="003C2D17">
              <w:rPr>
                <w:color w:val="0070BF"/>
                <w:spacing w:val="1"/>
              </w:rPr>
              <w:t xml:space="preserve"> </w:t>
            </w:r>
            <w:r w:rsidR="00C217AE" w:rsidRPr="003C2D17">
              <w:rPr>
                <w:color w:val="0070BF"/>
              </w:rPr>
              <w:t>E</w:t>
            </w:r>
            <w:r w:rsidR="00FF3F4E" w:rsidRPr="003C2D17">
              <w:rPr>
                <w:color w:val="0070BF"/>
              </w:rPr>
              <w:t>valuation</w:t>
            </w:r>
            <w:r w:rsidR="00FF3F4E" w:rsidRPr="003C2D17">
              <w:rPr>
                <w:color w:val="0070BF"/>
              </w:rPr>
              <w:tab/>
              <w:t>5</w:t>
            </w:r>
          </w:hyperlink>
        </w:p>
        <w:p w:rsidR="00BB7AB1" w:rsidRPr="003C2D17" w:rsidRDefault="00E121B8">
          <w:pPr>
            <w:pStyle w:val="TOC8"/>
            <w:tabs>
              <w:tab w:val="right" w:leader="dot" w:pos="10510"/>
            </w:tabs>
            <w:spacing w:before="3"/>
          </w:pPr>
          <w:hyperlink w:anchor="_TOC_250015" w:history="1">
            <w:r w:rsidR="00FF3F4E" w:rsidRPr="003C2D17">
              <w:rPr>
                <w:color w:val="0070BF"/>
              </w:rPr>
              <w:t>Methodology</w:t>
            </w:r>
            <w:r w:rsidR="00FF3F4E" w:rsidRPr="003C2D17">
              <w:rPr>
                <w:color w:val="0070BF"/>
                <w:spacing w:val="-2"/>
              </w:rPr>
              <w:t xml:space="preserve"> </w:t>
            </w:r>
            <w:r w:rsidR="00FF3F4E" w:rsidRPr="003C2D17">
              <w:rPr>
                <w:color w:val="0070BF"/>
              </w:rPr>
              <w:t>of</w:t>
            </w:r>
            <w:r w:rsidR="00FF3F4E" w:rsidRPr="003C2D17">
              <w:rPr>
                <w:color w:val="0070BF"/>
                <w:spacing w:val="1"/>
              </w:rPr>
              <w:t xml:space="preserve"> </w:t>
            </w:r>
            <w:r w:rsidR="00FF3F4E" w:rsidRPr="003C2D17">
              <w:rPr>
                <w:color w:val="0070BF"/>
              </w:rPr>
              <w:t>Evaluation</w:t>
            </w:r>
            <w:r w:rsidR="00FF3F4E" w:rsidRPr="003C2D17">
              <w:rPr>
                <w:color w:val="0070BF"/>
              </w:rPr>
              <w:tab/>
              <w:t>5</w:t>
            </w:r>
          </w:hyperlink>
        </w:p>
        <w:p w:rsidR="00BB7AB1" w:rsidRPr="003C2D17" w:rsidRDefault="00E121B8">
          <w:pPr>
            <w:pStyle w:val="TOC8"/>
            <w:tabs>
              <w:tab w:val="right" w:leader="dot" w:pos="10545"/>
            </w:tabs>
            <w:spacing w:before="40"/>
          </w:pPr>
          <w:hyperlink w:anchor="_TOC_250014" w:history="1">
            <w:r w:rsidR="00FF3F4E" w:rsidRPr="003C2D17">
              <w:rPr>
                <w:color w:val="0070BF"/>
              </w:rPr>
              <w:t>Main</w:t>
            </w:r>
            <w:r w:rsidR="00FF3F4E" w:rsidRPr="003C2D17">
              <w:rPr>
                <w:color w:val="0070BF"/>
                <w:spacing w:val="2"/>
              </w:rPr>
              <w:t xml:space="preserve"> </w:t>
            </w:r>
            <w:r w:rsidR="00FF3F4E" w:rsidRPr="003C2D17">
              <w:rPr>
                <w:color w:val="0070BF"/>
              </w:rPr>
              <w:t>Findings</w:t>
            </w:r>
            <w:r w:rsidR="00FF3F4E" w:rsidRPr="003C2D17">
              <w:rPr>
                <w:color w:val="0070BF"/>
              </w:rPr>
              <w:tab/>
              <w:t>6</w:t>
            </w:r>
          </w:hyperlink>
        </w:p>
        <w:p w:rsidR="00BB7AB1" w:rsidRPr="003C2D17" w:rsidRDefault="00E121B8">
          <w:pPr>
            <w:pStyle w:val="TOC8"/>
            <w:tabs>
              <w:tab w:val="right" w:leader="dot" w:pos="10526"/>
            </w:tabs>
            <w:spacing w:before="44"/>
          </w:pPr>
          <w:hyperlink w:anchor="_TOC_250013" w:history="1">
            <w:r w:rsidR="00FF3F4E" w:rsidRPr="003C2D17">
              <w:rPr>
                <w:color w:val="0070BF"/>
              </w:rPr>
              <w:t>Quality</w:t>
            </w:r>
            <w:r w:rsidR="00FF3F4E" w:rsidRPr="003C2D17">
              <w:rPr>
                <w:color w:val="0070BF"/>
                <w:spacing w:val="-2"/>
              </w:rPr>
              <w:t xml:space="preserve"> </w:t>
            </w:r>
            <w:r w:rsidR="00FF3F4E" w:rsidRPr="003C2D17">
              <w:rPr>
                <w:color w:val="0070BF"/>
              </w:rPr>
              <w:t>of</w:t>
            </w:r>
            <w:r w:rsidR="00FF3F4E" w:rsidRPr="003C2D17">
              <w:rPr>
                <w:color w:val="0070BF"/>
                <w:spacing w:val="-1"/>
              </w:rPr>
              <w:t xml:space="preserve"> </w:t>
            </w:r>
            <w:r w:rsidR="00FF3F4E" w:rsidRPr="003C2D17">
              <w:rPr>
                <w:color w:val="0070BF"/>
              </w:rPr>
              <w:t>implementations</w:t>
            </w:r>
            <w:r w:rsidR="00FF3F4E" w:rsidRPr="003C2D17">
              <w:rPr>
                <w:color w:val="0070BF"/>
              </w:rPr>
              <w:tab/>
              <w:t>6</w:t>
            </w:r>
          </w:hyperlink>
        </w:p>
        <w:p w:rsidR="00BB7AB1" w:rsidRPr="003C2D17" w:rsidRDefault="00E121B8">
          <w:pPr>
            <w:pStyle w:val="TOC8"/>
            <w:tabs>
              <w:tab w:val="right" w:leader="dot" w:pos="10458"/>
            </w:tabs>
            <w:spacing w:before="40"/>
          </w:pPr>
          <w:hyperlink w:anchor="_TOC_250012" w:history="1">
            <w:r w:rsidR="00FF3F4E" w:rsidRPr="003C2D17">
              <w:rPr>
                <w:color w:val="0070BF"/>
              </w:rPr>
              <w:t>Physical</w:t>
            </w:r>
            <w:r w:rsidR="00FF3F4E" w:rsidRPr="003C2D17">
              <w:rPr>
                <w:color w:val="0070BF"/>
                <w:spacing w:val="-2"/>
              </w:rPr>
              <w:t xml:space="preserve"> </w:t>
            </w:r>
            <w:r w:rsidR="00FF3F4E" w:rsidRPr="003C2D17">
              <w:rPr>
                <w:color w:val="0070BF"/>
              </w:rPr>
              <w:t>impacts</w:t>
            </w:r>
            <w:r w:rsidR="00FF3F4E" w:rsidRPr="003C2D17">
              <w:rPr>
                <w:color w:val="0070BF"/>
                <w:spacing w:val="2"/>
              </w:rPr>
              <w:t xml:space="preserve"> </w:t>
            </w:r>
            <w:r w:rsidR="00FF3F4E" w:rsidRPr="003C2D17">
              <w:rPr>
                <w:color w:val="0070BF"/>
              </w:rPr>
              <w:t>and</w:t>
            </w:r>
            <w:r w:rsidR="00FF3F4E" w:rsidRPr="003C2D17">
              <w:rPr>
                <w:color w:val="0070BF"/>
                <w:spacing w:val="2"/>
              </w:rPr>
              <w:t xml:space="preserve"> </w:t>
            </w:r>
            <w:r w:rsidR="00FF3F4E" w:rsidRPr="003C2D17">
              <w:rPr>
                <w:color w:val="0070BF"/>
              </w:rPr>
              <w:t>benefits</w:t>
            </w:r>
            <w:r w:rsidR="00FF3F4E" w:rsidRPr="003C2D17">
              <w:rPr>
                <w:color w:val="0070BF"/>
                <w:spacing w:val="-1"/>
              </w:rPr>
              <w:t xml:space="preserve"> </w:t>
            </w:r>
            <w:r w:rsidR="00FF3F4E" w:rsidRPr="003C2D17">
              <w:rPr>
                <w:color w:val="0070BF"/>
              </w:rPr>
              <w:t>to</w:t>
            </w:r>
            <w:r w:rsidR="00FF3F4E" w:rsidRPr="003C2D17">
              <w:rPr>
                <w:color w:val="0070BF"/>
                <w:spacing w:val="-1"/>
              </w:rPr>
              <w:t xml:space="preserve"> </w:t>
            </w:r>
            <w:r w:rsidR="00FF3F4E" w:rsidRPr="003C2D17">
              <w:rPr>
                <w:color w:val="0070BF"/>
              </w:rPr>
              <w:t>households</w:t>
            </w:r>
            <w:r w:rsidR="00FF3F4E" w:rsidRPr="003C2D17">
              <w:rPr>
                <w:color w:val="0070BF"/>
              </w:rPr>
              <w:tab/>
              <w:t>7</w:t>
            </w:r>
          </w:hyperlink>
        </w:p>
        <w:p w:rsidR="00BB7AB1" w:rsidRPr="003C2D17" w:rsidRDefault="00E121B8">
          <w:pPr>
            <w:pStyle w:val="TOC8"/>
            <w:tabs>
              <w:tab w:val="right" w:leader="dot" w:pos="10464"/>
            </w:tabs>
            <w:spacing w:before="41"/>
          </w:pPr>
          <w:hyperlink w:anchor="_TOC_250011" w:history="1">
            <w:r w:rsidR="00FF3F4E" w:rsidRPr="003C2D17">
              <w:rPr>
                <w:color w:val="0070BF"/>
              </w:rPr>
              <w:t>Challenges</w:t>
            </w:r>
            <w:r w:rsidR="00FF3F4E" w:rsidRPr="003C2D17">
              <w:rPr>
                <w:color w:val="0070BF"/>
              </w:rPr>
              <w:tab/>
              <w:t>7</w:t>
            </w:r>
          </w:hyperlink>
        </w:p>
        <w:p w:rsidR="00BB7AB1" w:rsidRPr="003C2D17" w:rsidRDefault="00E121B8">
          <w:pPr>
            <w:pStyle w:val="TOC8"/>
            <w:tabs>
              <w:tab w:val="right" w:leader="dot" w:pos="10517"/>
            </w:tabs>
            <w:spacing w:before="41"/>
          </w:pPr>
          <w:hyperlink w:anchor="_TOC_250010" w:history="1">
            <w:r w:rsidR="00FF3F4E" w:rsidRPr="003C2D17">
              <w:rPr>
                <w:color w:val="0070BF"/>
              </w:rPr>
              <w:t>Lessons</w:t>
            </w:r>
            <w:r w:rsidR="00FF3F4E" w:rsidRPr="003C2D17">
              <w:rPr>
                <w:color w:val="0070BF"/>
                <w:spacing w:val="1"/>
              </w:rPr>
              <w:t xml:space="preserve"> </w:t>
            </w:r>
            <w:r w:rsidR="00FF3F4E" w:rsidRPr="003C2D17">
              <w:rPr>
                <w:color w:val="0070BF"/>
              </w:rPr>
              <w:t>learnt</w:t>
            </w:r>
            <w:r w:rsidR="00FF3F4E" w:rsidRPr="003C2D17">
              <w:rPr>
                <w:color w:val="0070BF"/>
              </w:rPr>
              <w:tab/>
              <w:t>7</w:t>
            </w:r>
          </w:hyperlink>
        </w:p>
        <w:p w:rsidR="00BB7AB1" w:rsidRPr="003C2D17" w:rsidRDefault="00E121B8">
          <w:pPr>
            <w:pStyle w:val="TOC8"/>
            <w:tabs>
              <w:tab w:val="right" w:leader="dot" w:pos="10492"/>
            </w:tabs>
            <w:spacing w:before="39"/>
            <w:rPr>
              <w:b w:val="0"/>
            </w:rPr>
          </w:pPr>
          <w:hyperlink w:anchor="_TOC_250009" w:history="1">
            <w:r w:rsidR="00FF3F4E" w:rsidRPr="003C2D17">
              <w:rPr>
                <w:color w:val="0070BF"/>
              </w:rPr>
              <w:t>Limitations</w:t>
            </w:r>
            <w:r w:rsidR="00FF3F4E" w:rsidRPr="003C2D17">
              <w:rPr>
                <w:color w:val="0070BF"/>
                <w:spacing w:val="-2"/>
              </w:rPr>
              <w:t xml:space="preserve"> </w:t>
            </w:r>
            <w:r w:rsidR="00FF3F4E" w:rsidRPr="003C2D17">
              <w:rPr>
                <w:color w:val="0070BF"/>
              </w:rPr>
              <w:t>and</w:t>
            </w:r>
            <w:r w:rsidR="00FF3F4E" w:rsidRPr="003C2D17">
              <w:rPr>
                <w:color w:val="0070BF"/>
                <w:spacing w:val="3"/>
              </w:rPr>
              <w:t xml:space="preserve"> </w:t>
            </w:r>
            <w:r w:rsidR="00FF3F4E" w:rsidRPr="003C2D17">
              <w:rPr>
                <w:color w:val="0070BF"/>
              </w:rPr>
              <w:t>replicability</w:t>
            </w:r>
            <w:r w:rsidR="00FF3F4E" w:rsidRPr="003C2D17">
              <w:rPr>
                <w:color w:val="0070BF"/>
              </w:rPr>
              <w:tab/>
            </w:r>
            <w:r w:rsidR="00FF3F4E" w:rsidRPr="003C2D17">
              <w:rPr>
                <w:b w:val="0"/>
              </w:rPr>
              <w:t>8</w:t>
            </w:r>
          </w:hyperlink>
        </w:p>
        <w:p w:rsidR="00BB7AB1" w:rsidRPr="003C2D17" w:rsidRDefault="00FF3F4E">
          <w:pPr>
            <w:pStyle w:val="TOC3"/>
            <w:tabs>
              <w:tab w:val="right" w:leader="dot" w:pos="10583"/>
            </w:tabs>
            <w:spacing w:before="40"/>
          </w:pPr>
          <w:r w:rsidRPr="003C2D17">
            <w:t>Acronyms</w:t>
          </w:r>
          <w:r w:rsidRPr="003C2D17">
            <w:tab/>
            <w:t>10</w:t>
          </w:r>
        </w:p>
        <w:p w:rsidR="00BB7AB1" w:rsidRPr="003C2D17" w:rsidRDefault="00E121B8">
          <w:pPr>
            <w:pStyle w:val="TOC3"/>
            <w:tabs>
              <w:tab w:val="right" w:leader="dot" w:pos="10555"/>
            </w:tabs>
          </w:pPr>
          <w:hyperlink w:anchor="_TOC_250008" w:history="1">
            <w:r w:rsidR="00FF3F4E" w:rsidRPr="003C2D17">
              <w:t>List</w:t>
            </w:r>
            <w:r w:rsidR="00FF3F4E" w:rsidRPr="003C2D17">
              <w:rPr>
                <w:spacing w:val="1"/>
              </w:rPr>
              <w:t xml:space="preserve"> </w:t>
            </w:r>
            <w:r w:rsidR="00FF3F4E" w:rsidRPr="003C2D17">
              <w:t>of</w:t>
            </w:r>
            <w:r w:rsidR="00FF3F4E" w:rsidRPr="003C2D17">
              <w:rPr>
                <w:spacing w:val="-3"/>
              </w:rPr>
              <w:t xml:space="preserve"> </w:t>
            </w:r>
            <w:r w:rsidR="00FF3F4E" w:rsidRPr="003C2D17">
              <w:t>Tables</w:t>
            </w:r>
            <w:r w:rsidR="00FF3F4E" w:rsidRPr="003C2D17">
              <w:tab/>
              <w:t>11</w:t>
            </w:r>
          </w:hyperlink>
        </w:p>
        <w:p w:rsidR="00BB7AB1" w:rsidRPr="003C2D17" w:rsidRDefault="00E121B8">
          <w:pPr>
            <w:pStyle w:val="TOC3"/>
            <w:tabs>
              <w:tab w:val="right" w:leader="dot" w:pos="10517"/>
            </w:tabs>
          </w:pPr>
          <w:hyperlink w:anchor="_TOC_250007" w:history="1">
            <w:r w:rsidR="00FF3F4E" w:rsidRPr="003C2D17">
              <w:t>List</w:t>
            </w:r>
            <w:r w:rsidR="00FF3F4E" w:rsidRPr="003C2D17">
              <w:rPr>
                <w:spacing w:val="1"/>
              </w:rPr>
              <w:t xml:space="preserve"> </w:t>
            </w:r>
            <w:r w:rsidR="00FF3F4E" w:rsidRPr="003C2D17">
              <w:t>of</w:t>
            </w:r>
            <w:r w:rsidR="00FF3F4E" w:rsidRPr="003C2D17">
              <w:rPr>
                <w:spacing w:val="-1"/>
              </w:rPr>
              <w:t xml:space="preserve"> </w:t>
            </w:r>
            <w:r w:rsidR="00FF3F4E" w:rsidRPr="003C2D17">
              <w:t>Figures</w:t>
            </w:r>
            <w:r w:rsidR="00FF3F4E" w:rsidRPr="003C2D17">
              <w:tab/>
              <w:t>11</w:t>
            </w:r>
          </w:hyperlink>
        </w:p>
        <w:p w:rsidR="00BB7AB1" w:rsidRPr="003C2D17" w:rsidRDefault="00E121B8">
          <w:pPr>
            <w:pStyle w:val="TOC1"/>
            <w:numPr>
              <w:ilvl w:val="0"/>
              <w:numId w:val="48"/>
            </w:numPr>
            <w:tabs>
              <w:tab w:val="left" w:pos="1560"/>
              <w:tab w:val="right" w:leader="dot" w:pos="10531"/>
            </w:tabs>
            <w:jc w:val="left"/>
          </w:pPr>
          <w:hyperlink w:anchor="_TOC_250006" w:history="1">
            <w:r w:rsidR="00FF3F4E" w:rsidRPr="003C2D17">
              <w:rPr>
                <w:color w:val="0070BF"/>
              </w:rPr>
              <w:t>Introduction</w:t>
            </w:r>
            <w:r w:rsidR="00FF3F4E" w:rsidRPr="003C2D17">
              <w:rPr>
                <w:color w:val="0070BF"/>
              </w:rPr>
              <w:tab/>
              <w:t>12</w:t>
            </w:r>
          </w:hyperlink>
        </w:p>
        <w:p w:rsidR="00BB7AB1" w:rsidRPr="003C2D17" w:rsidRDefault="00E121B8">
          <w:pPr>
            <w:pStyle w:val="TOC1"/>
            <w:numPr>
              <w:ilvl w:val="0"/>
              <w:numId w:val="48"/>
            </w:numPr>
            <w:tabs>
              <w:tab w:val="left" w:pos="1560"/>
              <w:tab w:val="right" w:leader="dot" w:pos="10667"/>
            </w:tabs>
            <w:spacing w:before="136"/>
            <w:jc w:val="left"/>
            <w:rPr>
              <w:b w:val="0"/>
            </w:rPr>
          </w:pPr>
          <w:hyperlink w:anchor="_TOC_250005" w:history="1">
            <w:r w:rsidR="00FF3F4E" w:rsidRPr="003C2D17">
              <w:rPr>
                <w:color w:val="0070BF"/>
              </w:rPr>
              <w:t>Evaluation</w:t>
            </w:r>
            <w:r w:rsidR="00FF3F4E" w:rsidRPr="003C2D17">
              <w:rPr>
                <w:color w:val="0070BF"/>
                <w:spacing w:val="1"/>
              </w:rPr>
              <w:t xml:space="preserve"> </w:t>
            </w:r>
            <w:r w:rsidR="00FF3F4E" w:rsidRPr="003C2D17">
              <w:rPr>
                <w:color w:val="0070BF"/>
              </w:rPr>
              <w:t>and</w:t>
            </w:r>
            <w:r w:rsidR="00FF3F4E" w:rsidRPr="003C2D17">
              <w:rPr>
                <w:color w:val="0070BF"/>
                <w:spacing w:val="2"/>
              </w:rPr>
              <w:t xml:space="preserve"> </w:t>
            </w:r>
            <w:r w:rsidR="00FF3F4E" w:rsidRPr="003C2D17">
              <w:rPr>
                <w:color w:val="0070BF"/>
              </w:rPr>
              <w:t>Findings</w:t>
            </w:r>
            <w:r w:rsidR="00FF3F4E" w:rsidRPr="003C2D17">
              <w:rPr>
                <w:color w:val="0070BF"/>
              </w:rPr>
              <w:tab/>
            </w:r>
            <w:r w:rsidR="00FF3F4E" w:rsidRPr="003C2D17">
              <w:rPr>
                <w:b w:val="0"/>
              </w:rPr>
              <w:t>12</w:t>
            </w:r>
          </w:hyperlink>
        </w:p>
        <w:p w:rsidR="00BB7AB1" w:rsidRPr="003C2D17" w:rsidRDefault="00E121B8">
          <w:pPr>
            <w:pStyle w:val="TOC2"/>
            <w:numPr>
              <w:ilvl w:val="1"/>
              <w:numId w:val="48"/>
            </w:numPr>
            <w:tabs>
              <w:tab w:val="left" w:pos="1621"/>
              <w:tab w:val="right" w:leader="dot" w:pos="10416"/>
            </w:tabs>
            <w:jc w:val="left"/>
          </w:pPr>
          <w:hyperlink w:anchor="_TOC_250004" w:history="1">
            <w:r w:rsidR="00FF3F4E" w:rsidRPr="003C2D17">
              <w:rPr>
                <w:color w:val="0070BF"/>
              </w:rPr>
              <w:t>Aggregate</w:t>
            </w:r>
            <w:r w:rsidR="00FF3F4E" w:rsidRPr="003C2D17">
              <w:rPr>
                <w:color w:val="0070BF"/>
                <w:spacing w:val="-2"/>
              </w:rPr>
              <w:t xml:space="preserve"> </w:t>
            </w:r>
            <w:r w:rsidR="00FF3F4E" w:rsidRPr="003C2D17">
              <w:rPr>
                <w:color w:val="0070BF"/>
              </w:rPr>
              <w:t>Outcome</w:t>
            </w:r>
            <w:r w:rsidR="00FF3F4E" w:rsidRPr="003C2D17">
              <w:rPr>
                <w:color w:val="0070BF"/>
                <w:spacing w:val="-3"/>
              </w:rPr>
              <w:t xml:space="preserve"> </w:t>
            </w:r>
            <w:r w:rsidR="00FF3F4E" w:rsidRPr="003C2D17">
              <w:rPr>
                <w:color w:val="0070BF"/>
              </w:rPr>
              <w:t>Tracker</w:t>
            </w:r>
            <w:r w:rsidR="00FF3F4E" w:rsidRPr="003C2D17">
              <w:rPr>
                <w:color w:val="0070BF"/>
              </w:rPr>
              <w:tab/>
              <w:t>14</w:t>
            </w:r>
          </w:hyperlink>
        </w:p>
        <w:p w:rsidR="00BB7AB1" w:rsidRPr="003C2D17" w:rsidRDefault="00E121B8">
          <w:pPr>
            <w:pStyle w:val="TOC2"/>
            <w:numPr>
              <w:ilvl w:val="1"/>
              <w:numId w:val="48"/>
            </w:numPr>
            <w:tabs>
              <w:tab w:val="left" w:pos="1680"/>
              <w:tab w:val="right" w:leader="dot" w:pos="10376"/>
            </w:tabs>
            <w:spacing w:before="321"/>
            <w:ind w:left="1679" w:hanging="360"/>
            <w:jc w:val="left"/>
          </w:pPr>
          <w:hyperlink w:anchor="_TOC_250003" w:history="1">
            <w:r w:rsidR="00FF3F4E" w:rsidRPr="003C2D17">
              <w:rPr>
                <w:color w:val="0070BF"/>
              </w:rPr>
              <w:t>Item-wise</w:t>
            </w:r>
            <w:r w:rsidR="00FF3F4E" w:rsidRPr="003C2D17">
              <w:rPr>
                <w:color w:val="0070BF"/>
                <w:spacing w:val="-2"/>
              </w:rPr>
              <w:t xml:space="preserve"> </w:t>
            </w:r>
            <w:r w:rsidR="00FF3F4E" w:rsidRPr="003C2D17">
              <w:rPr>
                <w:color w:val="0070BF"/>
              </w:rPr>
              <w:t>Result</w:t>
            </w:r>
            <w:r w:rsidR="00FF3F4E" w:rsidRPr="003C2D17">
              <w:rPr>
                <w:color w:val="0070BF"/>
                <w:spacing w:val="2"/>
              </w:rPr>
              <w:t xml:space="preserve"> </w:t>
            </w:r>
            <w:r w:rsidR="00FF3F4E" w:rsidRPr="003C2D17">
              <w:rPr>
                <w:color w:val="0070BF"/>
              </w:rPr>
              <w:t>tracker</w:t>
            </w:r>
            <w:r w:rsidR="00FF3F4E" w:rsidRPr="003C2D17">
              <w:rPr>
                <w:color w:val="0070BF"/>
              </w:rPr>
              <w:tab/>
              <w:t>16</w:t>
            </w:r>
          </w:hyperlink>
        </w:p>
        <w:p w:rsidR="00BB7AB1" w:rsidRPr="003C2D17" w:rsidRDefault="00FF3F4E">
          <w:pPr>
            <w:pStyle w:val="TOC6"/>
            <w:numPr>
              <w:ilvl w:val="1"/>
              <w:numId w:val="48"/>
            </w:numPr>
            <w:tabs>
              <w:tab w:val="left" w:pos="2040"/>
              <w:tab w:val="right" w:leader="dot" w:pos="10366"/>
            </w:tabs>
            <w:spacing w:before="324"/>
            <w:ind w:left="2040" w:hanging="360"/>
            <w:jc w:val="left"/>
          </w:pPr>
          <w:r w:rsidRPr="003C2D17">
            <w:rPr>
              <w:color w:val="0070BF"/>
            </w:rPr>
            <w:t>Village</w:t>
          </w:r>
          <w:r w:rsidRPr="003C2D17">
            <w:rPr>
              <w:color w:val="0070BF"/>
              <w:spacing w:val="-4"/>
            </w:rPr>
            <w:t xml:space="preserve"> </w:t>
          </w:r>
          <w:r w:rsidRPr="003C2D17">
            <w:rPr>
              <w:color w:val="0070BF"/>
            </w:rPr>
            <w:t>wise</w:t>
          </w:r>
          <w:r w:rsidRPr="003C2D17">
            <w:rPr>
              <w:color w:val="0070BF"/>
              <w:spacing w:val="-3"/>
            </w:rPr>
            <w:t xml:space="preserve"> </w:t>
          </w:r>
          <w:r w:rsidRPr="003C2D17">
            <w:rPr>
              <w:color w:val="0070BF"/>
            </w:rPr>
            <w:t>result</w:t>
          </w:r>
          <w:r w:rsidRPr="003C2D17">
            <w:rPr>
              <w:color w:val="0070BF"/>
              <w:spacing w:val="-1"/>
            </w:rPr>
            <w:t xml:space="preserve"> </w:t>
          </w:r>
          <w:r w:rsidRPr="003C2D17">
            <w:rPr>
              <w:color w:val="0070BF"/>
            </w:rPr>
            <w:t>tracker</w:t>
          </w:r>
          <w:r w:rsidRPr="003C2D17">
            <w:rPr>
              <w:color w:val="0070BF"/>
            </w:rPr>
            <w:tab/>
            <w:t>16</w:t>
          </w:r>
        </w:p>
        <w:p w:rsidR="00BB7AB1" w:rsidRPr="003C2D17" w:rsidRDefault="00FF3F4E">
          <w:pPr>
            <w:pStyle w:val="TOC6"/>
            <w:numPr>
              <w:ilvl w:val="1"/>
              <w:numId w:val="48"/>
            </w:numPr>
            <w:tabs>
              <w:tab w:val="left" w:pos="2039"/>
              <w:tab w:val="right" w:leader="dot" w:pos="10401"/>
            </w:tabs>
            <w:ind w:left="2038" w:hanging="360"/>
            <w:jc w:val="left"/>
          </w:pPr>
          <w:r w:rsidRPr="003C2D17">
            <w:rPr>
              <w:color w:val="0070BF"/>
            </w:rPr>
            <w:t>Rating</w:t>
          </w:r>
          <w:r w:rsidRPr="003C2D17">
            <w:rPr>
              <w:color w:val="0070BF"/>
              <w:spacing w:val="-2"/>
            </w:rPr>
            <w:t xml:space="preserve"> </w:t>
          </w:r>
          <w:r w:rsidRPr="003C2D17">
            <w:rPr>
              <w:color w:val="0070BF"/>
            </w:rPr>
            <w:t>of</w:t>
          </w:r>
          <w:r w:rsidRPr="003C2D17">
            <w:rPr>
              <w:color w:val="0070BF"/>
              <w:spacing w:val="-1"/>
            </w:rPr>
            <w:t xml:space="preserve"> </w:t>
          </w:r>
          <w:r w:rsidRPr="003C2D17">
            <w:rPr>
              <w:color w:val="0070BF"/>
            </w:rPr>
            <w:t>the</w:t>
          </w:r>
          <w:r w:rsidRPr="003C2D17">
            <w:rPr>
              <w:color w:val="0070BF"/>
              <w:spacing w:val="-1"/>
            </w:rPr>
            <w:t xml:space="preserve"> </w:t>
          </w:r>
          <w:r w:rsidRPr="003C2D17">
            <w:rPr>
              <w:color w:val="0070BF"/>
            </w:rPr>
            <w:t>implementation</w:t>
          </w:r>
          <w:r w:rsidRPr="003C2D17">
            <w:rPr>
              <w:color w:val="0070BF"/>
              <w:spacing w:val="-1"/>
            </w:rPr>
            <w:t xml:space="preserve"> </w:t>
          </w:r>
          <w:r w:rsidRPr="003C2D17">
            <w:rPr>
              <w:color w:val="0070BF"/>
            </w:rPr>
            <w:t>process</w:t>
          </w:r>
          <w:r w:rsidRPr="003C2D17">
            <w:rPr>
              <w:color w:val="0070BF"/>
            </w:rPr>
            <w:tab/>
            <w:t>17</w:t>
          </w:r>
        </w:p>
        <w:p w:rsidR="00BB7AB1" w:rsidRPr="003C2D17" w:rsidRDefault="00E121B8">
          <w:pPr>
            <w:pStyle w:val="TOC6"/>
            <w:numPr>
              <w:ilvl w:val="1"/>
              <w:numId w:val="48"/>
            </w:numPr>
            <w:tabs>
              <w:tab w:val="left" w:pos="2039"/>
              <w:tab w:val="right" w:leader="dot" w:pos="10491"/>
            </w:tabs>
            <w:spacing w:before="240"/>
            <w:ind w:left="2038" w:hanging="360"/>
            <w:jc w:val="left"/>
          </w:pPr>
          <w:hyperlink w:anchor="_TOC_250002" w:history="1">
            <w:r w:rsidR="00FF3F4E" w:rsidRPr="003C2D17">
              <w:rPr>
                <w:color w:val="0070BF"/>
              </w:rPr>
              <w:t>Risk</w:t>
            </w:r>
            <w:r w:rsidR="00FF3F4E" w:rsidRPr="003C2D17">
              <w:rPr>
                <w:color w:val="0070BF"/>
                <w:spacing w:val="-2"/>
              </w:rPr>
              <w:t xml:space="preserve"> </w:t>
            </w:r>
            <w:r w:rsidR="00FF3F4E" w:rsidRPr="003C2D17">
              <w:rPr>
                <w:color w:val="0070BF"/>
              </w:rPr>
              <w:t>Assessment</w:t>
            </w:r>
            <w:r w:rsidR="00FF3F4E" w:rsidRPr="003C2D17">
              <w:rPr>
                <w:color w:val="0070BF"/>
                <w:spacing w:val="-3"/>
              </w:rPr>
              <w:t xml:space="preserve"> </w:t>
            </w:r>
            <w:r w:rsidR="00FF3F4E" w:rsidRPr="003C2D17">
              <w:rPr>
                <w:color w:val="0070BF"/>
              </w:rPr>
              <w:t>and</w:t>
            </w:r>
            <w:r w:rsidR="00FF3F4E" w:rsidRPr="003C2D17">
              <w:rPr>
                <w:color w:val="0070BF"/>
                <w:spacing w:val="2"/>
              </w:rPr>
              <w:t xml:space="preserve"> </w:t>
            </w:r>
            <w:r w:rsidR="00FF3F4E" w:rsidRPr="003C2D17">
              <w:rPr>
                <w:color w:val="0070BF"/>
              </w:rPr>
              <w:t>Present</w:t>
            </w:r>
            <w:r w:rsidR="00FF3F4E" w:rsidRPr="003C2D17">
              <w:rPr>
                <w:color w:val="0070BF"/>
                <w:spacing w:val="2"/>
              </w:rPr>
              <w:t xml:space="preserve"> </w:t>
            </w:r>
            <w:r w:rsidR="00FF3F4E" w:rsidRPr="003C2D17">
              <w:rPr>
                <w:color w:val="0070BF"/>
              </w:rPr>
              <w:t>Status</w:t>
            </w:r>
            <w:r w:rsidR="00FF3F4E" w:rsidRPr="003C2D17">
              <w:rPr>
                <w:color w:val="0070BF"/>
              </w:rPr>
              <w:tab/>
              <w:t>17</w:t>
            </w:r>
          </w:hyperlink>
        </w:p>
        <w:p w:rsidR="00BB7AB1" w:rsidRPr="003C2D17" w:rsidRDefault="00FF3F4E">
          <w:pPr>
            <w:pStyle w:val="TOC9"/>
            <w:numPr>
              <w:ilvl w:val="1"/>
              <w:numId w:val="48"/>
            </w:numPr>
            <w:tabs>
              <w:tab w:val="left" w:pos="2400"/>
              <w:tab w:val="right" w:leader="dot" w:pos="10499"/>
            </w:tabs>
            <w:ind w:left="2400" w:hanging="360"/>
            <w:jc w:val="left"/>
          </w:pPr>
          <w:r w:rsidRPr="003C2D17">
            <w:rPr>
              <w:color w:val="0070BF"/>
            </w:rPr>
            <w:t>Documentation</w:t>
          </w:r>
          <w:r w:rsidRPr="003C2D17">
            <w:rPr>
              <w:color w:val="0070BF"/>
              <w:spacing w:val="-2"/>
            </w:rPr>
            <w:t xml:space="preserve"> </w:t>
          </w:r>
          <w:r w:rsidRPr="003C2D17">
            <w:rPr>
              <w:color w:val="0070BF"/>
            </w:rPr>
            <w:t>details</w:t>
          </w:r>
          <w:r w:rsidRPr="003C2D17">
            <w:rPr>
              <w:color w:val="0070BF"/>
            </w:rPr>
            <w:tab/>
            <w:t>19</w:t>
          </w:r>
        </w:p>
        <w:p w:rsidR="00BB7AB1" w:rsidRPr="003C2D17" w:rsidRDefault="00FF3F4E">
          <w:pPr>
            <w:pStyle w:val="TOC9"/>
            <w:numPr>
              <w:ilvl w:val="1"/>
              <w:numId w:val="48"/>
            </w:numPr>
            <w:tabs>
              <w:tab w:val="left" w:pos="2400"/>
              <w:tab w:val="right" w:leader="dot" w:pos="10531"/>
            </w:tabs>
            <w:spacing w:before="136"/>
            <w:ind w:left="2400" w:hanging="360"/>
            <w:jc w:val="left"/>
          </w:pPr>
          <w:r w:rsidRPr="003C2D17">
            <w:rPr>
              <w:color w:val="0070BF"/>
            </w:rPr>
            <w:t>Stakeholders</w:t>
          </w:r>
          <w:r w:rsidRPr="003C2D17">
            <w:rPr>
              <w:color w:val="0070BF"/>
              <w:spacing w:val="1"/>
            </w:rPr>
            <w:t xml:space="preserve"> </w:t>
          </w:r>
          <w:r w:rsidRPr="003C2D17">
            <w:rPr>
              <w:color w:val="0070BF"/>
            </w:rPr>
            <w:t>Involvement</w:t>
          </w:r>
          <w:r w:rsidRPr="003C2D17">
            <w:rPr>
              <w:color w:val="0070BF"/>
            </w:rPr>
            <w:tab/>
            <w:t>19</w:t>
          </w:r>
        </w:p>
        <w:p w:rsidR="00BB7AB1" w:rsidRPr="003C2D17" w:rsidRDefault="00FF3F4E">
          <w:pPr>
            <w:pStyle w:val="TOC9"/>
            <w:numPr>
              <w:ilvl w:val="1"/>
              <w:numId w:val="48"/>
            </w:numPr>
            <w:tabs>
              <w:tab w:val="left" w:pos="2400"/>
              <w:tab w:val="right" w:leader="dot" w:pos="10511"/>
            </w:tabs>
            <w:ind w:left="2400" w:hanging="360"/>
            <w:jc w:val="left"/>
          </w:pPr>
          <w:r w:rsidRPr="003C2D17">
            <w:rPr>
              <w:color w:val="0070BF"/>
            </w:rPr>
            <w:t>Financial</w:t>
          </w:r>
          <w:r w:rsidRPr="003C2D17">
            <w:rPr>
              <w:color w:val="0070BF"/>
              <w:spacing w:val="-2"/>
            </w:rPr>
            <w:t xml:space="preserve"> </w:t>
          </w:r>
          <w:r w:rsidRPr="003C2D17">
            <w:rPr>
              <w:color w:val="0070BF"/>
            </w:rPr>
            <w:t>assessment</w:t>
          </w:r>
          <w:r w:rsidRPr="003C2D17">
            <w:rPr>
              <w:color w:val="0070BF"/>
            </w:rPr>
            <w:tab/>
            <w:t>20</w:t>
          </w:r>
        </w:p>
        <w:p w:rsidR="00BB7AB1" w:rsidRPr="003C2D17" w:rsidRDefault="00E121B8">
          <w:pPr>
            <w:pStyle w:val="TOC5"/>
            <w:numPr>
              <w:ilvl w:val="0"/>
              <w:numId w:val="48"/>
            </w:numPr>
            <w:tabs>
              <w:tab w:val="left" w:pos="2040"/>
              <w:tab w:val="right" w:leader="dot" w:pos="10440"/>
            </w:tabs>
            <w:ind w:left="2040" w:hanging="360"/>
            <w:jc w:val="left"/>
          </w:pPr>
          <w:hyperlink w:anchor="_TOC_250001" w:history="1">
            <w:r w:rsidR="00FF3F4E" w:rsidRPr="003C2D17">
              <w:rPr>
                <w:color w:val="0070BF"/>
              </w:rPr>
              <w:t>Other</w:t>
            </w:r>
            <w:r w:rsidR="00FF3F4E" w:rsidRPr="003C2D17">
              <w:rPr>
                <w:color w:val="0070BF"/>
                <w:spacing w:val="-2"/>
              </w:rPr>
              <w:t xml:space="preserve"> </w:t>
            </w:r>
            <w:r w:rsidR="00FF3F4E" w:rsidRPr="003C2D17">
              <w:rPr>
                <w:color w:val="0070BF"/>
              </w:rPr>
              <w:t>Observations</w:t>
            </w:r>
            <w:r w:rsidR="00FF3F4E" w:rsidRPr="003C2D17">
              <w:rPr>
                <w:color w:val="0070BF"/>
                <w:spacing w:val="2"/>
              </w:rPr>
              <w:t xml:space="preserve"> </w:t>
            </w:r>
            <w:r w:rsidR="00FF3F4E" w:rsidRPr="003C2D17">
              <w:rPr>
                <w:color w:val="0070BF"/>
              </w:rPr>
              <w:t>from</w:t>
            </w:r>
            <w:r w:rsidR="00FF3F4E" w:rsidRPr="003C2D17">
              <w:rPr>
                <w:color w:val="0070BF"/>
                <w:spacing w:val="-1"/>
              </w:rPr>
              <w:t xml:space="preserve"> </w:t>
            </w:r>
            <w:r w:rsidR="00FF3F4E" w:rsidRPr="003C2D17">
              <w:rPr>
                <w:color w:val="0070BF"/>
              </w:rPr>
              <w:t>the</w:t>
            </w:r>
            <w:r w:rsidR="00FF3F4E" w:rsidRPr="003C2D17">
              <w:rPr>
                <w:color w:val="0070BF"/>
                <w:spacing w:val="-1"/>
              </w:rPr>
              <w:t xml:space="preserve"> </w:t>
            </w:r>
            <w:r w:rsidR="00FF3F4E" w:rsidRPr="003C2D17">
              <w:rPr>
                <w:color w:val="0070BF"/>
              </w:rPr>
              <w:t>field</w:t>
            </w:r>
            <w:r w:rsidR="00FF3F4E" w:rsidRPr="003C2D17">
              <w:rPr>
                <w:color w:val="0070BF"/>
              </w:rPr>
              <w:tab/>
              <w:t>20</w:t>
            </w:r>
          </w:hyperlink>
        </w:p>
        <w:p w:rsidR="00BB7AB1" w:rsidRPr="003C2D17" w:rsidRDefault="00FF3F4E">
          <w:pPr>
            <w:pStyle w:val="TOC5"/>
            <w:numPr>
              <w:ilvl w:val="0"/>
              <w:numId w:val="48"/>
            </w:numPr>
            <w:tabs>
              <w:tab w:val="left" w:pos="2040"/>
              <w:tab w:val="right" w:leader="dot" w:pos="10399"/>
            </w:tabs>
            <w:spacing w:before="41"/>
            <w:ind w:left="2040" w:hanging="360"/>
            <w:jc w:val="left"/>
          </w:pPr>
          <w:r w:rsidRPr="003C2D17">
            <w:rPr>
              <w:color w:val="0070BF"/>
            </w:rPr>
            <w:t>Some</w:t>
          </w:r>
          <w:r w:rsidRPr="003C2D17">
            <w:rPr>
              <w:color w:val="0070BF"/>
              <w:spacing w:val="-5"/>
            </w:rPr>
            <w:t xml:space="preserve"> </w:t>
          </w:r>
          <w:r w:rsidRPr="003C2D17">
            <w:rPr>
              <w:color w:val="0070BF"/>
            </w:rPr>
            <w:t>limitations</w:t>
          </w:r>
          <w:r w:rsidRPr="003C2D17">
            <w:rPr>
              <w:color w:val="0070BF"/>
            </w:rPr>
            <w:tab/>
            <w:t>20</w:t>
          </w:r>
        </w:p>
        <w:p w:rsidR="00BB7AB1" w:rsidRPr="003C2D17" w:rsidRDefault="00E121B8">
          <w:pPr>
            <w:pStyle w:val="TOC7"/>
            <w:tabs>
              <w:tab w:val="right" w:leader="dot" w:pos="10312"/>
            </w:tabs>
          </w:pPr>
          <w:hyperlink w:anchor="_TOC_250000" w:history="1">
            <w:r w:rsidR="00FF3F4E" w:rsidRPr="003C2D17">
              <w:rPr>
                <w:color w:val="0070BF"/>
              </w:rPr>
              <w:t>Tables</w:t>
            </w:r>
            <w:r w:rsidR="00FF3F4E" w:rsidRPr="003C2D17">
              <w:rPr>
                <w:color w:val="0070BF"/>
              </w:rPr>
              <w:tab/>
              <w:t>21</w:t>
            </w:r>
          </w:hyperlink>
        </w:p>
      </w:sdtContent>
    </w:sdt>
    <w:p w:rsidR="00BB7AB1" w:rsidRPr="003C2D17" w:rsidRDefault="00BB7AB1">
      <w:pPr>
        <w:sectPr w:rsidR="00BB7AB1" w:rsidRPr="003C2D17">
          <w:pgSz w:w="12240" w:h="15840"/>
          <w:pgMar w:top="1360" w:right="0" w:bottom="1200" w:left="120" w:header="0" w:footer="1016" w:gutter="0"/>
          <w:cols w:space="720"/>
        </w:sectPr>
      </w:pPr>
    </w:p>
    <w:p w:rsidR="00BB7AB1" w:rsidRPr="003C2D17" w:rsidRDefault="00FF3F4E">
      <w:pPr>
        <w:pStyle w:val="Heading4"/>
        <w:spacing w:before="76"/>
        <w:ind w:left="1322" w:right="1444"/>
        <w:jc w:val="center"/>
      </w:pPr>
      <w:r w:rsidRPr="003C2D17">
        <w:lastRenderedPageBreak/>
        <w:t>ACCRONYMS</w:t>
      </w:r>
    </w:p>
    <w:p w:rsidR="00BB7AB1" w:rsidRPr="003C2D17" w:rsidRDefault="00BB7AB1">
      <w:pPr>
        <w:pStyle w:val="BodyText"/>
        <w:spacing w:before="3"/>
        <w:rPr>
          <w:b/>
          <w:sz w:val="28"/>
        </w:rPr>
      </w:pPr>
    </w:p>
    <w:tbl>
      <w:tblPr>
        <w:tblW w:w="0" w:type="auto"/>
        <w:tblInd w:w="12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4"/>
        <w:gridCol w:w="5103"/>
      </w:tblGrid>
      <w:tr w:rsidR="00BB7AB1" w:rsidRPr="003C2D17">
        <w:trPr>
          <w:trHeight w:val="292"/>
        </w:trPr>
        <w:tc>
          <w:tcPr>
            <w:tcW w:w="1414" w:type="dxa"/>
          </w:tcPr>
          <w:p w:rsidR="00BB7AB1" w:rsidRPr="003C2D17" w:rsidRDefault="00FF3F4E">
            <w:pPr>
              <w:pStyle w:val="TableParagraph"/>
              <w:spacing w:line="272" w:lineRule="exact"/>
              <w:rPr>
                <w:b/>
                <w:sz w:val="24"/>
              </w:rPr>
            </w:pPr>
            <w:r w:rsidRPr="003C2D17">
              <w:rPr>
                <w:b/>
                <w:sz w:val="24"/>
              </w:rPr>
              <w:t>Acronyms</w:t>
            </w:r>
          </w:p>
        </w:tc>
        <w:tc>
          <w:tcPr>
            <w:tcW w:w="5103" w:type="dxa"/>
          </w:tcPr>
          <w:p w:rsidR="00BB7AB1" w:rsidRPr="003C2D17" w:rsidRDefault="00FF3F4E">
            <w:pPr>
              <w:pStyle w:val="TableParagraph"/>
              <w:spacing w:line="272" w:lineRule="exact"/>
              <w:ind w:left="105"/>
              <w:rPr>
                <w:b/>
                <w:sz w:val="24"/>
              </w:rPr>
            </w:pPr>
            <w:r w:rsidRPr="003C2D17">
              <w:rPr>
                <w:b/>
                <w:sz w:val="24"/>
              </w:rPr>
              <w:t>Description</w:t>
            </w:r>
          </w:p>
        </w:tc>
      </w:tr>
      <w:tr w:rsidR="00BB7AB1" w:rsidRPr="003C2D17">
        <w:trPr>
          <w:trHeight w:val="292"/>
        </w:trPr>
        <w:tc>
          <w:tcPr>
            <w:tcW w:w="1414" w:type="dxa"/>
          </w:tcPr>
          <w:p w:rsidR="00BB7AB1" w:rsidRPr="003C2D17" w:rsidRDefault="00FF3F4E">
            <w:pPr>
              <w:pStyle w:val="TableParagraph"/>
              <w:spacing w:line="272" w:lineRule="exact"/>
              <w:rPr>
                <w:b/>
                <w:sz w:val="24"/>
              </w:rPr>
            </w:pPr>
            <w:r w:rsidRPr="003C2D17">
              <w:rPr>
                <w:b/>
                <w:sz w:val="24"/>
              </w:rPr>
              <w:t>ADM</w:t>
            </w:r>
          </w:p>
        </w:tc>
        <w:tc>
          <w:tcPr>
            <w:tcW w:w="5103" w:type="dxa"/>
          </w:tcPr>
          <w:p w:rsidR="00BB7AB1" w:rsidRPr="003C2D17" w:rsidRDefault="00FF3F4E">
            <w:pPr>
              <w:pStyle w:val="TableParagraph"/>
              <w:spacing w:line="272" w:lineRule="exact"/>
              <w:ind w:left="106"/>
              <w:rPr>
                <w:b/>
                <w:sz w:val="24"/>
              </w:rPr>
            </w:pPr>
            <w:r w:rsidRPr="003C2D17">
              <w:rPr>
                <w:b/>
                <w:sz w:val="24"/>
              </w:rPr>
              <w:t>Additional</w:t>
            </w:r>
            <w:r w:rsidRPr="003C2D17">
              <w:rPr>
                <w:b/>
                <w:spacing w:val="-3"/>
                <w:sz w:val="24"/>
              </w:rPr>
              <w:t xml:space="preserve"> </w:t>
            </w:r>
            <w:r w:rsidRPr="003C2D17">
              <w:rPr>
                <w:b/>
                <w:sz w:val="24"/>
              </w:rPr>
              <w:t>District</w:t>
            </w:r>
            <w:r w:rsidRPr="003C2D17">
              <w:rPr>
                <w:b/>
                <w:spacing w:val="-2"/>
                <w:sz w:val="24"/>
              </w:rPr>
              <w:t xml:space="preserve"> </w:t>
            </w:r>
            <w:r w:rsidRPr="003C2D17">
              <w:rPr>
                <w:b/>
                <w:sz w:val="24"/>
              </w:rPr>
              <w:t>Magistrate</w:t>
            </w:r>
          </w:p>
        </w:tc>
      </w:tr>
      <w:tr w:rsidR="00BB7AB1" w:rsidRPr="003C2D17">
        <w:trPr>
          <w:trHeight w:val="294"/>
        </w:trPr>
        <w:tc>
          <w:tcPr>
            <w:tcW w:w="1414" w:type="dxa"/>
          </w:tcPr>
          <w:p w:rsidR="00BB7AB1" w:rsidRPr="003C2D17" w:rsidRDefault="00FF3F4E">
            <w:pPr>
              <w:pStyle w:val="TableParagraph"/>
              <w:spacing w:before="1" w:line="273" w:lineRule="exact"/>
              <w:rPr>
                <w:b/>
                <w:sz w:val="24"/>
              </w:rPr>
            </w:pPr>
            <w:r w:rsidRPr="003C2D17">
              <w:rPr>
                <w:b/>
                <w:sz w:val="24"/>
              </w:rPr>
              <w:t>AWS</w:t>
            </w:r>
          </w:p>
        </w:tc>
        <w:tc>
          <w:tcPr>
            <w:tcW w:w="5103" w:type="dxa"/>
          </w:tcPr>
          <w:p w:rsidR="00BB7AB1" w:rsidRPr="003C2D17" w:rsidRDefault="00FF3F4E">
            <w:pPr>
              <w:pStyle w:val="TableParagraph"/>
              <w:spacing w:before="1" w:line="273" w:lineRule="exact"/>
              <w:ind w:left="106"/>
              <w:rPr>
                <w:b/>
                <w:sz w:val="24"/>
              </w:rPr>
            </w:pPr>
            <w:r w:rsidRPr="003C2D17">
              <w:rPr>
                <w:b/>
                <w:sz w:val="24"/>
              </w:rPr>
              <w:t>Automated</w:t>
            </w:r>
            <w:r w:rsidRPr="003C2D17">
              <w:rPr>
                <w:b/>
                <w:spacing w:val="-3"/>
                <w:sz w:val="24"/>
              </w:rPr>
              <w:t xml:space="preserve"> </w:t>
            </w:r>
            <w:r w:rsidRPr="003C2D17">
              <w:rPr>
                <w:b/>
                <w:sz w:val="24"/>
              </w:rPr>
              <w:t>Weather</w:t>
            </w:r>
            <w:r w:rsidRPr="003C2D17">
              <w:rPr>
                <w:b/>
                <w:spacing w:val="-2"/>
                <w:sz w:val="24"/>
              </w:rPr>
              <w:t xml:space="preserve"> </w:t>
            </w:r>
            <w:r w:rsidRPr="003C2D17">
              <w:rPr>
                <w:b/>
                <w:sz w:val="24"/>
              </w:rPr>
              <w:t>Station</w:t>
            </w:r>
          </w:p>
        </w:tc>
      </w:tr>
      <w:tr w:rsidR="00BB7AB1" w:rsidRPr="003C2D17">
        <w:trPr>
          <w:trHeight w:val="292"/>
        </w:trPr>
        <w:tc>
          <w:tcPr>
            <w:tcW w:w="1414" w:type="dxa"/>
          </w:tcPr>
          <w:p w:rsidR="00BB7AB1" w:rsidRPr="003C2D17" w:rsidRDefault="00FF3F4E">
            <w:pPr>
              <w:pStyle w:val="TableParagraph"/>
              <w:spacing w:line="272" w:lineRule="exact"/>
              <w:rPr>
                <w:b/>
                <w:sz w:val="24"/>
              </w:rPr>
            </w:pPr>
            <w:r w:rsidRPr="003C2D17">
              <w:rPr>
                <w:b/>
                <w:sz w:val="24"/>
              </w:rPr>
              <w:t>BCKV</w:t>
            </w:r>
          </w:p>
        </w:tc>
        <w:tc>
          <w:tcPr>
            <w:tcW w:w="5103" w:type="dxa"/>
          </w:tcPr>
          <w:p w:rsidR="00BB7AB1" w:rsidRPr="003C2D17" w:rsidRDefault="00FF3F4E">
            <w:pPr>
              <w:pStyle w:val="TableParagraph"/>
              <w:spacing w:line="272" w:lineRule="exact"/>
              <w:ind w:left="106"/>
              <w:rPr>
                <w:b/>
                <w:sz w:val="24"/>
              </w:rPr>
            </w:pPr>
            <w:r w:rsidRPr="003C2D17">
              <w:rPr>
                <w:b/>
                <w:sz w:val="24"/>
              </w:rPr>
              <w:t>Bidhan</w:t>
            </w:r>
            <w:r w:rsidRPr="003C2D17">
              <w:rPr>
                <w:b/>
                <w:spacing w:val="-3"/>
                <w:sz w:val="24"/>
              </w:rPr>
              <w:t xml:space="preserve"> </w:t>
            </w:r>
            <w:r w:rsidRPr="003C2D17">
              <w:rPr>
                <w:b/>
                <w:sz w:val="24"/>
              </w:rPr>
              <w:t>Chandra Hrishi</w:t>
            </w:r>
            <w:r w:rsidRPr="003C2D17">
              <w:rPr>
                <w:b/>
                <w:spacing w:val="-3"/>
                <w:sz w:val="24"/>
              </w:rPr>
              <w:t xml:space="preserve"> </w:t>
            </w:r>
            <w:r w:rsidRPr="003C2D17">
              <w:rPr>
                <w:b/>
                <w:sz w:val="24"/>
              </w:rPr>
              <w:t>Vidyalaya</w:t>
            </w:r>
          </w:p>
        </w:tc>
      </w:tr>
      <w:tr w:rsidR="00BB7AB1" w:rsidRPr="003C2D17">
        <w:trPr>
          <w:trHeight w:val="292"/>
        </w:trPr>
        <w:tc>
          <w:tcPr>
            <w:tcW w:w="1414" w:type="dxa"/>
          </w:tcPr>
          <w:p w:rsidR="00BB7AB1" w:rsidRPr="003C2D17" w:rsidRDefault="00FF3F4E">
            <w:pPr>
              <w:pStyle w:val="TableParagraph"/>
              <w:spacing w:line="272" w:lineRule="exact"/>
              <w:rPr>
                <w:b/>
                <w:sz w:val="24"/>
              </w:rPr>
            </w:pPr>
            <w:r w:rsidRPr="003C2D17">
              <w:rPr>
                <w:b/>
                <w:sz w:val="24"/>
              </w:rPr>
              <w:t>CBO</w:t>
            </w:r>
          </w:p>
        </w:tc>
        <w:tc>
          <w:tcPr>
            <w:tcW w:w="5103" w:type="dxa"/>
          </w:tcPr>
          <w:p w:rsidR="00BB7AB1" w:rsidRPr="003C2D17" w:rsidRDefault="00FF3F4E">
            <w:pPr>
              <w:pStyle w:val="TableParagraph"/>
              <w:spacing w:line="272" w:lineRule="exact"/>
              <w:ind w:left="106"/>
              <w:rPr>
                <w:b/>
                <w:sz w:val="24"/>
              </w:rPr>
            </w:pPr>
            <w:r w:rsidRPr="003C2D17">
              <w:rPr>
                <w:b/>
                <w:sz w:val="24"/>
              </w:rPr>
              <w:t>Community Based</w:t>
            </w:r>
            <w:r w:rsidRPr="003C2D17">
              <w:rPr>
                <w:b/>
                <w:spacing w:val="-3"/>
                <w:sz w:val="24"/>
              </w:rPr>
              <w:t xml:space="preserve"> </w:t>
            </w:r>
            <w:r w:rsidRPr="003C2D17">
              <w:rPr>
                <w:b/>
                <w:sz w:val="24"/>
              </w:rPr>
              <w:t>Organizations</w:t>
            </w:r>
          </w:p>
        </w:tc>
      </w:tr>
      <w:tr w:rsidR="00BB7AB1" w:rsidRPr="003C2D17">
        <w:trPr>
          <w:trHeight w:val="292"/>
        </w:trPr>
        <w:tc>
          <w:tcPr>
            <w:tcW w:w="1414" w:type="dxa"/>
          </w:tcPr>
          <w:p w:rsidR="00BB7AB1" w:rsidRPr="003C2D17" w:rsidRDefault="00FF3F4E">
            <w:pPr>
              <w:pStyle w:val="TableParagraph"/>
              <w:spacing w:line="272" w:lineRule="exact"/>
              <w:rPr>
                <w:b/>
                <w:sz w:val="24"/>
              </w:rPr>
            </w:pPr>
            <w:r w:rsidRPr="003C2D17">
              <w:rPr>
                <w:b/>
                <w:sz w:val="24"/>
              </w:rPr>
              <w:t>CRC</w:t>
            </w:r>
          </w:p>
        </w:tc>
        <w:tc>
          <w:tcPr>
            <w:tcW w:w="5103" w:type="dxa"/>
          </w:tcPr>
          <w:p w:rsidR="00BB7AB1" w:rsidRPr="003C2D17" w:rsidRDefault="00FF3F4E">
            <w:pPr>
              <w:pStyle w:val="TableParagraph"/>
              <w:spacing w:line="272" w:lineRule="exact"/>
              <w:rPr>
                <w:b/>
                <w:sz w:val="24"/>
              </w:rPr>
            </w:pPr>
            <w:r w:rsidRPr="003C2D17">
              <w:rPr>
                <w:b/>
                <w:sz w:val="24"/>
              </w:rPr>
              <w:t>Central</w:t>
            </w:r>
            <w:r w:rsidRPr="003C2D17">
              <w:rPr>
                <w:b/>
                <w:spacing w:val="-3"/>
                <w:sz w:val="24"/>
              </w:rPr>
              <w:t xml:space="preserve"> </w:t>
            </w:r>
            <w:r w:rsidRPr="003C2D17">
              <w:rPr>
                <w:b/>
                <w:sz w:val="24"/>
              </w:rPr>
              <w:t>Review</w:t>
            </w:r>
            <w:r w:rsidRPr="003C2D17">
              <w:rPr>
                <w:b/>
                <w:spacing w:val="-3"/>
                <w:sz w:val="24"/>
              </w:rPr>
              <w:t xml:space="preserve"> </w:t>
            </w:r>
            <w:r w:rsidRPr="003C2D17">
              <w:rPr>
                <w:b/>
                <w:sz w:val="24"/>
              </w:rPr>
              <w:t>Committee</w:t>
            </w:r>
          </w:p>
        </w:tc>
      </w:tr>
      <w:tr w:rsidR="00BB7AB1" w:rsidRPr="003C2D17">
        <w:trPr>
          <w:trHeight w:val="294"/>
        </w:trPr>
        <w:tc>
          <w:tcPr>
            <w:tcW w:w="1414" w:type="dxa"/>
          </w:tcPr>
          <w:p w:rsidR="00BB7AB1" w:rsidRPr="003C2D17" w:rsidRDefault="00FF3F4E">
            <w:pPr>
              <w:pStyle w:val="TableParagraph"/>
              <w:spacing w:line="275" w:lineRule="exact"/>
              <w:rPr>
                <w:b/>
                <w:sz w:val="24"/>
              </w:rPr>
            </w:pPr>
            <w:r w:rsidRPr="003C2D17">
              <w:rPr>
                <w:b/>
                <w:sz w:val="24"/>
              </w:rPr>
              <w:t>CSR</w:t>
            </w:r>
          </w:p>
        </w:tc>
        <w:tc>
          <w:tcPr>
            <w:tcW w:w="5103" w:type="dxa"/>
          </w:tcPr>
          <w:p w:rsidR="00BB7AB1" w:rsidRPr="003C2D17" w:rsidRDefault="00FF3F4E">
            <w:pPr>
              <w:pStyle w:val="TableParagraph"/>
              <w:spacing w:line="275" w:lineRule="exact"/>
              <w:rPr>
                <w:b/>
                <w:sz w:val="24"/>
              </w:rPr>
            </w:pPr>
            <w:r w:rsidRPr="003C2D17">
              <w:rPr>
                <w:b/>
                <w:sz w:val="24"/>
              </w:rPr>
              <w:t>Corporate</w:t>
            </w:r>
            <w:r w:rsidRPr="003C2D17">
              <w:rPr>
                <w:b/>
                <w:spacing w:val="-3"/>
                <w:sz w:val="24"/>
              </w:rPr>
              <w:t xml:space="preserve"> </w:t>
            </w:r>
            <w:r w:rsidRPr="003C2D17">
              <w:rPr>
                <w:b/>
                <w:sz w:val="24"/>
              </w:rPr>
              <w:t>Social</w:t>
            </w:r>
            <w:r w:rsidRPr="003C2D17">
              <w:rPr>
                <w:b/>
                <w:spacing w:val="-3"/>
                <w:sz w:val="24"/>
              </w:rPr>
              <w:t xml:space="preserve"> </w:t>
            </w:r>
            <w:r w:rsidRPr="003C2D17">
              <w:rPr>
                <w:b/>
                <w:sz w:val="24"/>
              </w:rPr>
              <w:t>Responsibility</w:t>
            </w:r>
          </w:p>
        </w:tc>
      </w:tr>
      <w:tr w:rsidR="00BB7AB1" w:rsidRPr="003C2D17">
        <w:trPr>
          <w:trHeight w:val="292"/>
        </w:trPr>
        <w:tc>
          <w:tcPr>
            <w:tcW w:w="1414" w:type="dxa"/>
          </w:tcPr>
          <w:p w:rsidR="00BB7AB1" w:rsidRPr="003C2D17" w:rsidRDefault="00FF3F4E">
            <w:pPr>
              <w:pStyle w:val="TableParagraph"/>
              <w:spacing w:line="272" w:lineRule="exact"/>
              <w:rPr>
                <w:b/>
                <w:sz w:val="24"/>
              </w:rPr>
            </w:pPr>
            <w:r w:rsidRPr="003C2D17">
              <w:rPr>
                <w:b/>
                <w:sz w:val="24"/>
              </w:rPr>
              <w:t>DEAR</w:t>
            </w:r>
          </w:p>
        </w:tc>
        <w:tc>
          <w:tcPr>
            <w:tcW w:w="5103" w:type="dxa"/>
          </w:tcPr>
          <w:p w:rsidR="00BB7AB1" w:rsidRPr="003C2D17" w:rsidRDefault="00FF3F4E">
            <w:pPr>
              <w:pStyle w:val="TableParagraph"/>
              <w:spacing w:line="272" w:lineRule="exact"/>
              <w:ind w:left="105"/>
              <w:rPr>
                <w:b/>
                <w:sz w:val="24"/>
              </w:rPr>
            </w:pPr>
            <w:r w:rsidRPr="003C2D17">
              <w:rPr>
                <w:b/>
                <w:sz w:val="24"/>
              </w:rPr>
              <w:t>Department</w:t>
            </w:r>
            <w:r w:rsidRPr="003C2D17">
              <w:rPr>
                <w:b/>
                <w:spacing w:val="-3"/>
                <w:sz w:val="24"/>
              </w:rPr>
              <w:t xml:space="preserve"> </w:t>
            </w:r>
            <w:r w:rsidRPr="003C2D17">
              <w:rPr>
                <w:b/>
                <w:sz w:val="24"/>
              </w:rPr>
              <w:t>of</w:t>
            </w:r>
            <w:r w:rsidRPr="003C2D17">
              <w:rPr>
                <w:b/>
                <w:spacing w:val="-3"/>
                <w:sz w:val="24"/>
              </w:rPr>
              <w:t xml:space="preserve"> </w:t>
            </w:r>
            <w:r w:rsidRPr="003C2D17">
              <w:rPr>
                <w:b/>
                <w:sz w:val="24"/>
              </w:rPr>
              <w:t>Economic</w:t>
            </w:r>
            <w:r w:rsidRPr="003C2D17">
              <w:rPr>
                <w:b/>
                <w:spacing w:val="-2"/>
                <w:sz w:val="24"/>
              </w:rPr>
              <w:t xml:space="preserve"> </w:t>
            </w:r>
            <w:r w:rsidRPr="003C2D17">
              <w:rPr>
                <w:b/>
                <w:sz w:val="24"/>
              </w:rPr>
              <w:t>Analysis</w:t>
            </w:r>
            <w:r w:rsidRPr="003C2D17">
              <w:rPr>
                <w:b/>
                <w:spacing w:val="-2"/>
                <w:sz w:val="24"/>
              </w:rPr>
              <w:t xml:space="preserve"> </w:t>
            </w:r>
            <w:r w:rsidRPr="003C2D17">
              <w:rPr>
                <w:b/>
                <w:sz w:val="24"/>
              </w:rPr>
              <w:t>and</w:t>
            </w:r>
            <w:r w:rsidRPr="003C2D17">
              <w:rPr>
                <w:b/>
                <w:spacing w:val="-3"/>
                <w:sz w:val="24"/>
              </w:rPr>
              <w:t xml:space="preserve"> </w:t>
            </w:r>
            <w:r w:rsidRPr="003C2D17">
              <w:rPr>
                <w:b/>
                <w:sz w:val="24"/>
              </w:rPr>
              <w:t>Research</w:t>
            </w:r>
          </w:p>
        </w:tc>
      </w:tr>
      <w:tr w:rsidR="00BB7AB1" w:rsidRPr="003C2D17">
        <w:trPr>
          <w:trHeight w:val="292"/>
        </w:trPr>
        <w:tc>
          <w:tcPr>
            <w:tcW w:w="1414" w:type="dxa"/>
          </w:tcPr>
          <w:p w:rsidR="00BB7AB1" w:rsidRPr="003C2D17" w:rsidRDefault="00FF3F4E">
            <w:pPr>
              <w:pStyle w:val="TableParagraph"/>
              <w:spacing w:line="272" w:lineRule="exact"/>
              <w:rPr>
                <w:b/>
                <w:sz w:val="24"/>
              </w:rPr>
            </w:pPr>
            <w:r w:rsidRPr="003C2D17">
              <w:rPr>
                <w:b/>
                <w:sz w:val="24"/>
              </w:rPr>
              <w:t>DFO</w:t>
            </w:r>
          </w:p>
        </w:tc>
        <w:tc>
          <w:tcPr>
            <w:tcW w:w="5103" w:type="dxa"/>
          </w:tcPr>
          <w:p w:rsidR="00BB7AB1" w:rsidRPr="003C2D17" w:rsidRDefault="00FF3F4E">
            <w:pPr>
              <w:pStyle w:val="TableParagraph"/>
              <w:spacing w:line="272" w:lineRule="exact"/>
              <w:ind w:left="106"/>
              <w:rPr>
                <w:b/>
                <w:sz w:val="24"/>
              </w:rPr>
            </w:pPr>
            <w:r w:rsidRPr="003C2D17">
              <w:rPr>
                <w:b/>
                <w:sz w:val="24"/>
              </w:rPr>
              <w:t>District</w:t>
            </w:r>
            <w:r w:rsidRPr="003C2D17">
              <w:rPr>
                <w:b/>
                <w:spacing w:val="-3"/>
                <w:sz w:val="24"/>
              </w:rPr>
              <w:t xml:space="preserve"> </w:t>
            </w:r>
            <w:r w:rsidRPr="003C2D17">
              <w:rPr>
                <w:b/>
                <w:sz w:val="24"/>
              </w:rPr>
              <w:t>Forest</w:t>
            </w:r>
            <w:r w:rsidRPr="003C2D17">
              <w:rPr>
                <w:b/>
                <w:spacing w:val="-2"/>
                <w:sz w:val="24"/>
              </w:rPr>
              <w:t xml:space="preserve"> </w:t>
            </w:r>
            <w:r w:rsidRPr="003C2D17">
              <w:rPr>
                <w:b/>
                <w:sz w:val="24"/>
              </w:rPr>
              <w:t>Officer</w:t>
            </w:r>
          </w:p>
        </w:tc>
      </w:tr>
      <w:tr w:rsidR="00BB7AB1" w:rsidRPr="003C2D17">
        <w:trPr>
          <w:trHeight w:val="292"/>
        </w:trPr>
        <w:tc>
          <w:tcPr>
            <w:tcW w:w="1414" w:type="dxa"/>
          </w:tcPr>
          <w:p w:rsidR="00BB7AB1" w:rsidRPr="003C2D17" w:rsidRDefault="00FF3F4E">
            <w:pPr>
              <w:pStyle w:val="TableParagraph"/>
              <w:spacing w:line="272" w:lineRule="exact"/>
              <w:rPr>
                <w:b/>
                <w:sz w:val="24"/>
              </w:rPr>
            </w:pPr>
            <w:r w:rsidRPr="003C2D17">
              <w:rPr>
                <w:b/>
                <w:sz w:val="24"/>
              </w:rPr>
              <w:t>DM</w:t>
            </w:r>
          </w:p>
        </w:tc>
        <w:tc>
          <w:tcPr>
            <w:tcW w:w="5103" w:type="dxa"/>
          </w:tcPr>
          <w:p w:rsidR="00BB7AB1" w:rsidRPr="003C2D17" w:rsidRDefault="00FF3F4E">
            <w:pPr>
              <w:pStyle w:val="TableParagraph"/>
              <w:spacing w:line="272" w:lineRule="exact"/>
              <w:rPr>
                <w:b/>
                <w:sz w:val="24"/>
              </w:rPr>
            </w:pPr>
            <w:r w:rsidRPr="003C2D17">
              <w:rPr>
                <w:b/>
                <w:sz w:val="24"/>
              </w:rPr>
              <w:t>District</w:t>
            </w:r>
            <w:r w:rsidRPr="003C2D17">
              <w:rPr>
                <w:b/>
                <w:spacing w:val="-3"/>
                <w:sz w:val="24"/>
              </w:rPr>
              <w:t xml:space="preserve"> </w:t>
            </w:r>
            <w:r w:rsidRPr="003C2D17">
              <w:rPr>
                <w:b/>
                <w:sz w:val="24"/>
              </w:rPr>
              <w:t>Magistrate</w:t>
            </w:r>
          </w:p>
        </w:tc>
      </w:tr>
      <w:tr w:rsidR="00BB7AB1" w:rsidRPr="003C2D17">
        <w:trPr>
          <w:trHeight w:val="587"/>
        </w:trPr>
        <w:tc>
          <w:tcPr>
            <w:tcW w:w="1414" w:type="dxa"/>
          </w:tcPr>
          <w:p w:rsidR="00BB7AB1" w:rsidRPr="003C2D17" w:rsidRDefault="00FF3F4E">
            <w:pPr>
              <w:pStyle w:val="TableParagraph"/>
              <w:spacing w:line="292" w:lineRule="exact"/>
              <w:rPr>
                <w:b/>
                <w:sz w:val="24"/>
              </w:rPr>
            </w:pPr>
            <w:r w:rsidRPr="003C2D17">
              <w:rPr>
                <w:b/>
                <w:sz w:val="24"/>
              </w:rPr>
              <w:t>DRCSC</w:t>
            </w:r>
          </w:p>
        </w:tc>
        <w:tc>
          <w:tcPr>
            <w:tcW w:w="5103" w:type="dxa"/>
          </w:tcPr>
          <w:p w:rsidR="00BB7AB1" w:rsidRPr="003C2D17" w:rsidRDefault="00FF3F4E">
            <w:pPr>
              <w:pStyle w:val="TableParagraph"/>
              <w:spacing w:line="292" w:lineRule="exact"/>
              <w:ind w:left="105"/>
              <w:rPr>
                <w:b/>
                <w:sz w:val="24"/>
              </w:rPr>
            </w:pPr>
            <w:r w:rsidRPr="003C2D17">
              <w:rPr>
                <w:b/>
                <w:sz w:val="24"/>
              </w:rPr>
              <w:t>Development Research</w:t>
            </w:r>
            <w:r w:rsidRPr="003C2D17">
              <w:rPr>
                <w:b/>
                <w:spacing w:val="-4"/>
                <w:sz w:val="24"/>
              </w:rPr>
              <w:t xml:space="preserve"> </w:t>
            </w:r>
            <w:r w:rsidRPr="003C2D17">
              <w:rPr>
                <w:b/>
                <w:sz w:val="24"/>
              </w:rPr>
              <w:t>Communication and</w:t>
            </w:r>
          </w:p>
          <w:p w:rsidR="00BB7AB1" w:rsidRPr="003C2D17" w:rsidRDefault="00FF3F4E">
            <w:pPr>
              <w:pStyle w:val="TableParagraph"/>
              <w:spacing w:before="2" w:line="273" w:lineRule="exact"/>
              <w:rPr>
                <w:b/>
                <w:sz w:val="24"/>
              </w:rPr>
            </w:pPr>
            <w:r w:rsidRPr="003C2D17">
              <w:rPr>
                <w:b/>
                <w:sz w:val="24"/>
              </w:rPr>
              <w:t>Services</w:t>
            </w:r>
            <w:r w:rsidRPr="003C2D17">
              <w:rPr>
                <w:b/>
                <w:spacing w:val="-3"/>
                <w:sz w:val="24"/>
              </w:rPr>
              <w:t xml:space="preserve"> </w:t>
            </w:r>
            <w:r w:rsidRPr="003C2D17">
              <w:rPr>
                <w:b/>
                <w:sz w:val="24"/>
              </w:rPr>
              <w:t>Center</w:t>
            </w:r>
          </w:p>
        </w:tc>
      </w:tr>
      <w:tr w:rsidR="00BB7AB1" w:rsidRPr="003C2D17">
        <w:trPr>
          <w:trHeight w:val="292"/>
        </w:trPr>
        <w:tc>
          <w:tcPr>
            <w:tcW w:w="1414" w:type="dxa"/>
          </w:tcPr>
          <w:p w:rsidR="00BB7AB1" w:rsidRPr="003C2D17" w:rsidRDefault="00FF3F4E">
            <w:pPr>
              <w:pStyle w:val="TableParagraph"/>
              <w:spacing w:line="272" w:lineRule="exact"/>
              <w:rPr>
                <w:b/>
                <w:sz w:val="24"/>
              </w:rPr>
            </w:pPr>
            <w:r w:rsidRPr="003C2D17">
              <w:rPr>
                <w:b/>
                <w:sz w:val="24"/>
              </w:rPr>
              <w:t>FGD</w:t>
            </w:r>
          </w:p>
        </w:tc>
        <w:tc>
          <w:tcPr>
            <w:tcW w:w="5103" w:type="dxa"/>
          </w:tcPr>
          <w:p w:rsidR="00BB7AB1" w:rsidRPr="003C2D17" w:rsidRDefault="00FF3F4E">
            <w:pPr>
              <w:pStyle w:val="TableParagraph"/>
              <w:spacing w:line="272" w:lineRule="exact"/>
              <w:ind w:left="106"/>
              <w:rPr>
                <w:b/>
                <w:sz w:val="24"/>
              </w:rPr>
            </w:pPr>
            <w:r w:rsidRPr="003C2D17">
              <w:rPr>
                <w:b/>
                <w:sz w:val="24"/>
              </w:rPr>
              <w:t>Focus</w:t>
            </w:r>
            <w:r w:rsidRPr="003C2D17">
              <w:rPr>
                <w:b/>
                <w:spacing w:val="-3"/>
                <w:sz w:val="24"/>
              </w:rPr>
              <w:t xml:space="preserve"> </w:t>
            </w:r>
            <w:r w:rsidRPr="003C2D17">
              <w:rPr>
                <w:b/>
                <w:sz w:val="24"/>
              </w:rPr>
              <w:t>Group</w:t>
            </w:r>
            <w:r w:rsidRPr="003C2D17">
              <w:rPr>
                <w:b/>
                <w:spacing w:val="-2"/>
                <w:sz w:val="24"/>
              </w:rPr>
              <w:t xml:space="preserve"> </w:t>
            </w:r>
            <w:r w:rsidRPr="003C2D17">
              <w:rPr>
                <w:b/>
                <w:sz w:val="24"/>
              </w:rPr>
              <w:t>Discussion</w:t>
            </w:r>
          </w:p>
        </w:tc>
      </w:tr>
      <w:tr w:rsidR="00BB7AB1" w:rsidRPr="003C2D17">
        <w:trPr>
          <w:trHeight w:val="292"/>
        </w:trPr>
        <w:tc>
          <w:tcPr>
            <w:tcW w:w="1414" w:type="dxa"/>
          </w:tcPr>
          <w:p w:rsidR="00BB7AB1" w:rsidRPr="003C2D17" w:rsidRDefault="00FF3F4E">
            <w:pPr>
              <w:pStyle w:val="TableParagraph"/>
              <w:spacing w:line="272" w:lineRule="exact"/>
              <w:rPr>
                <w:b/>
                <w:sz w:val="24"/>
              </w:rPr>
            </w:pPr>
            <w:r w:rsidRPr="003C2D17">
              <w:rPr>
                <w:b/>
                <w:sz w:val="24"/>
              </w:rPr>
              <w:t>FPO</w:t>
            </w:r>
          </w:p>
        </w:tc>
        <w:tc>
          <w:tcPr>
            <w:tcW w:w="5103" w:type="dxa"/>
          </w:tcPr>
          <w:p w:rsidR="00BB7AB1" w:rsidRPr="003C2D17" w:rsidRDefault="00FF3F4E">
            <w:pPr>
              <w:pStyle w:val="TableParagraph"/>
              <w:spacing w:line="272" w:lineRule="exact"/>
              <w:ind w:left="106"/>
              <w:rPr>
                <w:b/>
                <w:sz w:val="24"/>
              </w:rPr>
            </w:pPr>
            <w:r w:rsidRPr="003C2D17">
              <w:rPr>
                <w:b/>
                <w:sz w:val="24"/>
              </w:rPr>
              <w:t>Farmer Producer</w:t>
            </w:r>
            <w:r w:rsidRPr="003C2D17">
              <w:rPr>
                <w:b/>
                <w:spacing w:val="-3"/>
                <w:sz w:val="24"/>
              </w:rPr>
              <w:t xml:space="preserve"> </w:t>
            </w:r>
            <w:r w:rsidR="00C217AE" w:rsidRPr="003C2D17">
              <w:rPr>
                <w:b/>
                <w:sz w:val="24"/>
              </w:rPr>
              <w:t>Organization</w:t>
            </w:r>
          </w:p>
        </w:tc>
      </w:tr>
      <w:tr w:rsidR="00BB7AB1" w:rsidRPr="003C2D17">
        <w:trPr>
          <w:trHeight w:val="292"/>
        </w:trPr>
        <w:tc>
          <w:tcPr>
            <w:tcW w:w="1414" w:type="dxa"/>
          </w:tcPr>
          <w:p w:rsidR="00BB7AB1" w:rsidRPr="003C2D17" w:rsidRDefault="00FF3F4E">
            <w:pPr>
              <w:pStyle w:val="TableParagraph"/>
              <w:spacing w:line="272" w:lineRule="exact"/>
              <w:rPr>
                <w:b/>
                <w:sz w:val="24"/>
              </w:rPr>
            </w:pPr>
            <w:r w:rsidRPr="003C2D17">
              <w:rPr>
                <w:b/>
                <w:sz w:val="24"/>
              </w:rPr>
              <w:t>HH</w:t>
            </w:r>
          </w:p>
        </w:tc>
        <w:tc>
          <w:tcPr>
            <w:tcW w:w="5103" w:type="dxa"/>
          </w:tcPr>
          <w:p w:rsidR="00BB7AB1" w:rsidRPr="003C2D17" w:rsidRDefault="00FF3F4E">
            <w:pPr>
              <w:pStyle w:val="TableParagraph"/>
              <w:spacing w:line="272" w:lineRule="exact"/>
              <w:rPr>
                <w:b/>
                <w:sz w:val="24"/>
              </w:rPr>
            </w:pPr>
            <w:r w:rsidRPr="003C2D17">
              <w:rPr>
                <w:b/>
                <w:sz w:val="24"/>
              </w:rPr>
              <w:t>Household</w:t>
            </w:r>
          </w:p>
        </w:tc>
      </w:tr>
      <w:tr w:rsidR="00BB7AB1" w:rsidRPr="003C2D17">
        <w:trPr>
          <w:trHeight w:val="294"/>
        </w:trPr>
        <w:tc>
          <w:tcPr>
            <w:tcW w:w="1414" w:type="dxa"/>
          </w:tcPr>
          <w:p w:rsidR="00BB7AB1" w:rsidRPr="003C2D17" w:rsidRDefault="00FF3F4E">
            <w:pPr>
              <w:pStyle w:val="TableParagraph"/>
              <w:spacing w:line="275" w:lineRule="exact"/>
              <w:rPr>
                <w:b/>
                <w:sz w:val="24"/>
              </w:rPr>
            </w:pPr>
            <w:r w:rsidRPr="003C2D17">
              <w:rPr>
                <w:b/>
                <w:sz w:val="24"/>
              </w:rPr>
              <w:t>HO</w:t>
            </w:r>
          </w:p>
        </w:tc>
        <w:tc>
          <w:tcPr>
            <w:tcW w:w="5103" w:type="dxa"/>
          </w:tcPr>
          <w:p w:rsidR="00BB7AB1" w:rsidRPr="003C2D17" w:rsidRDefault="00FF3F4E">
            <w:pPr>
              <w:pStyle w:val="TableParagraph"/>
              <w:spacing w:line="275" w:lineRule="exact"/>
              <w:ind w:left="106"/>
              <w:rPr>
                <w:b/>
                <w:sz w:val="24"/>
              </w:rPr>
            </w:pPr>
            <w:r w:rsidRPr="003C2D17">
              <w:rPr>
                <w:b/>
                <w:sz w:val="24"/>
              </w:rPr>
              <w:t>Head Office</w:t>
            </w:r>
          </w:p>
        </w:tc>
      </w:tr>
      <w:tr w:rsidR="00BB7AB1" w:rsidRPr="003C2D17">
        <w:trPr>
          <w:trHeight w:val="292"/>
        </w:trPr>
        <w:tc>
          <w:tcPr>
            <w:tcW w:w="1414" w:type="dxa"/>
          </w:tcPr>
          <w:p w:rsidR="00BB7AB1" w:rsidRPr="003C2D17" w:rsidRDefault="00FF3F4E">
            <w:pPr>
              <w:pStyle w:val="TableParagraph"/>
              <w:spacing w:line="272" w:lineRule="exact"/>
              <w:rPr>
                <w:b/>
                <w:sz w:val="24"/>
              </w:rPr>
            </w:pPr>
            <w:r w:rsidRPr="003C2D17">
              <w:rPr>
                <w:b/>
                <w:sz w:val="24"/>
              </w:rPr>
              <w:t>KVIC</w:t>
            </w:r>
          </w:p>
        </w:tc>
        <w:tc>
          <w:tcPr>
            <w:tcW w:w="5103" w:type="dxa"/>
          </w:tcPr>
          <w:p w:rsidR="00BB7AB1" w:rsidRPr="003C2D17" w:rsidRDefault="00FF3F4E">
            <w:pPr>
              <w:pStyle w:val="TableParagraph"/>
              <w:spacing w:line="272" w:lineRule="exact"/>
              <w:ind w:left="105"/>
              <w:rPr>
                <w:b/>
                <w:sz w:val="24"/>
              </w:rPr>
            </w:pPr>
            <w:r w:rsidRPr="003C2D17">
              <w:rPr>
                <w:b/>
                <w:sz w:val="24"/>
              </w:rPr>
              <w:t>Khadi</w:t>
            </w:r>
            <w:r w:rsidRPr="003C2D17">
              <w:rPr>
                <w:b/>
                <w:spacing w:val="1"/>
                <w:sz w:val="24"/>
              </w:rPr>
              <w:t xml:space="preserve"> </w:t>
            </w:r>
            <w:r w:rsidRPr="003C2D17">
              <w:rPr>
                <w:b/>
                <w:sz w:val="24"/>
              </w:rPr>
              <w:t>and</w:t>
            </w:r>
            <w:r w:rsidRPr="003C2D17">
              <w:rPr>
                <w:b/>
                <w:spacing w:val="-2"/>
                <w:sz w:val="24"/>
              </w:rPr>
              <w:t xml:space="preserve"> </w:t>
            </w:r>
            <w:r w:rsidRPr="003C2D17">
              <w:rPr>
                <w:b/>
                <w:sz w:val="24"/>
              </w:rPr>
              <w:t>Village</w:t>
            </w:r>
            <w:r w:rsidRPr="003C2D17">
              <w:rPr>
                <w:b/>
                <w:spacing w:val="-3"/>
                <w:sz w:val="24"/>
              </w:rPr>
              <w:t xml:space="preserve"> </w:t>
            </w:r>
            <w:r w:rsidRPr="003C2D17">
              <w:rPr>
                <w:b/>
                <w:sz w:val="24"/>
              </w:rPr>
              <w:t>Industries</w:t>
            </w:r>
            <w:r w:rsidRPr="003C2D17">
              <w:rPr>
                <w:b/>
                <w:spacing w:val="-3"/>
                <w:sz w:val="24"/>
              </w:rPr>
              <w:t xml:space="preserve"> </w:t>
            </w:r>
            <w:r w:rsidRPr="003C2D17">
              <w:rPr>
                <w:b/>
                <w:sz w:val="24"/>
              </w:rPr>
              <w:t>Commission</w:t>
            </w:r>
          </w:p>
        </w:tc>
      </w:tr>
      <w:tr w:rsidR="00BB7AB1" w:rsidRPr="003C2D17">
        <w:trPr>
          <w:trHeight w:val="292"/>
        </w:trPr>
        <w:tc>
          <w:tcPr>
            <w:tcW w:w="1414" w:type="dxa"/>
          </w:tcPr>
          <w:p w:rsidR="00BB7AB1" w:rsidRPr="003C2D17" w:rsidRDefault="00FF3F4E">
            <w:pPr>
              <w:pStyle w:val="TableParagraph"/>
              <w:spacing w:line="272" w:lineRule="exact"/>
              <w:rPr>
                <w:b/>
                <w:sz w:val="24"/>
              </w:rPr>
            </w:pPr>
            <w:r w:rsidRPr="003C2D17">
              <w:rPr>
                <w:b/>
                <w:sz w:val="24"/>
              </w:rPr>
              <w:t>MDCC</w:t>
            </w:r>
          </w:p>
        </w:tc>
        <w:tc>
          <w:tcPr>
            <w:tcW w:w="5103" w:type="dxa"/>
          </w:tcPr>
          <w:p w:rsidR="00BB7AB1" w:rsidRPr="003C2D17" w:rsidRDefault="00FF3F4E">
            <w:pPr>
              <w:pStyle w:val="TableParagraph"/>
              <w:spacing w:line="272" w:lineRule="exact"/>
              <w:ind w:left="106"/>
              <w:rPr>
                <w:b/>
                <w:sz w:val="24"/>
              </w:rPr>
            </w:pPr>
            <w:r w:rsidRPr="003C2D17">
              <w:rPr>
                <w:b/>
                <w:sz w:val="24"/>
              </w:rPr>
              <w:t>Manual</w:t>
            </w:r>
            <w:r w:rsidRPr="003C2D17">
              <w:rPr>
                <w:b/>
                <w:spacing w:val="-2"/>
                <w:sz w:val="24"/>
              </w:rPr>
              <w:t xml:space="preserve"> </w:t>
            </w:r>
            <w:r w:rsidRPr="003C2D17">
              <w:rPr>
                <w:b/>
                <w:sz w:val="24"/>
              </w:rPr>
              <w:t>Data</w:t>
            </w:r>
            <w:r w:rsidRPr="003C2D17">
              <w:rPr>
                <w:b/>
                <w:spacing w:val="-2"/>
                <w:sz w:val="24"/>
              </w:rPr>
              <w:t xml:space="preserve"> </w:t>
            </w:r>
            <w:r w:rsidRPr="003C2D17">
              <w:rPr>
                <w:b/>
                <w:sz w:val="24"/>
              </w:rPr>
              <w:t>Collection</w:t>
            </w:r>
            <w:r w:rsidRPr="003C2D17">
              <w:rPr>
                <w:b/>
                <w:spacing w:val="-3"/>
                <w:sz w:val="24"/>
              </w:rPr>
              <w:t xml:space="preserve"> </w:t>
            </w:r>
            <w:r w:rsidRPr="003C2D17">
              <w:rPr>
                <w:b/>
                <w:sz w:val="24"/>
              </w:rPr>
              <w:t>Center</w:t>
            </w:r>
          </w:p>
        </w:tc>
      </w:tr>
      <w:tr w:rsidR="00BB7AB1" w:rsidRPr="003C2D17">
        <w:trPr>
          <w:trHeight w:val="585"/>
        </w:trPr>
        <w:tc>
          <w:tcPr>
            <w:tcW w:w="1414" w:type="dxa"/>
          </w:tcPr>
          <w:p w:rsidR="00BB7AB1" w:rsidRPr="003C2D17" w:rsidRDefault="00FF3F4E">
            <w:pPr>
              <w:pStyle w:val="TableParagraph"/>
              <w:spacing w:line="292" w:lineRule="exact"/>
              <w:rPr>
                <w:b/>
                <w:sz w:val="24"/>
              </w:rPr>
            </w:pPr>
            <w:r w:rsidRPr="003C2D17">
              <w:rPr>
                <w:b/>
                <w:sz w:val="24"/>
              </w:rPr>
              <w:t>MGNREGA</w:t>
            </w:r>
          </w:p>
        </w:tc>
        <w:tc>
          <w:tcPr>
            <w:tcW w:w="5103" w:type="dxa"/>
          </w:tcPr>
          <w:p w:rsidR="00BB7AB1" w:rsidRPr="003C2D17" w:rsidRDefault="00FF3F4E">
            <w:pPr>
              <w:pStyle w:val="TableParagraph"/>
              <w:spacing w:line="292" w:lineRule="exact"/>
              <w:ind w:left="105"/>
              <w:rPr>
                <w:b/>
                <w:sz w:val="24"/>
              </w:rPr>
            </w:pPr>
            <w:r w:rsidRPr="003C2D17">
              <w:rPr>
                <w:b/>
                <w:sz w:val="24"/>
              </w:rPr>
              <w:t>Mahatma</w:t>
            </w:r>
            <w:r w:rsidRPr="003C2D17">
              <w:rPr>
                <w:b/>
                <w:spacing w:val="-3"/>
                <w:sz w:val="24"/>
              </w:rPr>
              <w:t xml:space="preserve"> </w:t>
            </w:r>
            <w:r w:rsidRPr="003C2D17">
              <w:rPr>
                <w:b/>
                <w:sz w:val="24"/>
              </w:rPr>
              <w:t>Gandhi</w:t>
            </w:r>
            <w:r w:rsidRPr="003C2D17">
              <w:rPr>
                <w:b/>
                <w:spacing w:val="-3"/>
                <w:sz w:val="24"/>
              </w:rPr>
              <w:t xml:space="preserve"> </w:t>
            </w:r>
            <w:r w:rsidRPr="003C2D17">
              <w:rPr>
                <w:b/>
                <w:sz w:val="24"/>
              </w:rPr>
              <w:t>National</w:t>
            </w:r>
            <w:r w:rsidRPr="003C2D17">
              <w:rPr>
                <w:b/>
                <w:spacing w:val="-3"/>
                <w:sz w:val="24"/>
              </w:rPr>
              <w:t xml:space="preserve"> </w:t>
            </w:r>
            <w:r w:rsidRPr="003C2D17">
              <w:rPr>
                <w:b/>
                <w:sz w:val="24"/>
              </w:rPr>
              <w:t>Rural</w:t>
            </w:r>
            <w:r w:rsidRPr="003C2D17">
              <w:rPr>
                <w:b/>
                <w:spacing w:val="-3"/>
                <w:sz w:val="24"/>
              </w:rPr>
              <w:t xml:space="preserve"> </w:t>
            </w:r>
            <w:r w:rsidRPr="003C2D17">
              <w:rPr>
                <w:b/>
                <w:sz w:val="24"/>
              </w:rPr>
              <w:t>Employment</w:t>
            </w:r>
          </w:p>
          <w:p w:rsidR="00BB7AB1" w:rsidRPr="003C2D17" w:rsidRDefault="00FF3F4E">
            <w:pPr>
              <w:pStyle w:val="TableParagraph"/>
              <w:spacing w:line="273" w:lineRule="exact"/>
              <w:rPr>
                <w:b/>
                <w:sz w:val="24"/>
              </w:rPr>
            </w:pPr>
            <w:r w:rsidRPr="003C2D17">
              <w:rPr>
                <w:b/>
                <w:sz w:val="24"/>
              </w:rPr>
              <w:t>Guarantee</w:t>
            </w:r>
            <w:r w:rsidRPr="003C2D17">
              <w:rPr>
                <w:b/>
                <w:spacing w:val="-3"/>
                <w:sz w:val="24"/>
              </w:rPr>
              <w:t xml:space="preserve"> </w:t>
            </w:r>
            <w:r w:rsidRPr="003C2D17">
              <w:rPr>
                <w:b/>
                <w:sz w:val="24"/>
              </w:rPr>
              <w:t>Act</w:t>
            </w:r>
          </w:p>
        </w:tc>
      </w:tr>
      <w:tr w:rsidR="00BB7AB1" w:rsidRPr="003C2D17">
        <w:trPr>
          <w:trHeight w:val="587"/>
        </w:trPr>
        <w:tc>
          <w:tcPr>
            <w:tcW w:w="1414" w:type="dxa"/>
          </w:tcPr>
          <w:p w:rsidR="00BB7AB1" w:rsidRPr="003C2D17" w:rsidRDefault="00FF3F4E">
            <w:pPr>
              <w:pStyle w:val="TableParagraph"/>
              <w:spacing w:line="292" w:lineRule="exact"/>
              <w:rPr>
                <w:b/>
                <w:sz w:val="24"/>
              </w:rPr>
            </w:pPr>
            <w:r w:rsidRPr="003C2D17">
              <w:rPr>
                <w:b/>
                <w:sz w:val="24"/>
              </w:rPr>
              <w:t>NABARD</w:t>
            </w:r>
          </w:p>
        </w:tc>
        <w:tc>
          <w:tcPr>
            <w:tcW w:w="5103" w:type="dxa"/>
          </w:tcPr>
          <w:p w:rsidR="00BB7AB1" w:rsidRPr="003C2D17" w:rsidRDefault="00FF3F4E">
            <w:pPr>
              <w:pStyle w:val="TableParagraph"/>
              <w:spacing w:line="292" w:lineRule="exact"/>
              <w:ind w:left="105"/>
              <w:rPr>
                <w:b/>
                <w:sz w:val="24"/>
              </w:rPr>
            </w:pPr>
            <w:r w:rsidRPr="003C2D17">
              <w:rPr>
                <w:b/>
                <w:sz w:val="24"/>
              </w:rPr>
              <w:t>National</w:t>
            </w:r>
            <w:r w:rsidRPr="003C2D17">
              <w:rPr>
                <w:b/>
                <w:spacing w:val="-5"/>
                <w:sz w:val="24"/>
              </w:rPr>
              <w:t xml:space="preserve"> </w:t>
            </w:r>
            <w:r w:rsidRPr="003C2D17">
              <w:rPr>
                <w:b/>
                <w:sz w:val="24"/>
              </w:rPr>
              <w:t>Bank</w:t>
            </w:r>
            <w:r w:rsidRPr="003C2D17">
              <w:rPr>
                <w:b/>
                <w:spacing w:val="-2"/>
                <w:sz w:val="24"/>
              </w:rPr>
              <w:t xml:space="preserve"> </w:t>
            </w:r>
            <w:r w:rsidRPr="003C2D17">
              <w:rPr>
                <w:b/>
                <w:sz w:val="24"/>
              </w:rPr>
              <w:t>for</w:t>
            </w:r>
            <w:r w:rsidRPr="003C2D17">
              <w:rPr>
                <w:b/>
                <w:spacing w:val="-2"/>
                <w:sz w:val="24"/>
              </w:rPr>
              <w:t xml:space="preserve"> </w:t>
            </w:r>
            <w:r w:rsidRPr="003C2D17">
              <w:rPr>
                <w:b/>
                <w:sz w:val="24"/>
              </w:rPr>
              <w:t>Agriculture and</w:t>
            </w:r>
            <w:r w:rsidRPr="003C2D17">
              <w:rPr>
                <w:b/>
                <w:spacing w:val="-1"/>
                <w:sz w:val="24"/>
              </w:rPr>
              <w:t xml:space="preserve"> </w:t>
            </w:r>
            <w:r w:rsidRPr="003C2D17">
              <w:rPr>
                <w:b/>
                <w:sz w:val="24"/>
              </w:rPr>
              <w:t>Rural</w:t>
            </w:r>
          </w:p>
          <w:p w:rsidR="00BB7AB1" w:rsidRPr="003C2D17" w:rsidRDefault="00FF3F4E">
            <w:pPr>
              <w:pStyle w:val="TableParagraph"/>
              <w:spacing w:before="2" w:line="273" w:lineRule="exact"/>
              <w:rPr>
                <w:b/>
                <w:sz w:val="24"/>
              </w:rPr>
            </w:pPr>
            <w:r w:rsidRPr="003C2D17">
              <w:rPr>
                <w:b/>
                <w:sz w:val="24"/>
              </w:rPr>
              <w:t>Development</w:t>
            </w:r>
          </w:p>
        </w:tc>
      </w:tr>
      <w:tr w:rsidR="00BB7AB1" w:rsidRPr="003C2D17">
        <w:trPr>
          <w:trHeight w:val="292"/>
        </w:trPr>
        <w:tc>
          <w:tcPr>
            <w:tcW w:w="1414" w:type="dxa"/>
          </w:tcPr>
          <w:p w:rsidR="00BB7AB1" w:rsidRPr="003C2D17" w:rsidRDefault="00FF3F4E">
            <w:pPr>
              <w:pStyle w:val="TableParagraph"/>
              <w:spacing w:line="272" w:lineRule="exact"/>
              <w:rPr>
                <w:b/>
                <w:sz w:val="24"/>
              </w:rPr>
            </w:pPr>
            <w:r w:rsidRPr="003C2D17">
              <w:rPr>
                <w:b/>
                <w:sz w:val="24"/>
              </w:rPr>
              <w:t>NGO</w:t>
            </w:r>
          </w:p>
        </w:tc>
        <w:tc>
          <w:tcPr>
            <w:tcW w:w="5103" w:type="dxa"/>
          </w:tcPr>
          <w:p w:rsidR="00BB7AB1" w:rsidRPr="003C2D17" w:rsidRDefault="00FF3F4E">
            <w:pPr>
              <w:pStyle w:val="TableParagraph"/>
              <w:spacing w:line="272" w:lineRule="exact"/>
              <w:rPr>
                <w:b/>
                <w:sz w:val="24"/>
              </w:rPr>
            </w:pPr>
            <w:r w:rsidRPr="003C2D17">
              <w:rPr>
                <w:b/>
                <w:sz w:val="24"/>
              </w:rPr>
              <w:t>Non-Government</w:t>
            </w:r>
            <w:r w:rsidRPr="003C2D17">
              <w:rPr>
                <w:b/>
                <w:spacing w:val="-3"/>
                <w:sz w:val="24"/>
              </w:rPr>
              <w:t xml:space="preserve"> </w:t>
            </w:r>
            <w:r w:rsidRPr="003C2D17">
              <w:rPr>
                <w:b/>
                <w:sz w:val="24"/>
              </w:rPr>
              <w:t>Organization</w:t>
            </w:r>
          </w:p>
        </w:tc>
      </w:tr>
      <w:tr w:rsidR="00BB7AB1" w:rsidRPr="003C2D17">
        <w:trPr>
          <w:trHeight w:val="292"/>
        </w:trPr>
        <w:tc>
          <w:tcPr>
            <w:tcW w:w="1414" w:type="dxa"/>
          </w:tcPr>
          <w:p w:rsidR="00BB7AB1" w:rsidRPr="003C2D17" w:rsidRDefault="00FF3F4E">
            <w:pPr>
              <w:pStyle w:val="TableParagraph"/>
              <w:spacing w:line="272" w:lineRule="exact"/>
              <w:rPr>
                <w:b/>
                <w:sz w:val="24"/>
              </w:rPr>
            </w:pPr>
            <w:r w:rsidRPr="003C2D17">
              <w:rPr>
                <w:b/>
                <w:sz w:val="24"/>
              </w:rPr>
              <w:t>PBSSD</w:t>
            </w:r>
          </w:p>
        </w:tc>
        <w:tc>
          <w:tcPr>
            <w:tcW w:w="5103" w:type="dxa"/>
          </w:tcPr>
          <w:p w:rsidR="00BB7AB1" w:rsidRPr="003C2D17" w:rsidRDefault="00FF3F4E">
            <w:pPr>
              <w:pStyle w:val="TableParagraph"/>
              <w:spacing w:line="272" w:lineRule="exact"/>
              <w:ind w:left="106"/>
              <w:rPr>
                <w:b/>
                <w:sz w:val="24"/>
              </w:rPr>
            </w:pPr>
            <w:r w:rsidRPr="003C2D17">
              <w:rPr>
                <w:b/>
                <w:sz w:val="24"/>
              </w:rPr>
              <w:t>Paschim</w:t>
            </w:r>
            <w:r w:rsidRPr="003C2D17">
              <w:rPr>
                <w:b/>
                <w:spacing w:val="-3"/>
                <w:sz w:val="24"/>
              </w:rPr>
              <w:t xml:space="preserve"> </w:t>
            </w:r>
            <w:r w:rsidRPr="003C2D17">
              <w:rPr>
                <w:b/>
                <w:sz w:val="24"/>
              </w:rPr>
              <w:t>Banga</w:t>
            </w:r>
            <w:r w:rsidRPr="003C2D17">
              <w:rPr>
                <w:b/>
                <w:spacing w:val="-1"/>
                <w:sz w:val="24"/>
              </w:rPr>
              <w:t xml:space="preserve"> </w:t>
            </w:r>
            <w:r w:rsidRPr="003C2D17">
              <w:rPr>
                <w:b/>
                <w:sz w:val="24"/>
              </w:rPr>
              <w:t>Society</w:t>
            </w:r>
            <w:r w:rsidRPr="003C2D17">
              <w:rPr>
                <w:b/>
                <w:spacing w:val="-3"/>
                <w:sz w:val="24"/>
              </w:rPr>
              <w:t xml:space="preserve"> </w:t>
            </w:r>
            <w:r w:rsidRPr="003C2D17">
              <w:rPr>
                <w:b/>
                <w:sz w:val="24"/>
              </w:rPr>
              <w:t>for</w:t>
            </w:r>
            <w:r w:rsidRPr="003C2D17">
              <w:rPr>
                <w:b/>
                <w:spacing w:val="1"/>
                <w:sz w:val="24"/>
              </w:rPr>
              <w:t xml:space="preserve"> </w:t>
            </w:r>
            <w:r w:rsidRPr="003C2D17">
              <w:rPr>
                <w:b/>
                <w:sz w:val="24"/>
              </w:rPr>
              <w:t>Skill</w:t>
            </w:r>
            <w:r w:rsidRPr="003C2D17">
              <w:rPr>
                <w:b/>
                <w:spacing w:val="-4"/>
                <w:sz w:val="24"/>
              </w:rPr>
              <w:t xml:space="preserve"> </w:t>
            </w:r>
            <w:r w:rsidRPr="003C2D17">
              <w:rPr>
                <w:b/>
                <w:sz w:val="24"/>
              </w:rPr>
              <w:t>Development</w:t>
            </w:r>
          </w:p>
        </w:tc>
      </w:tr>
      <w:tr w:rsidR="00BB7AB1" w:rsidRPr="003C2D17">
        <w:trPr>
          <w:trHeight w:val="292"/>
        </w:trPr>
        <w:tc>
          <w:tcPr>
            <w:tcW w:w="1414" w:type="dxa"/>
          </w:tcPr>
          <w:p w:rsidR="00BB7AB1" w:rsidRPr="003C2D17" w:rsidRDefault="00FF3F4E">
            <w:pPr>
              <w:pStyle w:val="TableParagraph"/>
              <w:spacing w:line="272" w:lineRule="exact"/>
              <w:rPr>
                <w:b/>
                <w:sz w:val="24"/>
              </w:rPr>
            </w:pPr>
            <w:r w:rsidRPr="003C2D17">
              <w:rPr>
                <w:b/>
                <w:sz w:val="24"/>
              </w:rPr>
              <w:t>PRI</w:t>
            </w:r>
          </w:p>
        </w:tc>
        <w:tc>
          <w:tcPr>
            <w:tcW w:w="5103" w:type="dxa"/>
          </w:tcPr>
          <w:p w:rsidR="00BB7AB1" w:rsidRPr="003C2D17" w:rsidRDefault="00FF3F4E">
            <w:pPr>
              <w:pStyle w:val="TableParagraph"/>
              <w:spacing w:line="272" w:lineRule="exact"/>
              <w:rPr>
                <w:b/>
                <w:sz w:val="24"/>
              </w:rPr>
            </w:pPr>
            <w:r w:rsidRPr="003C2D17">
              <w:rPr>
                <w:b/>
                <w:sz w:val="24"/>
              </w:rPr>
              <w:t>Panchayati</w:t>
            </w:r>
            <w:r w:rsidRPr="003C2D17">
              <w:rPr>
                <w:b/>
                <w:spacing w:val="-2"/>
                <w:sz w:val="24"/>
              </w:rPr>
              <w:t xml:space="preserve"> </w:t>
            </w:r>
            <w:r w:rsidRPr="003C2D17">
              <w:rPr>
                <w:b/>
                <w:sz w:val="24"/>
              </w:rPr>
              <w:t>Raj</w:t>
            </w:r>
            <w:r w:rsidRPr="003C2D17">
              <w:rPr>
                <w:b/>
                <w:spacing w:val="-1"/>
                <w:sz w:val="24"/>
              </w:rPr>
              <w:t xml:space="preserve"> </w:t>
            </w:r>
            <w:r w:rsidRPr="003C2D17">
              <w:rPr>
                <w:b/>
                <w:sz w:val="24"/>
              </w:rPr>
              <w:t>Institutions</w:t>
            </w:r>
          </w:p>
        </w:tc>
      </w:tr>
      <w:tr w:rsidR="00BB7AB1" w:rsidRPr="003C2D17">
        <w:trPr>
          <w:trHeight w:val="294"/>
        </w:trPr>
        <w:tc>
          <w:tcPr>
            <w:tcW w:w="1414" w:type="dxa"/>
          </w:tcPr>
          <w:p w:rsidR="00BB7AB1" w:rsidRPr="003C2D17" w:rsidRDefault="00FF3F4E">
            <w:pPr>
              <w:pStyle w:val="TableParagraph"/>
              <w:spacing w:line="275" w:lineRule="exact"/>
              <w:rPr>
                <w:b/>
                <w:sz w:val="24"/>
              </w:rPr>
            </w:pPr>
            <w:r w:rsidRPr="003C2D17">
              <w:rPr>
                <w:b/>
                <w:sz w:val="24"/>
              </w:rPr>
              <w:t>SHG</w:t>
            </w:r>
          </w:p>
        </w:tc>
        <w:tc>
          <w:tcPr>
            <w:tcW w:w="5103" w:type="dxa"/>
          </w:tcPr>
          <w:p w:rsidR="00BB7AB1" w:rsidRPr="003C2D17" w:rsidRDefault="00FF3F4E">
            <w:pPr>
              <w:pStyle w:val="TableParagraph"/>
              <w:spacing w:line="275" w:lineRule="exact"/>
              <w:rPr>
                <w:b/>
                <w:sz w:val="24"/>
              </w:rPr>
            </w:pPr>
            <w:r w:rsidRPr="003C2D17">
              <w:rPr>
                <w:b/>
                <w:sz w:val="24"/>
              </w:rPr>
              <w:t>Self Help</w:t>
            </w:r>
            <w:r w:rsidRPr="003C2D17">
              <w:rPr>
                <w:b/>
                <w:spacing w:val="-2"/>
                <w:sz w:val="24"/>
              </w:rPr>
              <w:t xml:space="preserve"> </w:t>
            </w:r>
            <w:r w:rsidRPr="003C2D17">
              <w:rPr>
                <w:b/>
                <w:sz w:val="24"/>
              </w:rPr>
              <w:t>Group</w:t>
            </w:r>
          </w:p>
        </w:tc>
      </w:tr>
      <w:tr w:rsidR="00BB7AB1" w:rsidRPr="003C2D17">
        <w:trPr>
          <w:trHeight w:val="585"/>
        </w:trPr>
        <w:tc>
          <w:tcPr>
            <w:tcW w:w="1414" w:type="dxa"/>
          </w:tcPr>
          <w:p w:rsidR="00BB7AB1" w:rsidRPr="003C2D17" w:rsidRDefault="00FF3F4E">
            <w:pPr>
              <w:pStyle w:val="TableParagraph"/>
              <w:spacing w:line="292" w:lineRule="exact"/>
              <w:rPr>
                <w:b/>
                <w:sz w:val="24"/>
              </w:rPr>
            </w:pPr>
            <w:r w:rsidRPr="003C2D17">
              <w:rPr>
                <w:b/>
                <w:sz w:val="24"/>
              </w:rPr>
              <w:t>WBREDA</w:t>
            </w:r>
          </w:p>
        </w:tc>
        <w:tc>
          <w:tcPr>
            <w:tcW w:w="5103" w:type="dxa"/>
          </w:tcPr>
          <w:p w:rsidR="00BB7AB1" w:rsidRPr="003C2D17" w:rsidRDefault="00FF3F4E">
            <w:pPr>
              <w:pStyle w:val="TableParagraph"/>
              <w:spacing w:line="292" w:lineRule="exact"/>
              <w:ind w:left="106"/>
              <w:rPr>
                <w:b/>
                <w:sz w:val="24"/>
              </w:rPr>
            </w:pPr>
            <w:r w:rsidRPr="003C2D17">
              <w:rPr>
                <w:b/>
                <w:sz w:val="24"/>
              </w:rPr>
              <w:t>West</w:t>
            </w:r>
            <w:r w:rsidRPr="003C2D17">
              <w:rPr>
                <w:b/>
                <w:spacing w:val="-3"/>
                <w:sz w:val="24"/>
              </w:rPr>
              <w:t xml:space="preserve"> </w:t>
            </w:r>
            <w:r w:rsidRPr="003C2D17">
              <w:rPr>
                <w:b/>
                <w:sz w:val="24"/>
              </w:rPr>
              <w:t>Bengal</w:t>
            </w:r>
            <w:r w:rsidRPr="003C2D17">
              <w:rPr>
                <w:b/>
                <w:spacing w:val="-3"/>
                <w:sz w:val="24"/>
              </w:rPr>
              <w:t xml:space="preserve"> </w:t>
            </w:r>
            <w:r w:rsidRPr="003C2D17">
              <w:rPr>
                <w:b/>
                <w:sz w:val="24"/>
              </w:rPr>
              <w:t>Renewable</w:t>
            </w:r>
            <w:r w:rsidRPr="003C2D17">
              <w:rPr>
                <w:b/>
                <w:spacing w:val="-2"/>
                <w:sz w:val="24"/>
              </w:rPr>
              <w:t xml:space="preserve"> </w:t>
            </w:r>
            <w:r w:rsidRPr="003C2D17">
              <w:rPr>
                <w:b/>
                <w:sz w:val="24"/>
              </w:rPr>
              <w:t>Energy</w:t>
            </w:r>
            <w:r w:rsidRPr="003C2D17">
              <w:rPr>
                <w:b/>
                <w:spacing w:val="-2"/>
                <w:sz w:val="24"/>
              </w:rPr>
              <w:t xml:space="preserve"> </w:t>
            </w:r>
            <w:r w:rsidRPr="003C2D17">
              <w:rPr>
                <w:b/>
                <w:sz w:val="24"/>
              </w:rPr>
              <w:t>Development</w:t>
            </w:r>
          </w:p>
          <w:p w:rsidR="00BB7AB1" w:rsidRPr="003C2D17" w:rsidRDefault="00FF3F4E">
            <w:pPr>
              <w:pStyle w:val="TableParagraph"/>
              <w:spacing w:line="273" w:lineRule="exact"/>
              <w:rPr>
                <w:b/>
                <w:sz w:val="24"/>
              </w:rPr>
            </w:pPr>
            <w:r w:rsidRPr="003C2D17">
              <w:rPr>
                <w:b/>
                <w:sz w:val="24"/>
              </w:rPr>
              <w:t>Authority</w:t>
            </w:r>
          </w:p>
        </w:tc>
      </w:tr>
      <w:tr w:rsidR="00BB7AB1" w:rsidRPr="003C2D17">
        <w:trPr>
          <w:trHeight w:val="292"/>
        </w:trPr>
        <w:tc>
          <w:tcPr>
            <w:tcW w:w="1414" w:type="dxa"/>
          </w:tcPr>
          <w:p w:rsidR="00BB7AB1" w:rsidRPr="003C2D17" w:rsidRDefault="00FF3F4E">
            <w:pPr>
              <w:pStyle w:val="TableParagraph"/>
              <w:spacing w:line="272" w:lineRule="exact"/>
              <w:rPr>
                <w:b/>
                <w:sz w:val="24"/>
              </w:rPr>
            </w:pPr>
            <w:r w:rsidRPr="003C2D17">
              <w:rPr>
                <w:b/>
                <w:sz w:val="24"/>
              </w:rPr>
              <w:t>ZP</w:t>
            </w:r>
          </w:p>
        </w:tc>
        <w:tc>
          <w:tcPr>
            <w:tcW w:w="5103" w:type="dxa"/>
          </w:tcPr>
          <w:p w:rsidR="00BB7AB1" w:rsidRPr="003C2D17" w:rsidRDefault="00FF3F4E">
            <w:pPr>
              <w:pStyle w:val="TableParagraph"/>
              <w:spacing w:line="272" w:lineRule="exact"/>
              <w:rPr>
                <w:b/>
                <w:sz w:val="24"/>
              </w:rPr>
            </w:pPr>
            <w:r w:rsidRPr="003C2D17">
              <w:rPr>
                <w:b/>
                <w:sz w:val="24"/>
              </w:rPr>
              <w:t>Zila</w:t>
            </w:r>
            <w:r w:rsidRPr="003C2D17">
              <w:rPr>
                <w:b/>
                <w:spacing w:val="-2"/>
                <w:sz w:val="24"/>
              </w:rPr>
              <w:t xml:space="preserve"> </w:t>
            </w:r>
            <w:r w:rsidRPr="003C2D17">
              <w:rPr>
                <w:b/>
                <w:sz w:val="24"/>
              </w:rPr>
              <w:t>Parishad</w:t>
            </w:r>
          </w:p>
        </w:tc>
      </w:tr>
    </w:tbl>
    <w:p w:rsidR="00BB7AB1" w:rsidRPr="003C2D17" w:rsidRDefault="00BB7AB1">
      <w:pPr>
        <w:spacing w:line="272" w:lineRule="exact"/>
        <w:rPr>
          <w:sz w:val="24"/>
        </w:rPr>
        <w:sectPr w:rsidR="00BB7AB1" w:rsidRPr="003C2D17">
          <w:footerReference w:type="default" r:id="rId16"/>
          <w:pgSz w:w="12240" w:h="15840"/>
          <w:pgMar w:top="1360" w:right="0" w:bottom="1200" w:left="120" w:header="0" w:footer="1016" w:gutter="0"/>
          <w:cols w:space="720"/>
        </w:sectPr>
      </w:pPr>
    </w:p>
    <w:p w:rsidR="00BB7AB1" w:rsidRPr="003C2D17" w:rsidRDefault="00FF3F4E">
      <w:pPr>
        <w:pStyle w:val="Heading1"/>
      </w:pPr>
      <w:bookmarkStart w:id="11" w:name="_TOC_250008"/>
      <w:r w:rsidRPr="003C2D17">
        <w:lastRenderedPageBreak/>
        <w:t>List</w:t>
      </w:r>
      <w:r w:rsidRPr="003C2D17">
        <w:rPr>
          <w:spacing w:val="-4"/>
        </w:rPr>
        <w:t xml:space="preserve"> </w:t>
      </w:r>
      <w:r w:rsidRPr="003C2D17">
        <w:t>of</w:t>
      </w:r>
      <w:r w:rsidRPr="003C2D17">
        <w:rPr>
          <w:spacing w:val="-2"/>
        </w:rPr>
        <w:t xml:space="preserve"> </w:t>
      </w:r>
      <w:bookmarkEnd w:id="11"/>
      <w:r w:rsidRPr="003C2D17">
        <w:t>Tables</w:t>
      </w:r>
    </w:p>
    <w:p w:rsidR="00BB7AB1" w:rsidRPr="003C2D17" w:rsidRDefault="00BB7AB1">
      <w:pPr>
        <w:pStyle w:val="BodyText"/>
        <w:spacing w:before="4"/>
        <w:rPr>
          <w:b/>
          <w:sz w:val="22"/>
        </w:rPr>
      </w:pPr>
    </w:p>
    <w:tbl>
      <w:tblPr>
        <w:tblW w:w="0" w:type="auto"/>
        <w:tblInd w:w="12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4"/>
        <w:gridCol w:w="6663"/>
        <w:gridCol w:w="1133"/>
      </w:tblGrid>
      <w:tr w:rsidR="00BB7AB1" w:rsidRPr="003C2D17">
        <w:trPr>
          <w:trHeight w:val="275"/>
        </w:trPr>
        <w:tc>
          <w:tcPr>
            <w:tcW w:w="1414" w:type="dxa"/>
          </w:tcPr>
          <w:p w:rsidR="00BB7AB1" w:rsidRPr="003C2D17" w:rsidRDefault="00FF3F4E">
            <w:pPr>
              <w:pStyle w:val="TableParagraph"/>
              <w:spacing w:line="256" w:lineRule="exact"/>
              <w:rPr>
                <w:b/>
                <w:sz w:val="24"/>
              </w:rPr>
            </w:pPr>
            <w:r w:rsidRPr="003C2D17">
              <w:rPr>
                <w:b/>
                <w:sz w:val="24"/>
              </w:rPr>
              <w:t>Table</w:t>
            </w:r>
            <w:r w:rsidRPr="003C2D17">
              <w:rPr>
                <w:b/>
                <w:spacing w:val="-3"/>
                <w:sz w:val="24"/>
              </w:rPr>
              <w:t xml:space="preserve"> </w:t>
            </w:r>
            <w:r w:rsidRPr="003C2D17">
              <w:rPr>
                <w:b/>
                <w:sz w:val="24"/>
              </w:rPr>
              <w:t>No.</w:t>
            </w:r>
          </w:p>
        </w:tc>
        <w:tc>
          <w:tcPr>
            <w:tcW w:w="6663" w:type="dxa"/>
          </w:tcPr>
          <w:p w:rsidR="00BB7AB1" w:rsidRPr="003C2D17" w:rsidRDefault="00FF3F4E">
            <w:pPr>
              <w:pStyle w:val="TableParagraph"/>
              <w:spacing w:line="256" w:lineRule="exact"/>
              <w:ind w:left="106"/>
              <w:rPr>
                <w:b/>
                <w:sz w:val="24"/>
              </w:rPr>
            </w:pPr>
            <w:r w:rsidRPr="003C2D17">
              <w:rPr>
                <w:b/>
                <w:sz w:val="24"/>
              </w:rPr>
              <w:t>Description</w:t>
            </w:r>
          </w:p>
        </w:tc>
        <w:tc>
          <w:tcPr>
            <w:tcW w:w="1133" w:type="dxa"/>
          </w:tcPr>
          <w:p w:rsidR="00BB7AB1" w:rsidRPr="003C2D17" w:rsidRDefault="00FF3F4E">
            <w:pPr>
              <w:pStyle w:val="TableParagraph"/>
              <w:spacing w:line="256" w:lineRule="exact"/>
              <w:ind w:left="103"/>
              <w:rPr>
                <w:b/>
                <w:sz w:val="24"/>
              </w:rPr>
            </w:pPr>
            <w:r w:rsidRPr="003C2D17">
              <w:rPr>
                <w:b/>
                <w:sz w:val="24"/>
              </w:rPr>
              <w:t>Page</w:t>
            </w:r>
          </w:p>
        </w:tc>
      </w:tr>
      <w:tr w:rsidR="00BB7AB1" w:rsidRPr="003C2D17">
        <w:trPr>
          <w:trHeight w:val="275"/>
        </w:trPr>
        <w:tc>
          <w:tcPr>
            <w:tcW w:w="1414" w:type="dxa"/>
          </w:tcPr>
          <w:p w:rsidR="00BB7AB1" w:rsidRPr="003C2D17" w:rsidRDefault="00FF3F4E">
            <w:pPr>
              <w:pStyle w:val="TableParagraph"/>
              <w:spacing w:line="256" w:lineRule="exact"/>
              <w:rPr>
                <w:b/>
                <w:sz w:val="24"/>
              </w:rPr>
            </w:pPr>
            <w:r w:rsidRPr="003C2D17">
              <w:rPr>
                <w:b/>
                <w:sz w:val="24"/>
              </w:rPr>
              <w:t>Table</w:t>
            </w:r>
            <w:r w:rsidRPr="003C2D17">
              <w:rPr>
                <w:b/>
                <w:spacing w:val="-3"/>
                <w:sz w:val="24"/>
              </w:rPr>
              <w:t xml:space="preserve"> </w:t>
            </w:r>
            <w:r w:rsidRPr="003C2D17">
              <w:rPr>
                <w:b/>
                <w:sz w:val="24"/>
              </w:rPr>
              <w:t>1</w:t>
            </w:r>
          </w:p>
        </w:tc>
        <w:tc>
          <w:tcPr>
            <w:tcW w:w="6663" w:type="dxa"/>
          </w:tcPr>
          <w:p w:rsidR="00BB7AB1" w:rsidRPr="003C2D17" w:rsidRDefault="00FF3F4E">
            <w:pPr>
              <w:pStyle w:val="TableParagraph"/>
              <w:spacing w:line="256" w:lineRule="exact"/>
              <w:ind w:left="106"/>
              <w:rPr>
                <w:b/>
                <w:sz w:val="24"/>
              </w:rPr>
            </w:pPr>
            <w:r w:rsidRPr="003C2D17">
              <w:rPr>
                <w:b/>
                <w:sz w:val="24"/>
              </w:rPr>
              <w:t>Details</w:t>
            </w:r>
            <w:r w:rsidRPr="003C2D17">
              <w:rPr>
                <w:b/>
                <w:spacing w:val="-3"/>
                <w:sz w:val="24"/>
              </w:rPr>
              <w:t xml:space="preserve"> </w:t>
            </w:r>
            <w:r w:rsidRPr="003C2D17">
              <w:rPr>
                <w:b/>
                <w:sz w:val="24"/>
              </w:rPr>
              <w:t>of</w:t>
            </w:r>
            <w:r w:rsidRPr="003C2D17">
              <w:rPr>
                <w:b/>
                <w:spacing w:val="-1"/>
                <w:sz w:val="24"/>
              </w:rPr>
              <w:t xml:space="preserve"> </w:t>
            </w:r>
            <w:r w:rsidRPr="003C2D17">
              <w:rPr>
                <w:b/>
                <w:sz w:val="24"/>
              </w:rPr>
              <w:t>Field</w:t>
            </w:r>
            <w:r w:rsidRPr="003C2D17">
              <w:rPr>
                <w:b/>
                <w:spacing w:val="-3"/>
                <w:sz w:val="24"/>
              </w:rPr>
              <w:t xml:space="preserve"> </w:t>
            </w:r>
            <w:r w:rsidRPr="003C2D17">
              <w:rPr>
                <w:b/>
                <w:sz w:val="24"/>
              </w:rPr>
              <w:t>visit</w:t>
            </w:r>
            <w:r w:rsidRPr="003C2D17">
              <w:rPr>
                <w:b/>
                <w:spacing w:val="-3"/>
                <w:sz w:val="24"/>
              </w:rPr>
              <w:t xml:space="preserve"> </w:t>
            </w:r>
            <w:r w:rsidRPr="003C2D17">
              <w:rPr>
                <w:b/>
                <w:sz w:val="24"/>
              </w:rPr>
              <w:t>to</w:t>
            </w:r>
            <w:r w:rsidRPr="003C2D17">
              <w:rPr>
                <w:b/>
                <w:spacing w:val="-5"/>
                <w:sz w:val="24"/>
              </w:rPr>
              <w:t xml:space="preserve"> </w:t>
            </w:r>
            <w:r w:rsidRPr="003C2D17">
              <w:rPr>
                <w:b/>
                <w:sz w:val="24"/>
              </w:rPr>
              <w:t>Purulia</w:t>
            </w:r>
            <w:r w:rsidRPr="003C2D17">
              <w:rPr>
                <w:b/>
                <w:spacing w:val="-3"/>
                <w:sz w:val="24"/>
              </w:rPr>
              <w:t xml:space="preserve"> </w:t>
            </w:r>
            <w:r w:rsidRPr="003C2D17">
              <w:rPr>
                <w:b/>
                <w:sz w:val="24"/>
              </w:rPr>
              <w:t>and</w:t>
            </w:r>
            <w:r w:rsidRPr="003C2D17">
              <w:rPr>
                <w:b/>
                <w:spacing w:val="-2"/>
                <w:sz w:val="24"/>
              </w:rPr>
              <w:t xml:space="preserve"> </w:t>
            </w:r>
            <w:r w:rsidRPr="003C2D17">
              <w:rPr>
                <w:b/>
                <w:sz w:val="24"/>
              </w:rPr>
              <w:t>Bankura</w:t>
            </w:r>
            <w:r w:rsidRPr="003C2D17">
              <w:rPr>
                <w:b/>
                <w:spacing w:val="-3"/>
                <w:sz w:val="24"/>
              </w:rPr>
              <w:t xml:space="preserve"> </w:t>
            </w:r>
            <w:r w:rsidRPr="003C2D17">
              <w:rPr>
                <w:b/>
                <w:sz w:val="24"/>
              </w:rPr>
              <w:t>districts</w:t>
            </w:r>
          </w:p>
        </w:tc>
        <w:tc>
          <w:tcPr>
            <w:tcW w:w="1133" w:type="dxa"/>
          </w:tcPr>
          <w:p w:rsidR="00BB7AB1" w:rsidRPr="003C2D17" w:rsidRDefault="00FF3F4E">
            <w:pPr>
              <w:pStyle w:val="TableParagraph"/>
              <w:spacing w:line="256" w:lineRule="exact"/>
              <w:ind w:left="97"/>
              <w:rPr>
                <w:b/>
                <w:sz w:val="24"/>
              </w:rPr>
            </w:pPr>
            <w:r w:rsidRPr="003C2D17">
              <w:rPr>
                <w:b/>
                <w:sz w:val="24"/>
              </w:rPr>
              <w:t>11</w:t>
            </w:r>
          </w:p>
        </w:tc>
      </w:tr>
      <w:tr w:rsidR="00BB7AB1" w:rsidRPr="003C2D17">
        <w:trPr>
          <w:trHeight w:val="275"/>
        </w:trPr>
        <w:tc>
          <w:tcPr>
            <w:tcW w:w="1414" w:type="dxa"/>
          </w:tcPr>
          <w:p w:rsidR="00BB7AB1" w:rsidRPr="003C2D17" w:rsidRDefault="00FF3F4E">
            <w:pPr>
              <w:pStyle w:val="TableParagraph"/>
              <w:spacing w:line="256" w:lineRule="exact"/>
              <w:rPr>
                <w:b/>
                <w:sz w:val="24"/>
              </w:rPr>
            </w:pPr>
            <w:r w:rsidRPr="003C2D17">
              <w:rPr>
                <w:b/>
                <w:sz w:val="24"/>
              </w:rPr>
              <w:t>Table</w:t>
            </w:r>
            <w:r w:rsidRPr="003C2D17">
              <w:rPr>
                <w:b/>
                <w:spacing w:val="-3"/>
                <w:sz w:val="24"/>
              </w:rPr>
              <w:t xml:space="preserve"> </w:t>
            </w:r>
            <w:r w:rsidRPr="003C2D17">
              <w:rPr>
                <w:b/>
                <w:sz w:val="24"/>
              </w:rPr>
              <w:t>2</w:t>
            </w:r>
          </w:p>
        </w:tc>
        <w:tc>
          <w:tcPr>
            <w:tcW w:w="6663" w:type="dxa"/>
          </w:tcPr>
          <w:p w:rsidR="00BB7AB1" w:rsidRPr="003C2D17" w:rsidRDefault="00FF3F4E">
            <w:pPr>
              <w:pStyle w:val="TableParagraph"/>
              <w:spacing w:line="256" w:lineRule="exact"/>
              <w:ind w:left="106"/>
              <w:rPr>
                <w:b/>
                <w:sz w:val="24"/>
              </w:rPr>
            </w:pPr>
            <w:r w:rsidRPr="003C2D17">
              <w:rPr>
                <w:b/>
                <w:sz w:val="24"/>
              </w:rPr>
              <w:t>Aggregate</w:t>
            </w:r>
            <w:r w:rsidRPr="003C2D17">
              <w:rPr>
                <w:b/>
                <w:spacing w:val="-1"/>
                <w:sz w:val="24"/>
              </w:rPr>
              <w:t xml:space="preserve"> </w:t>
            </w:r>
            <w:r w:rsidRPr="003C2D17">
              <w:rPr>
                <w:b/>
                <w:sz w:val="24"/>
              </w:rPr>
              <w:t>Outcome</w:t>
            </w:r>
            <w:r w:rsidRPr="003C2D17">
              <w:rPr>
                <w:b/>
                <w:spacing w:val="-5"/>
                <w:sz w:val="24"/>
              </w:rPr>
              <w:t xml:space="preserve"> </w:t>
            </w:r>
            <w:r w:rsidRPr="003C2D17">
              <w:rPr>
                <w:b/>
                <w:sz w:val="24"/>
              </w:rPr>
              <w:t>Tracker</w:t>
            </w:r>
          </w:p>
        </w:tc>
        <w:tc>
          <w:tcPr>
            <w:tcW w:w="1133" w:type="dxa"/>
          </w:tcPr>
          <w:p w:rsidR="00BB7AB1" w:rsidRPr="003C2D17" w:rsidRDefault="00FF3F4E">
            <w:pPr>
              <w:pStyle w:val="TableParagraph"/>
              <w:spacing w:line="256" w:lineRule="exact"/>
              <w:ind w:left="102"/>
              <w:rPr>
                <w:b/>
                <w:sz w:val="24"/>
              </w:rPr>
            </w:pPr>
            <w:r w:rsidRPr="003C2D17">
              <w:rPr>
                <w:b/>
                <w:sz w:val="24"/>
              </w:rPr>
              <w:t>19</w:t>
            </w:r>
          </w:p>
        </w:tc>
      </w:tr>
      <w:tr w:rsidR="00BB7AB1" w:rsidRPr="003C2D17">
        <w:trPr>
          <w:trHeight w:val="275"/>
        </w:trPr>
        <w:tc>
          <w:tcPr>
            <w:tcW w:w="1414" w:type="dxa"/>
          </w:tcPr>
          <w:p w:rsidR="00BB7AB1" w:rsidRPr="003C2D17" w:rsidRDefault="00FF3F4E">
            <w:pPr>
              <w:pStyle w:val="TableParagraph"/>
              <w:spacing w:line="256" w:lineRule="exact"/>
              <w:rPr>
                <w:b/>
                <w:sz w:val="24"/>
              </w:rPr>
            </w:pPr>
            <w:r w:rsidRPr="003C2D17">
              <w:rPr>
                <w:b/>
                <w:sz w:val="24"/>
              </w:rPr>
              <w:t>Table</w:t>
            </w:r>
            <w:r w:rsidRPr="003C2D17">
              <w:rPr>
                <w:b/>
                <w:spacing w:val="-3"/>
                <w:sz w:val="24"/>
              </w:rPr>
              <w:t xml:space="preserve"> </w:t>
            </w:r>
            <w:r w:rsidRPr="003C2D17">
              <w:rPr>
                <w:b/>
                <w:sz w:val="24"/>
              </w:rPr>
              <w:t>3</w:t>
            </w:r>
          </w:p>
        </w:tc>
        <w:tc>
          <w:tcPr>
            <w:tcW w:w="6663" w:type="dxa"/>
          </w:tcPr>
          <w:p w:rsidR="00BB7AB1" w:rsidRPr="003C2D17" w:rsidRDefault="00FF3F4E">
            <w:pPr>
              <w:pStyle w:val="TableParagraph"/>
              <w:spacing w:line="256" w:lineRule="exact"/>
              <w:ind w:left="106"/>
              <w:rPr>
                <w:b/>
                <w:sz w:val="24"/>
              </w:rPr>
            </w:pPr>
            <w:r w:rsidRPr="003C2D17">
              <w:rPr>
                <w:b/>
                <w:sz w:val="24"/>
              </w:rPr>
              <w:t>Item-wise</w:t>
            </w:r>
            <w:r w:rsidRPr="003C2D17">
              <w:rPr>
                <w:b/>
                <w:spacing w:val="-3"/>
                <w:sz w:val="24"/>
              </w:rPr>
              <w:t xml:space="preserve"> </w:t>
            </w:r>
            <w:r w:rsidRPr="003C2D17">
              <w:rPr>
                <w:b/>
                <w:sz w:val="24"/>
              </w:rPr>
              <w:t>Result</w:t>
            </w:r>
            <w:r w:rsidRPr="003C2D17">
              <w:rPr>
                <w:b/>
                <w:spacing w:val="-4"/>
                <w:sz w:val="24"/>
              </w:rPr>
              <w:t xml:space="preserve"> </w:t>
            </w:r>
            <w:r w:rsidRPr="003C2D17">
              <w:rPr>
                <w:b/>
                <w:sz w:val="24"/>
              </w:rPr>
              <w:t>tracker</w:t>
            </w:r>
            <w:r w:rsidRPr="003C2D17">
              <w:rPr>
                <w:b/>
                <w:spacing w:val="-5"/>
                <w:sz w:val="24"/>
              </w:rPr>
              <w:t xml:space="preserve"> </w:t>
            </w:r>
            <w:r w:rsidRPr="003C2D17">
              <w:rPr>
                <w:b/>
                <w:sz w:val="24"/>
              </w:rPr>
              <w:t>(Prepared</w:t>
            </w:r>
            <w:r w:rsidRPr="003C2D17">
              <w:rPr>
                <w:b/>
                <w:spacing w:val="-3"/>
                <w:sz w:val="24"/>
              </w:rPr>
              <w:t xml:space="preserve"> </w:t>
            </w:r>
            <w:r w:rsidRPr="003C2D17">
              <w:rPr>
                <w:b/>
                <w:sz w:val="24"/>
              </w:rPr>
              <w:t>&amp;</w:t>
            </w:r>
            <w:r w:rsidRPr="003C2D17">
              <w:rPr>
                <w:b/>
                <w:spacing w:val="-3"/>
                <w:sz w:val="24"/>
              </w:rPr>
              <w:t xml:space="preserve"> </w:t>
            </w:r>
            <w:r w:rsidRPr="003C2D17">
              <w:rPr>
                <w:b/>
                <w:sz w:val="24"/>
              </w:rPr>
              <w:t>submitted</w:t>
            </w:r>
            <w:r w:rsidRPr="003C2D17">
              <w:rPr>
                <w:b/>
                <w:spacing w:val="-2"/>
                <w:sz w:val="24"/>
              </w:rPr>
              <w:t xml:space="preserve"> </w:t>
            </w:r>
            <w:r w:rsidRPr="003C2D17">
              <w:rPr>
                <w:b/>
                <w:sz w:val="24"/>
              </w:rPr>
              <w:t>by DRCSC)</w:t>
            </w:r>
          </w:p>
        </w:tc>
        <w:tc>
          <w:tcPr>
            <w:tcW w:w="1133" w:type="dxa"/>
          </w:tcPr>
          <w:p w:rsidR="00BB7AB1" w:rsidRPr="003C2D17" w:rsidRDefault="00FF3F4E">
            <w:pPr>
              <w:pStyle w:val="TableParagraph"/>
              <w:spacing w:line="256" w:lineRule="exact"/>
              <w:ind w:left="99"/>
              <w:rPr>
                <w:b/>
                <w:sz w:val="24"/>
              </w:rPr>
            </w:pPr>
            <w:r w:rsidRPr="003C2D17">
              <w:rPr>
                <w:b/>
                <w:sz w:val="24"/>
              </w:rPr>
              <w:t>22</w:t>
            </w:r>
          </w:p>
        </w:tc>
      </w:tr>
      <w:tr w:rsidR="00BB7AB1" w:rsidRPr="003C2D17">
        <w:trPr>
          <w:trHeight w:val="551"/>
        </w:trPr>
        <w:tc>
          <w:tcPr>
            <w:tcW w:w="1414" w:type="dxa"/>
          </w:tcPr>
          <w:p w:rsidR="00BB7AB1" w:rsidRPr="003C2D17" w:rsidRDefault="00FF3F4E">
            <w:pPr>
              <w:pStyle w:val="TableParagraph"/>
              <w:spacing w:line="273" w:lineRule="exact"/>
              <w:rPr>
                <w:b/>
                <w:sz w:val="24"/>
              </w:rPr>
            </w:pPr>
            <w:r w:rsidRPr="003C2D17">
              <w:rPr>
                <w:b/>
                <w:sz w:val="24"/>
              </w:rPr>
              <w:t>Table</w:t>
            </w:r>
            <w:r w:rsidRPr="003C2D17">
              <w:rPr>
                <w:b/>
                <w:spacing w:val="-3"/>
                <w:sz w:val="24"/>
              </w:rPr>
              <w:t xml:space="preserve"> </w:t>
            </w:r>
            <w:r w:rsidRPr="003C2D17">
              <w:rPr>
                <w:b/>
                <w:sz w:val="24"/>
              </w:rPr>
              <w:t>4</w:t>
            </w:r>
          </w:p>
        </w:tc>
        <w:tc>
          <w:tcPr>
            <w:tcW w:w="6663" w:type="dxa"/>
          </w:tcPr>
          <w:p w:rsidR="00BB7AB1" w:rsidRPr="003C2D17" w:rsidRDefault="00FF3F4E">
            <w:pPr>
              <w:pStyle w:val="TableParagraph"/>
              <w:spacing w:line="273" w:lineRule="exact"/>
              <w:ind w:left="106"/>
              <w:rPr>
                <w:b/>
                <w:sz w:val="24"/>
              </w:rPr>
            </w:pPr>
            <w:r w:rsidRPr="003C2D17">
              <w:rPr>
                <w:b/>
                <w:sz w:val="24"/>
              </w:rPr>
              <w:t>INDICATOR</w:t>
            </w:r>
            <w:r w:rsidRPr="003C2D17">
              <w:rPr>
                <w:b/>
                <w:spacing w:val="-2"/>
                <w:sz w:val="24"/>
              </w:rPr>
              <w:t xml:space="preserve"> </w:t>
            </w:r>
            <w:r w:rsidRPr="003C2D17">
              <w:rPr>
                <w:b/>
                <w:sz w:val="24"/>
              </w:rPr>
              <w:t>TABLE (Comparison</w:t>
            </w:r>
            <w:r w:rsidRPr="003C2D17">
              <w:rPr>
                <w:b/>
                <w:spacing w:val="-1"/>
                <w:sz w:val="24"/>
              </w:rPr>
              <w:t xml:space="preserve"> </w:t>
            </w:r>
            <w:r w:rsidRPr="003C2D17">
              <w:rPr>
                <w:b/>
                <w:sz w:val="24"/>
              </w:rPr>
              <w:t>of</w:t>
            </w:r>
            <w:r w:rsidRPr="003C2D17">
              <w:rPr>
                <w:b/>
                <w:spacing w:val="-2"/>
                <w:sz w:val="24"/>
              </w:rPr>
              <w:t xml:space="preserve"> </w:t>
            </w:r>
            <w:r w:rsidRPr="003C2D17">
              <w:rPr>
                <w:b/>
                <w:sz w:val="24"/>
              </w:rPr>
              <w:t>baseline,</w:t>
            </w:r>
            <w:r w:rsidRPr="003C2D17">
              <w:rPr>
                <w:b/>
                <w:spacing w:val="-4"/>
                <w:sz w:val="24"/>
              </w:rPr>
              <w:t xml:space="preserve"> </w:t>
            </w:r>
            <w:r w:rsidRPr="003C2D17">
              <w:rPr>
                <w:b/>
                <w:sz w:val="24"/>
              </w:rPr>
              <w:t>target</w:t>
            </w:r>
            <w:r w:rsidRPr="003C2D17">
              <w:rPr>
                <w:b/>
                <w:spacing w:val="-3"/>
                <w:sz w:val="24"/>
              </w:rPr>
              <w:t xml:space="preserve"> </w:t>
            </w:r>
            <w:r w:rsidRPr="003C2D17">
              <w:rPr>
                <w:b/>
                <w:sz w:val="24"/>
              </w:rPr>
              <w:t>and</w:t>
            </w:r>
          </w:p>
          <w:p w:rsidR="00BB7AB1" w:rsidRPr="003C2D17" w:rsidRDefault="00FF3F4E">
            <w:pPr>
              <w:pStyle w:val="TableParagraph"/>
              <w:spacing w:line="259" w:lineRule="exact"/>
              <w:rPr>
                <w:b/>
                <w:sz w:val="24"/>
              </w:rPr>
            </w:pPr>
            <w:r w:rsidRPr="003C2D17">
              <w:rPr>
                <w:b/>
                <w:sz w:val="24"/>
              </w:rPr>
              <w:t>present</w:t>
            </w:r>
            <w:r w:rsidRPr="003C2D17">
              <w:rPr>
                <w:b/>
                <w:spacing w:val="-3"/>
                <w:sz w:val="24"/>
              </w:rPr>
              <w:t xml:space="preserve"> </w:t>
            </w:r>
            <w:r w:rsidRPr="003C2D17">
              <w:rPr>
                <w:b/>
                <w:sz w:val="24"/>
              </w:rPr>
              <w:t>status)</w:t>
            </w:r>
          </w:p>
        </w:tc>
        <w:tc>
          <w:tcPr>
            <w:tcW w:w="1133" w:type="dxa"/>
          </w:tcPr>
          <w:p w:rsidR="00BB7AB1" w:rsidRPr="003C2D17" w:rsidRDefault="00FF3F4E">
            <w:pPr>
              <w:pStyle w:val="TableParagraph"/>
              <w:spacing w:line="273" w:lineRule="exact"/>
              <w:ind w:left="106"/>
              <w:rPr>
                <w:b/>
                <w:sz w:val="24"/>
              </w:rPr>
            </w:pPr>
            <w:r w:rsidRPr="003C2D17">
              <w:rPr>
                <w:b/>
                <w:sz w:val="24"/>
              </w:rPr>
              <w:t>23</w:t>
            </w:r>
          </w:p>
        </w:tc>
      </w:tr>
      <w:tr w:rsidR="00BB7AB1" w:rsidRPr="003C2D17">
        <w:trPr>
          <w:trHeight w:val="278"/>
        </w:trPr>
        <w:tc>
          <w:tcPr>
            <w:tcW w:w="1414" w:type="dxa"/>
          </w:tcPr>
          <w:p w:rsidR="00BB7AB1" w:rsidRPr="003C2D17" w:rsidRDefault="00FF3F4E">
            <w:pPr>
              <w:pStyle w:val="TableParagraph"/>
              <w:spacing w:line="258" w:lineRule="exact"/>
              <w:rPr>
                <w:b/>
                <w:sz w:val="24"/>
              </w:rPr>
            </w:pPr>
            <w:r w:rsidRPr="003C2D17">
              <w:rPr>
                <w:b/>
                <w:sz w:val="24"/>
              </w:rPr>
              <w:t>Table</w:t>
            </w:r>
            <w:r w:rsidRPr="003C2D17">
              <w:rPr>
                <w:b/>
                <w:spacing w:val="-3"/>
                <w:sz w:val="24"/>
              </w:rPr>
              <w:t xml:space="preserve"> </w:t>
            </w:r>
            <w:r w:rsidRPr="003C2D17">
              <w:rPr>
                <w:b/>
                <w:sz w:val="24"/>
              </w:rPr>
              <w:t>5</w:t>
            </w:r>
          </w:p>
        </w:tc>
        <w:tc>
          <w:tcPr>
            <w:tcW w:w="6663" w:type="dxa"/>
          </w:tcPr>
          <w:p w:rsidR="00BB7AB1" w:rsidRPr="003C2D17" w:rsidRDefault="00FF3F4E">
            <w:pPr>
              <w:pStyle w:val="TableParagraph"/>
              <w:spacing w:line="258" w:lineRule="exact"/>
              <w:ind w:left="106"/>
              <w:rPr>
                <w:b/>
                <w:sz w:val="24"/>
              </w:rPr>
            </w:pPr>
            <w:r w:rsidRPr="003C2D17">
              <w:rPr>
                <w:b/>
                <w:sz w:val="24"/>
              </w:rPr>
              <w:t>Village</w:t>
            </w:r>
            <w:r w:rsidRPr="003C2D17">
              <w:rPr>
                <w:b/>
                <w:spacing w:val="-3"/>
                <w:sz w:val="24"/>
              </w:rPr>
              <w:t xml:space="preserve"> </w:t>
            </w:r>
            <w:r w:rsidRPr="003C2D17">
              <w:rPr>
                <w:b/>
                <w:sz w:val="24"/>
              </w:rPr>
              <w:t>wise</w:t>
            </w:r>
            <w:r w:rsidRPr="003C2D17">
              <w:rPr>
                <w:b/>
                <w:spacing w:val="-2"/>
                <w:sz w:val="24"/>
              </w:rPr>
              <w:t xml:space="preserve"> </w:t>
            </w:r>
            <w:r w:rsidRPr="003C2D17">
              <w:rPr>
                <w:b/>
                <w:sz w:val="24"/>
              </w:rPr>
              <w:t>Result</w:t>
            </w:r>
            <w:r w:rsidRPr="003C2D17">
              <w:rPr>
                <w:b/>
                <w:spacing w:val="-3"/>
                <w:sz w:val="24"/>
              </w:rPr>
              <w:t xml:space="preserve"> </w:t>
            </w:r>
            <w:r w:rsidRPr="003C2D17">
              <w:rPr>
                <w:b/>
                <w:sz w:val="24"/>
              </w:rPr>
              <w:t>Tracker</w:t>
            </w:r>
          </w:p>
        </w:tc>
        <w:tc>
          <w:tcPr>
            <w:tcW w:w="1133" w:type="dxa"/>
          </w:tcPr>
          <w:p w:rsidR="00BB7AB1" w:rsidRPr="003C2D17" w:rsidRDefault="00FF3F4E">
            <w:pPr>
              <w:pStyle w:val="TableParagraph"/>
              <w:spacing w:line="258" w:lineRule="exact"/>
              <w:ind w:left="101"/>
              <w:rPr>
                <w:b/>
                <w:sz w:val="24"/>
              </w:rPr>
            </w:pPr>
            <w:r w:rsidRPr="003C2D17">
              <w:rPr>
                <w:b/>
                <w:sz w:val="24"/>
              </w:rPr>
              <w:t>30</w:t>
            </w:r>
          </w:p>
        </w:tc>
      </w:tr>
      <w:tr w:rsidR="00BB7AB1" w:rsidRPr="003C2D17">
        <w:trPr>
          <w:trHeight w:val="412"/>
        </w:trPr>
        <w:tc>
          <w:tcPr>
            <w:tcW w:w="1414" w:type="dxa"/>
          </w:tcPr>
          <w:p w:rsidR="00BB7AB1" w:rsidRPr="003C2D17" w:rsidRDefault="00FF3F4E">
            <w:pPr>
              <w:pStyle w:val="TableParagraph"/>
              <w:spacing w:line="273" w:lineRule="exact"/>
              <w:rPr>
                <w:b/>
                <w:sz w:val="24"/>
              </w:rPr>
            </w:pPr>
            <w:r w:rsidRPr="003C2D17">
              <w:rPr>
                <w:b/>
                <w:sz w:val="24"/>
              </w:rPr>
              <w:t>Table</w:t>
            </w:r>
            <w:r w:rsidRPr="003C2D17">
              <w:rPr>
                <w:b/>
                <w:spacing w:val="-3"/>
                <w:sz w:val="24"/>
              </w:rPr>
              <w:t xml:space="preserve"> </w:t>
            </w:r>
            <w:r w:rsidRPr="003C2D17">
              <w:rPr>
                <w:b/>
                <w:sz w:val="24"/>
              </w:rPr>
              <w:t>5A</w:t>
            </w:r>
          </w:p>
        </w:tc>
        <w:tc>
          <w:tcPr>
            <w:tcW w:w="6663" w:type="dxa"/>
          </w:tcPr>
          <w:p w:rsidR="00BB7AB1" w:rsidRPr="003C2D17" w:rsidRDefault="00FF3F4E">
            <w:pPr>
              <w:pStyle w:val="TableParagraph"/>
              <w:spacing w:line="275" w:lineRule="exact"/>
              <w:rPr>
                <w:b/>
                <w:sz w:val="24"/>
              </w:rPr>
            </w:pPr>
            <w:r w:rsidRPr="003C2D17">
              <w:rPr>
                <w:b/>
                <w:sz w:val="24"/>
              </w:rPr>
              <w:t>Description</w:t>
            </w:r>
            <w:r w:rsidRPr="003C2D17">
              <w:rPr>
                <w:b/>
                <w:spacing w:val="-4"/>
                <w:sz w:val="24"/>
              </w:rPr>
              <w:t xml:space="preserve"> </w:t>
            </w:r>
            <w:r w:rsidRPr="003C2D17">
              <w:rPr>
                <w:b/>
                <w:sz w:val="24"/>
              </w:rPr>
              <w:t>of</w:t>
            </w:r>
            <w:r w:rsidRPr="003C2D17">
              <w:rPr>
                <w:b/>
                <w:spacing w:val="-1"/>
                <w:sz w:val="24"/>
              </w:rPr>
              <w:t xml:space="preserve"> </w:t>
            </w:r>
            <w:r w:rsidRPr="003C2D17">
              <w:rPr>
                <w:b/>
                <w:sz w:val="24"/>
              </w:rPr>
              <w:t>interventions</w:t>
            </w:r>
          </w:p>
        </w:tc>
        <w:tc>
          <w:tcPr>
            <w:tcW w:w="1133" w:type="dxa"/>
          </w:tcPr>
          <w:p w:rsidR="00BB7AB1" w:rsidRPr="003C2D17" w:rsidRDefault="00FF3F4E">
            <w:pPr>
              <w:pStyle w:val="TableParagraph"/>
              <w:spacing w:line="273" w:lineRule="exact"/>
              <w:ind w:left="106"/>
              <w:rPr>
                <w:b/>
                <w:sz w:val="24"/>
              </w:rPr>
            </w:pPr>
            <w:r w:rsidRPr="003C2D17">
              <w:rPr>
                <w:b/>
                <w:sz w:val="24"/>
              </w:rPr>
              <w:t>32</w:t>
            </w:r>
          </w:p>
        </w:tc>
      </w:tr>
      <w:tr w:rsidR="00BB7AB1" w:rsidRPr="003C2D17">
        <w:trPr>
          <w:trHeight w:val="275"/>
        </w:trPr>
        <w:tc>
          <w:tcPr>
            <w:tcW w:w="1414" w:type="dxa"/>
          </w:tcPr>
          <w:p w:rsidR="00BB7AB1" w:rsidRPr="003C2D17" w:rsidRDefault="00FF3F4E">
            <w:pPr>
              <w:pStyle w:val="TableParagraph"/>
              <w:spacing w:line="256" w:lineRule="exact"/>
              <w:rPr>
                <w:b/>
                <w:sz w:val="24"/>
              </w:rPr>
            </w:pPr>
            <w:r w:rsidRPr="003C2D17">
              <w:rPr>
                <w:b/>
                <w:sz w:val="24"/>
              </w:rPr>
              <w:t>Table</w:t>
            </w:r>
            <w:r w:rsidRPr="003C2D17">
              <w:rPr>
                <w:b/>
                <w:spacing w:val="-3"/>
                <w:sz w:val="24"/>
              </w:rPr>
              <w:t xml:space="preserve"> </w:t>
            </w:r>
            <w:r w:rsidRPr="003C2D17">
              <w:rPr>
                <w:b/>
                <w:sz w:val="24"/>
              </w:rPr>
              <w:t>6</w:t>
            </w:r>
          </w:p>
        </w:tc>
        <w:tc>
          <w:tcPr>
            <w:tcW w:w="6663" w:type="dxa"/>
          </w:tcPr>
          <w:p w:rsidR="00BB7AB1" w:rsidRPr="003C2D17" w:rsidRDefault="00FF3F4E">
            <w:pPr>
              <w:pStyle w:val="TableParagraph"/>
              <w:spacing w:line="256" w:lineRule="exact"/>
              <w:ind w:left="106"/>
              <w:rPr>
                <w:b/>
                <w:sz w:val="24"/>
              </w:rPr>
            </w:pPr>
            <w:r w:rsidRPr="003C2D17">
              <w:rPr>
                <w:b/>
                <w:sz w:val="24"/>
              </w:rPr>
              <w:t>Rating</w:t>
            </w:r>
            <w:r w:rsidRPr="003C2D17">
              <w:rPr>
                <w:b/>
                <w:spacing w:val="-4"/>
                <w:sz w:val="24"/>
              </w:rPr>
              <w:t xml:space="preserve"> </w:t>
            </w:r>
            <w:r w:rsidRPr="003C2D17">
              <w:rPr>
                <w:b/>
                <w:sz w:val="24"/>
              </w:rPr>
              <w:t>on</w:t>
            </w:r>
            <w:r w:rsidRPr="003C2D17">
              <w:rPr>
                <w:b/>
                <w:spacing w:val="-3"/>
                <w:sz w:val="24"/>
              </w:rPr>
              <w:t xml:space="preserve"> </w:t>
            </w:r>
            <w:r w:rsidRPr="003C2D17">
              <w:rPr>
                <w:b/>
                <w:sz w:val="24"/>
              </w:rPr>
              <w:t>the</w:t>
            </w:r>
            <w:r w:rsidRPr="003C2D17">
              <w:rPr>
                <w:b/>
                <w:spacing w:val="-3"/>
                <w:sz w:val="24"/>
              </w:rPr>
              <w:t xml:space="preserve"> </w:t>
            </w:r>
            <w:r w:rsidRPr="003C2D17">
              <w:rPr>
                <w:b/>
                <w:sz w:val="24"/>
              </w:rPr>
              <w:t>Implementation</w:t>
            </w:r>
            <w:r w:rsidRPr="003C2D17">
              <w:rPr>
                <w:b/>
                <w:spacing w:val="-3"/>
                <w:sz w:val="24"/>
              </w:rPr>
              <w:t xml:space="preserve"> </w:t>
            </w:r>
            <w:r w:rsidRPr="003C2D17">
              <w:rPr>
                <w:b/>
                <w:sz w:val="24"/>
              </w:rPr>
              <w:t>Progress</w:t>
            </w:r>
          </w:p>
        </w:tc>
        <w:tc>
          <w:tcPr>
            <w:tcW w:w="1133" w:type="dxa"/>
          </w:tcPr>
          <w:p w:rsidR="00BB7AB1" w:rsidRPr="003C2D17" w:rsidRDefault="00FF3F4E">
            <w:pPr>
              <w:pStyle w:val="TableParagraph"/>
              <w:spacing w:line="256" w:lineRule="exact"/>
              <w:ind w:left="100"/>
              <w:rPr>
                <w:b/>
                <w:sz w:val="24"/>
              </w:rPr>
            </w:pPr>
            <w:r w:rsidRPr="003C2D17">
              <w:rPr>
                <w:b/>
                <w:sz w:val="24"/>
              </w:rPr>
              <w:t>33</w:t>
            </w:r>
          </w:p>
        </w:tc>
      </w:tr>
      <w:tr w:rsidR="00BB7AB1" w:rsidRPr="003C2D17">
        <w:trPr>
          <w:trHeight w:val="277"/>
        </w:trPr>
        <w:tc>
          <w:tcPr>
            <w:tcW w:w="1414" w:type="dxa"/>
          </w:tcPr>
          <w:p w:rsidR="00BB7AB1" w:rsidRPr="003C2D17" w:rsidRDefault="00FF3F4E">
            <w:pPr>
              <w:pStyle w:val="TableParagraph"/>
              <w:spacing w:line="258" w:lineRule="exact"/>
              <w:rPr>
                <w:b/>
                <w:sz w:val="24"/>
              </w:rPr>
            </w:pPr>
            <w:r w:rsidRPr="003C2D17">
              <w:rPr>
                <w:b/>
                <w:sz w:val="24"/>
              </w:rPr>
              <w:t>Table</w:t>
            </w:r>
            <w:r w:rsidRPr="003C2D17">
              <w:rPr>
                <w:b/>
                <w:spacing w:val="-3"/>
                <w:sz w:val="24"/>
              </w:rPr>
              <w:t xml:space="preserve"> </w:t>
            </w:r>
            <w:r w:rsidRPr="003C2D17">
              <w:rPr>
                <w:b/>
                <w:sz w:val="24"/>
              </w:rPr>
              <w:t>7</w:t>
            </w:r>
          </w:p>
        </w:tc>
        <w:tc>
          <w:tcPr>
            <w:tcW w:w="6663" w:type="dxa"/>
          </w:tcPr>
          <w:p w:rsidR="00BB7AB1" w:rsidRPr="003C2D17" w:rsidRDefault="00FF3F4E">
            <w:pPr>
              <w:pStyle w:val="TableParagraph"/>
              <w:spacing w:line="258" w:lineRule="exact"/>
              <w:ind w:left="106"/>
              <w:rPr>
                <w:b/>
                <w:sz w:val="24"/>
              </w:rPr>
            </w:pPr>
            <w:r w:rsidRPr="003C2D17">
              <w:rPr>
                <w:b/>
                <w:sz w:val="24"/>
              </w:rPr>
              <w:t>Risk</w:t>
            </w:r>
            <w:r w:rsidRPr="003C2D17">
              <w:rPr>
                <w:b/>
                <w:spacing w:val="-3"/>
                <w:sz w:val="24"/>
              </w:rPr>
              <w:t xml:space="preserve"> </w:t>
            </w:r>
            <w:r w:rsidRPr="003C2D17">
              <w:rPr>
                <w:b/>
                <w:sz w:val="24"/>
              </w:rPr>
              <w:t>Assessment</w:t>
            </w:r>
            <w:r w:rsidRPr="003C2D17">
              <w:rPr>
                <w:b/>
                <w:spacing w:val="57"/>
                <w:sz w:val="24"/>
              </w:rPr>
              <w:t xml:space="preserve"> </w:t>
            </w:r>
            <w:r w:rsidRPr="003C2D17">
              <w:rPr>
                <w:b/>
                <w:sz w:val="24"/>
              </w:rPr>
              <w:t>for</w:t>
            </w:r>
            <w:r w:rsidRPr="003C2D17">
              <w:rPr>
                <w:b/>
                <w:spacing w:val="-2"/>
                <w:sz w:val="24"/>
              </w:rPr>
              <w:t xml:space="preserve"> </w:t>
            </w:r>
            <w:r w:rsidRPr="003C2D17">
              <w:rPr>
                <w:b/>
                <w:sz w:val="24"/>
              </w:rPr>
              <w:t>Outcome</w:t>
            </w:r>
            <w:r w:rsidRPr="003C2D17">
              <w:rPr>
                <w:b/>
                <w:spacing w:val="-3"/>
                <w:sz w:val="24"/>
              </w:rPr>
              <w:t xml:space="preserve"> </w:t>
            </w:r>
            <w:r w:rsidRPr="003C2D17">
              <w:rPr>
                <w:b/>
                <w:sz w:val="24"/>
              </w:rPr>
              <w:t>1</w:t>
            </w:r>
            <w:r w:rsidRPr="003C2D17">
              <w:rPr>
                <w:b/>
                <w:spacing w:val="-2"/>
                <w:sz w:val="24"/>
              </w:rPr>
              <w:t xml:space="preserve"> </w:t>
            </w:r>
            <w:r w:rsidRPr="003C2D17">
              <w:rPr>
                <w:b/>
                <w:sz w:val="24"/>
              </w:rPr>
              <w:t>&amp;</w:t>
            </w:r>
            <w:r w:rsidRPr="003C2D17">
              <w:rPr>
                <w:b/>
                <w:spacing w:val="-4"/>
                <w:sz w:val="24"/>
              </w:rPr>
              <w:t xml:space="preserve"> </w:t>
            </w:r>
            <w:r w:rsidRPr="003C2D17">
              <w:rPr>
                <w:b/>
                <w:sz w:val="24"/>
              </w:rPr>
              <w:t>2</w:t>
            </w:r>
          </w:p>
        </w:tc>
        <w:tc>
          <w:tcPr>
            <w:tcW w:w="1133" w:type="dxa"/>
          </w:tcPr>
          <w:p w:rsidR="00BB7AB1" w:rsidRPr="003C2D17" w:rsidRDefault="00FF3F4E">
            <w:pPr>
              <w:pStyle w:val="TableParagraph"/>
              <w:spacing w:line="258" w:lineRule="exact"/>
              <w:ind w:left="101"/>
              <w:rPr>
                <w:b/>
                <w:sz w:val="24"/>
              </w:rPr>
            </w:pPr>
            <w:r w:rsidRPr="003C2D17">
              <w:rPr>
                <w:b/>
                <w:sz w:val="24"/>
              </w:rPr>
              <w:t>35</w:t>
            </w:r>
          </w:p>
        </w:tc>
      </w:tr>
      <w:tr w:rsidR="00BB7AB1" w:rsidRPr="003C2D17">
        <w:trPr>
          <w:trHeight w:val="275"/>
        </w:trPr>
        <w:tc>
          <w:tcPr>
            <w:tcW w:w="1414" w:type="dxa"/>
          </w:tcPr>
          <w:p w:rsidR="00BB7AB1" w:rsidRPr="003C2D17" w:rsidRDefault="00FF3F4E">
            <w:pPr>
              <w:pStyle w:val="TableParagraph"/>
              <w:spacing w:line="256" w:lineRule="exact"/>
              <w:rPr>
                <w:b/>
                <w:sz w:val="24"/>
              </w:rPr>
            </w:pPr>
            <w:r w:rsidRPr="003C2D17">
              <w:rPr>
                <w:b/>
                <w:sz w:val="24"/>
              </w:rPr>
              <w:t>Table</w:t>
            </w:r>
            <w:r w:rsidRPr="003C2D17">
              <w:rPr>
                <w:b/>
                <w:spacing w:val="-3"/>
                <w:sz w:val="24"/>
              </w:rPr>
              <w:t xml:space="preserve"> </w:t>
            </w:r>
            <w:r w:rsidRPr="003C2D17">
              <w:rPr>
                <w:b/>
                <w:sz w:val="24"/>
              </w:rPr>
              <w:t>7A</w:t>
            </w:r>
          </w:p>
        </w:tc>
        <w:tc>
          <w:tcPr>
            <w:tcW w:w="6663" w:type="dxa"/>
          </w:tcPr>
          <w:p w:rsidR="00BB7AB1" w:rsidRPr="003C2D17" w:rsidRDefault="00FF3F4E">
            <w:pPr>
              <w:pStyle w:val="TableParagraph"/>
              <w:spacing w:line="256" w:lineRule="exact"/>
              <w:ind w:left="106"/>
              <w:rPr>
                <w:b/>
                <w:sz w:val="24"/>
              </w:rPr>
            </w:pPr>
            <w:r w:rsidRPr="003C2D17">
              <w:rPr>
                <w:b/>
                <w:sz w:val="24"/>
              </w:rPr>
              <w:t>Risk</w:t>
            </w:r>
            <w:r w:rsidRPr="003C2D17">
              <w:rPr>
                <w:b/>
                <w:spacing w:val="-3"/>
                <w:sz w:val="24"/>
              </w:rPr>
              <w:t xml:space="preserve"> </w:t>
            </w:r>
            <w:r w:rsidRPr="003C2D17">
              <w:rPr>
                <w:b/>
                <w:sz w:val="24"/>
              </w:rPr>
              <w:t>Assessment</w:t>
            </w:r>
            <w:r w:rsidRPr="003C2D17">
              <w:rPr>
                <w:b/>
                <w:spacing w:val="-2"/>
                <w:sz w:val="24"/>
              </w:rPr>
              <w:t xml:space="preserve"> </w:t>
            </w:r>
            <w:r w:rsidRPr="003C2D17">
              <w:rPr>
                <w:b/>
                <w:sz w:val="24"/>
              </w:rPr>
              <w:t>for</w:t>
            </w:r>
            <w:r w:rsidRPr="003C2D17">
              <w:rPr>
                <w:b/>
                <w:spacing w:val="-3"/>
                <w:sz w:val="24"/>
              </w:rPr>
              <w:t xml:space="preserve"> </w:t>
            </w:r>
            <w:r w:rsidRPr="003C2D17">
              <w:rPr>
                <w:b/>
                <w:sz w:val="24"/>
              </w:rPr>
              <w:t>Outcome</w:t>
            </w:r>
            <w:r w:rsidRPr="003C2D17">
              <w:rPr>
                <w:b/>
                <w:spacing w:val="-2"/>
                <w:sz w:val="24"/>
              </w:rPr>
              <w:t xml:space="preserve"> </w:t>
            </w:r>
            <w:r w:rsidRPr="003C2D17">
              <w:rPr>
                <w:b/>
                <w:sz w:val="24"/>
              </w:rPr>
              <w:t>3 &amp;</w:t>
            </w:r>
            <w:r w:rsidRPr="003C2D17">
              <w:rPr>
                <w:b/>
                <w:spacing w:val="-4"/>
                <w:sz w:val="24"/>
              </w:rPr>
              <w:t xml:space="preserve"> </w:t>
            </w:r>
            <w:r w:rsidRPr="003C2D17">
              <w:rPr>
                <w:b/>
                <w:sz w:val="24"/>
              </w:rPr>
              <w:t>4</w:t>
            </w:r>
          </w:p>
        </w:tc>
        <w:tc>
          <w:tcPr>
            <w:tcW w:w="1133" w:type="dxa"/>
          </w:tcPr>
          <w:p w:rsidR="00BB7AB1" w:rsidRPr="003C2D17" w:rsidRDefault="00FF3F4E">
            <w:pPr>
              <w:pStyle w:val="TableParagraph"/>
              <w:spacing w:line="256" w:lineRule="exact"/>
              <w:ind w:left="101"/>
              <w:rPr>
                <w:b/>
                <w:sz w:val="24"/>
              </w:rPr>
            </w:pPr>
            <w:r w:rsidRPr="003C2D17">
              <w:rPr>
                <w:b/>
                <w:sz w:val="24"/>
              </w:rPr>
              <w:t>37</w:t>
            </w:r>
          </w:p>
        </w:tc>
      </w:tr>
      <w:tr w:rsidR="00BB7AB1" w:rsidRPr="003C2D17">
        <w:trPr>
          <w:trHeight w:val="275"/>
        </w:trPr>
        <w:tc>
          <w:tcPr>
            <w:tcW w:w="1414" w:type="dxa"/>
          </w:tcPr>
          <w:p w:rsidR="00BB7AB1" w:rsidRPr="003C2D17" w:rsidRDefault="00FF3F4E">
            <w:pPr>
              <w:pStyle w:val="TableParagraph"/>
              <w:spacing w:line="256" w:lineRule="exact"/>
              <w:rPr>
                <w:b/>
                <w:sz w:val="24"/>
              </w:rPr>
            </w:pPr>
            <w:r w:rsidRPr="003C2D17">
              <w:rPr>
                <w:b/>
                <w:sz w:val="24"/>
              </w:rPr>
              <w:t>Table</w:t>
            </w:r>
            <w:r w:rsidRPr="003C2D17">
              <w:rPr>
                <w:b/>
                <w:spacing w:val="-3"/>
                <w:sz w:val="24"/>
              </w:rPr>
              <w:t xml:space="preserve"> </w:t>
            </w:r>
            <w:r w:rsidRPr="003C2D17">
              <w:rPr>
                <w:b/>
                <w:sz w:val="24"/>
              </w:rPr>
              <w:t>8</w:t>
            </w:r>
          </w:p>
        </w:tc>
        <w:tc>
          <w:tcPr>
            <w:tcW w:w="6663" w:type="dxa"/>
          </w:tcPr>
          <w:p w:rsidR="00BB7AB1" w:rsidRPr="003C2D17" w:rsidRDefault="00FF3F4E">
            <w:pPr>
              <w:pStyle w:val="TableParagraph"/>
              <w:spacing w:line="256" w:lineRule="exact"/>
              <w:ind w:left="106"/>
              <w:rPr>
                <w:b/>
                <w:sz w:val="24"/>
              </w:rPr>
            </w:pPr>
            <w:r w:rsidRPr="003C2D17">
              <w:rPr>
                <w:b/>
                <w:sz w:val="24"/>
              </w:rPr>
              <w:t>Record</w:t>
            </w:r>
            <w:r w:rsidRPr="003C2D17">
              <w:rPr>
                <w:b/>
                <w:spacing w:val="-4"/>
                <w:sz w:val="24"/>
              </w:rPr>
              <w:t xml:space="preserve"> </w:t>
            </w:r>
            <w:r w:rsidRPr="003C2D17">
              <w:rPr>
                <w:b/>
                <w:sz w:val="24"/>
              </w:rPr>
              <w:t>keeping and</w:t>
            </w:r>
            <w:r w:rsidRPr="003C2D17">
              <w:rPr>
                <w:b/>
                <w:spacing w:val="-4"/>
                <w:sz w:val="24"/>
              </w:rPr>
              <w:t xml:space="preserve"> </w:t>
            </w:r>
            <w:r w:rsidRPr="003C2D17">
              <w:rPr>
                <w:b/>
                <w:sz w:val="24"/>
              </w:rPr>
              <w:t>documents</w:t>
            </w:r>
            <w:r w:rsidRPr="003C2D17">
              <w:rPr>
                <w:b/>
                <w:spacing w:val="-3"/>
                <w:sz w:val="24"/>
              </w:rPr>
              <w:t xml:space="preserve"> </w:t>
            </w:r>
            <w:r w:rsidRPr="003C2D17">
              <w:rPr>
                <w:b/>
                <w:sz w:val="24"/>
              </w:rPr>
              <w:t>being</w:t>
            </w:r>
            <w:r w:rsidRPr="003C2D17">
              <w:rPr>
                <w:b/>
                <w:spacing w:val="-3"/>
                <w:sz w:val="24"/>
              </w:rPr>
              <w:t xml:space="preserve"> </w:t>
            </w:r>
            <w:r w:rsidRPr="003C2D17">
              <w:rPr>
                <w:b/>
                <w:sz w:val="24"/>
              </w:rPr>
              <w:t>maintained</w:t>
            </w:r>
          </w:p>
        </w:tc>
        <w:tc>
          <w:tcPr>
            <w:tcW w:w="1133" w:type="dxa"/>
          </w:tcPr>
          <w:p w:rsidR="00BB7AB1" w:rsidRPr="003C2D17" w:rsidRDefault="00FF3F4E">
            <w:pPr>
              <w:pStyle w:val="TableParagraph"/>
              <w:spacing w:line="256" w:lineRule="exact"/>
              <w:ind w:left="99"/>
              <w:rPr>
                <w:b/>
                <w:sz w:val="24"/>
              </w:rPr>
            </w:pPr>
            <w:r w:rsidRPr="003C2D17">
              <w:rPr>
                <w:b/>
                <w:sz w:val="24"/>
              </w:rPr>
              <w:t>40</w:t>
            </w:r>
          </w:p>
        </w:tc>
      </w:tr>
      <w:tr w:rsidR="00BB7AB1" w:rsidRPr="003C2D17">
        <w:trPr>
          <w:trHeight w:val="275"/>
        </w:trPr>
        <w:tc>
          <w:tcPr>
            <w:tcW w:w="1414" w:type="dxa"/>
          </w:tcPr>
          <w:p w:rsidR="00BB7AB1" w:rsidRPr="003C2D17" w:rsidRDefault="00FF3F4E">
            <w:pPr>
              <w:pStyle w:val="TableParagraph"/>
              <w:spacing w:line="256" w:lineRule="exact"/>
              <w:rPr>
                <w:b/>
                <w:sz w:val="24"/>
              </w:rPr>
            </w:pPr>
            <w:r w:rsidRPr="003C2D17">
              <w:rPr>
                <w:b/>
                <w:sz w:val="24"/>
              </w:rPr>
              <w:t>Table</w:t>
            </w:r>
            <w:r w:rsidRPr="003C2D17">
              <w:rPr>
                <w:b/>
                <w:spacing w:val="-3"/>
                <w:sz w:val="24"/>
              </w:rPr>
              <w:t xml:space="preserve"> </w:t>
            </w:r>
            <w:r w:rsidRPr="003C2D17">
              <w:rPr>
                <w:b/>
                <w:sz w:val="24"/>
              </w:rPr>
              <w:t>9</w:t>
            </w:r>
          </w:p>
        </w:tc>
        <w:tc>
          <w:tcPr>
            <w:tcW w:w="6663" w:type="dxa"/>
          </w:tcPr>
          <w:p w:rsidR="00BB7AB1" w:rsidRPr="003C2D17" w:rsidRDefault="00FF3F4E">
            <w:pPr>
              <w:pStyle w:val="TableParagraph"/>
              <w:spacing w:line="256" w:lineRule="exact"/>
              <w:ind w:left="106"/>
              <w:rPr>
                <w:b/>
                <w:sz w:val="24"/>
              </w:rPr>
            </w:pPr>
            <w:r w:rsidRPr="003C2D17">
              <w:rPr>
                <w:b/>
                <w:sz w:val="24"/>
              </w:rPr>
              <w:t>Stakeholder</w:t>
            </w:r>
            <w:r w:rsidRPr="003C2D17">
              <w:rPr>
                <w:b/>
                <w:spacing w:val="-6"/>
                <w:sz w:val="24"/>
              </w:rPr>
              <w:t xml:space="preserve"> </w:t>
            </w:r>
            <w:r w:rsidRPr="003C2D17">
              <w:rPr>
                <w:b/>
                <w:sz w:val="24"/>
              </w:rPr>
              <w:t>Involvement</w:t>
            </w:r>
            <w:r w:rsidRPr="003C2D17">
              <w:rPr>
                <w:b/>
                <w:spacing w:val="-4"/>
                <w:sz w:val="24"/>
              </w:rPr>
              <w:t xml:space="preserve"> </w:t>
            </w:r>
            <w:r w:rsidRPr="003C2D17">
              <w:rPr>
                <w:b/>
                <w:sz w:val="24"/>
              </w:rPr>
              <w:t>and Output-Outcome</w:t>
            </w:r>
            <w:r w:rsidRPr="003C2D17">
              <w:rPr>
                <w:b/>
                <w:spacing w:val="-4"/>
                <w:sz w:val="24"/>
              </w:rPr>
              <w:t xml:space="preserve"> </w:t>
            </w:r>
            <w:r w:rsidRPr="003C2D17">
              <w:rPr>
                <w:b/>
                <w:sz w:val="24"/>
              </w:rPr>
              <w:t>Status</w:t>
            </w:r>
          </w:p>
        </w:tc>
        <w:tc>
          <w:tcPr>
            <w:tcW w:w="1133" w:type="dxa"/>
          </w:tcPr>
          <w:p w:rsidR="00BB7AB1" w:rsidRPr="003C2D17" w:rsidRDefault="00FF3F4E">
            <w:pPr>
              <w:pStyle w:val="TableParagraph"/>
              <w:spacing w:line="256" w:lineRule="exact"/>
              <w:ind w:left="96"/>
              <w:rPr>
                <w:b/>
                <w:sz w:val="24"/>
              </w:rPr>
            </w:pPr>
            <w:r w:rsidRPr="003C2D17">
              <w:rPr>
                <w:b/>
                <w:sz w:val="24"/>
              </w:rPr>
              <w:t>41</w:t>
            </w:r>
          </w:p>
        </w:tc>
      </w:tr>
    </w:tbl>
    <w:p w:rsidR="00BB7AB1" w:rsidRPr="003C2D17" w:rsidRDefault="00BB7AB1">
      <w:pPr>
        <w:pStyle w:val="BodyText"/>
        <w:rPr>
          <w:b/>
          <w:sz w:val="34"/>
        </w:rPr>
      </w:pPr>
    </w:p>
    <w:p w:rsidR="00BB7AB1" w:rsidRPr="003C2D17" w:rsidRDefault="00BB7AB1">
      <w:pPr>
        <w:pStyle w:val="BodyText"/>
        <w:rPr>
          <w:b/>
          <w:sz w:val="34"/>
        </w:rPr>
      </w:pPr>
    </w:p>
    <w:p w:rsidR="00BB7AB1" w:rsidRPr="003C2D17" w:rsidRDefault="00FF3F4E">
      <w:pPr>
        <w:pStyle w:val="Heading4"/>
        <w:ind w:left="1322" w:right="1440"/>
        <w:jc w:val="center"/>
      </w:pPr>
      <w:bookmarkStart w:id="12" w:name="_TOC_250007"/>
      <w:r w:rsidRPr="003C2D17">
        <w:t>List</w:t>
      </w:r>
      <w:r w:rsidRPr="003C2D17">
        <w:rPr>
          <w:spacing w:val="-4"/>
        </w:rPr>
        <w:t xml:space="preserve"> </w:t>
      </w:r>
      <w:r w:rsidRPr="003C2D17">
        <w:t>of</w:t>
      </w:r>
      <w:r w:rsidRPr="003C2D17">
        <w:rPr>
          <w:spacing w:val="1"/>
        </w:rPr>
        <w:t xml:space="preserve"> </w:t>
      </w:r>
      <w:bookmarkEnd w:id="12"/>
      <w:r w:rsidRPr="003C2D17">
        <w:t>Figures</w:t>
      </w:r>
    </w:p>
    <w:p w:rsidR="00BB7AB1" w:rsidRPr="003C2D17" w:rsidRDefault="00BB7AB1">
      <w:pPr>
        <w:pStyle w:val="BodyText"/>
        <w:spacing w:before="2"/>
        <w:rPr>
          <w:b/>
          <w:sz w:val="21"/>
        </w:rPr>
      </w:pPr>
    </w:p>
    <w:tbl>
      <w:tblPr>
        <w:tblW w:w="0" w:type="auto"/>
        <w:tblInd w:w="12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55"/>
        <w:gridCol w:w="6662"/>
        <w:gridCol w:w="799"/>
      </w:tblGrid>
      <w:tr w:rsidR="00BB7AB1" w:rsidRPr="003C2D17">
        <w:trPr>
          <w:trHeight w:val="275"/>
        </w:trPr>
        <w:tc>
          <w:tcPr>
            <w:tcW w:w="1555" w:type="dxa"/>
          </w:tcPr>
          <w:p w:rsidR="00BB7AB1" w:rsidRPr="003C2D17" w:rsidRDefault="00FF3F4E">
            <w:pPr>
              <w:pStyle w:val="TableParagraph"/>
              <w:spacing w:line="256" w:lineRule="exact"/>
              <w:rPr>
                <w:b/>
                <w:sz w:val="24"/>
              </w:rPr>
            </w:pPr>
            <w:r w:rsidRPr="003C2D17">
              <w:rPr>
                <w:b/>
                <w:sz w:val="24"/>
              </w:rPr>
              <w:t>Figure</w:t>
            </w:r>
            <w:r w:rsidRPr="003C2D17">
              <w:rPr>
                <w:b/>
                <w:spacing w:val="-3"/>
                <w:sz w:val="24"/>
              </w:rPr>
              <w:t xml:space="preserve"> </w:t>
            </w:r>
            <w:r w:rsidRPr="003C2D17">
              <w:rPr>
                <w:b/>
                <w:sz w:val="24"/>
              </w:rPr>
              <w:t>No.</w:t>
            </w:r>
          </w:p>
        </w:tc>
        <w:tc>
          <w:tcPr>
            <w:tcW w:w="6662" w:type="dxa"/>
          </w:tcPr>
          <w:p w:rsidR="00BB7AB1" w:rsidRPr="003C2D17" w:rsidRDefault="00FF3F4E">
            <w:pPr>
              <w:pStyle w:val="TableParagraph"/>
              <w:spacing w:line="256" w:lineRule="exact"/>
              <w:ind w:left="106"/>
              <w:rPr>
                <w:b/>
                <w:sz w:val="24"/>
              </w:rPr>
            </w:pPr>
            <w:r w:rsidRPr="003C2D17">
              <w:rPr>
                <w:b/>
                <w:sz w:val="24"/>
              </w:rPr>
              <w:t>Description</w:t>
            </w:r>
          </w:p>
        </w:tc>
        <w:tc>
          <w:tcPr>
            <w:tcW w:w="799" w:type="dxa"/>
          </w:tcPr>
          <w:p w:rsidR="00BB7AB1" w:rsidRPr="003C2D17" w:rsidRDefault="00FF3F4E">
            <w:pPr>
              <w:pStyle w:val="TableParagraph"/>
              <w:spacing w:line="256" w:lineRule="exact"/>
              <w:ind w:left="106"/>
              <w:rPr>
                <w:b/>
                <w:sz w:val="24"/>
              </w:rPr>
            </w:pPr>
            <w:r w:rsidRPr="003C2D17">
              <w:rPr>
                <w:b/>
                <w:sz w:val="24"/>
              </w:rPr>
              <w:t>Page</w:t>
            </w:r>
          </w:p>
        </w:tc>
      </w:tr>
      <w:tr w:rsidR="00BB7AB1" w:rsidRPr="003C2D17">
        <w:trPr>
          <w:trHeight w:val="414"/>
        </w:trPr>
        <w:tc>
          <w:tcPr>
            <w:tcW w:w="1555" w:type="dxa"/>
          </w:tcPr>
          <w:p w:rsidR="00BB7AB1" w:rsidRPr="003C2D17" w:rsidRDefault="00FF3F4E">
            <w:pPr>
              <w:pStyle w:val="TableParagraph"/>
              <w:spacing w:line="275" w:lineRule="exact"/>
              <w:rPr>
                <w:b/>
                <w:sz w:val="24"/>
              </w:rPr>
            </w:pPr>
            <w:r w:rsidRPr="003C2D17">
              <w:rPr>
                <w:b/>
                <w:sz w:val="24"/>
              </w:rPr>
              <w:t>Figure</w:t>
            </w:r>
            <w:r w:rsidRPr="003C2D17">
              <w:rPr>
                <w:b/>
                <w:spacing w:val="-5"/>
                <w:sz w:val="24"/>
              </w:rPr>
              <w:t xml:space="preserve"> </w:t>
            </w:r>
            <w:r w:rsidRPr="003C2D17">
              <w:rPr>
                <w:b/>
                <w:sz w:val="24"/>
              </w:rPr>
              <w:t>1</w:t>
            </w:r>
          </w:p>
        </w:tc>
        <w:tc>
          <w:tcPr>
            <w:tcW w:w="6662" w:type="dxa"/>
          </w:tcPr>
          <w:p w:rsidR="00BB7AB1" w:rsidRPr="003C2D17" w:rsidRDefault="00FF3F4E">
            <w:pPr>
              <w:pStyle w:val="TableParagraph"/>
              <w:spacing w:line="273" w:lineRule="exact"/>
              <w:ind w:left="203"/>
              <w:rPr>
                <w:b/>
                <w:sz w:val="24"/>
              </w:rPr>
            </w:pPr>
            <w:r w:rsidRPr="003C2D17">
              <w:rPr>
                <w:b/>
                <w:sz w:val="24"/>
              </w:rPr>
              <w:t>Project</w:t>
            </w:r>
            <w:r w:rsidRPr="003C2D17">
              <w:rPr>
                <w:b/>
                <w:spacing w:val="-6"/>
                <w:sz w:val="24"/>
              </w:rPr>
              <w:t xml:space="preserve"> </w:t>
            </w:r>
            <w:r w:rsidRPr="003C2D17">
              <w:rPr>
                <w:b/>
                <w:sz w:val="24"/>
              </w:rPr>
              <w:t>Area</w:t>
            </w:r>
            <w:r w:rsidRPr="003C2D17">
              <w:rPr>
                <w:b/>
                <w:spacing w:val="-2"/>
                <w:sz w:val="24"/>
              </w:rPr>
              <w:t xml:space="preserve"> </w:t>
            </w:r>
            <w:r w:rsidRPr="003C2D17">
              <w:rPr>
                <w:b/>
                <w:sz w:val="24"/>
              </w:rPr>
              <w:t>in</w:t>
            </w:r>
            <w:r w:rsidRPr="003C2D17">
              <w:rPr>
                <w:b/>
                <w:spacing w:val="-3"/>
                <w:sz w:val="24"/>
              </w:rPr>
              <w:t xml:space="preserve"> </w:t>
            </w:r>
            <w:r w:rsidRPr="003C2D17">
              <w:rPr>
                <w:b/>
                <w:sz w:val="24"/>
              </w:rPr>
              <w:t>Bankura</w:t>
            </w:r>
            <w:r w:rsidRPr="003C2D17">
              <w:rPr>
                <w:b/>
                <w:spacing w:val="-2"/>
                <w:sz w:val="24"/>
              </w:rPr>
              <w:t xml:space="preserve"> </w:t>
            </w:r>
            <w:r w:rsidRPr="003C2D17">
              <w:rPr>
                <w:b/>
                <w:sz w:val="24"/>
              </w:rPr>
              <w:t>and</w:t>
            </w:r>
            <w:r w:rsidRPr="003C2D17">
              <w:rPr>
                <w:b/>
                <w:spacing w:val="-3"/>
                <w:sz w:val="24"/>
              </w:rPr>
              <w:t xml:space="preserve"> </w:t>
            </w:r>
            <w:r w:rsidRPr="003C2D17">
              <w:rPr>
                <w:b/>
                <w:sz w:val="24"/>
              </w:rPr>
              <w:t>Purulia</w:t>
            </w:r>
            <w:r w:rsidRPr="003C2D17">
              <w:rPr>
                <w:b/>
                <w:spacing w:val="-2"/>
                <w:sz w:val="24"/>
              </w:rPr>
              <w:t xml:space="preserve"> </w:t>
            </w:r>
            <w:r w:rsidRPr="003C2D17">
              <w:rPr>
                <w:b/>
                <w:sz w:val="24"/>
              </w:rPr>
              <w:t>districts of West</w:t>
            </w:r>
            <w:r w:rsidRPr="003C2D17">
              <w:rPr>
                <w:b/>
                <w:spacing w:val="-2"/>
                <w:sz w:val="24"/>
              </w:rPr>
              <w:t xml:space="preserve"> </w:t>
            </w:r>
            <w:r w:rsidRPr="003C2D17">
              <w:rPr>
                <w:b/>
                <w:sz w:val="24"/>
              </w:rPr>
              <w:t>Bengal</w:t>
            </w:r>
          </w:p>
        </w:tc>
        <w:tc>
          <w:tcPr>
            <w:tcW w:w="799" w:type="dxa"/>
          </w:tcPr>
          <w:p w:rsidR="00BB7AB1" w:rsidRPr="003C2D17" w:rsidRDefault="00FF3F4E">
            <w:pPr>
              <w:pStyle w:val="TableParagraph"/>
              <w:spacing w:line="273" w:lineRule="exact"/>
              <w:ind w:left="100"/>
              <w:rPr>
                <w:b/>
                <w:sz w:val="24"/>
              </w:rPr>
            </w:pPr>
            <w:r w:rsidRPr="003C2D17">
              <w:rPr>
                <w:b/>
                <w:w w:val="99"/>
                <w:sz w:val="24"/>
              </w:rPr>
              <w:t>4</w:t>
            </w:r>
          </w:p>
        </w:tc>
      </w:tr>
      <w:tr w:rsidR="00BB7AB1" w:rsidRPr="003C2D17">
        <w:trPr>
          <w:trHeight w:val="827"/>
        </w:trPr>
        <w:tc>
          <w:tcPr>
            <w:tcW w:w="1555" w:type="dxa"/>
          </w:tcPr>
          <w:p w:rsidR="00BB7AB1" w:rsidRPr="003C2D17" w:rsidRDefault="00FF3F4E">
            <w:pPr>
              <w:pStyle w:val="TableParagraph"/>
              <w:spacing w:line="275" w:lineRule="exact"/>
              <w:rPr>
                <w:b/>
                <w:sz w:val="24"/>
              </w:rPr>
            </w:pPr>
            <w:r w:rsidRPr="003C2D17">
              <w:rPr>
                <w:b/>
                <w:sz w:val="24"/>
              </w:rPr>
              <w:t>Figure</w:t>
            </w:r>
            <w:r w:rsidRPr="003C2D17">
              <w:rPr>
                <w:b/>
                <w:spacing w:val="-5"/>
                <w:sz w:val="24"/>
              </w:rPr>
              <w:t xml:space="preserve"> </w:t>
            </w:r>
            <w:r w:rsidRPr="003C2D17">
              <w:rPr>
                <w:b/>
                <w:sz w:val="24"/>
              </w:rPr>
              <w:t>2</w:t>
            </w:r>
          </w:p>
        </w:tc>
        <w:tc>
          <w:tcPr>
            <w:tcW w:w="6662" w:type="dxa"/>
          </w:tcPr>
          <w:p w:rsidR="00BB7AB1" w:rsidRPr="003C2D17" w:rsidRDefault="00FF3F4E">
            <w:pPr>
              <w:pStyle w:val="TableParagraph"/>
              <w:spacing w:line="275" w:lineRule="exact"/>
              <w:rPr>
                <w:b/>
                <w:sz w:val="24"/>
              </w:rPr>
            </w:pPr>
            <w:r w:rsidRPr="003C2D17">
              <w:rPr>
                <w:b/>
                <w:sz w:val="24"/>
              </w:rPr>
              <w:t>The</w:t>
            </w:r>
            <w:r w:rsidRPr="003C2D17">
              <w:rPr>
                <w:b/>
                <w:spacing w:val="-1"/>
                <w:sz w:val="24"/>
              </w:rPr>
              <w:t xml:space="preserve"> </w:t>
            </w:r>
            <w:r w:rsidRPr="003C2D17">
              <w:rPr>
                <w:b/>
                <w:sz w:val="24"/>
              </w:rPr>
              <w:t>Sites</w:t>
            </w:r>
            <w:r w:rsidRPr="003C2D17">
              <w:rPr>
                <w:b/>
                <w:spacing w:val="-2"/>
                <w:sz w:val="24"/>
              </w:rPr>
              <w:t xml:space="preserve"> </w:t>
            </w:r>
            <w:r w:rsidRPr="003C2D17">
              <w:rPr>
                <w:b/>
                <w:sz w:val="24"/>
              </w:rPr>
              <w:t>Sonathali</w:t>
            </w:r>
            <w:r w:rsidRPr="003C2D17">
              <w:rPr>
                <w:b/>
                <w:spacing w:val="-2"/>
                <w:sz w:val="24"/>
              </w:rPr>
              <w:t xml:space="preserve"> </w:t>
            </w:r>
            <w:r w:rsidRPr="003C2D17">
              <w:rPr>
                <w:b/>
                <w:sz w:val="24"/>
              </w:rPr>
              <w:t>Gram</w:t>
            </w:r>
            <w:r w:rsidRPr="003C2D17">
              <w:rPr>
                <w:b/>
                <w:spacing w:val="-3"/>
                <w:sz w:val="24"/>
              </w:rPr>
              <w:t xml:space="preserve"> </w:t>
            </w:r>
            <w:r w:rsidRPr="003C2D17">
              <w:rPr>
                <w:b/>
                <w:sz w:val="24"/>
              </w:rPr>
              <w:t>Panchayat</w:t>
            </w:r>
            <w:r w:rsidRPr="003C2D17">
              <w:rPr>
                <w:b/>
                <w:spacing w:val="1"/>
                <w:sz w:val="24"/>
              </w:rPr>
              <w:t xml:space="preserve"> </w:t>
            </w:r>
            <w:r w:rsidRPr="003C2D17">
              <w:rPr>
                <w:b/>
                <w:sz w:val="24"/>
              </w:rPr>
              <w:t>(left)</w:t>
            </w:r>
            <w:r w:rsidRPr="003C2D17">
              <w:rPr>
                <w:b/>
                <w:spacing w:val="-2"/>
                <w:sz w:val="24"/>
              </w:rPr>
              <w:t xml:space="preserve"> </w:t>
            </w:r>
            <w:r w:rsidRPr="003C2D17">
              <w:rPr>
                <w:b/>
                <w:sz w:val="24"/>
              </w:rPr>
              <w:t>and</w:t>
            </w:r>
            <w:r w:rsidRPr="003C2D17">
              <w:rPr>
                <w:b/>
                <w:spacing w:val="-3"/>
                <w:sz w:val="24"/>
              </w:rPr>
              <w:t xml:space="preserve"> </w:t>
            </w:r>
            <w:r w:rsidRPr="003C2D17">
              <w:rPr>
                <w:b/>
                <w:sz w:val="24"/>
              </w:rPr>
              <w:t>Ghosergram</w:t>
            </w:r>
          </w:p>
          <w:p w:rsidR="00BB7AB1" w:rsidRPr="003C2D17" w:rsidRDefault="00FF3F4E">
            <w:pPr>
              <w:pStyle w:val="TableParagraph"/>
              <w:spacing w:before="137"/>
              <w:rPr>
                <w:b/>
                <w:sz w:val="24"/>
              </w:rPr>
            </w:pPr>
            <w:r w:rsidRPr="003C2D17">
              <w:rPr>
                <w:b/>
                <w:sz w:val="24"/>
              </w:rPr>
              <w:t>and Jhunika</w:t>
            </w:r>
            <w:r w:rsidRPr="003C2D17">
              <w:rPr>
                <w:b/>
                <w:spacing w:val="-2"/>
                <w:sz w:val="24"/>
              </w:rPr>
              <w:t xml:space="preserve"> </w:t>
            </w:r>
            <w:r w:rsidRPr="003C2D17">
              <w:rPr>
                <w:b/>
                <w:sz w:val="24"/>
              </w:rPr>
              <w:t>gram</w:t>
            </w:r>
            <w:r w:rsidRPr="003C2D17">
              <w:rPr>
                <w:b/>
                <w:spacing w:val="-5"/>
                <w:sz w:val="24"/>
              </w:rPr>
              <w:t xml:space="preserve"> </w:t>
            </w:r>
            <w:r w:rsidRPr="003C2D17">
              <w:rPr>
                <w:b/>
                <w:sz w:val="24"/>
              </w:rPr>
              <w:t>panchayats</w:t>
            </w:r>
            <w:r w:rsidRPr="003C2D17">
              <w:rPr>
                <w:b/>
                <w:spacing w:val="-3"/>
                <w:sz w:val="24"/>
              </w:rPr>
              <w:t xml:space="preserve"> </w:t>
            </w:r>
            <w:r w:rsidRPr="003C2D17">
              <w:rPr>
                <w:b/>
                <w:sz w:val="24"/>
              </w:rPr>
              <w:t>(right)</w:t>
            </w:r>
          </w:p>
        </w:tc>
        <w:tc>
          <w:tcPr>
            <w:tcW w:w="799" w:type="dxa"/>
          </w:tcPr>
          <w:p w:rsidR="00BB7AB1" w:rsidRPr="003C2D17" w:rsidRDefault="00FF3F4E">
            <w:pPr>
              <w:pStyle w:val="TableParagraph"/>
              <w:spacing w:line="273" w:lineRule="exact"/>
              <w:ind w:left="108"/>
              <w:rPr>
                <w:b/>
                <w:sz w:val="24"/>
              </w:rPr>
            </w:pPr>
            <w:r w:rsidRPr="003C2D17">
              <w:rPr>
                <w:b/>
                <w:sz w:val="24"/>
              </w:rPr>
              <w:t>12</w:t>
            </w:r>
          </w:p>
        </w:tc>
      </w:tr>
      <w:tr w:rsidR="00BB7AB1" w:rsidRPr="003C2D17">
        <w:trPr>
          <w:trHeight w:val="275"/>
        </w:trPr>
        <w:tc>
          <w:tcPr>
            <w:tcW w:w="1555" w:type="dxa"/>
          </w:tcPr>
          <w:p w:rsidR="00BB7AB1" w:rsidRPr="003C2D17" w:rsidRDefault="00FF3F4E">
            <w:pPr>
              <w:pStyle w:val="TableParagraph"/>
              <w:spacing w:line="256" w:lineRule="exact"/>
              <w:rPr>
                <w:b/>
                <w:sz w:val="24"/>
              </w:rPr>
            </w:pPr>
            <w:r w:rsidRPr="003C2D17">
              <w:rPr>
                <w:b/>
                <w:sz w:val="24"/>
              </w:rPr>
              <w:t>Figure</w:t>
            </w:r>
            <w:r w:rsidRPr="003C2D17">
              <w:rPr>
                <w:b/>
                <w:spacing w:val="-5"/>
                <w:sz w:val="24"/>
              </w:rPr>
              <w:t xml:space="preserve"> </w:t>
            </w:r>
            <w:r w:rsidRPr="003C2D17">
              <w:rPr>
                <w:b/>
                <w:sz w:val="24"/>
              </w:rPr>
              <w:t>3</w:t>
            </w:r>
          </w:p>
        </w:tc>
        <w:tc>
          <w:tcPr>
            <w:tcW w:w="6662" w:type="dxa"/>
          </w:tcPr>
          <w:p w:rsidR="00BB7AB1" w:rsidRPr="003C2D17" w:rsidRDefault="00FF3F4E">
            <w:pPr>
              <w:pStyle w:val="TableParagraph"/>
              <w:spacing w:line="256" w:lineRule="exact"/>
              <w:ind w:left="126"/>
              <w:rPr>
                <w:b/>
                <w:sz w:val="24"/>
              </w:rPr>
            </w:pPr>
            <w:r w:rsidRPr="003C2D17">
              <w:rPr>
                <w:b/>
                <w:sz w:val="24"/>
              </w:rPr>
              <w:t>Pictures</w:t>
            </w:r>
            <w:r w:rsidRPr="003C2D17">
              <w:rPr>
                <w:b/>
                <w:spacing w:val="-4"/>
                <w:sz w:val="24"/>
              </w:rPr>
              <w:t xml:space="preserve"> </w:t>
            </w:r>
            <w:r w:rsidRPr="003C2D17">
              <w:rPr>
                <w:b/>
                <w:sz w:val="24"/>
              </w:rPr>
              <w:t>from</w:t>
            </w:r>
            <w:r w:rsidRPr="003C2D17">
              <w:rPr>
                <w:b/>
                <w:spacing w:val="-4"/>
                <w:sz w:val="24"/>
              </w:rPr>
              <w:t xml:space="preserve"> </w:t>
            </w:r>
            <w:r w:rsidRPr="003C2D17">
              <w:rPr>
                <w:b/>
                <w:sz w:val="24"/>
              </w:rPr>
              <w:t>the</w:t>
            </w:r>
            <w:r w:rsidRPr="003C2D17">
              <w:rPr>
                <w:b/>
                <w:spacing w:val="-3"/>
                <w:sz w:val="24"/>
              </w:rPr>
              <w:t xml:space="preserve"> </w:t>
            </w:r>
            <w:r w:rsidRPr="003C2D17">
              <w:rPr>
                <w:b/>
                <w:sz w:val="24"/>
              </w:rPr>
              <w:t>field</w:t>
            </w:r>
            <w:r w:rsidRPr="003C2D17">
              <w:rPr>
                <w:b/>
                <w:spacing w:val="-1"/>
                <w:sz w:val="24"/>
              </w:rPr>
              <w:t xml:space="preserve"> </w:t>
            </w:r>
            <w:r w:rsidRPr="003C2D17">
              <w:rPr>
                <w:b/>
                <w:sz w:val="24"/>
              </w:rPr>
              <w:t>showing</w:t>
            </w:r>
            <w:r w:rsidRPr="003C2D17">
              <w:rPr>
                <w:b/>
                <w:spacing w:val="-1"/>
                <w:sz w:val="24"/>
              </w:rPr>
              <w:t xml:space="preserve"> </w:t>
            </w:r>
            <w:r w:rsidRPr="003C2D17">
              <w:rPr>
                <w:b/>
                <w:sz w:val="24"/>
              </w:rPr>
              <w:t>interventions</w:t>
            </w:r>
            <w:r w:rsidRPr="003C2D17">
              <w:rPr>
                <w:b/>
                <w:spacing w:val="-1"/>
                <w:sz w:val="24"/>
              </w:rPr>
              <w:t xml:space="preserve"> </w:t>
            </w:r>
            <w:r w:rsidRPr="003C2D17">
              <w:rPr>
                <w:b/>
                <w:sz w:val="24"/>
              </w:rPr>
              <w:t>and beneficiaries</w:t>
            </w:r>
          </w:p>
        </w:tc>
        <w:tc>
          <w:tcPr>
            <w:tcW w:w="799" w:type="dxa"/>
          </w:tcPr>
          <w:p w:rsidR="00BB7AB1" w:rsidRPr="003C2D17" w:rsidRDefault="00FF3F4E">
            <w:pPr>
              <w:pStyle w:val="TableParagraph"/>
              <w:spacing w:line="256" w:lineRule="exact"/>
              <w:ind w:left="99"/>
              <w:rPr>
                <w:b/>
                <w:sz w:val="24"/>
              </w:rPr>
            </w:pPr>
            <w:r w:rsidRPr="003C2D17">
              <w:rPr>
                <w:b/>
                <w:sz w:val="24"/>
              </w:rPr>
              <w:t>50</w:t>
            </w:r>
          </w:p>
        </w:tc>
      </w:tr>
    </w:tbl>
    <w:p w:rsidR="00BB7AB1" w:rsidRPr="003C2D17" w:rsidRDefault="00BB7AB1">
      <w:pPr>
        <w:spacing w:line="256" w:lineRule="exact"/>
        <w:rPr>
          <w:sz w:val="24"/>
        </w:rPr>
        <w:sectPr w:rsidR="00BB7AB1" w:rsidRPr="003C2D17">
          <w:footerReference w:type="default" r:id="rId17"/>
          <w:pgSz w:w="12240" w:h="15840"/>
          <w:pgMar w:top="1380" w:right="0" w:bottom="1200" w:left="120" w:header="0" w:footer="1016" w:gutter="0"/>
          <w:pgNumType w:start="1"/>
          <w:cols w:space="720"/>
        </w:sectPr>
      </w:pPr>
    </w:p>
    <w:p w:rsidR="00BB7AB1" w:rsidRPr="003C2D17" w:rsidRDefault="00BB7AB1">
      <w:pPr>
        <w:pStyle w:val="BodyText"/>
        <w:spacing w:before="1" w:after="1"/>
        <w:rPr>
          <w:b/>
          <w:sz w:val="18"/>
        </w:rPr>
      </w:pPr>
    </w:p>
    <w:p w:rsidR="00BB7AB1" w:rsidRPr="003C2D17" w:rsidRDefault="00FF3F4E">
      <w:pPr>
        <w:tabs>
          <w:tab w:val="left" w:pos="7692"/>
        </w:tabs>
        <w:ind w:left="1540"/>
        <w:rPr>
          <w:sz w:val="20"/>
        </w:rPr>
      </w:pPr>
      <w:r w:rsidRPr="003C2D17">
        <w:rPr>
          <w:noProof/>
          <w:position w:val="7"/>
          <w:sz w:val="20"/>
          <w:lang w:bidi="hi-IN"/>
        </w:rPr>
        <w:drawing>
          <wp:inline distT="0" distB="0" distL="0" distR="0">
            <wp:extent cx="1761744" cy="1322831"/>
            <wp:effectExtent l="0" t="0" r="0" b="0"/>
            <wp:docPr id="1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18" cstate="print"/>
                    <a:stretch>
                      <a:fillRect/>
                    </a:stretch>
                  </pic:blipFill>
                  <pic:spPr>
                    <a:xfrm>
                      <a:off x="0" y="0"/>
                      <a:ext cx="1761744" cy="1322831"/>
                    </a:xfrm>
                    <a:prstGeom prst="rect">
                      <a:avLst/>
                    </a:prstGeom>
                  </pic:spPr>
                </pic:pic>
              </a:graphicData>
            </a:graphic>
          </wp:inline>
        </w:drawing>
      </w:r>
      <w:r w:rsidRPr="003C2D17">
        <w:rPr>
          <w:position w:val="7"/>
          <w:sz w:val="20"/>
        </w:rPr>
        <w:tab/>
      </w:r>
      <w:r w:rsidRPr="003C2D17">
        <w:rPr>
          <w:noProof/>
          <w:sz w:val="20"/>
          <w:lang w:bidi="hi-IN"/>
        </w:rPr>
        <w:drawing>
          <wp:inline distT="0" distB="0" distL="0" distR="0">
            <wp:extent cx="1469390" cy="1302130"/>
            <wp:effectExtent l="0" t="0" r="0" b="0"/>
            <wp:docPr id="1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19" cstate="print"/>
                    <a:stretch>
                      <a:fillRect/>
                    </a:stretch>
                  </pic:blipFill>
                  <pic:spPr>
                    <a:xfrm>
                      <a:off x="0" y="0"/>
                      <a:ext cx="1478499" cy="1310202"/>
                    </a:xfrm>
                    <a:prstGeom prst="rect">
                      <a:avLst/>
                    </a:prstGeom>
                  </pic:spPr>
                </pic:pic>
              </a:graphicData>
            </a:graphic>
          </wp:inline>
        </w:drawing>
      </w:r>
    </w:p>
    <w:p w:rsidR="00BB7AB1" w:rsidRPr="003C2D17" w:rsidRDefault="00BB7AB1">
      <w:pPr>
        <w:pStyle w:val="BodyText"/>
        <w:spacing w:before="10"/>
        <w:rPr>
          <w:b/>
          <w:sz w:val="15"/>
        </w:rPr>
      </w:pPr>
    </w:p>
    <w:p w:rsidR="00BB7AB1" w:rsidRPr="003C2D17" w:rsidRDefault="00FF3F4E">
      <w:pPr>
        <w:spacing w:before="88" w:line="242" w:lineRule="auto"/>
        <w:ind w:left="1322" w:right="1446"/>
        <w:jc w:val="center"/>
        <w:rPr>
          <w:b/>
          <w:i/>
          <w:sz w:val="28"/>
        </w:rPr>
      </w:pPr>
      <w:r w:rsidRPr="003C2D17">
        <w:rPr>
          <w:b/>
          <w:color w:val="4F6228"/>
          <w:sz w:val="28"/>
        </w:rPr>
        <w:t>Mid-Term Evaluation Report for Adaptation Fund Project</w:t>
      </w:r>
      <w:r w:rsidRPr="003C2D17">
        <w:rPr>
          <w:color w:val="4F6228"/>
          <w:sz w:val="28"/>
        </w:rPr>
        <w:t xml:space="preserve"> </w:t>
      </w:r>
      <w:r w:rsidRPr="003C2D17">
        <w:rPr>
          <w:b/>
          <w:i/>
          <w:color w:val="4F6228"/>
          <w:sz w:val="28"/>
        </w:rPr>
        <w:t>“Enhancing Adaptive</w:t>
      </w:r>
      <w:r w:rsidRPr="003C2D17">
        <w:rPr>
          <w:b/>
          <w:i/>
          <w:color w:val="4F6228"/>
          <w:spacing w:val="-67"/>
          <w:sz w:val="28"/>
        </w:rPr>
        <w:t xml:space="preserve"> </w:t>
      </w:r>
      <w:r w:rsidR="00C217AE" w:rsidRPr="003C2D17">
        <w:rPr>
          <w:b/>
          <w:i/>
          <w:color w:val="4F6228"/>
          <w:spacing w:val="-67"/>
          <w:sz w:val="28"/>
        </w:rPr>
        <w:t xml:space="preserve"> </w:t>
      </w:r>
      <w:r w:rsidRPr="003C2D17">
        <w:rPr>
          <w:b/>
          <w:i/>
          <w:color w:val="4F6228"/>
          <w:sz w:val="28"/>
        </w:rPr>
        <w:t>Capacity and Increasing Resilience of Small and Marginal Farmers in Purulia</w:t>
      </w:r>
      <w:r w:rsidRPr="003C2D17">
        <w:rPr>
          <w:b/>
          <w:i/>
          <w:color w:val="4F6228"/>
          <w:spacing w:val="1"/>
          <w:sz w:val="28"/>
        </w:rPr>
        <w:t xml:space="preserve"> </w:t>
      </w:r>
      <w:r w:rsidRPr="003C2D17">
        <w:rPr>
          <w:b/>
          <w:i/>
          <w:color w:val="4F6228"/>
          <w:sz w:val="28"/>
        </w:rPr>
        <w:t>and</w:t>
      </w:r>
      <w:r w:rsidRPr="003C2D17">
        <w:rPr>
          <w:b/>
          <w:i/>
          <w:color w:val="4F6228"/>
          <w:spacing w:val="1"/>
          <w:sz w:val="28"/>
        </w:rPr>
        <w:t xml:space="preserve"> </w:t>
      </w:r>
      <w:r w:rsidRPr="003C2D17">
        <w:rPr>
          <w:b/>
          <w:i/>
          <w:color w:val="4F6228"/>
          <w:sz w:val="28"/>
        </w:rPr>
        <w:t>Bankura</w:t>
      </w:r>
      <w:r w:rsidRPr="003C2D17">
        <w:rPr>
          <w:b/>
          <w:i/>
          <w:color w:val="4F6228"/>
          <w:spacing w:val="2"/>
          <w:sz w:val="28"/>
        </w:rPr>
        <w:t xml:space="preserve"> </w:t>
      </w:r>
      <w:r w:rsidRPr="003C2D17">
        <w:rPr>
          <w:b/>
          <w:i/>
          <w:color w:val="4F6228"/>
          <w:sz w:val="28"/>
        </w:rPr>
        <w:t>Districts of West Bengal”</w:t>
      </w:r>
    </w:p>
    <w:p w:rsidR="00BB7AB1" w:rsidRPr="003C2D17" w:rsidRDefault="00BB7AB1">
      <w:pPr>
        <w:pStyle w:val="BodyText"/>
        <w:rPr>
          <w:b/>
          <w:i/>
          <w:sz w:val="30"/>
        </w:rPr>
      </w:pPr>
    </w:p>
    <w:p w:rsidR="00BB7AB1" w:rsidRPr="003C2D17" w:rsidRDefault="00FF3F4E">
      <w:pPr>
        <w:pStyle w:val="Heading4"/>
        <w:numPr>
          <w:ilvl w:val="0"/>
          <w:numId w:val="47"/>
        </w:numPr>
        <w:tabs>
          <w:tab w:val="left" w:pos="2040"/>
        </w:tabs>
        <w:spacing w:before="205"/>
      </w:pPr>
      <w:bookmarkStart w:id="13" w:name="_TOC_250006"/>
      <w:bookmarkEnd w:id="13"/>
      <w:r w:rsidRPr="003C2D17">
        <w:rPr>
          <w:color w:val="0070BF"/>
        </w:rPr>
        <w:t>Introduction</w:t>
      </w:r>
    </w:p>
    <w:p w:rsidR="00BB7AB1" w:rsidRPr="003C2D17" w:rsidRDefault="00BB7AB1">
      <w:pPr>
        <w:pStyle w:val="BodyText"/>
        <w:spacing w:before="7"/>
        <w:rPr>
          <w:b/>
          <w:sz w:val="20"/>
        </w:rPr>
      </w:pPr>
    </w:p>
    <w:p w:rsidR="00BB7AB1" w:rsidRPr="003C2D17" w:rsidRDefault="00FF3F4E">
      <w:pPr>
        <w:pStyle w:val="BodyText"/>
        <w:spacing w:before="1" w:line="360" w:lineRule="auto"/>
        <w:ind w:left="1680" w:right="1443"/>
        <w:jc w:val="both"/>
      </w:pPr>
      <w:r w:rsidRPr="003C2D17">
        <w:t>The</w:t>
      </w:r>
      <w:r w:rsidRPr="003C2D17">
        <w:rPr>
          <w:spacing w:val="1"/>
        </w:rPr>
        <w:t xml:space="preserve"> </w:t>
      </w:r>
      <w:r w:rsidRPr="003C2D17">
        <w:t>Adaptation</w:t>
      </w:r>
      <w:r w:rsidRPr="003C2D17">
        <w:rPr>
          <w:spacing w:val="1"/>
        </w:rPr>
        <w:t xml:space="preserve"> </w:t>
      </w:r>
      <w:r w:rsidRPr="003C2D17">
        <w:t>Fund</w:t>
      </w:r>
      <w:r w:rsidRPr="003C2D17">
        <w:rPr>
          <w:spacing w:val="1"/>
        </w:rPr>
        <w:t xml:space="preserve"> </w:t>
      </w:r>
      <w:r w:rsidRPr="003C2D17">
        <w:t>funded</w:t>
      </w:r>
      <w:r w:rsidRPr="003C2D17">
        <w:rPr>
          <w:spacing w:val="1"/>
        </w:rPr>
        <w:t xml:space="preserve"> </w:t>
      </w:r>
      <w:r w:rsidRPr="003C2D17">
        <w:t>project</w:t>
      </w:r>
      <w:r w:rsidRPr="003C2D17">
        <w:rPr>
          <w:spacing w:val="1"/>
        </w:rPr>
        <w:t xml:space="preserve"> </w:t>
      </w:r>
      <w:r w:rsidRPr="003C2D17">
        <w:rPr>
          <w:b/>
          <w:i/>
        </w:rPr>
        <w:t>“Enhancing</w:t>
      </w:r>
      <w:r w:rsidRPr="003C2D17">
        <w:rPr>
          <w:b/>
          <w:i/>
          <w:spacing w:val="1"/>
        </w:rPr>
        <w:t xml:space="preserve"> </w:t>
      </w:r>
      <w:r w:rsidRPr="003C2D17">
        <w:rPr>
          <w:b/>
          <w:i/>
        </w:rPr>
        <w:t>Adaptive</w:t>
      </w:r>
      <w:r w:rsidRPr="003C2D17">
        <w:rPr>
          <w:b/>
          <w:i/>
          <w:spacing w:val="1"/>
        </w:rPr>
        <w:t xml:space="preserve"> </w:t>
      </w:r>
      <w:r w:rsidRPr="003C2D17">
        <w:rPr>
          <w:b/>
          <w:i/>
        </w:rPr>
        <w:t>Capacity</w:t>
      </w:r>
      <w:r w:rsidRPr="003C2D17">
        <w:rPr>
          <w:b/>
          <w:i/>
          <w:spacing w:val="1"/>
        </w:rPr>
        <w:t xml:space="preserve"> </w:t>
      </w:r>
      <w:r w:rsidRPr="003C2D17">
        <w:rPr>
          <w:b/>
          <w:i/>
        </w:rPr>
        <w:t>and</w:t>
      </w:r>
      <w:r w:rsidRPr="003C2D17">
        <w:rPr>
          <w:b/>
          <w:i/>
          <w:spacing w:val="1"/>
        </w:rPr>
        <w:t xml:space="preserve"> </w:t>
      </w:r>
      <w:r w:rsidRPr="003C2D17">
        <w:rPr>
          <w:b/>
          <w:i/>
        </w:rPr>
        <w:t>Increasing</w:t>
      </w:r>
      <w:r w:rsidRPr="003C2D17">
        <w:rPr>
          <w:b/>
          <w:i/>
          <w:spacing w:val="1"/>
        </w:rPr>
        <w:t xml:space="preserve"> </w:t>
      </w:r>
      <w:r w:rsidRPr="003C2D17">
        <w:rPr>
          <w:b/>
          <w:i/>
        </w:rPr>
        <w:t>Resilience of Small and Marginal Farmers in Purulia and Bankura Districts of West</w:t>
      </w:r>
      <w:r w:rsidRPr="003C2D17">
        <w:rPr>
          <w:b/>
          <w:i/>
          <w:spacing w:val="1"/>
        </w:rPr>
        <w:t xml:space="preserve"> </w:t>
      </w:r>
      <w:r w:rsidRPr="003C2D17">
        <w:rPr>
          <w:b/>
          <w:i/>
        </w:rPr>
        <w:t xml:space="preserve">Bengal”, </w:t>
      </w:r>
      <w:r w:rsidRPr="003C2D17">
        <w:t>executed by Development Research Communication and Services Centre</w:t>
      </w:r>
      <w:r w:rsidR="00C217AE" w:rsidRPr="003C2D17">
        <w:t xml:space="preserve"> (DRCSC)</w:t>
      </w:r>
      <w:r w:rsidRPr="003C2D17">
        <w:t>, Kolkata,</w:t>
      </w:r>
      <w:r w:rsidRPr="003C2D17">
        <w:rPr>
          <w:spacing w:val="1"/>
        </w:rPr>
        <w:t xml:space="preserve"> </w:t>
      </w:r>
      <w:r w:rsidRPr="003C2D17">
        <w:t>aimed to strengthen the capacity of small and marginal farmers of the region to adapt to</w:t>
      </w:r>
      <w:r w:rsidRPr="003C2D17">
        <w:rPr>
          <w:spacing w:val="1"/>
        </w:rPr>
        <w:t xml:space="preserve"> </w:t>
      </w:r>
      <w:r w:rsidRPr="003C2D17">
        <w:t>climate change by helping them to</w:t>
      </w:r>
      <w:r w:rsidRPr="003C2D17">
        <w:rPr>
          <w:spacing w:val="1"/>
        </w:rPr>
        <w:t xml:space="preserve"> </w:t>
      </w:r>
      <w:r w:rsidRPr="003C2D17">
        <w:t>build resilient livelihoods.</w:t>
      </w:r>
      <w:r w:rsidRPr="003C2D17">
        <w:rPr>
          <w:spacing w:val="60"/>
        </w:rPr>
        <w:t xml:space="preserve"> </w:t>
      </w:r>
      <w:r w:rsidRPr="003C2D17">
        <w:t>The project was implemented</w:t>
      </w:r>
      <w:r w:rsidRPr="003C2D17">
        <w:rPr>
          <w:spacing w:val="1"/>
        </w:rPr>
        <w:t xml:space="preserve"> </w:t>
      </w:r>
      <w:r w:rsidRPr="003C2D17">
        <w:t>in a sub-humid climatic region with Red and</w:t>
      </w:r>
      <w:r w:rsidRPr="003C2D17">
        <w:rPr>
          <w:spacing w:val="60"/>
        </w:rPr>
        <w:t xml:space="preserve"> </w:t>
      </w:r>
      <w:r w:rsidRPr="003C2D17">
        <w:t>Lateritic soil and interventions were tuned to</w:t>
      </w:r>
      <w:r w:rsidRPr="003C2D17">
        <w:rPr>
          <w:spacing w:val="1"/>
        </w:rPr>
        <w:t xml:space="preserve"> </w:t>
      </w:r>
      <w:r w:rsidRPr="003C2D17">
        <w:t>the specific requirement of this biogeography. The objective was that once the livelihood</w:t>
      </w:r>
      <w:r w:rsidRPr="003C2D17">
        <w:rPr>
          <w:spacing w:val="1"/>
        </w:rPr>
        <w:t xml:space="preserve"> </w:t>
      </w:r>
      <w:r w:rsidRPr="003C2D17">
        <w:t>models are proved successful, then they can be replicated in similar agro-climatic zones. The</w:t>
      </w:r>
      <w:r w:rsidRPr="003C2D17">
        <w:rPr>
          <w:spacing w:val="1"/>
        </w:rPr>
        <w:t xml:space="preserve"> </w:t>
      </w:r>
      <w:r w:rsidRPr="003C2D17">
        <w:t>intervention area was 40 villages from Kashipur block of Purulia district and Chhatna block</w:t>
      </w:r>
      <w:r w:rsidRPr="003C2D17">
        <w:rPr>
          <w:spacing w:val="1"/>
        </w:rPr>
        <w:t xml:space="preserve"> </w:t>
      </w:r>
      <w:r w:rsidRPr="003C2D17">
        <w:t>of Bankura district, which are representative of the red and lateritic soil and semi-arid region</w:t>
      </w:r>
      <w:r w:rsidRPr="003C2D17">
        <w:rPr>
          <w:spacing w:val="1"/>
        </w:rPr>
        <w:t xml:space="preserve"> </w:t>
      </w:r>
      <w:r w:rsidRPr="003C2D17">
        <w:t>of West Bengal. Further the villages were from Sonathali Gram Panchayat of Kashipur block</w:t>
      </w:r>
      <w:r w:rsidRPr="003C2D17">
        <w:rPr>
          <w:spacing w:val="-57"/>
        </w:rPr>
        <w:t xml:space="preserve"> </w:t>
      </w:r>
      <w:r w:rsidRPr="003C2D17">
        <w:t>and</w:t>
      </w:r>
      <w:r w:rsidRPr="003C2D17">
        <w:rPr>
          <w:spacing w:val="-2"/>
        </w:rPr>
        <w:t xml:space="preserve"> </w:t>
      </w:r>
      <w:r w:rsidRPr="003C2D17">
        <w:t>Ghosergram</w:t>
      </w:r>
      <w:r w:rsidRPr="003C2D17">
        <w:rPr>
          <w:spacing w:val="-3"/>
        </w:rPr>
        <w:t xml:space="preserve"> </w:t>
      </w:r>
      <w:r w:rsidRPr="003C2D17">
        <w:t>and</w:t>
      </w:r>
      <w:r w:rsidRPr="003C2D17">
        <w:rPr>
          <w:spacing w:val="-1"/>
        </w:rPr>
        <w:t xml:space="preserve"> </w:t>
      </w:r>
      <w:r w:rsidRPr="003C2D17">
        <w:t>Jhunika</w:t>
      </w:r>
      <w:r w:rsidRPr="003C2D17">
        <w:rPr>
          <w:spacing w:val="-4"/>
        </w:rPr>
        <w:t xml:space="preserve"> </w:t>
      </w:r>
      <w:r w:rsidRPr="003C2D17">
        <w:t>gram</w:t>
      </w:r>
      <w:r w:rsidRPr="003C2D17">
        <w:rPr>
          <w:spacing w:val="-2"/>
        </w:rPr>
        <w:t xml:space="preserve"> </w:t>
      </w:r>
      <w:r w:rsidRPr="003C2D17">
        <w:t>panchayats</w:t>
      </w:r>
      <w:r w:rsidRPr="003C2D17">
        <w:rPr>
          <w:spacing w:val="1"/>
        </w:rPr>
        <w:t xml:space="preserve"> </w:t>
      </w:r>
      <w:r w:rsidRPr="003C2D17">
        <w:t>of</w:t>
      </w:r>
      <w:r w:rsidRPr="003C2D17">
        <w:rPr>
          <w:spacing w:val="-1"/>
        </w:rPr>
        <w:t xml:space="preserve"> </w:t>
      </w:r>
      <w:r w:rsidRPr="003C2D17">
        <w:t>Chhatna</w:t>
      </w:r>
      <w:r w:rsidRPr="003C2D17">
        <w:rPr>
          <w:spacing w:val="-2"/>
        </w:rPr>
        <w:t xml:space="preserve"> </w:t>
      </w:r>
      <w:r w:rsidRPr="003C2D17">
        <w:t>block</w:t>
      </w:r>
      <w:r w:rsidRPr="003C2D17">
        <w:rPr>
          <w:spacing w:val="-2"/>
        </w:rPr>
        <w:t xml:space="preserve"> </w:t>
      </w:r>
      <w:r w:rsidRPr="003C2D17">
        <w:t>(Figure</w:t>
      </w:r>
      <w:r w:rsidRPr="003C2D17">
        <w:rPr>
          <w:spacing w:val="-3"/>
        </w:rPr>
        <w:t xml:space="preserve"> </w:t>
      </w:r>
      <w:r w:rsidRPr="003C2D17">
        <w:t>1</w:t>
      </w:r>
      <w:r w:rsidRPr="003C2D17">
        <w:rPr>
          <w:spacing w:val="3"/>
        </w:rPr>
        <w:t xml:space="preserve"> </w:t>
      </w:r>
      <w:r w:rsidRPr="003C2D17">
        <w:t>below).</w:t>
      </w:r>
    </w:p>
    <w:p w:rsidR="00BB7AB1" w:rsidRPr="003C2D17" w:rsidRDefault="00FF3F4E">
      <w:pPr>
        <w:pStyle w:val="BodyText"/>
        <w:spacing w:before="199" w:line="360" w:lineRule="auto"/>
        <w:ind w:left="1680" w:right="1446" w:firstLine="59"/>
        <w:jc w:val="both"/>
      </w:pPr>
      <w:r w:rsidRPr="003C2D17">
        <w:t>The intervention sites were closely located and in total, 5000 households, who belonged to</w:t>
      </w:r>
      <w:r w:rsidRPr="003C2D17">
        <w:rPr>
          <w:spacing w:val="1"/>
        </w:rPr>
        <w:t xml:space="preserve"> </w:t>
      </w:r>
      <w:r w:rsidRPr="003C2D17">
        <w:t>socially marginalized classes and were vulnerable small and marginal farming communities</w:t>
      </w:r>
      <w:r w:rsidRPr="003C2D17">
        <w:rPr>
          <w:spacing w:val="1"/>
        </w:rPr>
        <w:t xml:space="preserve"> </w:t>
      </w:r>
      <w:r w:rsidRPr="003C2D17">
        <w:t>dependent on natural resources for livelihood and below the poverty line, were the project</w:t>
      </w:r>
      <w:r w:rsidRPr="003C2D17">
        <w:rPr>
          <w:spacing w:val="1"/>
        </w:rPr>
        <w:t xml:space="preserve"> </w:t>
      </w:r>
      <w:r w:rsidRPr="003C2D17">
        <w:t>beneficiaries.</w:t>
      </w:r>
      <w:r w:rsidRPr="003C2D17">
        <w:rPr>
          <w:spacing w:val="1"/>
        </w:rPr>
        <w:t xml:space="preserve"> </w:t>
      </w:r>
      <w:r w:rsidRPr="003C2D17">
        <w:t>The</w:t>
      </w:r>
      <w:r w:rsidRPr="003C2D17">
        <w:rPr>
          <w:spacing w:val="1"/>
        </w:rPr>
        <w:t xml:space="preserve"> </w:t>
      </w:r>
      <w:r w:rsidRPr="003C2D17">
        <w:t>project</w:t>
      </w:r>
      <w:r w:rsidRPr="003C2D17">
        <w:rPr>
          <w:spacing w:val="1"/>
        </w:rPr>
        <w:t xml:space="preserve"> </w:t>
      </w:r>
      <w:r w:rsidRPr="003C2D17">
        <w:t>implementation</w:t>
      </w:r>
      <w:r w:rsidRPr="003C2D17">
        <w:rPr>
          <w:spacing w:val="1"/>
        </w:rPr>
        <w:t xml:space="preserve"> </w:t>
      </w:r>
      <w:r w:rsidRPr="003C2D17">
        <w:t>started</w:t>
      </w:r>
      <w:r w:rsidRPr="003C2D17">
        <w:rPr>
          <w:spacing w:val="1"/>
        </w:rPr>
        <w:t xml:space="preserve"> </w:t>
      </w:r>
      <w:r w:rsidRPr="003C2D17">
        <w:t>from</w:t>
      </w:r>
      <w:r w:rsidRPr="003C2D17">
        <w:rPr>
          <w:spacing w:val="1"/>
        </w:rPr>
        <w:t xml:space="preserve"> </w:t>
      </w:r>
      <w:r w:rsidRPr="003C2D17">
        <w:t>May</w:t>
      </w:r>
      <w:r w:rsidRPr="003C2D17">
        <w:rPr>
          <w:spacing w:val="1"/>
        </w:rPr>
        <w:t xml:space="preserve"> </w:t>
      </w:r>
      <w:r w:rsidRPr="003C2D17">
        <w:t>2015</w:t>
      </w:r>
      <w:r w:rsidRPr="003C2D17">
        <w:rPr>
          <w:spacing w:val="1"/>
        </w:rPr>
        <w:t xml:space="preserve"> </w:t>
      </w:r>
      <w:r w:rsidRPr="003C2D17">
        <w:t>and</w:t>
      </w:r>
      <w:r w:rsidRPr="003C2D17">
        <w:rPr>
          <w:spacing w:val="1"/>
        </w:rPr>
        <w:t xml:space="preserve"> </w:t>
      </w:r>
      <w:r w:rsidRPr="003C2D17">
        <w:t>the</w:t>
      </w:r>
      <w:r w:rsidRPr="003C2D17">
        <w:rPr>
          <w:spacing w:val="60"/>
        </w:rPr>
        <w:t xml:space="preserve"> </w:t>
      </w:r>
      <w:r w:rsidRPr="003C2D17">
        <w:t>mid-term</w:t>
      </w:r>
      <w:r w:rsidRPr="003C2D17">
        <w:rPr>
          <w:spacing w:val="1"/>
        </w:rPr>
        <w:t xml:space="preserve"> </w:t>
      </w:r>
      <w:r w:rsidRPr="003C2D17">
        <w:t>evaluation</w:t>
      </w:r>
      <w:r w:rsidRPr="003C2D17">
        <w:rPr>
          <w:spacing w:val="-2"/>
        </w:rPr>
        <w:t xml:space="preserve"> </w:t>
      </w:r>
      <w:r w:rsidRPr="003C2D17">
        <w:t>was</w:t>
      </w:r>
      <w:r w:rsidRPr="003C2D17">
        <w:rPr>
          <w:spacing w:val="-1"/>
        </w:rPr>
        <w:t xml:space="preserve"> </w:t>
      </w:r>
      <w:r w:rsidRPr="003C2D17">
        <w:t>done</w:t>
      </w:r>
      <w:r w:rsidRPr="003C2D17">
        <w:rPr>
          <w:spacing w:val="-3"/>
        </w:rPr>
        <w:t xml:space="preserve"> </w:t>
      </w:r>
      <w:r w:rsidRPr="003C2D17">
        <w:t>during</w:t>
      </w:r>
      <w:r w:rsidRPr="003C2D17">
        <w:rPr>
          <w:spacing w:val="-3"/>
        </w:rPr>
        <w:t xml:space="preserve"> </w:t>
      </w:r>
      <w:r w:rsidRPr="003C2D17">
        <w:t>4</w:t>
      </w:r>
      <w:r w:rsidRPr="003C2D17">
        <w:rPr>
          <w:vertAlign w:val="superscript"/>
        </w:rPr>
        <w:t>th</w:t>
      </w:r>
      <w:r w:rsidRPr="003C2D17">
        <w:rPr>
          <w:spacing w:val="2"/>
        </w:rPr>
        <w:t xml:space="preserve"> </w:t>
      </w:r>
      <w:r w:rsidRPr="003C2D17">
        <w:t>to</w:t>
      </w:r>
      <w:r w:rsidRPr="003C2D17">
        <w:rPr>
          <w:spacing w:val="-1"/>
        </w:rPr>
        <w:t xml:space="preserve"> </w:t>
      </w:r>
      <w:r w:rsidRPr="003C2D17">
        <w:t>6</w:t>
      </w:r>
      <w:r w:rsidRPr="003C2D17">
        <w:rPr>
          <w:vertAlign w:val="superscript"/>
        </w:rPr>
        <w:t>th</w:t>
      </w:r>
      <w:r w:rsidRPr="003C2D17">
        <w:rPr>
          <w:spacing w:val="2"/>
        </w:rPr>
        <w:t xml:space="preserve"> </w:t>
      </w:r>
      <w:r w:rsidRPr="003C2D17">
        <w:t>of</w:t>
      </w:r>
      <w:r w:rsidRPr="003C2D17">
        <w:rPr>
          <w:spacing w:val="-1"/>
        </w:rPr>
        <w:t xml:space="preserve"> </w:t>
      </w:r>
      <w:r w:rsidRPr="003C2D17">
        <w:t>February</w:t>
      </w:r>
      <w:r w:rsidRPr="003C2D17">
        <w:rPr>
          <w:spacing w:val="-3"/>
        </w:rPr>
        <w:t xml:space="preserve"> </w:t>
      </w:r>
      <w:r w:rsidRPr="003C2D17">
        <w:t>2020.</w:t>
      </w:r>
    </w:p>
    <w:p w:rsidR="00BB7AB1" w:rsidRPr="003C2D17" w:rsidRDefault="00BB7AB1">
      <w:pPr>
        <w:spacing w:line="360" w:lineRule="auto"/>
        <w:jc w:val="both"/>
        <w:sectPr w:rsidR="00BB7AB1" w:rsidRPr="003C2D17">
          <w:pgSz w:w="12240" w:h="15840"/>
          <w:pgMar w:top="1500" w:right="0" w:bottom="1200" w:left="120" w:header="0" w:footer="1016" w:gutter="0"/>
          <w:cols w:space="720"/>
        </w:sectPr>
      </w:pPr>
    </w:p>
    <w:p w:rsidR="00BB7AB1" w:rsidRPr="003C2D17" w:rsidRDefault="00FF3F4E">
      <w:pPr>
        <w:pStyle w:val="BodyText"/>
        <w:ind w:left="1296"/>
        <w:rPr>
          <w:sz w:val="20"/>
        </w:rPr>
      </w:pPr>
      <w:r w:rsidRPr="003C2D17">
        <w:rPr>
          <w:noProof/>
          <w:sz w:val="20"/>
          <w:lang w:bidi="hi-IN"/>
        </w:rPr>
        <w:lastRenderedPageBreak/>
        <w:drawing>
          <wp:inline distT="0" distB="0" distL="0" distR="0">
            <wp:extent cx="5956779" cy="2249424"/>
            <wp:effectExtent l="0" t="0" r="0" b="0"/>
            <wp:docPr id="1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20" cstate="print"/>
                    <a:stretch>
                      <a:fillRect/>
                    </a:stretch>
                  </pic:blipFill>
                  <pic:spPr>
                    <a:xfrm>
                      <a:off x="0" y="0"/>
                      <a:ext cx="5956779" cy="2249424"/>
                    </a:xfrm>
                    <a:prstGeom prst="rect">
                      <a:avLst/>
                    </a:prstGeom>
                  </pic:spPr>
                </pic:pic>
              </a:graphicData>
            </a:graphic>
          </wp:inline>
        </w:drawing>
      </w:r>
    </w:p>
    <w:p w:rsidR="00BB7AB1" w:rsidRPr="003C2D17" w:rsidRDefault="00BB7AB1">
      <w:pPr>
        <w:pStyle w:val="BodyText"/>
        <w:rPr>
          <w:sz w:val="20"/>
        </w:rPr>
      </w:pPr>
    </w:p>
    <w:p w:rsidR="00BB7AB1" w:rsidRPr="003C2D17" w:rsidRDefault="00BB7AB1">
      <w:pPr>
        <w:pStyle w:val="BodyText"/>
        <w:spacing w:before="5"/>
        <w:rPr>
          <w:sz w:val="19"/>
        </w:rPr>
      </w:pPr>
    </w:p>
    <w:p w:rsidR="00BB7AB1" w:rsidRPr="003C2D17" w:rsidRDefault="00FF3F4E">
      <w:pPr>
        <w:pStyle w:val="Heading4"/>
        <w:spacing w:before="90" w:line="276" w:lineRule="auto"/>
        <w:ind w:left="1680" w:right="1952"/>
      </w:pPr>
      <w:r w:rsidRPr="003C2D17">
        <w:t>Figure</w:t>
      </w:r>
      <w:r w:rsidRPr="003C2D17">
        <w:rPr>
          <w:spacing w:val="-4"/>
        </w:rPr>
        <w:t xml:space="preserve"> </w:t>
      </w:r>
      <w:r w:rsidRPr="003C2D17">
        <w:t>2:</w:t>
      </w:r>
      <w:r w:rsidRPr="003C2D17">
        <w:rPr>
          <w:spacing w:val="-4"/>
        </w:rPr>
        <w:t xml:space="preserve"> </w:t>
      </w:r>
      <w:r w:rsidRPr="003C2D17">
        <w:t>The</w:t>
      </w:r>
      <w:r w:rsidRPr="003C2D17">
        <w:rPr>
          <w:spacing w:val="-4"/>
        </w:rPr>
        <w:t xml:space="preserve"> </w:t>
      </w:r>
      <w:r w:rsidRPr="003C2D17">
        <w:t>Sites</w:t>
      </w:r>
      <w:r w:rsidRPr="003C2D17">
        <w:rPr>
          <w:spacing w:val="-4"/>
        </w:rPr>
        <w:t xml:space="preserve"> </w:t>
      </w:r>
      <w:r w:rsidRPr="003C2D17">
        <w:t>Sonathali</w:t>
      </w:r>
      <w:r w:rsidRPr="003C2D17">
        <w:rPr>
          <w:spacing w:val="1"/>
        </w:rPr>
        <w:t xml:space="preserve"> </w:t>
      </w:r>
      <w:r w:rsidRPr="003C2D17">
        <w:t>Gram</w:t>
      </w:r>
      <w:r w:rsidRPr="003C2D17">
        <w:rPr>
          <w:spacing w:val="-2"/>
        </w:rPr>
        <w:t xml:space="preserve"> </w:t>
      </w:r>
      <w:r w:rsidRPr="003C2D17">
        <w:t>Panchayat (left)</w:t>
      </w:r>
      <w:r w:rsidRPr="003C2D17">
        <w:rPr>
          <w:spacing w:val="-1"/>
        </w:rPr>
        <w:t xml:space="preserve"> </w:t>
      </w:r>
      <w:r w:rsidRPr="003C2D17">
        <w:t>and</w:t>
      </w:r>
      <w:r w:rsidRPr="003C2D17">
        <w:rPr>
          <w:spacing w:val="-2"/>
        </w:rPr>
        <w:t xml:space="preserve"> </w:t>
      </w:r>
      <w:r w:rsidRPr="003C2D17">
        <w:t>Ghosergram</w:t>
      </w:r>
      <w:r w:rsidRPr="003C2D17">
        <w:rPr>
          <w:spacing w:val="-2"/>
        </w:rPr>
        <w:t xml:space="preserve"> </w:t>
      </w:r>
      <w:r w:rsidRPr="003C2D17">
        <w:t>and</w:t>
      </w:r>
      <w:r w:rsidRPr="003C2D17">
        <w:rPr>
          <w:spacing w:val="2"/>
        </w:rPr>
        <w:t xml:space="preserve"> </w:t>
      </w:r>
      <w:r w:rsidRPr="003C2D17">
        <w:t>Jhunika</w:t>
      </w:r>
      <w:r w:rsidRPr="003C2D17">
        <w:rPr>
          <w:spacing w:val="-57"/>
        </w:rPr>
        <w:t xml:space="preserve"> </w:t>
      </w:r>
      <w:r w:rsidRPr="003C2D17">
        <w:t>gram</w:t>
      </w:r>
      <w:r w:rsidRPr="003C2D17">
        <w:rPr>
          <w:spacing w:val="-4"/>
        </w:rPr>
        <w:t xml:space="preserve"> </w:t>
      </w:r>
      <w:r w:rsidRPr="003C2D17">
        <w:t>panchayats</w:t>
      </w:r>
      <w:r w:rsidRPr="003C2D17">
        <w:rPr>
          <w:spacing w:val="-1"/>
        </w:rPr>
        <w:t xml:space="preserve"> </w:t>
      </w:r>
      <w:r w:rsidRPr="003C2D17">
        <w:t>(right)</w:t>
      </w:r>
    </w:p>
    <w:p w:rsidR="00BB7AB1" w:rsidRPr="003C2D17" w:rsidRDefault="00FF3F4E">
      <w:pPr>
        <w:pStyle w:val="BodyText"/>
        <w:spacing w:before="193"/>
        <w:ind w:left="1320"/>
      </w:pPr>
      <w:r w:rsidRPr="003C2D17">
        <w:rPr>
          <w:color w:val="212121"/>
        </w:rPr>
        <w:t>The</w:t>
      </w:r>
      <w:r w:rsidRPr="003C2D17">
        <w:rPr>
          <w:color w:val="212121"/>
          <w:spacing w:val="-3"/>
        </w:rPr>
        <w:t xml:space="preserve"> </w:t>
      </w:r>
      <w:r w:rsidRPr="003C2D17">
        <w:rPr>
          <w:color w:val="212121"/>
        </w:rPr>
        <w:t>evaluation</w:t>
      </w:r>
      <w:r w:rsidRPr="003C2D17">
        <w:rPr>
          <w:color w:val="212121"/>
          <w:spacing w:val="-2"/>
        </w:rPr>
        <w:t xml:space="preserve"> </w:t>
      </w:r>
      <w:r w:rsidRPr="003C2D17">
        <w:rPr>
          <w:color w:val="212121"/>
        </w:rPr>
        <w:t>was</w:t>
      </w:r>
      <w:r w:rsidRPr="003C2D17">
        <w:rPr>
          <w:color w:val="212121"/>
          <w:spacing w:val="-3"/>
        </w:rPr>
        <w:t xml:space="preserve"> </w:t>
      </w:r>
      <w:r w:rsidRPr="003C2D17">
        <w:rPr>
          <w:color w:val="212121"/>
        </w:rPr>
        <w:t>undertaken</w:t>
      </w:r>
      <w:r w:rsidRPr="003C2D17">
        <w:rPr>
          <w:color w:val="212121"/>
          <w:spacing w:val="-4"/>
        </w:rPr>
        <w:t xml:space="preserve"> </w:t>
      </w:r>
      <w:r w:rsidRPr="003C2D17">
        <w:rPr>
          <w:color w:val="212121"/>
        </w:rPr>
        <w:t>for a</w:t>
      </w:r>
      <w:r w:rsidRPr="003C2D17">
        <w:rPr>
          <w:color w:val="212121"/>
          <w:spacing w:val="-4"/>
        </w:rPr>
        <w:t xml:space="preserve"> </w:t>
      </w:r>
      <w:r w:rsidRPr="003C2D17">
        <w:rPr>
          <w:color w:val="212121"/>
        </w:rPr>
        <w:t>mid-term</w:t>
      </w:r>
      <w:r w:rsidRPr="003C2D17">
        <w:rPr>
          <w:color w:val="212121"/>
          <w:spacing w:val="1"/>
        </w:rPr>
        <w:t xml:space="preserve"> </w:t>
      </w:r>
      <w:r w:rsidRPr="003C2D17">
        <w:rPr>
          <w:color w:val="212121"/>
        </w:rPr>
        <w:t>assessment</w:t>
      </w:r>
      <w:r w:rsidRPr="003C2D17">
        <w:rPr>
          <w:color w:val="212121"/>
          <w:spacing w:val="-3"/>
        </w:rPr>
        <w:t xml:space="preserve"> </w:t>
      </w:r>
      <w:r w:rsidRPr="003C2D17">
        <w:rPr>
          <w:color w:val="212121"/>
        </w:rPr>
        <w:t>of</w:t>
      </w:r>
      <w:r w:rsidRPr="003C2D17">
        <w:rPr>
          <w:color w:val="212121"/>
          <w:spacing w:val="-2"/>
        </w:rPr>
        <w:t xml:space="preserve"> </w:t>
      </w:r>
      <w:r w:rsidRPr="003C2D17">
        <w:rPr>
          <w:color w:val="212121"/>
        </w:rPr>
        <w:t>the</w:t>
      </w:r>
      <w:r w:rsidRPr="003C2D17">
        <w:rPr>
          <w:color w:val="212121"/>
          <w:spacing w:val="-3"/>
        </w:rPr>
        <w:t xml:space="preserve"> </w:t>
      </w:r>
      <w:r w:rsidRPr="003C2D17">
        <w:rPr>
          <w:color w:val="212121"/>
        </w:rPr>
        <w:t>following</w:t>
      </w:r>
      <w:r w:rsidRPr="003C2D17">
        <w:rPr>
          <w:color w:val="212121"/>
          <w:spacing w:val="1"/>
        </w:rPr>
        <w:t xml:space="preserve"> </w:t>
      </w:r>
      <w:r w:rsidRPr="003C2D17">
        <w:rPr>
          <w:color w:val="212121"/>
        </w:rPr>
        <w:t>points:</w:t>
      </w:r>
    </w:p>
    <w:p w:rsidR="00BB7AB1" w:rsidRPr="003C2D17" w:rsidRDefault="00BB7AB1">
      <w:pPr>
        <w:pStyle w:val="BodyText"/>
      </w:pPr>
    </w:p>
    <w:p w:rsidR="00BB7AB1" w:rsidRPr="003C2D17" w:rsidRDefault="00FF3F4E">
      <w:pPr>
        <w:pStyle w:val="ListParagraph"/>
        <w:numPr>
          <w:ilvl w:val="0"/>
          <w:numId w:val="46"/>
        </w:numPr>
        <w:tabs>
          <w:tab w:val="left" w:pos="2760"/>
        </w:tabs>
        <w:spacing w:line="286" w:lineRule="exact"/>
        <w:rPr>
          <w:color w:val="212121"/>
          <w:sz w:val="24"/>
        </w:rPr>
      </w:pPr>
      <w:r w:rsidRPr="003C2D17">
        <w:rPr>
          <w:color w:val="212121"/>
          <w:sz w:val="24"/>
        </w:rPr>
        <w:t>Initial</w:t>
      </w:r>
      <w:r w:rsidRPr="003C2D17">
        <w:rPr>
          <w:color w:val="212121"/>
          <w:spacing w:val="-3"/>
          <w:sz w:val="24"/>
        </w:rPr>
        <w:t xml:space="preserve"> </w:t>
      </w:r>
      <w:r w:rsidRPr="003C2D17">
        <w:rPr>
          <w:color w:val="212121"/>
          <w:sz w:val="24"/>
        </w:rPr>
        <w:t>outputs</w:t>
      </w:r>
      <w:r w:rsidRPr="003C2D17">
        <w:rPr>
          <w:color w:val="212121"/>
          <w:spacing w:val="-2"/>
          <w:sz w:val="24"/>
        </w:rPr>
        <w:t xml:space="preserve"> </w:t>
      </w:r>
      <w:r w:rsidRPr="003C2D17">
        <w:rPr>
          <w:color w:val="212121"/>
          <w:sz w:val="24"/>
        </w:rPr>
        <w:t>and</w:t>
      </w:r>
      <w:r w:rsidRPr="003C2D17">
        <w:rPr>
          <w:color w:val="212121"/>
          <w:spacing w:val="-3"/>
          <w:sz w:val="24"/>
        </w:rPr>
        <w:t xml:space="preserve"> </w:t>
      </w:r>
      <w:r w:rsidRPr="003C2D17">
        <w:rPr>
          <w:color w:val="212121"/>
          <w:sz w:val="24"/>
        </w:rPr>
        <w:t>results</w:t>
      </w:r>
      <w:r w:rsidRPr="003C2D17">
        <w:rPr>
          <w:color w:val="212121"/>
          <w:spacing w:val="1"/>
          <w:sz w:val="24"/>
        </w:rPr>
        <w:t xml:space="preserve"> </w:t>
      </w:r>
      <w:r w:rsidRPr="003C2D17">
        <w:rPr>
          <w:color w:val="212121"/>
          <w:sz w:val="24"/>
        </w:rPr>
        <w:t>of</w:t>
      </w:r>
      <w:r w:rsidRPr="003C2D17">
        <w:rPr>
          <w:color w:val="212121"/>
          <w:spacing w:val="-4"/>
          <w:sz w:val="24"/>
        </w:rPr>
        <w:t xml:space="preserve"> </w:t>
      </w:r>
      <w:r w:rsidRPr="003C2D17">
        <w:rPr>
          <w:color w:val="212121"/>
          <w:sz w:val="24"/>
        </w:rPr>
        <w:t>the</w:t>
      </w:r>
      <w:r w:rsidRPr="003C2D17">
        <w:rPr>
          <w:color w:val="212121"/>
          <w:spacing w:val="-3"/>
          <w:sz w:val="24"/>
        </w:rPr>
        <w:t xml:space="preserve"> </w:t>
      </w:r>
      <w:r w:rsidRPr="003C2D17">
        <w:rPr>
          <w:color w:val="212121"/>
          <w:sz w:val="24"/>
        </w:rPr>
        <w:t>project</w:t>
      </w:r>
    </w:p>
    <w:p w:rsidR="00BB7AB1" w:rsidRPr="003C2D17" w:rsidRDefault="00FF3F4E">
      <w:pPr>
        <w:pStyle w:val="ListParagraph"/>
        <w:numPr>
          <w:ilvl w:val="0"/>
          <w:numId w:val="46"/>
        </w:numPr>
        <w:tabs>
          <w:tab w:val="left" w:pos="2760"/>
        </w:tabs>
        <w:spacing w:line="276" w:lineRule="exact"/>
        <w:rPr>
          <w:color w:val="212121"/>
          <w:sz w:val="24"/>
        </w:rPr>
      </w:pPr>
      <w:r w:rsidRPr="003C2D17">
        <w:rPr>
          <w:color w:val="212121"/>
          <w:sz w:val="24"/>
        </w:rPr>
        <w:t>Quality</w:t>
      </w:r>
      <w:r w:rsidRPr="003C2D17">
        <w:rPr>
          <w:color w:val="212121"/>
          <w:spacing w:val="-5"/>
          <w:sz w:val="24"/>
        </w:rPr>
        <w:t xml:space="preserve"> </w:t>
      </w:r>
      <w:r w:rsidRPr="003C2D17">
        <w:rPr>
          <w:color w:val="212121"/>
          <w:sz w:val="24"/>
        </w:rPr>
        <w:t>of</w:t>
      </w:r>
      <w:r w:rsidRPr="003C2D17">
        <w:rPr>
          <w:color w:val="212121"/>
          <w:spacing w:val="-3"/>
          <w:sz w:val="24"/>
        </w:rPr>
        <w:t xml:space="preserve"> </w:t>
      </w:r>
      <w:r w:rsidRPr="003C2D17">
        <w:rPr>
          <w:color w:val="212121"/>
          <w:sz w:val="24"/>
        </w:rPr>
        <w:t>implementation</w:t>
      </w:r>
    </w:p>
    <w:p w:rsidR="00BB7AB1" w:rsidRPr="003C2D17" w:rsidRDefault="00FF3F4E">
      <w:pPr>
        <w:pStyle w:val="ListParagraph"/>
        <w:numPr>
          <w:ilvl w:val="0"/>
          <w:numId w:val="46"/>
        </w:numPr>
        <w:tabs>
          <w:tab w:val="left" w:pos="2760"/>
        </w:tabs>
        <w:spacing w:line="276" w:lineRule="exact"/>
        <w:rPr>
          <w:color w:val="212121"/>
          <w:sz w:val="24"/>
        </w:rPr>
      </w:pPr>
      <w:r w:rsidRPr="003C2D17">
        <w:rPr>
          <w:color w:val="212121"/>
          <w:sz w:val="24"/>
        </w:rPr>
        <w:t>Financial</w:t>
      </w:r>
      <w:r w:rsidRPr="003C2D17">
        <w:rPr>
          <w:color w:val="212121"/>
          <w:spacing w:val="-5"/>
          <w:sz w:val="24"/>
        </w:rPr>
        <w:t xml:space="preserve"> </w:t>
      </w:r>
      <w:r w:rsidRPr="003C2D17">
        <w:rPr>
          <w:color w:val="212121"/>
          <w:sz w:val="24"/>
        </w:rPr>
        <w:t>management</w:t>
      </w:r>
    </w:p>
    <w:p w:rsidR="00BB7AB1" w:rsidRPr="003C2D17" w:rsidRDefault="00FF3F4E">
      <w:pPr>
        <w:pStyle w:val="ListParagraph"/>
        <w:numPr>
          <w:ilvl w:val="0"/>
          <w:numId w:val="46"/>
        </w:numPr>
        <w:tabs>
          <w:tab w:val="left" w:pos="2760"/>
        </w:tabs>
        <w:spacing w:before="4" w:line="223" w:lineRule="auto"/>
        <w:ind w:right="2311"/>
        <w:rPr>
          <w:color w:val="212121"/>
          <w:sz w:val="24"/>
        </w:rPr>
      </w:pPr>
      <w:r w:rsidRPr="003C2D17">
        <w:rPr>
          <w:color w:val="212121"/>
          <w:sz w:val="24"/>
        </w:rPr>
        <w:t>Assumptions</w:t>
      </w:r>
      <w:r w:rsidRPr="003C2D17">
        <w:rPr>
          <w:color w:val="212121"/>
          <w:spacing w:val="-2"/>
          <w:sz w:val="24"/>
        </w:rPr>
        <w:t xml:space="preserve"> </w:t>
      </w:r>
      <w:r w:rsidRPr="003C2D17">
        <w:rPr>
          <w:color w:val="212121"/>
          <w:sz w:val="24"/>
        </w:rPr>
        <w:t>made</w:t>
      </w:r>
      <w:r w:rsidRPr="003C2D17">
        <w:rPr>
          <w:color w:val="212121"/>
          <w:spacing w:val="-4"/>
          <w:sz w:val="24"/>
        </w:rPr>
        <w:t xml:space="preserve"> </w:t>
      </w:r>
      <w:r w:rsidRPr="003C2D17">
        <w:rPr>
          <w:color w:val="212121"/>
          <w:sz w:val="24"/>
        </w:rPr>
        <w:t>during</w:t>
      </w:r>
      <w:r w:rsidRPr="003C2D17">
        <w:rPr>
          <w:color w:val="212121"/>
          <w:spacing w:val="-4"/>
          <w:sz w:val="24"/>
        </w:rPr>
        <w:t xml:space="preserve"> </w:t>
      </w:r>
      <w:r w:rsidRPr="003C2D17">
        <w:rPr>
          <w:color w:val="212121"/>
          <w:sz w:val="24"/>
        </w:rPr>
        <w:t>the</w:t>
      </w:r>
      <w:r w:rsidRPr="003C2D17">
        <w:rPr>
          <w:color w:val="212121"/>
          <w:spacing w:val="-4"/>
          <w:sz w:val="24"/>
        </w:rPr>
        <w:t xml:space="preserve"> </w:t>
      </w:r>
      <w:r w:rsidRPr="003C2D17">
        <w:rPr>
          <w:color w:val="212121"/>
          <w:sz w:val="24"/>
        </w:rPr>
        <w:t>preparation</w:t>
      </w:r>
      <w:r w:rsidRPr="003C2D17">
        <w:rPr>
          <w:color w:val="212121"/>
          <w:spacing w:val="-1"/>
          <w:sz w:val="24"/>
        </w:rPr>
        <w:t xml:space="preserve"> </w:t>
      </w:r>
      <w:r w:rsidRPr="003C2D17">
        <w:rPr>
          <w:color w:val="212121"/>
          <w:sz w:val="24"/>
        </w:rPr>
        <w:t>stage,</w:t>
      </w:r>
      <w:r w:rsidRPr="003C2D17">
        <w:rPr>
          <w:color w:val="212121"/>
          <w:spacing w:val="-2"/>
          <w:sz w:val="24"/>
        </w:rPr>
        <w:t xml:space="preserve"> </w:t>
      </w:r>
      <w:r w:rsidRPr="003C2D17">
        <w:rPr>
          <w:color w:val="212121"/>
          <w:sz w:val="24"/>
        </w:rPr>
        <w:t>particular</w:t>
      </w:r>
      <w:r w:rsidRPr="003C2D17">
        <w:rPr>
          <w:color w:val="212121"/>
          <w:spacing w:val="-2"/>
          <w:sz w:val="24"/>
        </w:rPr>
        <w:t xml:space="preserve"> </w:t>
      </w:r>
      <w:r w:rsidRPr="003C2D17">
        <w:rPr>
          <w:color w:val="212121"/>
          <w:sz w:val="24"/>
        </w:rPr>
        <w:t>objectives</w:t>
      </w:r>
      <w:r w:rsidRPr="003C2D17">
        <w:rPr>
          <w:color w:val="212121"/>
          <w:spacing w:val="-4"/>
          <w:sz w:val="24"/>
        </w:rPr>
        <w:t xml:space="preserve"> </w:t>
      </w:r>
      <w:r w:rsidRPr="003C2D17">
        <w:rPr>
          <w:color w:val="212121"/>
          <w:sz w:val="24"/>
        </w:rPr>
        <w:t>and</w:t>
      </w:r>
      <w:r w:rsidRPr="003C2D17">
        <w:rPr>
          <w:color w:val="212121"/>
          <w:spacing w:val="-57"/>
          <w:sz w:val="24"/>
        </w:rPr>
        <w:t xml:space="preserve"> </w:t>
      </w:r>
      <w:r w:rsidRPr="003C2D17">
        <w:rPr>
          <w:color w:val="212121"/>
          <w:sz w:val="24"/>
        </w:rPr>
        <w:t>agreed</w:t>
      </w:r>
      <w:r w:rsidRPr="003C2D17">
        <w:rPr>
          <w:color w:val="212121"/>
          <w:spacing w:val="-2"/>
          <w:sz w:val="24"/>
        </w:rPr>
        <w:t xml:space="preserve"> </w:t>
      </w:r>
      <w:r w:rsidRPr="003C2D17">
        <w:rPr>
          <w:color w:val="212121"/>
          <w:sz w:val="24"/>
        </w:rPr>
        <w:t>upon</w:t>
      </w:r>
      <w:r w:rsidRPr="003C2D17">
        <w:rPr>
          <w:color w:val="212121"/>
          <w:spacing w:val="-1"/>
          <w:sz w:val="24"/>
        </w:rPr>
        <w:t xml:space="preserve"> </w:t>
      </w:r>
      <w:r w:rsidRPr="003C2D17">
        <w:rPr>
          <w:color w:val="212121"/>
          <w:sz w:val="24"/>
        </w:rPr>
        <w:t>indicators</w:t>
      </w:r>
      <w:r w:rsidRPr="003C2D17">
        <w:rPr>
          <w:color w:val="212121"/>
          <w:spacing w:val="-1"/>
          <w:sz w:val="24"/>
        </w:rPr>
        <w:t xml:space="preserve"> </w:t>
      </w:r>
      <w:r w:rsidRPr="003C2D17">
        <w:rPr>
          <w:color w:val="212121"/>
          <w:sz w:val="24"/>
        </w:rPr>
        <w:t>and</w:t>
      </w:r>
      <w:r w:rsidRPr="003C2D17">
        <w:rPr>
          <w:color w:val="212121"/>
          <w:spacing w:val="-1"/>
          <w:sz w:val="24"/>
        </w:rPr>
        <w:t xml:space="preserve"> </w:t>
      </w:r>
      <w:r w:rsidRPr="003C2D17">
        <w:rPr>
          <w:color w:val="212121"/>
          <w:sz w:val="24"/>
        </w:rPr>
        <w:t>current</w:t>
      </w:r>
      <w:r w:rsidRPr="003C2D17">
        <w:rPr>
          <w:color w:val="212121"/>
          <w:spacing w:val="-2"/>
          <w:sz w:val="24"/>
        </w:rPr>
        <w:t xml:space="preserve"> </w:t>
      </w:r>
      <w:r w:rsidRPr="003C2D17">
        <w:rPr>
          <w:color w:val="212121"/>
          <w:sz w:val="24"/>
        </w:rPr>
        <w:t>status</w:t>
      </w:r>
    </w:p>
    <w:p w:rsidR="00BB7AB1" w:rsidRPr="003C2D17" w:rsidRDefault="00FF3F4E">
      <w:pPr>
        <w:pStyle w:val="ListParagraph"/>
        <w:numPr>
          <w:ilvl w:val="0"/>
          <w:numId w:val="46"/>
        </w:numPr>
        <w:tabs>
          <w:tab w:val="left" w:pos="2760"/>
        </w:tabs>
        <w:spacing w:before="4" w:line="286" w:lineRule="exact"/>
        <w:rPr>
          <w:color w:val="212121"/>
          <w:sz w:val="24"/>
        </w:rPr>
      </w:pPr>
      <w:r w:rsidRPr="003C2D17">
        <w:rPr>
          <w:color w:val="212121"/>
          <w:sz w:val="24"/>
        </w:rPr>
        <w:t>Factors affecting</w:t>
      </w:r>
      <w:r w:rsidRPr="003C2D17">
        <w:rPr>
          <w:color w:val="212121"/>
          <w:spacing w:val="-5"/>
          <w:sz w:val="24"/>
        </w:rPr>
        <w:t xml:space="preserve"> </w:t>
      </w:r>
      <w:r w:rsidRPr="003C2D17">
        <w:rPr>
          <w:color w:val="212121"/>
          <w:sz w:val="24"/>
        </w:rPr>
        <w:t>the</w:t>
      </w:r>
      <w:r w:rsidRPr="003C2D17">
        <w:rPr>
          <w:color w:val="212121"/>
          <w:spacing w:val="-3"/>
          <w:sz w:val="24"/>
        </w:rPr>
        <w:t xml:space="preserve"> </w:t>
      </w:r>
      <w:r w:rsidRPr="003C2D17">
        <w:rPr>
          <w:color w:val="212121"/>
          <w:sz w:val="24"/>
        </w:rPr>
        <w:t>achievement</w:t>
      </w:r>
      <w:r w:rsidRPr="003C2D17">
        <w:rPr>
          <w:color w:val="212121"/>
          <w:spacing w:val="-3"/>
          <w:sz w:val="24"/>
        </w:rPr>
        <w:t xml:space="preserve"> </w:t>
      </w:r>
      <w:r w:rsidRPr="003C2D17">
        <w:rPr>
          <w:color w:val="212121"/>
          <w:sz w:val="24"/>
        </w:rPr>
        <w:t>of</w:t>
      </w:r>
      <w:r w:rsidRPr="003C2D17">
        <w:rPr>
          <w:color w:val="212121"/>
          <w:spacing w:val="-2"/>
          <w:sz w:val="24"/>
        </w:rPr>
        <w:t xml:space="preserve"> </w:t>
      </w:r>
      <w:r w:rsidRPr="003C2D17">
        <w:rPr>
          <w:color w:val="212121"/>
          <w:sz w:val="24"/>
        </w:rPr>
        <w:t>objectives;</w:t>
      </w:r>
    </w:p>
    <w:p w:rsidR="00BB7AB1" w:rsidRPr="003C2D17" w:rsidRDefault="00FF3F4E">
      <w:pPr>
        <w:pStyle w:val="ListParagraph"/>
        <w:numPr>
          <w:ilvl w:val="0"/>
          <w:numId w:val="46"/>
        </w:numPr>
        <w:tabs>
          <w:tab w:val="left" w:pos="2760"/>
        </w:tabs>
        <w:spacing w:line="276" w:lineRule="exact"/>
        <w:rPr>
          <w:color w:val="212121"/>
          <w:sz w:val="24"/>
        </w:rPr>
      </w:pPr>
      <w:r w:rsidRPr="003C2D17">
        <w:rPr>
          <w:color w:val="212121"/>
          <w:sz w:val="24"/>
        </w:rPr>
        <w:t>M</w:t>
      </w:r>
      <w:r w:rsidRPr="003C2D17">
        <w:rPr>
          <w:color w:val="212121"/>
          <w:spacing w:val="-2"/>
          <w:sz w:val="24"/>
        </w:rPr>
        <w:t xml:space="preserve"> </w:t>
      </w:r>
      <w:r w:rsidRPr="003C2D17">
        <w:rPr>
          <w:color w:val="212121"/>
          <w:sz w:val="24"/>
        </w:rPr>
        <w:t>&amp;</w:t>
      </w:r>
      <w:r w:rsidRPr="003C2D17">
        <w:rPr>
          <w:color w:val="212121"/>
          <w:spacing w:val="-3"/>
          <w:sz w:val="24"/>
        </w:rPr>
        <w:t xml:space="preserve"> </w:t>
      </w:r>
      <w:r w:rsidRPr="003C2D17">
        <w:rPr>
          <w:color w:val="212121"/>
          <w:sz w:val="24"/>
        </w:rPr>
        <w:t>E</w:t>
      </w:r>
      <w:r w:rsidRPr="003C2D17">
        <w:rPr>
          <w:color w:val="212121"/>
          <w:spacing w:val="-1"/>
          <w:sz w:val="24"/>
        </w:rPr>
        <w:t xml:space="preserve"> </w:t>
      </w:r>
      <w:r w:rsidRPr="003C2D17">
        <w:rPr>
          <w:color w:val="212121"/>
          <w:sz w:val="24"/>
        </w:rPr>
        <w:t>systems</w:t>
      </w:r>
      <w:r w:rsidRPr="003C2D17">
        <w:rPr>
          <w:color w:val="212121"/>
          <w:spacing w:val="-2"/>
          <w:sz w:val="24"/>
        </w:rPr>
        <w:t xml:space="preserve"> </w:t>
      </w:r>
      <w:r w:rsidRPr="003C2D17">
        <w:rPr>
          <w:color w:val="212121"/>
          <w:sz w:val="24"/>
        </w:rPr>
        <w:t>and</w:t>
      </w:r>
      <w:r w:rsidRPr="003C2D17">
        <w:rPr>
          <w:color w:val="212121"/>
          <w:spacing w:val="-2"/>
          <w:sz w:val="24"/>
        </w:rPr>
        <w:t xml:space="preserve"> </w:t>
      </w:r>
      <w:r w:rsidRPr="003C2D17">
        <w:rPr>
          <w:color w:val="212121"/>
          <w:sz w:val="24"/>
        </w:rPr>
        <w:t>their</w:t>
      </w:r>
      <w:r w:rsidRPr="003C2D17">
        <w:rPr>
          <w:color w:val="212121"/>
          <w:spacing w:val="-1"/>
          <w:sz w:val="24"/>
        </w:rPr>
        <w:t xml:space="preserve"> </w:t>
      </w:r>
      <w:r w:rsidRPr="003C2D17">
        <w:rPr>
          <w:color w:val="212121"/>
          <w:sz w:val="24"/>
        </w:rPr>
        <w:t>implementation</w:t>
      </w:r>
    </w:p>
    <w:p w:rsidR="00BB7AB1" w:rsidRPr="003C2D17" w:rsidRDefault="00FF3F4E">
      <w:pPr>
        <w:pStyle w:val="ListParagraph"/>
        <w:numPr>
          <w:ilvl w:val="0"/>
          <w:numId w:val="46"/>
        </w:numPr>
        <w:tabs>
          <w:tab w:val="left" w:pos="2760"/>
        </w:tabs>
        <w:spacing w:line="276" w:lineRule="exact"/>
        <w:rPr>
          <w:color w:val="212121"/>
          <w:sz w:val="24"/>
        </w:rPr>
      </w:pPr>
      <w:r w:rsidRPr="003C2D17">
        <w:rPr>
          <w:color w:val="212121"/>
          <w:sz w:val="24"/>
        </w:rPr>
        <w:t>Important</w:t>
      </w:r>
      <w:r w:rsidRPr="003C2D17">
        <w:rPr>
          <w:color w:val="212121"/>
          <w:spacing w:val="-4"/>
          <w:sz w:val="24"/>
        </w:rPr>
        <w:t xml:space="preserve"> </w:t>
      </w:r>
      <w:r w:rsidRPr="003C2D17">
        <w:rPr>
          <w:color w:val="212121"/>
          <w:sz w:val="24"/>
        </w:rPr>
        <w:t>learning</w:t>
      </w:r>
    </w:p>
    <w:p w:rsidR="00BB7AB1" w:rsidRPr="003C2D17" w:rsidRDefault="00FF3F4E">
      <w:pPr>
        <w:pStyle w:val="ListParagraph"/>
        <w:numPr>
          <w:ilvl w:val="0"/>
          <w:numId w:val="46"/>
        </w:numPr>
        <w:tabs>
          <w:tab w:val="left" w:pos="2760"/>
        </w:tabs>
        <w:spacing w:line="277" w:lineRule="exact"/>
        <w:rPr>
          <w:color w:val="212121"/>
          <w:sz w:val="24"/>
        </w:rPr>
      </w:pPr>
      <w:r w:rsidRPr="003C2D17">
        <w:rPr>
          <w:color w:val="212121"/>
          <w:sz w:val="24"/>
        </w:rPr>
        <w:t>Present</w:t>
      </w:r>
      <w:r w:rsidRPr="003C2D17">
        <w:rPr>
          <w:color w:val="212121"/>
          <w:spacing w:val="-1"/>
          <w:sz w:val="24"/>
        </w:rPr>
        <w:t xml:space="preserve"> </w:t>
      </w:r>
      <w:r w:rsidRPr="003C2D17">
        <w:rPr>
          <w:color w:val="212121"/>
          <w:sz w:val="24"/>
        </w:rPr>
        <w:t>status</w:t>
      </w:r>
      <w:r w:rsidRPr="003C2D17">
        <w:rPr>
          <w:color w:val="212121"/>
          <w:spacing w:val="-2"/>
          <w:sz w:val="24"/>
        </w:rPr>
        <w:t xml:space="preserve"> </w:t>
      </w:r>
      <w:r w:rsidRPr="003C2D17">
        <w:rPr>
          <w:color w:val="212121"/>
          <w:sz w:val="24"/>
        </w:rPr>
        <w:t>of</w:t>
      </w:r>
      <w:r w:rsidRPr="003C2D17">
        <w:rPr>
          <w:color w:val="212121"/>
          <w:spacing w:val="-3"/>
          <w:sz w:val="24"/>
        </w:rPr>
        <w:t xml:space="preserve"> </w:t>
      </w:r>
      <w:r w:rsidRPr="003C2D17">
        <w:rPr>
          <w:color w:val="212121"/>
          <w:sz w:val="24"/>
        </w:rPr>
        <w:t>documentation</w:t>
      </w:r>
    </w:p>
    <w:p w:rsidR="00BB7AB1" w:rsidRPr="003C2D17" w:rsidRDefault="00FF3F4E">
      <w:pPr>
        <w:pStyle w:val="ListParagraph"/>
        <w:numPr>
          <w:ilvl w:val="0"/>
          <w:numId w:val="46"/>
        </w:numPr>
        <w:tabs>
          <w:tab w:val="left" w:pos="2760"/>
        </w:tabs>
        <w:spacing w:line="281" w:lineRule="exact"/>
      </w:pPr>
      <w:r w:rsidRPr="003C2D17">
        <w:rPr>
          <w:color w:val="212121"/>
          <w:sz w:val="24"/>
        </w:rPr>
        <w:t>Suggestions</w:t>
      </w:r>
      <w:r w:rsidRPr="003C2D17">
        <w:rPr>
          <w:color w:val="212121"/>
          <w:spacing w:val="-4"/>
          <w:sz w:val="24"/>
        </w:rPr>
        <w:t xml:space="preserve"> </w:t>
      </w:r>
      <w:r w:rsidRPr="003C2D17">
        <w:rPr>
          <w:color w:val="212121"/>
          <w:sz w:val="24"/>
        </w:rPr>
        <w:t>for</w:t>
      </w:r>
      <w:r w:rsidRPr="003C2D17">
        <w:rPr>
          <w:color w:val="212121"/>
          <w:spacing w:val="-3"/>
          <w:sz w:val="24"/>
        </w:rPr>
        <w:t xml:space="preserve"> </w:t>
      </w:r>
      <w:r w:rsidRPr="003C2D17">
        <w:rPr>
          <w:color w:val="212121"/>
          <w:sz w:val="24"/>
        </w:rPr>
        <w:t>mid-course</w:t>
      </w:r>
      <w:r w:rsidRPr="003C2D17">
        <w:rPr>
          <w:color w:val="212121"/>
          <w:spacing w:val="-5"/>
          <w:sz w:val="24"/>
        </w:rPr>
        <w:t xml:space="preserve"> </w:t>
      </w:r>
      <w:r w:rsidRPr="003C2D17">
        <w:rPr>
          <w:color w:val="212121"/>
          <w:sz w:val="24"/>
        </w:rPr>
        <w:t>correction/improvements</w:t>
      </w:r>
    </w:p>
    <w:p w:rsidR="00E0292E" w:rsidRPr="003C2D17" w:rsidRDefault="00E0292E" w:rsidP="00E0292E">
      <w:pPr>
        <w:pStyle w:val="ListParagraph"/>
        <w:tabs>
          <w:tab w:val="left" w:pos="2760"/>
        </w:tabs>
        <w:spacing w:line="281" w:lineRule="exact"/>
        <w:ind w:firstLine="0"/>
      </w:pPr>
    </w:p>
    <w:p w:rsidR="00BB7AB1" w:rsidRPr="003C2D17" w:rsidRDefault="00FF3F4E" w:rsidP="00E0292E">
      <w:pPr>
        <w:pStyle w:val="BodyText"/>
        <w:spacing w:before="27" w:line="276" w:lineRule="auto"/>
        <w:ind w:left="1320" w:right="1489"/>
        <w:jc w:val="both"/>
      </w:pPr>
      <w:r w:rsidRPr="003C2D17">
        <w:rPr>
          <w:color w:val="212121"/>
        </w:rPr>
        <w:t>Accordingly, these points were discussed with beneficiaries, project partners, implementers and</w:t>
      </w:r>
      <w:r w:rsidRPr="003C2D17">
        <w:rPr>
          <w:color w:val="212121"/>
          <w:spacing w:val="1"/>
        </w:rPr>
        <w:t xml:space="preserve"> </w:t>
      </w:r>
      <w:r w:rsidRPr="003C2D17">
        <w:rPr>
          <w:color w:val="212121"/>
        </w:rPr>
        <w:t>also with non-beneficiaries (neighbors, researchers working in the project area, etc.). Multiple</w:t>
      </w:r>
      <w:r w:rsidRPr="003C2D17">
        <w:rPr>
          <w:color w:val="212121"/>
          <w:spacing w:val="1"/>
        </w:rPr>
        <w:t xml:space="preserve"> </w:t>
      </w:r>
      <w:r w:rsidRPr="003C2D17">
        <w:rPr>
          <w:color w:val="212121"/>
        </w:rPr>
        <w:t>visits were undertaken to different project sites and many focus group discussions were</w:t>
      </w:r>
      <w:r w:rsidRPr="003C2D17">
        <w:rPr>
          <w:color w:val="212121"/>
          <w:spacing w:val="1"/>
        </w:rPr>
        <w:t xml:space="preserve"> </w:t>
      </w:r>
      <w:r w:rsidRPr="003C2D17">
        <w:rPr>
          <w:color w:val="212121"/>
        </w:rPr>
        <w:t>organized to know beneficiaries knowledge, gains and losses (if any) and their perception</w:t>
      </w:r>
      <w:r w:rsidRPr="003C2D17">
        <w:rPr>
          <w:color w:val="212121"/>
          <w:spacing w:val="1"/>
        </w:rPr>
        <w:t xml:space="preserve"> </w:t>
      </w:r>
      <w:r w:rsidRPr="003C2D17">
        <w:rPr>
          <w:color w:val="212121"/>
        </w:rPr>
        <w:t>regarding</w:t>
      </w:r>
      <w:r w:rsidRPr="003C2D17">
        <w:rPr>
          <w:color w:val="212121"/>
          <w:spacing w:val="-3"/>
        </w:rPr>
        <w:t xml:space="preserve"> </w:t>
      </w:r>
      <w:r w:rsidRPr="003C2D17">
        <w:rPr>
          <w:color w:val="212121"/>
        </w:rPr>
        <w:t>what</w:t>
      </w:r>
      <w:r w:rsidRPr="003C2D17">
        <w:rPr>
          <w:color w:val="212121"/>
          <w:spacing w:val="-2"/>
        </w:rPr>
        <w:t xml:space="preserve"> </w:t>
      </w:r>
      <w:r w:rsidRPr="003C2D17">
        <w:rPr>
          <w:color w:val="212121"/>
        </w:rPr>
        <w:t>more</w:t>
      </w:r>
      <w:r w:rsidRPr="003C2D17">
        <w:rPr>
          <w:color w:val="212121"/>
          <w:spacing w:val="-4"/>
        </w:rPr>
        <w:t xml:space="preserve"> </w:t>
      </w:r>
      <w:r w:rsidRPr="003C2D17">
        <w:rPr>
          <w:color w:val="212121"/>
        </w:rPr>
        <w:t>needs</w:t>
      </w:r>
      <w:r w:rsidRPr="003C2D17">
        <w:rPr>
          <w:color w:val="212121"/>
          <w:spacing w:val="-1"/>
        </w:rPr>
        <w:t xml:space="preserve"> </w:t>
      </w:r>
      <w:r w:rsidRPr="003C2D17">
        <w:rPr>
          <w:color w:val="212121"/>
        </w:rPr>
        <w:t>to</w:t>
      </w:r>
      <w:r w:rsidRPr="003C2D17">
        <w:rPr>
          <w:color w:val="212121"/>
          <w:spacing w:val="-1"/>
        </w:rPr>
        <w:t xml:space="preserve"> </w:t>
      </w:r>
      <w:r w:rsidRPr="003C2D17">
        <w:rPr>
          <w:color w:val="212121"/>
        </w:rPr>
        <w:t>be</w:t>
      </w:r>
      <w:r w:rsidRPr="003C2D17">
        <w:rPr>
          <w:color w:val="212121"/>
          <w:spacing w:val="-3"/>
        </w:rPr>
        <w:t xml:space="preserve"> </w:t>
      </w:r>
      <w:r w:rsidRPr="003C2D17">
        <w:rPr>
          <w:color w:val="212121"/>
        </w:rPr>
        <w:t>done</w:t>
      </w:r>
      <w:r w:rsidRPr="003C2D17">
        <w:rPr>
          <w:color w:val="212121"/>
          <w:spacing w:val="-3"/>
        </w:rPr>
        <w:t xml:space="preserve"> </w:t>
      </w:r>
      <w:r w:rsidRPr="003C2D17">
        <w:rPr>
          <w:color w:val="212121"/>
        </w:rPr>
        <w:t>or</w:t>
      </w:r>
      <w:r w:rsidRPr="003C2D17">
        <w:rPr>
          <w:color w:val="212121"/>
          <w:spacing w:val="-1"/>
        </w:rPr>
        <w:t xml:space="preserve"> </w:t>
      </w:r>
      <w:r w:rsidRPr="003C2D17">
        <w:rPr>
          <w:color w:val="212121"/>
        </w:rPr>
        <w:t>should</w:t>
      </w:r>
      <w:r w:rsidRPr="003C2D17">
        <w:rPr>
          <w:color w:val="212121"/>
          <w:spacing w:val="-1"/>
        </w:rPr>
        <w:t xml:space="preserve"> </w:t>
      </w:r>
      <w:r w:rsidRPr="003C2D17">
        <w:rPr>
          <w:color w:val="212121"/>
        </w:rPr>
        <w:t>have</w:t>
      </w:r>
      <w:r w:rsidRPr="003C2D17">
        <w:rPr>
          <w:color w:val="212121"/>
          <w:spacing w:val="-1"/>
        </w:rPr>
        <w:t xml:space="preserve"> </w:t>
      </w:r>
      <w:r w:rsidRPr="003C2D17">
        <w:rPr>
          <w:color w:val="212121"/>
        </w:rPr>
        <w:t>been</w:t>
      </w:r>
      <w:r w:rsidRPr="003C2D17">
        <w:rPr>
          <w:color w:val="212121"/>
          <w:spacing w:val="-3"/>
        </w:rPr>
        <w:t xml:space="preserve"> </w:t>
      </w:r>
      <w:r w:rsidRPr="003C2D17">
        <w:rPr>
          <w:color w:val="212121"/>
        </w:rPr>
        <w:t>done</w:t>
      </w:r>
      <w:r w:rsidRPr="003C2D17">
        <w:rPr>
          <w:color w:val="212121"/>
          <w:spacing w:val="-1"/>
        </w:rPr>
        <w:t xml:space="preserve"> </w:t>
      </w:r>
      <w:r w:rsidRPr="003C2D17">
        <w:rPr>
          <w:color w:val="212121"/>
        </w:rPr>
        <w:t>differently</w:t>
      </w:r>
      <w:r w:rsidRPr="003C2D17">
        <w:rPr>
          <w:color w:val="212121"/>
          <w:spacing w:val="-3"/>
        </w:rPr>
        <w:t xml:space="preserve"> </w:t>
      </w:r>
      <w:r w:rsidRPr="003C2D17">
        <w:rPr>
          <w:color w:val="212121"/>
        </w:rPr>
        <w:t>and</w:t>
      </w:r>
      <w:r w:rsidRPr="003C2D17">
        <w:rPr>
          <w:color w:val="212121"/>
          <w:spacing w:val="2"/>
        </w:rPr>
        <w:t xml:space="preserve"> </w:t>
      </w:r>
      <w:r w:rsidRPr="003C2D17">
        <w:rPr>
          <w:color w:val="212121"/>
        </w:rPr>
        <w:t>whether</w:t>
      </w:r>
      <w:r w:rsidRPr="003C2D17">
        <w:rPr>
          <w:color w:val="212121"/>
          <w:spacing w:val="-1"/>
        </w:rPr>
        <w:t xml:space="preserve"> </w:t>
      </w:r>
      <w:r w:rsidRPr="003C2D17">
        <w:rPr>
          <w:color w:val="212121"/>
        </w:rPr>
        <w:t>they</w:t>
      </w:r>
      <w:r w:rsidRPr="003C2D17">
        <w:rPr>
          <w:color w:val="212121"/>
          <w:spacing w:val="-5"/>
        </w:rPr>
        <w:t xml:space="preserve"> </w:t>
      </w:r>
      <w:r w:rsidRPr="003C2D17">
        <w:rPr>
          <w:color w:val="212121"/>
        </w:rPr>
        <w:t>are</w:t>
      </w:r>
      <w:r w:rsidRPr="003C2D17">
        <w:rPr>
          <w:color w:val="212121"/>
          <w:spacing w:val="-57"/>
        </w:rPr>
        <w:t xml:space="preserve"> </w:t>
      </w:r>
      <w:r w:rsidRPr="003C2D17">
        <w:rPr>
          <w:color w:val="212121"/>
        </w:rPr>
        <w:t>going to continue with the interventions introduced by the project after the completion of the</w:t>
      </w:r>
      <w:r w:rsidRPr="003C2D17">
        <w:rPr>
          <w:color w:val="212121"/>
          <w:spacing w:val="1"/>
        </w:rPr>
        <w:t xml:space="preserve"> </w:t>
      </w:r>
      <w:r w:rsidRPr="003C2D17">
        <w:rPr>
          <w:color w:val="212121"/>
        </w:rPr>
        <w:t>project</w:t>
      </w:r>
      <w:r w:rsidRPr="003C2D17">
        <w:rPr>
          <w:color w:val="212121"/>
          <w:spacing w:val="-3"/>
        </w:rPr>
        <w:t xml:space="preserve"> </w:t>
      </w:r>
      <w:r w:rsidRPr="003C2D17">
        <w:rPr>
          <w:color w:val="212121"/>
        </w:rPr>
        <w:t>period</w:t>
      </w:r>
      <w:r w:rsidRPr="003C2D17">
        <w:rPr>
          <w:color w:val="212121"/>
          <w:spacing w:val="2"/>
        </w:rPr>
        <w:t xml:space="preserve"> </w:t>
      </w:r>
      <w:r w:rsidRPr="003C2D17">
        <w:rPr>
          <w:color w:val="212121"/>
        </w:rPr>
        <w:t>and</w:t>
      </w:r>
      <w:r w:rsidRPr="003C2D17">
        <w:rPr>
          <w:color w:val="212121"/>
          <w:spacing w:val="2"/>
        </w:rPr>
        <w:t xml:space="preserve"> </w:t>
      </w:r>
      <w:r w:rsidRPr="003C2D17">
        <w:rPr>
          <w:color w:val="212121"/>
        </w:rPr>
        <w:t>withdrawal</w:t>
      </w:r>
      <w:r w:rsidRPr="003C2D17">
        <w:rPr>
          <w:color w:val="212121"/>
          <w:spacing w:val="2"/>
        </w:rPr>
        <w:t xml:space="preserve"> </w:t>
      </w:r>
      <w:r w:rsidRPr="003C2D17">
        <w:rPr>
          <w:color w:val="212121"/>
        </w:rPr>
        <w:t>of</w:t>
      </w:r>
      <w:r w:rsidRPr="003C2D17">
        <w:rPr>
          <w:color w:val="212121"/>
          <w:spacing w:val="-3"/>
        </w:rPr>
        <w:t xml:space="preserve"> </w:t>
      </w:r>
      <w:r w:rsidRPr="003C2D17">
        <w:rPr>
          <w:color w:val="212121"/>
        </w:rPr>
        <w:t>the</w:t>
      </w:r>
      <w:r w:rsidRPr="003C2D17">
        <w:rPr>
          <w:color w:val="212121"/>
          <w:spacing w:val="-4"/>
        </w:rPr>
        <w:t xml:space="preserve"> </w:t>
      </w:r>
      <w:r w:rsidRPr="003C2D17">
        <w:rPr>
          <w:color w:val="212121"/>
        </w:rPr>
        <w:t>implementing</w:t>
      </w:r>
      <w:r w:rsidRPr="003C2D17">
        <w:rPr>
          <w:color w:val="212121"/>
          <w:spacing w:val="-3"/>
        </w:rPr>
        <w:t xml:space="preserve"> </w:t>
      </w:r>
      <w:r w:rsidRPr="003C2D17">
        <w:rPr>
          <w:color w:val="212121"/>
        </w:rPr>
        <w:t>agency.</w:t>
      </w:r>
    </w:p>
    <w:p w:rsidR="00BB7AB1" w:rsidRPr="003C2D17" w:rsidRDefault="00FF3F4E">
      <w:pPr>
        <w:pStyle w:val="Heading4"/>
        <w:numPr>
          <w:ilvl w:val="0"/>
          <w:numId w:val="47"/>
        </w:numPr>
        <w:tabs>
          <w:tab w:val="left" w:pos="2040"/>
        </w:tabs>
        <w:spacing w:before="205"/>
      </w:pPr>
      <w:bookmarkStart w:id="14" w:name="_TOC_250005"/>
      <w:r w:rsidRPr="003C2D17">
        <w:rPr>
          <w:color w:val="0070BF"/>
        </w:rPr>
        <w:t>Evaluation</w:t>
      </w:r>
      <w:r w:rsidRPr="003C2D17">
        <w:rPr>
          <w:color w:val="0070BF"/>
          <w:spacing w:val="-1"/>
        </w:rPr>
        <w:t xml:space="preserve"> </w:t>
      </w:r>
      <w:r w:rsidRPr="003C2D17">
        <w:rPr>
          <w:color w:val="0070BF"/>
        </w:rPr>
        <w:t>and</w:t>
      </w:r>
      <w:r w:rsidRPr="003C2D17">
        <w:rPr>
          <w:color w:val="0070BF"/>
          <w:spacing w:val="-1"/>
        </w:rPr>
        <w:t xml:space="preserve"> </w:t>
      </w:r>
      <w:bookmarkEnd w:id="14"/>
      <w:r w:rsidRPr="003C2D17">
        <w:rPr>
          <w:color w:val="0070BF"/>
        </w:rPr>
        <w:t>Findings</w:t>
      </w:r>
    </w:p>
    <w:p w:rsidR="00BB7AB1" w:rsidRPr="003C2D17" w:rsidRDefault="00BB7AB1">
      <w:pPr>
        <w:pStyle w:val="BodyText"/>
        <w:spacing w:before="7"/>
        <w:rPr>
          <w:b/>
          <w:sz w:val="20"/>
        </w:rPr>
      </w:pPr>
    </w:p>
    <w:p w:rsidR="00BB7AB1" w:rsidRPr="003C2D17" w:rsidRDefault="00FF3F4E">
      <w:pPr>
        <w:spacing w:line="276" w:lineRule="auto"/>
        <w:ind w:left="1320" w:right="1446"/>
      </w:pPr>
      <w:r w:rsidRPr="003C2D17">
        <w:t>As</w:t>
      </w:r>
      <w:r w:rsidRPr="003C2D17">
        <w:rPr>
          <w:spacing w:val="-1"/>
        </w:rPr>
        <w:t xml:space="preserve"> </w:t>
      </w:r>
      <w:r w:rsidRPr="003C2D17">
        <w:t>mentioned</w:t>
      </w:r>
      <w:r w:rsidRPr="003C2D17">
        <w:rPr>
          <w:spacing w:val="-4"/>
        </w:rPr>
        <w:t xml:space="preserve"> </w:t>
      </w:r>
      <w:r w:rsidRPr="003C2D17">
        <w:t>above,</w:t>
      </w:r>
      <w:r w:rsidRPr="003C2D17">
        <w:rPr>
          <w:spacing w:val="-1"/>
        </w:rPr>
        <w:t xml:space="preserve"> </w:t>
      </w:r>
      <w:r w:rsidRPr="003C2D17">
        <w:t>both</w:t>
      </w:r>
      <w:r w:rsidRPr="003C2D17">
        <w:rPr>
          <w:spacing w:val="-3"/>
        </w:rPr>
        <w:t xml:space="preserve"> </w:t>
      </w:r>
      <w:r w:rsidRPr="003C2D17">
        <w:t>qualitative</w:t>
      </w:r>
      <w:r w:rsidRPr="003C2D17">
        <w:rPr>
          <w:spacing w:val="-1"/>
        </w:rPr>
        <w:t xml:space="preserve"> </w:t>
      </w:r>
      <w:r w:rsidRPr="003C2D17">
        <w:t>and</w:t>
      </w:r>
      <w:r w:rsidRPr="003C2D17">
        <w:rPr>
          <w:spacing w:val="-1"/>
        </w:rPr>
        <w:t xml:space="preserve"> </w:t>
      </w:r>
      <w:r w:rsidRPr="003C2D17">
        <w:t>quantitative</w:t>
      </w:r>
      <w:r w:rsidRPr="003C2D17">
        <w:rPr>
          <w:spacing w:val="-1"/>
        </w:rPr>
        <w:t xml:space="preserve"> </w:t>
      </w:r>
      <w:r w:rsidRPr="003C2D17">
        <w:t>approaches</w:t>
      </w:r>
      <w:r w:rsidRPr="003C2D17">
        <w:rPr>
          <w:spacing w:val="-2"/>
        </w:rPr>
        <w:t xml:space="preserve"> </w:t>
      </w:r>
      <w:r w:rsidRPr="003C2D17">
        <w:t>were</w:t>
      </w:r>
      <w:r w:rsidRPr="003C2D17">
        <w:rPr>
          <w:spacing w:val="-4"/>
        </w:rPr>
        <w:t xml:space="preserve"> </w:t>
      </w:r>
      <w:r w:rsidRPr="003C2D17">
        <w:t>used</w:t>
      </w:r>
      <w:r w:rsidRPr="003C2D17">
        <w:rPr>
          <w:spacing w:val="-1"/>
        </w:rPr>
        <w:t xml:space="preserve"> </w:t>
      </w:r>
      <w:r w:rsidRPr="003C2D17">
        <w:t>to</w:t>
      </w:r>
      <w:r w:rsidRPr="003C2D17">
        <w:rPr>
          <w:spacing w:val="-4"/>
        </w:rPr>
        <w:t xml:space="preserve"> </w:t>
      </w:r>
      <w:r w:rsidRPr="003C2D17">
        <w:t>assess</w:t>
      </w:r>
      <w:r w:rsidRPr="003C2D17">
        <w:rPr>
          <w:spacing w:val="-3"/>
        </w:rPr>
        <w:t xml:space="preserve"> </w:t>
      </w:r>
      <w:r w:rsidRPr="003C2D17">
        <w:t>the</w:t>
      </w:r>
      <w:r w:rsidRPr="003C2D17">
        <w:rPr>
          <w:spacing w:val="-4"/>
        </w:rPr>
        <w:t xml:space="preserve"> </w:t>
      </w:r>
      <w:r w:rsidRPr="003C2D17">
        <w:t>project</w:t>
      </w:r>
      <w:r w:rsidRPr="003C2D17">
        <w:rPr>
          <w:spacing w:val="1"/>
        </w:rPr>
        <w:t xml:space="preserve"> </w:t>
      </w:r>
      <w:r w:rsidRPr="003C2D17">
        <w:t>status</w:t>
      </w:r>
      <w:r w:rsidRPr="003C2D17">
        <w:rPr>
          <w:spacing w:val="-52"/>
        </w:rPr>
        <w:t xml:space="preserve"> </w:t>
      </w:r>
      <w:r w:rsidRPr="003C2D17">
        <w:t>and</w:t>
      </w:r>
      <w:r w:rsidRPr="003C2D17">
        <w:rPr>
          <w:spacing w:val="-1"/>
        </w:rPr>
        <w:t xml:space="preserve"> </w:t>
      </w:r>
      <w:r w:rsidRPr="003C2D17">
        <w:t>the beneficiaries’ perception</w:t>
      </w:r>
      <w:r w:rsidRPr="003C2D17">
        <w:rPr>
          <w:spacing w:val="-1"/>
        </w:rPr>
        <w:t xml:space="preserve"> </w:t>
      </w:r>
      <w:r w:rsidRPr="003C2D17">
        <w:t>of</w:t>
      </w:r>
      <w:r w:rsidRPr="003C2D17">
        <w:rPr>
          <w:spacing w:val="-2"/>
        </w:rPr>
        <w:t xml:space="preserve"> </w:t>
      </w:r>
      <w:r w:rsidRPr="003C2D17">
        <w:t>the</w:t>
      </w:r>
      <w:r w:rsidRPr="003C2D17">
        <w:rPr>
          <w:spacing w:val="-2"/>
        </w:rPr>
        <w:t xml:space="preserve"> </w:t>
      </w:r>
      <w:r w:rsidRPr="003C2D17">
        <w:t>project.</w:t>
      </w:r>
      <w:r w:rsidRPr="003C2D17">
        <w:rPr>
          <w:spacing w:val="-1"/>
        </w:rPr>
        <w:t xml:space="preserve"> </w:t>
      </w:r>
      <w:r w:rsidRPr="003C2D17">
        <w:t>Activities undertaken</w:t>
      </w:r>
      <w:r w:rsidRPr="003C2D17">
        <w:rPr>
          <w:spacing w:val="-1"/>
        </w:rPr>
        <w:t xml:space="preserve"> </w:t>
      </w:r>
      <w:r w:rsidRPr="003C2D17">
        <w:t>were</w:t>
      </w:r>
      <w:r w:rsidRPr="003C2D17">
        <w:rPr>
          <w:spacing w:val="-4"/>
        </w:rPr>
        <w:t xml:space="preserve"> </w:t>
      </w:r>
      <w:r w:rsidRPr="003C2D17">
        <w:t>the</w:t>
      </w:r>
      <w:r w:rsidRPr="003C2D17">
        <w:rPr>
          <w:spacing w:val="-2"/>
        </w:rPr>
        <w:t xml:space="preserve"> </w:t>
      </w:r>
      <w:r w:rsidRPr="003C2D17">
        <w:t>following:</w:t>
      </w:r>
    </w:p>
    <w:p w:rsidR="00BB7AB1" w:rsidRPr="003C2D17" w:rsidRDefault="00FF3F4E">
      <w:pPr>
        <w:pStyle w:val="ListParagraph"/>
        <w:numPr>
          <w:ilvl w:val="1"/>
          <w:numId w:val="47"/>
        </w:numPr>
        <w:tabs>
          <w:tab w:val="left" w:pos="2760"/>
        </w:tabs>
        <w:spacing w:before="198"/>
      </w:pPr>
      <w:r w:rsidRPr="003C2D17">
        <w:t>Focus</w:t>
      </w:r>
      <w:r w:rsidRPr="003C2D17">
        <w:rPr>
          <w:spacing w:val="-2"/>
        </w:rPr>
        <w:t xml:space="preserve"> </w:t>
      </w:r>
      <w:r w:rsidRPr="003C2D17">
        <w:t>Group</w:t>
      </w:r>
      <w:r w:rsidRPr="003C2D17">
        <w:rPr>
          <w:spacing w:val="-1"/>
        </w:rPr>
        <w:t xml:space="preserve"> </w:t>
      </w:r>
      <w:r w:rsidRPr="003C2D17">
        <w:t>Discussions</w:t>
      </w:r>
      <w:r w:rsidRPr="003C2D17">
        <w:rPr>
          <w:spacing w:val="-1"/>
        </w:rPr>
        <w:t xml:space="preserve"> </w:t>
      </w:r>
      <w:r w:rsidRPr="003C2D17">
        <w:t>(multiple),</w:t>
      </w:r>
    </w:p>
    <w:p w:rsidR="00BB7AB1" w:rsidRPr="003C2D17" w:rsidRDefault="00FF3F4E">
      <w:pPr>
        <w:pStyle w:val="ListParagraph"/>
        <w:numPr>
          <w:ilvl w:val="1"/>
          <w:numId w:val="47"/>
        </w:numPr>
        <w:tabs>
          <w:tab w:val="left" w:pos="2760"/>
        </w:tabs>
        <w:spacing w:before="21" w:line="256" w:lineRule="auto"/>
        <w:ind w:right="1705"/>
      </w:pPr>
      <w:r w:rsidRPr="003C2D17">
        <w:t>Physical checking of project interventions inside the villages and verification of the</w:t>
      </w:r>
      <w:r w:rsidRPr="003C2D17">
        <w:rPr>
          <w:spacing w:val="1"/>
        </w:rPr>
        <w:t xml:space="preserve"> </w:t>
      </w:r>
      <w:r w:rsidRPr="003C2D17">
        <w:t>suitability</w:t>
      </w:r>
      <w:r w:rsidRPr="003C2D17">
        <w:rPr>
          <w:spacing w:val="-4"/>
        </w:rPr>
        <w:t xml:space="preserve"> </w:t>
      </w:r>
      <w:r w:rsidRPr="003C2D17">
        <w:t>and</w:t>
      </w:r>
      <w:r w:rsidRPr="003C2D17">
        <w:rPr>
          <w:spacing w:val="53"/>
        </w:rPr>
        <w:t xml:space="preserve"> </w:t>
      </w:r>
      <w:r w:rsidRPr="003C2D17">
        <w:t>benefits</w:t>
      </w:r>
      <w:r w:rsidRPr="003C2D17">
        <w:rPr>
          <w:spacing w:val="-1"/>
        </w:rPr>
        <w:t xml:space="preserve"> </w:t>
      </w:r>
      <w:r w:rsidRPr="003C2D17">
        <w:t>of the interventions</w:t>
      </w:r>
      <w:r w:rsidRPr="003C2D17">
        <w:rPr>
          <w:spacing w:val="-1"/>
        </w:rPr>
        <w:t xml:space="preserve"> </w:t>
      </w:r>
      <w:r w:rsidRPr="003C2D17">
        <w:t>from</w:t>
      </w:r>
      <w:r w:rsidRPr="003C2D17">
        <w:rPr>
          <w:spacing w:val="-5"/>
        </w:rPr>
        <w:t xml:space="preserve"> </w:t>
      </w:r>
      <w:r w:rsidRPr="003C2D17">
        <w:t>the opinion</w:t>
      </w:r>
      <w:r w:rsidRPr="003C2D17">
        <w:rPr>
          <w:spacing w:val="-1"/>
        </w:rPr>
        <w:t xml:space="preserve"> </w:t>
      </w:r>
      <w:r w:rsidRPr="003C2D17">
        <w:t>of</w:t>
      </w:r>
      <w:r w:rsidRPr="003C2D17">
        <w:rPr>
          <w:spacing w:val="-4"/>
        </w:rPr>
        <w:t xml:space="preserve"> </w:t>
      </w:r>
      <w:r w:rsidRPr="003C2D17">
        <w:t>beneficiary</w:t>
      </w:r>
      <w:r w:rsidRPr="003C2D17">
        <w:rPr>
          <w:spacing w:val="-4"/>
        </w:rPr>
        <w:t xml:space="preserve"> </w:t>
      </w:r>
      <w:r w:rsidRPr="003C2D17">
        <w:t>household,</w:t>
      </w:r>
    </w:p>
    <w:p w:rsidR="00BB7AB1" w:rsidRPr="003C2D17" w:rsidRDefault="00BB7AB1">
      <w:pPr>
        <w:spacing w:line="256" w:lineRule="auto"/>
        <w:sectPr w:rsidR="00BB7AB1" w:rsidRPr="003C2D17">
          <w:pgSz w:w="12240" w:h="15840"/>
          <w:pgMar w:top="1500" w:right="0" w:bottom="1200" w:left="120" w:header="0" w:footer="1016" w:gutter="0"/>
          <w:cols w:space="720"/>
        </w:sectPr>
      </w:pPr>
    </w:p>
    <w:p w:rsidR="00BB7AB1" w:rsidRPr="003C2D17" w:rsidRDefault="00FF3F4E">
      <w:pPr>
        <w:pStyle w:val="ListParagraph"/>
        <w:numPr>
          <w:ilvl w:val="1"/>
          <w:numId w:val="47"/>
        </w:numPr>
        <w:tabs>
          <w:tab w:val="left" w:pos="2760"/>
        </w:tabs>
        <w:spacing w:before="74"/>
      </w:pPr>
      <w:r w:rsidRPr="003C2D17">
        <w:lastRenderedPageBreak/>
        <w:t>Examination</w:t>
      </w:r>
      <w:r w:rsidRPr="003C2D17">
        <w:rPr>
          <w:spacing w:val="-2"/>
        </w:rPr>
        <w:t xml:space="preserve"> </w:t>
      </w:r>
      <w:r w:rsidRPr="003C2D17">
        <w:t>of</w:t>
      </w:r>
      <w:r w:rsidRPr="003C2D17">
        <w:rPr>
          <w:spacing w:val="-2"/>
        </w:rPr>
        <w:t xml:space="preserve"> </w:t>
      </w:r>
      <w:r w:rsidRPr="003C2D17">
        <w:t>Project</w:t>
      </w:r>
      <w:r w:rsidRPr="003C2D17">
        <w:rPr>
          <w:spacing w:val="-2"/>
        </w:rPr>
        <w:t xml:space="preserve"> </w:t>
      </w:r>
      <w:r w:rsidRPr="003C2D17">
        <w:t>documents and</w:t>
      </w:r>
      <w:r w:rsidRPr="003C2D17">
        <w:rPr>
          <w:spacing w:val="-2"/>
        </w:rPr>
        <w:t xml:space="preserve"> </w:t>
      </w:r>
      <w:r w:rsidRPr="003C2D17">
        <w:t>data</w:t>
      </w:r>
      <w:r w:rsidRPr="003C2D17">
        <w:rPr>
          <w:spacing w:val="-4"/>
        </w:rPr>
        <w:t xml:space="preserve"> </w:t>
      </w:r>
      <w:r w:rsidRPr="003C2D17">
        <w:t>registers,</w:t>
      </w:r>
    </w:p>
    <w:p w:rsidR="00BB7AB1" w:rsidRPr="003C2D17" w:rsidRDefault="00FF3F4E">
      <w:pPr>
        <w:pStyle w:val="ListParagraph"/>
        <w:numPr>
          <w:ilvl w:val="1"/>
          <w:numId w:val="47"/>
        </w:numPr>
        <w:tabs>
          <w:tab w:val="left" w:pos="2760"/>
        </w:tabs>
        <w:spacing w:before="18"/>
      </w:pPr>
      <w:r w:rsidRPr="003C2D17">
        <w:t>Organizing</w:t>
      </w:r>
      <w:r w:rsidRPr="003C2D17">
        <w:rPr>
          <w:spacing w:val="-4"/>
        </w:rPr>
        <w:t xml:space="preserve"> </w:t>
      </w:r>
      <w:r w:rsidRPr="003C2D17">
        <w:t>Special</w:t>
      </w:r>
      <w:r w:rsidRPr="003C2D17">
        <w:rPr>
          <w:spacing w:val="-1"/>
        </w:rPr>
        <w:t xml:space="preserve"> </w:t>
      </w:r>
      <w:r w:rsidRPr="003C2D17">
        <w:t>group</w:t>
      </w:r>
      <w:r w:rsidRPr="003C2D17">
        <w:rPr>
          <w:spacing w:val="-4"/>
        </w:rPr>
        <w:t xml:space="preserve"> </w:t>
      </w:r>
      <w:r w:rsidRPr="003C2D17">
        <w:t>meeting</w:t>
      </w:r>
      <w:r w:rsidRPr="003C2D17">
        <w:rPr>
          <w:spacing w:val="-3"/>
        </w:rPr>
        <w:t xml:space="preserve"> </w:t>
      </w:r>
      <w:r w:rsidRPr="003C2D17">
        <w:t>for women</w:t>
      </w:r>
    </w:p>
    <w:p w:rsidR="00BB7AB1" w:rsidRPr="003C2D17" w:rsidRDefault="00FF3F4E">
      <w:pPr>
        <w:pStyle w:val="ListParagraph"/>
        <w:numPr>
          <w:ilvl w:val="1"/>
          <w:numId w:val="47"/>
        </w:numPr>
        <w:tabs>
          <w:tab w:val="left" w:pos="2760"/>
        </w:tabs>
        <w:spacing w:before="19" w:line="259" w:lineRule="auto"/>
        <w:ind w:right="1571"/>
      </w:pPr>
      <w:r w:rsidRPr="003C2D17">
        <w:t>Checking</w:t>
      </w:r>
      <w:r w:rsidRPr="003C2D17">
        <w:rPr>
          <w:spacing w:val="-4"/>
        </w:rPr>
        <w:t xml:space="preserve"> </w:t>
      </w:r>
      <w:r w:rsidRPr="003C2D17">
        <w:t>and field</w:t>
      </w:r>
      <w:r w:rsidRPr="003C2D17">
        <w:rPr>
          <w:spacing w:val="-4"/>
        </w:rPr>
        <w:t xml:space="preserve"> </w:t>
      </w:r>
      <w:r w:rsidRPr="003C2D17">
        <w:t>verification</w:t>
      </w:r>
      <w:r w:rsidRPr="003C2D17">
        <w:rPr>
          <w:spacing w:val="-5"/>
        </w:rPr>
        <w:t xml:space="preserve"> </w:t>
      </w:r>
      <w:r w:rsidRPr="003C2D17">
        <w:t>of</w:t>
      </w:r>
      <w:r w:rsidRPr="003C2D17">
        <w:rPr>
          <w:spacing w:val="-1"/>
        </w:rPr>
        <w:t xml:space="preserve"> </w:t>
      </w:r>
      <w:r w:rsidRPr="003C2D17">
        <w:t>Interventions</w:t>
      </w:r>
      <w:r w:rsidRPr="003C2D17">
        <w:rPr>
          <w:spacing w:val="-2"/>
        </w:rPr>
        <w:t xml:space="preserve"> </w:t>
      </w:r>
      <w:r w:rsidRPr="003C2D17">
        <w:t>like farm</w:t>
      </w:r>
      <w:r w:rsidRPr="003C2D17">
        <w:rPr>
          <w:spacing w:val="-4"/>
        </w:rPr>
        <w:t xml:space="preserve"> </w:t>
      </w:r>
      <w:r w:rsidRPr="003C2D17">
        <w:t>bunds,</w:t>
      </w:r>
      <w:r w:rsidRPr="003C2D17">
        <w:rPr>
          <w:spacing w:val="-1"/>
        </w:rPr>
        <w:t xml:space="preserve"> </w:t>
      </w:r>
      <w:r w:rsidRPr="003C2D17">
        <w:t>farm</w:t>
      </w:r>
      <w:r w:rsidRPr="003C2D17">
        <w:rPr>
          <w:spacing w:val="-2"/>
        </w:rPr>
        <w:t xml:space="preserve"> </w:t>
      </w:r>
      <w:r w:rsidRPr="003C2D17">
        <w:t>ponds,</w:t>
      </w:r>
      <w:r w:rsidRPr="003C2D17">
        <w:rPr>
          <w:spacing w:val="-1"/>
        </w:rPr>
        <w:t xml:space="preserve"> </w:t>
      </w:r>
      <w:r w:rsidRPr="003C2D17">
        <w:t>check</w:t>
      </w:r>
      <w:r w:rsidRPr="003C2D17">
        <w:rPr>
          <w:spacing w:val="-3"/>
        </w:rPr>
        <w:t xml:space="preserve"> </w:t>
      </w:r>
      <w:r w:rsidRPr="003C2D17">
        <w:t>dam</w:t>
      </w:r>
      <w:r w:rsidRPr="003C2D17">
        <w:rPr>
          <w:spacing w:val="-52"/>
        </w:rPr>
        <w:t xml:space="preserve"> </w:t>
      </w:r>
      <w:r w:rsidRPr="003C2D17">
        <w:t>repair,</w:t>
      </w:r>
      <w:r w:rsidRPr="003C2D17">
        <w:rPr>
          <w:spacing w:val="-4"/>
        </w:rPr>
        <w:t xml:space="preserve"> </w:t>
      </w:r>
      <w:r w:rsidRPr="003C2D17">
        <w:t>agro-meteorological</w:t>
      </w:r>
      <w:r w:rsidRPr="003C2D17">
        <w:rPr>
          <w:spacing w:val="-2"/>
        </w:rPr>
        <w:t xml:space="preserve"> </w:t>
      </w:r>
      <w:r w:rsidRPr="003C2D17">
        <w:t>advisory</w:t>
      </w:r>
      <w:r w:rsidRPr="003C2D17">
        <w:rPr>
          <w:spacing w:val="-3"/>
        </w:rPr>
        <w:t xml:space="preserve"> </w:t>
      </w:r>
      <w:r w:rsidRPr="003C2D17">
        <w:t>stations,</w:t>
      </w:r>
      <w:r w:rsidRPr="003C2D17">
        <w:rPr>
          <w:spacing w:val="-3"/>
        </w:rPr>
        <w:t xml:space="preserve"> </w:t>
      </w:r>
      <w:r w:rsidRPr="003C2D17">
        <w:t>lift irrigation,</w:t>
      </w:r>
      <w:r w:rsidRPr="003C2D17">
        <w:rPr>
          <w:spacing w:val="-3"/>
        </w:rPr>
        <w:t xml:space="preserve"> </w:t>
      </w:r>
      <w:r w:rsidRPr="003C2D17">
        <w:t>seed</w:t>
      </w:r>
      <w:r w:rsidRPr="003C2D17">
        <w:rPr>
          <w:spacing w:val="-3"/>
        </w:rPr>
        <w:t xml:space="preserve"> </w:t>
      </w:r>
      <w:r w:rsidRPr="003C2D17">
        <w:t>banks, etc.</w:t>
      </w:r>
    </w:p>
    <w:p w:rsidR="00BB7AB1" w:rsidRPr="003C2D17" w:rsidRDefault="00FF3F4E">
      <w:pPr>
        <w:pStyle w:val="ListParagraph"/>
        <w:numPr>
          <w:ilvl w:val="1"/>
          <w:numId w:val="47"/>
        </w:numPr>
        <w:tabs>
          <w:tab w:val="left" w:pos="2760"/>
        </w:tabs>
        <w:spacing w:before="19"/>
      </w:pPr>
      <w:r w:rsidRPr="003C2D17">
        <w:t>Visit</w:t>
      </w:r>
      <w:r w:rsidRPr="003C2D17">
        <w:rPr>
          <w:spacing w:val="-1"/>
        </w:rPr>
        <w:t xml:space="preserve"> </w:t>
      </w:r>
      <w:r w:rsidRPr="003C2D17">
        <w:t>to</w:t>
      </w:r>
      <w:r w:rsidRPr="003C2D17">
        <w:rPr>
          <w:spacing w:val="-4"/>
        </w:rPr>
        <w:t xml:space="preserve"> </w:t>
      </w:r>
      <w:r w:rsidRPr="003C2D17">
        <w:t>vegetable</w:t>
      </w:r>
      <w:r w:rsidRPr="003C2D17">
        <w:rPr>
          <w:spacing w:val="1"/>
        </w:rPr>
        <w:t xml:space="preserve"> </w:t>
      </w:r>
      <w:r w:rsidRPr="003C2D17">
        <w:t>gardens,</w:t>
      </w:r>
      <w:r w:rsidRPr="003C2D17">
        <w:rPr>
          <w:spacing w:val="-6"/>
        </w:rPr>
        <w:t xml:space="preserve"> </w:t>
      </w:r>
      <w:r w:rsidRPr="003C2D17">
        <w:t>aquaculture</w:t>
      </w:r>
      <w:r w:rsidRPr="003C2D17">
        <w:rPr>
          <w:spacing w:val="-3"/>
        </w:rPr>
        <w:t xml:space="preserve"> </w:t>
      </w:r>
      <w:r w:rsidRPr="003C2D17">
        <w:t>sites,</w:t>
      </w:r>
    </w:p>
    <w:p w:rsidR="00BB7AB1" w:rsidRPr="003C2D17" w:rsidRDefault="00FF3F4E">
      <w:pPr>
        <w:pStyle w:val="ListParagraph"/>
        <w:numPr>
          <w:ilvl w:val="1"/>
          <w:numId w:val="47"/>
        </w:numPr>
        <w:tabs>
          <w:tab w:val="left" w:pos="2760"/>
        </w:tabs>
        <w:spacing w:before="19"/>
      </w:pPr>
      <w:r w:rsidRPr="003C2D17">
        <w:t>Visit</w:t>
      </w:r>
      <w:r w:rsidRPr="003C2D17">
        <w:rPr>
          <w:spacing w:val="-1"/>
        </w:rPr>
        <w:t xml:space="preserve"> </w:t>
      </w:r>
      <w:r w:rsidRPr="003C2D17">
        <w:t>cow</w:t>
      </w:r>
      <w:r w:rsidRPr="003C2D17">
        <w:rPr>
          <w:spacing w:val="-4"/>
        </w:rPr>
        <w:t xml:space="preserve"> </w:t>
      </w:r>
      <w:r w:rsidRPr="003C2D17">
        <w:t>sheds,</w:t>
      </w:r>
      <w:r w:rsidRPr="003C2D17">
        <w:rPr>
          <w:spacing w:val="-1"/>
        </w:rPr>
        <w:t xml:space="preserve"> </w:t>
      </w:r>
      <w:r w:rsidRPr="003C2D17">
        <w:t>goat sheds,</w:t>
      </w:r>
      <w:r w:rsidRPr="003C2D17">
        <w:rPr>
          <w:spacing w:val="-1"/>
        </w:rPr>
        <w:t xml:space="preserve"> </w:t>
      </w:r>
      <w:r w:rsidRPr="003C2D17">
        <w:t>etc</w:t>
      </w:r>
      <w:r w:rsidR="00E0292E" w:rsidRPr="003C2D17">
        <w:t>.</w:t>
      </w:r>
    </w:p>
    <w:p w:rsidR="00BB7AB1" w:rsidRPr="003C2D17" w:rsidRDefault="00FF3F4E">
      <w:pPr>
        <w:pStyle w:val="ListParagraph"/>
        <w:numPr>
          <w:ilvl w:val="1"/>
          <w:numId w:val="47"/>
        </w:numPr>
        <w:tabs>
          <w:tab w:val="left" w:pos="2760"/>
        </w:tabs>
        <w:spacing w:before="19"/>
      </w:pPr>
      <w:r w:rsidRPr="003C2D17">
        <w:t>Check</w:t>
      </w:r>
      <w:r w:rsidRPr="003C2D17">
        <w:rPr>
          <w:spacing w:val="-4"/>
        </w:rPr>
        <w:t xml:space="preserve"> </w:t>
      </w:r>
      <w:r w:rsidRPr="003C2D17">
        <w:t>and</w:t>
      </w:r>
      <w:r w:rsidRPr="003C2D17">
        <w:rPr>
          <w:spacing w:val="-1"/>
        </w:rPr>
        <w:t xml:space="preserve"> </w:t>
      </w:r>
      <w:r w:rsidRPr="003C2D17">
        <w:t>verify</w:t>
      </w:r>
      <w:r w:rsidRPr="003C2D17">
        <w:rPr>
          <w:spacing w:val="-4"/>
        </w:rPr>
        <w:t xml:space="preserve"> </w:t>
      </w:r>
      <w:r w:rsidRPr="003C2D17">
        <w:t>the</w:t>
      </w:r>
      <w:r w:rsidRPr="003C2D17">
        <w:rPr>
          <w:spacing w:val="-1"/>
        </w:rPr>
        <w:t xml:space="preserve"> </w:t>
      </w:r>
      <w:r w:rsidRPr="003C2D17">
        <w:t>assessment</w:t>
      </w:r>
      <w:r w:rsidRPr="003C2D17">
        <w:rPr>
          <w:spacing w:val="1"/>
        </w:rPr>
        <w:t xml:space="preserve"> </w:t>
      </w:r>
      <w:r w:rsidRPr="003C2D17">
        <w:t>tables</w:t>
      </w:r>
      <w:r w:rsidRPr="003C2D17">
        <w:rPr>
          <w:spacing w:val="-1"/>
        </w:rPr>
        <w:t xml:space="preserve"> </w:t>
      </w:r>
      <w:r w:rsidRPr="003C2D17">
        <w:t>prepared</w:t>
      </w:r>
      <w:r w:rsidRPr="003C2D17">
        <w:rPr>
          <w:spacing w:val="-4"/>
        </w:rPr>
        <w:t xml:space="preserve"> </w:t>
      </w:r>
      <w:r w:rsidRPr="003C2D17">
        <w:t>by</w:t>
      </w:r>
      <w:r w:rsidRPr="003C2D17">
        <w:rPr>
          <w:spacing w:val="-4"/>
        </w:rPr>
        <w:t xml:space="preserve"> </w:t>
      </w:r>
      <w:r w:rsidRPr="003C2D17">
        <w:t>DRCSC</w:t>
      </w:r>
      <w:r w:rsidRPr="003C2D17">
        <w:rPr>
          <w:spacing w:val="-2"/>
        </w:rPr>
        <w:t xml:space="preserve"> </w:t>
      </w:r>
      <w:r w:rsidRPr="003C2D17">
        <w:t>as</w:t>
      </w:r>
      <w:r w:rsidRPr="003C2D17">
        <w:rPr>
          <w:spacing w:val="-1"/>
        </w:rPr>
        <w:t xml:space="preserve"> </w:t>
      </w:r>
      <w:r w:rsidRPr="003C2D17">
        <w:t>assigned</w:t>
      </w:r>
      <w:r w:rsidRPr="003C2D17">
        <w:rPr>
          <w:spacing w:val="-1"/>
        </w:rPr>
        <w:t xml:space="preserve"> </w:t>
      </w:r>
      <w:r w:rsidRPr="003C2D17">
        <w:t>to</w:t>
      </w:r>
      <w:r w:rsidRPr="003C2D17">
        <w:rPr>
          <w:spacing w:val="-4"/>
        </w:rPr>
        <w:t xml:space="preserve"> </w:t>
      </w:r>
      <w:r w:rsidRPr="003C2D17">
        <w:t>them</w:t>
      </w:r>
    </w:p>
    <w:p w:rsidR="00BB7AB1" w:rsidRPr="003C2D17" w:rsidRDefault="00FF3F4E" w:rsidP="00E0292E">
      <w:pPr>
        <w:spacing w:before="220" w:line="276" w:lineRule="auto"/>
        <w:ind w:left="1320" w:right="1471"/>
        <w:jc w:val="both"/>
      </w:pPr>
      <w:r w:rsidRPr="003C2D17">
        <w:t>Issues</w:t>
      </w:r>
      <w:r w:rsidRPr="003C2D17">
        <w:rPr>
          <w:spacing w:val="2"/>
        </w:rPr>
        <w:t xml:space="preserve"> </w:t>
      </w:r>
      <w:r w:rsidRPr="003C2D17">
        <w:t>like</w:t>
      </w:r>
      <w:r w:rsidRPr="003C2D17">
        <w:rPr>
          <w:spacing w:val="2"/>
        </w:rPr>
        <w:t xml:space="preserve"> </w:t>
      </w:r>
      <w:r w:rsidRPr="003C2D17">
        <w:t>project</w:t>
      </w:r>
      <w:r w:rsidRPr="003C2D17">
        <w:rPr>
          <w:spacing w:val="2"/>
        </w:rPr>
        <w:t xml:space="preserve"> </w:t>
      </w:r>
      <w:r w:rsidRPr="003C2D17">
        <w:t>progress</w:t>
      </w:r>
      <w:r w:rsidRPr="003C2D17">
        <w:rPr>
          <w:spacing w:val="-1"/>
        </w:rPr>
        <w:t xml:space="preserve"> </w:t>
      </w:r>
      <w:r w:rsidRPr="003C2D17">
        <w:t>and</w:t>
      </w:r>
      <w:r w:rsidRPr="003C2D17">
        <w:rPr>
          <w:spacing w:val="2"/>
        </w:rPr>
        <w:t xml:space="preserve"> </w:t>
      </w:r>
      <w:r w:rsidRPr="003C2D17">
        <w:t>benefits</w:t>
      </w:r>
      <w:r w:rsidRPr="003C2D17">
        <w:rPr>
          <w:spacing w:val="2"/>
        </w:rPr>
        <w:t xml:space="preserve"> </w:t>
      </w:r>
      <w:r w:rsidRPr="003C2D17">
        <w:t>to</w:t>
      </w:r>
      <w:r w:rsidRPr="003C2D17">
        <w:rPr>
          <w:spacing w:val="2"/>
        </w:rPr>
        <w:t xml:space="preserve"> </w:t>
      </w:r>
      <w:r w:rsidRPr="003C2D17">
        <w:t>villages,</w:t>
      </w:r>
      <w:r w:rsidRPr="003C2D17">
        <w:rPr>
          <w:spacing w:val="-1"/>
        </w:rPr>
        <w:t xml:space="preserve"> </w:t>
      </w:r>
      <w:r w:rsidRPr="003C2D17">
        <w:t>difficulties</w:t>
      </w:r>
      <w:r w:rsidRPr="003C2D17">
        <w:rPr>
          <w:spacing w:val="2"/>
        </w:rPr>
        <w:t xml:space="preserve"> </w:t>
      </w:r>
      <w:r w:rsidRPr="003C2D17">
        <w:t>faced,</w:t>
      </w:r>
      <w:r w:rsidRPr="003C2D17">
        <w:rPr>
          <w:spacing w:val="-1"/>
        </w:rPr>
        <w:t xml:space="preserve"> </w:t>
      </w:r>
      <w:r w:rsidRPr="003C2D17">
        <w:t>what</w:t>
      </w:r>
      <w:r w:rsidRPr="003C2D17">
        <w:rPr>
          <w:spacing w:val="2"/>
        </w:rPr>
        <w:t xml:space="preserve"> </w:t>
      </w:r>
      <w:r w:rsidRPr="003C2D17">
        <w:t>more</w:t>
      </w:r>
      <w:r w:rsidRPr="003C2D17">
        <w:rPr>
          <w:spacing w:val="3"/>
        </w:rPr>
        <w:t xml:space="preserve"> </w:t>
      </w:r>
      <w:r w:rsidRPr="003C2D17">
        <w:t>needs</w:t>
      </w:r>
      <w:r w:rsidRPr="003C2D17">
        <w:rPr>
          <w:spacing w:val="-1"/>
        </w:rPr>
        <w:t xml:space="preserve"> </w:t>
      </w:r>
      <w:r w:rsidRPr="003C2D17">
        <w:t>to</w:t>
      </w:r>
      <w:r w:rsidRPr="003C2D17">
        <w:rPr>
          <w:spacing w:val="4"/>
        </w:rPr>
        <w:t xml:space="preserve"> </w:t>
      </w:r>
      <w:r w:rsidRPr="003C2D17">
        <w:t>be</w:t>
      </w:r>
      <w:r w:rsidRPr="003C2D17">
        <w:rPr>
          <w:spacing w:val="-1"/>
        </w:rPr>
        <w:t xml:space="preserve"> </w:t>
      </w:r>
      <w:r w:rsidRPr="003C2D17">
        <w:t>done,</w:t>
      </w:r>
      <w:r w:rsidRPr="003C2D17">
        <w:rPr>
          <w:spacing w:val="1"/>
        </w:rPr>
        <w:t xml:space="preserve"> </w:t>
      </w:r>
      <w:r w:rsidRPr="003C2D17">
        <w:t>special arrangement for women and poorer section of society, etc</w:t>
      </w:r>
      <w:r w:rsidR="00E0292E" w:rsidRPr="003C2D17">
        <w:t>.</w:t>
      </w:r>
      <w:r w:rsidRPr="003C2D17">
        <w:t xml:space="preserve"> were discussed with the representatives</w:t>
      </w:r>
      <w:r w:rsidRPr="003C2D17">
        <w:rPr>
          <w:spacing w:val="1"/>
        </w:rPr>
        <w:t xml:space="preserve"> </w:t>
      </w:r>
      <w:r w:rsidRPr="003C2D17">
        <w:t>of project villages either by organizing a meeting in their village or by calling them to the nearby villages</w:t>
      </w:r>
      <w:r w:rsidRPr="003C2D17">
        <w:rPr>
          <w:spacing w:val="1"/>
        </w:rPr>
        <w:t xml:space="preserve"> </w:t>
      </w:r>
      <w:r w:rsidRPr="003C2D17">
        <w:t>where the FGDs were organized. Table 1 below shows the details of the field visit conducted during 4</w:t>
      </w:r>
      <w:r w:rsidRPr="003C2D17">
        <w:rPr>
          <w:vertAlign w:val="superscript"/>
        </w:rPr>
        <w:t>th</w:t>
      </w:r>
      <w:r w:rsidRPr="003C2D17">
        <w:t xml:space="preserve"> to</w:t>
      </w:r>
      <w:r w:rsidRPr="003C2D17">
        <w:rPr>
          <w:spacing w:val="-52"/>
        </w:rPr>
        <w:t xml:space="preserve"> </w:t>
      </w:r>
      <w:r w:rsidRPr="003C2D17">
        <w:t>6</w:t>
      </w:r>
      <w:r w:rsidRPr="003C2D17">
        <w:rPr>
          <w:vertAlign w:val="superscript"/>
        </w:rPr>
        <w:t>th</w:t>
      </w:r>
      <w:r w:rsidRPr="003C2D17">
        <w:rPr>
          <w:spacing w:val="-5"/>
        </w:rPr>
        <w:t xml:space="preserve"> </w:t>
      </w:r>
      <w:r w:rsidRPr="003C2D17">
        <w:t>of</w:t>
      </w:r>
      <w:r w:rsidRPr="003C2D17">
        <w:rPr>
          <w:spacing w:val="-1"/>
        </w:rPr>
        <w:t xml:space="preserve"> </w:t>
      </w:r>
      <w:r w:rsidRPr="003C2D17">
        <w:t>February</w:t>
      </w:r>
      <w:r w:rsidRPr="003C2D17">
        <w:rPr>
          <w:spacing w:val="-5"/>
        </w:rPr>
        <w:t xml:space="preserve"> </w:t>
      </w:r>
      <w:r w:rsidRPr="003C2D17">
        <w:t>2020.</w:t>
      </w:r>
      <w:r w:rsidRPr="003C2D17">
        <w:rPr>
          <w:spacing w:val="-4"/>
        </w:rPr>
        <w:t xml:space="preserve"> </w:t>
      </w:r>
      <w:r w:rsidRPr="003C2D17">
        <w:t>Interactions</w:t>
      </w:r>
      <w:r w:rsidRPr="003C2D17">
        <w:rPr>
          <w:spacing w:val="-2"/>
        </w:rPr>
        <w:t xml:space="preserve"> </w:t>
      </w:r>
      <w:r w:rsidRPr="003C2D17">
        <w:t>with</w:t>
      </w:r>
      <w:r w:rsidRPr="003C2D17">
        <w:rPr>
          <w:spacing w:val="-2"/>
        </w:rPr>
        <w:t xml:space="preserve"> </w:t>
      </w:r>
      <w:r w:rsidRPr="003C2D17">
        <w:t>West Bengal</w:t>
      </w:r>
      <w:r w:rsidRPr="003C2D17">
        <w:rPr>
          <w:spacing w:val="-1"/>
        </w:rPr>
        <w:t xml:space="preserve"> </w:t>
      </w:r>
      <w:r w:rsidRPr="003C2D17">
        <w:t>government</w:t>
      </w:r>
      <w:r w:rsidRPr="003C2D17">
        <w:rPr>
          <w:spacing w:val="-2"/>
        </w:rPr>
        <w:t xml:space="preserve"> </w:t>
      </w:r>
      <w:r w:rsidRPr="003C2D17">
        <w:t>officers</w:t>
      </w:r>
      <w:r w:rsidRPr="003C2D17">
        <w:rPr>
          <w:spacing w:val="-5"/>
        </w:rPr>
        <w:t xml:space="preserve"> </w:t>
      </w:r>
      <w:r w:rsidRPr="003C2D17">
        <w:t>in</w:t>
      </w:r>
      <w:r w:rsidRPr="003C2D17">
        <w:rPr>
          <w:spacing w:val="-2"/>
        </w:rPr>
        <w:t xml:space="preserve"> </w:t>
      </w:r>
      <w:r w:rsidRPr="003C2D17">
        <w:t>the field</w:t>
      </w:r>
      <w:r w:rsidRPr="003C2D17">
        <w:rPr>
          <w:spacing w:val="-2"/>
        </w:rPr>
        <w:t xml:space="preserve"> </w:t>
      </w:r>
      <w:r w:rsidRPr="003C2D17">
        <w:t>area,</w:t>
      </w:r>
      <w:r w:rsidRPr="003C2D17">
        <w:rPr>
          <w:spacing w:val="-2"/>
        </w:rPr>
        <w:t xml:space="preserve"> </w:t>
      </w:r>
      <w:r w:rsidRPr="003C2D17">
        <w:t>villages</w:t>
      </w:r>
      <w:r w:rsidRPr="003C2D17">
        <w:rPr>
          <w:spacing w:val="-2"/>
        </w:rPr>
        <w:t xml:space="preserve"> </w:t>
      </w:r>
      <w:r w:rsidRPr="003C2D17">
        <w:t>visited,</w:t>
      </w:r>
      <w:r w:rsidRPr="003C2D17">
        <w:rPr>
          <w:spacing w:val="-52"/>
        </w:rPr>
        <w:t xml:space="preserve"> </w:t>
      </w:r>
      <w:r w:rsidRPr="003C2D17">
        <w:t>interventions</w:t>
      </w:r>
      <w:r w:rsidRPr="003C2D17">
        <w:rPr>
          <w:spacing w:val="-1"/>
        </w:rPr>
        <w:t xml:space="preserve"> </w:t>
      </w:r>
      <w:r w:rsidRPr="003C2D17">
        <w:t>verified,</w:t>
      </w:r>
      <w:r w:rsidRPr="003C2D17">
        <w:rPr>
          <w:spacing w:val="-3"/>
        </w:rPr>
        <w:t xml:space="preserve"> </w:t>
      </w:r>
      <w:r w:rsidRPr="003C2D17">
        <w:t>and</w:t>
      </w:r>
      <w:r w:rsidRPr="003C2D17">
        <w:rPr>
          <w:spacing w:val="-4"/>
        </w:rPr>
        <w:t xml:space="preserve"> </w:t>
      </w:r>
      <w:r w:rsidRPr="003C2D17">
        <w:t>some</w:t>
      </w:r>
      <w:r w:rsidRPr="003C2D17">
        <w:rPr>
          <w:spacing w:val="1"/>
        </w:rPr>
        <w:t xml:space="preserve"> </w:t>
      </w:r>
      <w:r w:rsidRPr="003C2D17">
        <w:t>inferences</w:t>
      </w:r>
      <w:r w:rsidRPr="003C2D17">
        <w:rPr>
          <w:spacing w:val="2"/>
        </w:rPr>
        <w:t xml:space="preserve"> </w:t>
      </w:r>
      <w:r w:rsidRPr="003C2D17">
        <w:t>from</w:t>
      </w:r>
      <w:r w:rsidRPr="003C2D17">
        <w:rPr>
          <w:spacing w:val="-5"/>
        </w:rPr>
        <w:t xml:space="preserve"> </w:t>
      </w:r>
      <w:r w:rsidRPr="003C2D17">
        <w:t>these</w:t>
      </w:r>
      <w:r w:rsidRPr="003C2D17">
        <w:rPr>
          <w:spacing w:val="-1"/>
        </w:rPr>
        <w:t xml:space="preserve"> </w:t>
      </w:r>
      <w:r w:rsidRPr="003C2D17">
        <w:t>meetings are</w:t>
      </w:r>
      <w:r w:rsidRPr="003C2D17">
        <w:rPr>
          <w:spacing w:val="-1"/>
        </w:rPr>
        <w:t xml:space="preserve"> </w:t>
      </w:r>
      <w:r w:rsidRPr="003C2D17">
        <w:t>described</w:t>
      </w:r>
      <w:r w:rsidRPr="003C2D17">
        <w:rPr>
          <w:spacing w:val="-3"/>
        </w:rPr>
        <w:t xml:space="preserve"> </w:t>
      </w:r>
      <w:r w:rsidRPr="003C2D17">
        <w:t>in</w:t>
      </w:r>
      <w:r w:rsidRPr="003C2D17">
        <w:rPr>
          <w:spacing w:val="2"/>
        </w:rPr>
        <w:t xml:space="preserve"> </w:t>
      </w:r>
      <w:r w:rsidRPr="003C2D17">
        <w:t>the</w:t>
      </w:r>
      <w:r w:rsidRPr="003C2D17">
        <w:rPr>
          <w:spacing w:val="-1"/>
        </w:rPr>
        <w:t xml:space="preserve"> </w:t>
      </w:r>
      <w:r w:rsidRPr="003C2D17">
        <w:t>table.</w:t>
      </w:r>
    </w:p>
    <w:p w:rsidR="00BB7AB1" w:rsidRPr="003C2D17" w:rsidRDefault="00FF3F4E">
      <w:pPr>
        <w:pStyle w:val="Heading4"/>
        <w:spacing w:before="206"/>
        <w:ind w:right="1446"/>
        <w:jc w:val="center"/>
      </w:pPr>
      <w:r w:rsidRPr="003C2D17">
        <w:t>Table</w:t>
      </w:r>
      <w:r w:rsidRPr="003C2D17">
        <w:rPr>
          <w:spacing w:val="-5"/>
        </w:rPr>
        <w:t xml:space="preserve"> </w:t>
      </w:r>
      <w:r w:rsidRPr="003C2D17">
        <w:t>1:</w:t>
      </w:r>
      <w:r w:rsidRPr="003C2D17">
        <w:rPr>
          <w:spacing w:val="-2"/>
        </w:rPr>
        <w:t xml:space="preserve"> </w:t>
      </w:r>
      <w:r w:rsidRPr="003C2D17">
        <w:t>Details</w:t>
      </w:r>
      <w:r w:rsidRPr="003C2D17">
        <w:rPr>
          <w:spacing w:val="-3"/>
        </w:rPr>
        <w:t xml:space="preserve"> </w:t>
      </w:r>
      <w:r w:rsidRPr="003C2D17">
        <w:t>of Purulia</w:t>
      </w:r>
      <w:r w:rsidRPr="003C2D17">
        <w:rPr>
          <w:spacing w:val="1"/>
        </w:rPr>
        <w:t xml:space="preserve"> </w:t>
      </w:r>
      <w:r w:rsidRPr="003C2D17">
        <w:t>and Bankura</w:t>
      </w:r>
      <w:r w:rsidRPr="003C2D17">
        <w:rPr>
          <w:spacing w:val="-4"/>
        </w:rPr>
        <w:t xml:space="preserve"> </w:t>
      </w:r>
      <w:r w:rsidRPr="003C2D17">
        <w:t>Field</w:t>
      </w:r>
      <w:r w:rsidRPr="003C2D17">
        <w:rPr>
          <w:spacing w:val="-3"/>
        </w:rPr>
        <w:t xml:space="preserve"> </w:t>
      </w:r>
      <w:r w:rsidRPr="003C2D17">
        <w:t>visit</w:t>
      </w:r>
    </w:p>
    <w:p w:rsidR="00BB7AB1" w:rsidRPr="003C2D17" w:rsidRDefault="00BB7AB1">
      <w:pPr>
        <w:pStyle w:val="BodyText"/>
        <w:rPr>
          <w:b/>
          <w:sz w:val="21"/>
        </w:rPr>
      </w:pPr>
    </w:p>
    <w:tbl>
      <w:tblPr>
        <w:tblW w:w="0" w:type="auto"/>
        <w:tblInd w:w="12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55"/>
        <w:gridCol w:w="3259"/>
        <w:gridCol w:w="4684"/>
      </w:tblGrid>
      <w:tr w:rsidR="00BB7AB1" w:rsidRPr="003C2D17" w:rsidTr="00E06619">
        <w:trPr>
          <w:trHeight w:val="551"/>
        </w:trPr>
        <w:tc>
          <w:tcPr>
            <w:tcW w:w="1555" w:type="dxa"/>
          </w:tcPr>
          <w:p w:rsidR="00BB7AB1" w:rsidRPr="003C2D17" w:rsidRDefault="00FF3F4E" w:rsidP="00E0292E">
            <w:pPr>
              <w:pStyle w:val="TableParagraph"/>
              <w:spacing w:line="273" w:lineRule="exact"/>
              <w:jc w:val="both"/>
              <w:rPr>
                <w:b/>
                <w:sz w:val="24"/>
              </w:rPr>
            </w:pPr>
            <w:r w:rsidRPr="003C2D17">
              <w:rPr>
                <w:b/>
                <w:sz w:val="24"/>
              </w:rPr>
              <w:t>Date</w:t>
            </w:r>
            <w:r w:rsidRPr="003C2D17">
              <w:rPr>
                <w:b/>
                <w:spacing w:val="-4"/>
                <w:sz w:val="24"/>
              </w:rPr>
              <w:t xml:space="preserve"> </w:t>
            </w:r>
            <w:r w:rsidRPr="003C2D17">
              <w:rPr>
                <w:b/>
                <w:sz w:val="24"/>
              </w:rPr>
              <w:t>of</w:t>
            </w:r>
            <w:r w:rsidRPr="003C2D17">
              <w:rPr>
                <w:b/>
                <w:spacing w:val="1"/>
                <w:sz w:val="24"/>
              </w:rPr>
              <w:t xml:space="preserve"> </w:t>
            </w:r>
            <w:r w:rsidRPr="003C2D17">
              <w:rPr>
                <w:b/>
                <w:sz w:val="24"/>
              </w:rPr>
              <w:t>visit</w:t>
            </w:r>
          </w:p>
        </w:tc>
        <w:tc>
          <w:tcPr>
            <w:tcW w:w="3259" w:type="dxa"/>
          </w:tcPr>
          <w:p w:rsidR="00BB7AB1" w:rsidRPr="003C2D17" w:rsidRDefault="00FF3F4E" w:rsidP="00E0292E">
            <w:pPr>
              <w:pStyle w:val="TableParagraph"/>
              <w:spacing w:line="276" w:lineRule="exact"/>
              <w:ind w:right="812" w:hanging="1"/>
              <w:jc w:val="both"/>
              <w:rPr>
                <w:b/>
                <w:sz w:val="24"/>
              </w:rPr>
            </w:pPr>
            <w:r w:rsidRPr="003C2D17">
              <w:rPr>
                <w:b/>
                <w:sz w:val="24"/>
              </w:rPr>
              <w:t>Project</w:t>
            </w:r>
            <w:r w:rsidRPr="003C2D17">
              <w:rPr>
                <w:b/>
                <w:spacing w:val="-15"/>
                <w:sz w:val="24"/>
              </w:rPr>
              <w:t xml:space="preserve"> </w:t>
            </w:r>
            <w:r w:rsidRPr="003C2D17">
              <w:rPr>
                <w:b/>
                <w:sz w:val="24"/>
              </w:rPr>
              <w:t>partner/village</w:t>
            </w:r>
            <w:r w:rsidRPr="003C2D17">
              <w:rPr>
                <w:b/>
                <w:spacing w:val="-57"/>
                <w:sz w:val="24"/>
              </w:rPr>
              <w:t xml:space="preserve"> </w:t>
            </w:r>
            <w:r w:rsidRPr="003C2D17">
              <w:rPr>
                <w:b/>
                <w:sz w:val="24"/>
              </w:rPr>
              <w:t>visited</w:t>
            </w:r>
          </w:p>
        </w:tc>
        <w:tc>
          <w:tcPr>
            <w:tcW w:w="4684" w:type="dxa"/>
          </w:tcPr>
          <w:p w:rsidR="00BB7AB1" w:rsidRPr="003C2D17" w:rsidRDefault="00FF3F4E" w:rsidP="00E0292E">
            <w:pPr>
              <w:pStyle w:val="TableParagraph"/>
              <w:spacing w:line="273" w:lineRule="exact"/>
              <w:ind w:left="108"/>
              <w:jc w:val="both"/>
              <w:rPr>
                <w:b/>
                <w:sz w:val="24"/>
              </w:rPr>
            </w:pPr>
            <w:r w:rsidRPr="003C2D17">
              <w:rPr>
                <w:b/>
                <w:sz w:val="24"/>
              </w:rPr>
              <w:t>Purpose</w:t>
            </w:r>
            <w:r w:rsidRPr="003C2D17">
              <w:rPr>
                <w:b/>
                <w:spacing w:val="-3"/>
                <w:sz w:val="24"/>
              </w:rPr>
              <w:t xml:space="preserve"> </w:t>
            </w:r>
            <w:r w:rsidRPr="003C2D17">
              <w:rPr>
                <w:b/>
                <w:sz w:val="24"/>
              </w:rPr>
              <w:t>of</w:t>
            </w:r>
            <w:r w:rsidRPr="003C2D17">
              <w:rPr>
                <w:b/>
                <w:spacing w:val="-1"/>
                <w:sz w:val="24"/>
              </w:rPr>
              <w:t xml:space="preserve"> </w:t>
            </w:r>
            <w:r w:rsidRPr="003C2D17">
              <w:rPr>
                <w:b/>
                <w:sz w:val="24"/>
              </w:rPr>
              <w:t>visit/</w:t>
            </w:r>
            <w:r w:rsidRPr="003C2D17">
              <w:rPr>
                <w:b/>
                <w:spacing w:val="-2"/>
                <w:sz w:val="24"/>
              </w:rPr>
              <w:t xml:space="preserve"> </w:t>
            </w:r>
            <w:r w:rsidRPr="003C2D17">
              <w:rPr>
                <w:b/>
                <w:sz w:val="24"/>
              </w:rPr>
              <w:t>Interventions</w:t>
            </w:r>
            <w:r w:rsidRPr="003C2D17">
              <w:rPr>
                <w:b/>
                <w:spacing w:val="-2"/>
                <w:sz w:val="24"/>
              </w:rPr>
              <w:t xml:space="preserve"> </w:t>
            </w:r>
            <w:r w:rsidRPr="003C2D17">
              <w:rPr>
                <w:b/>
                <w:sz w:val="24"/>
              </w:rPr>
              <w:t>verified</w:t>
            </w:r>
          </w:p>
        </w:tc>
      </w:tr>
      <w:tr w:rsidR="00BB7AB1" w:rsidRPr="003C2D17" w:rsidTr="00E06619">
        <w:trPr>
          <w:trHeight w:val="275"/>
        </w:trPr>
        <w:tc>
          <w:tcPr>
            <w:tcW w:w="9498" w:type="dxa"/>
            <w:gridSpan w:val="3"/>
          </w:tcPr>
          <w:p w:rsidR="00BB7AB1" w:rsidRPr="003C2D17" w:rsidRDefault="00FF3F4E">
            <w:pPr>
              <w:pStyle w:val="TableParagraph"/>
              <w:spacing w:line="255" w:lineRule="exact"/>
              <w:ind w:left="1954" w:right="1953"/>
              <w:jc w:val="center"/>
              <w:rPr>
                <w:b/>
                <w:sz w:val="24"/>
              </w:rPr>
            </w:pPr>
            <w:r w:rsidRPr="003C2D17">
              <w:rPr>
                <w:b/>
                <w:sz w:val="24"/>
              </w:rPr>
              <w:t>Meeting</w:t>
            </w:r>
            <w:r w:rsidRPr="003C2D17">
              <w:rPr>
                <w:b/>
                <w:spacing w:val="-4"/>
                <w:sz w:val="24"/>
              </w:rPr>
              <w:t xml:space="preserve"> </w:t>
            </w:r>
            <w:r w:rsidRPr="003C2D17">
              <w:rPr>
                <w:b/>
                <w:sz w:val="24"/>
              </w:rPr>
              <w:t>with</w:t>
            </w:r>
            <w:r w:rsidRPr="003C2D17">
              <w:rPr>
                <w:b/>
                <w:spacing w:val="-3"/>
                <w:sz w:val="24"/>
              </w:rPr>
              <w:t xml:space="preserve"> </w:t>
            </w:r>
            <w:r w:rsidRPr="003C2D17">
              <w:rPr>
                <w:b/>
                <w:sz w:val="24"/>
              </w:rPr>
              <w:t>West</w:t>
            </w:r>
            <w:r w:rsidRPr="003C2D17">
              <w:rPr>
                <w:b/>
                <w:spacing w:val="-3"/>
                <w:sz w:val="24"/>
              </w:rPr>
              <w:t xml:space="preserve"> </w:t>
            </w:r>
            <w:r w:rsidRPr="003C2D17">
              <w:rPr>
                <w:b/>
                <w:sz w:val="24"/>
              </w:rPr>
              <w:t>Bengal</w:t>
            </w:r>
            <w:r w:rsidRPr="003C2D17">
              <w:rPr>
                <w:b/>
                <w:spacing w:val="-3"/>
                <w:sz w:val="24"/>
              </w:rPr>
              <w:t xml:space="preserve"> </w:t>
            </w:r>
            <w:r w:rsidRPr="003C2D17">
              <w:rPr>
                <w:b/>
                <w:sz w:val="24"/>
              </w:rPr>
              <w:t>Government</w:t>
            </w:r>
            <w:r w:rsidRPr="003C2D17">
              <w:rPr>
                <w:b/>
                <w:spacing w:val="-4"/>
                <w:sz w:val="24"/>
              </w:rPr>
              <w:t xml:space="preserve"> </w:t>
            </w:r>
            <w:r w:rsidRPr="003C2D17">
              <w:rPr>
                <w:b/>
                <w:sz w:val="24"/>
              </w:rPr>
              <w:t>Officers linked</w:t>
            </w:r>
            <w:r w:rsidRPr="003C2D17">
              <w:rPr>
                <w:b/>
                <w:spacing w:val="-3"/>
                <w:sz w:val="24"/>
              </w:rPr>
              <w:t xml:space="preserve"> </w:t>
            </w:r>
            <w:r w:rsidRPr="003C2D17">
              <w:rPr>
                <w:b/>
                <w:sz w:val="24"/>
              </w:rPr>
              <w:t>to</w:t>
            </w:r>
            <w:r w:rsidRPr="003C2D17">
              <w:rPr>
                <w:b/>
                <w:spacing w:val="-3"/>
                <w:sz w:val="24"/>
              </w:rPr>
              <w:t xml:space="preserve"> </w:t>
            </w:r>
            <w:r w:rsidRPr="003C2D17">
              <w:rPr>
                <w:b/>
                <w:sz w:val="24"/>
              </w:rPr>
              <w:t>project</w:t>
            </w:r>
          </w:p>
        </w:tc>
      </w:tr>
      <w:tr w:rsidR="00BB7AB1" w:rsidRPr="003C2D17" w:rsidTr="00E06619">
        <w:trPr>
          <w:trHeight w:val="921"/>
        </w:trPr>
        <w:tc>
          <w:tcPr>
            <w:tcW w:w="1555" w:type="dxa"/>
            <w:vMerge w:val="restart"/>
          </w:tcPr>
          <w:p w:rsidR="00BB7AB1" w:rsidRPr="003C2D17" w:rsidRDefault="00BB7AB1">
            <w:pPr>
              <w:pStyle w:val="TableParagraph"/>
              <w:spacing w:before="9"/>
              <w:ind w:left="0"/>
              <w:rPr>
                <w:b/>
                <w:sz w:val="19"/>
              </w:rPr>
            </w:pPr>
          </w:p>
          <w:p w:rsidR="00BB7AB1" w:rsidRPr="003C2D17" w:rsidRDefault="00FF3F4E">
            <w:pPr>
              <w:pStyle w:val="TableParagraph"/>
              <w:rPr>
                <w:b/>
                <w:sz w:val="20"/>
              </w:rPr>
            </w:pPr>
            <w:r w:rsidRPr="003C2D17">
              <w:rPr>
                <w:b/>
                <w:sz w:val="20"/>
              </w:rPr>
              <w:t>04/02/2020</w:t>
            </w:r>
          </w:p>
        </w:tc>
        <w:tc>
          <w:tcPr>
            <w:tcW w:w="3259" w:type="dxa"/>
          </w:tcPr>
          <w:p w:rsidR="00BB7AB1" w:rsidRPr="003C2D17" w:rsidRDefault="00FF3F4E" w:rsidP="00E0292E">
            <w:pPr>
              <w:pStyle w:val="TableParagraph"/>
              <w:ind w:right="1061"/>
              <w:jc w:val="both"/>
              <w:rPr>
                <w:sz w:val="20"/>
              </w:rPr>
            </w:pPr>
            <w:r w:rsidRPr="003C2D17">
              <w:rPr>
                <w:sz w:val="20"/>
              </w:rPr>
              <w:t>Mr. Sajal Bhowmick</w:t>
            </w:r>
            <w:r w:rsidRPr="003C2D17">
              <w:rPr>
                <w:spacing w:val="1"/>
                <w:sz w:val="20"/>
              </w:rPr>
              <w:t xml:space="preserve"> </w:t>
            </w:r>
            <w:r w:rsidRPr="003C2D17">
              <w:rPr>
                <w:sz w:val="20"/>
              </w:rPr>
              <w:t xml:space="preserve">Project </w:t>
            </w:r>
            <w:r w:rsidR="00E0292E" w:rsidRPr="003C2D17">
              <w:rPr>
                <w:sz w:val="20"/>
              </w:rPr>
              <w:t>D</w:t>
            </w:r>
            <w:r w:rsidRPr="003C2D17">
              <w:rPr>
                <w:sz w:val="20"/>
              </w:rPr>
              <w:t>irector, ATMA</w:t>
            </w:r>
            <w:r w:rsidRPr="003C2D17">
              <w:rPr>
                <w:spacing w:val="1"/>
                <w:sz w:val="20"/>
              </w:rPr>
              <w:t xml:space="preserve"> </w:t>
            </w:r>
            <w:r w:rsidRPr="003C2D17">
              <w:rPr>
                <w:sz w:val="20"/>
              </w:rPr>
              <w:t>Department</w:t>
            </w:r>
            <w:r w:rsidRPr="003C2D17">
              <w:rPr>
                <w:spacing w:val="-8"/>
                <w:sz w:val="20"/>
              </w:rPr>
              <w:t xml:space="preserve"> </w:t>
            </w:r>
            <w:r w:rsidRPr="003C2D17">
              <w:rPr>
                <w:sz w:val="20"/>
              </w:rPr>
              <w:t>of</w:t>
            </w:r>
            <w:r w:rsidRPr="003C2D17">
              <w:rPr>
                <w:spacing w:val="-8"/>
                <w:sz w:val="20"/>
              </w:rPr>
              <w:t xml:space="preserve"> </w:t>
            </w:r>
            <w:r w:rsidR="00E0292E" w:rsidRPr="003C2D17">
              <w:rPr>
                <w:sz w:val="20"/>
              </w:rPr>
              <w:t>A</w:t>
            </w:r>
            <w:r w:rsidRPr="003C2D17">
              <w:rPr>
                <w:sz w:val="20"/>
              </w:rPr>
              <w:t>griculture</w:t>
            </w:r>
          </w:p>
          <w:p w:rsidR="00BB7AB1" w:rsidRPr="003C2D17" w:rsidRDefault="00FF3F4E" w:rsidP="00E0292E">
            <w:pPr>
              <w:pStyle w:val="TableParagraph"/>
              <w:spacing w:line="216" w:lineRule="exact"/>
              <w:jc w:val="both"/>
              <w:rPr>
                <w:sz w:val="20"/>
              </w:rPr>
            </w:pPr>
            <w:r w:rsidRPr="003C2D17">
              <w:rPr>
                <w:sz w:val="20"/>
              </w:rPr>
              <w:t>Purulia</w:t>
            </w:r>
            <w:r w:rsidRPr="003C2D17">
              <w:rPr>
                <w:spacing w:val="-3"/>
                <w:sz w:val="20"/>
              </w:rPr>
              <w:t xml:space="preserve"> </w:t>
            </w:r>
            <w:r w:rsidRPr="003C2D17">
              <w:rPr>
                <w:sz w:val="20"/>
              </w:rPr>
              <w:t>district</w:t>
            </w:r>
          </w:p>
        </w:tc>
        <w:tc>
          <w:tcPr>
            <w:tcW w:w="4684" w:type="dxa"/>
            <w:vMerge w:val="restart"/>
          </w:tcPr>
          <w:p w:rsidR="00BB7AB1" w:rsidRPr="003C2D17" w:rsidRDefault="00BB7AB1">
            <w:pPr>
              <w:pStyle w:val="TableParagraph"/>
              <w:ind w:left="0"/>
              <w:rPr>
                <w:b/>
              </w:rPr>
            </w:pPr>
          </w:p>
          <w:p w:rsidR="00BB7AB1" w:rsidRPr="003C2D17" w:rsidRDefault="00BB7AB1">
            <w:pPr>
              <w:pStyle w:val="TableParagraph"/>
              <w:ind w:left="0"/>
              <w:rPr>
                <w:b/>
              </w:rPr>
            </w:pPr>
          </w:p>
          <w:p w:rsidR="00BB7AB1" w:rsidRPr="003C2D17" w:rsidRDefault="00FF3F4E" w:rsidP="00E0292E">
            <w:pPr>
              <w:pStyle w:val="TableParagraph"/>
              <w:spacing w:before="178"/>
              <w:ind w:left="108" w:right="77"/>
              <w:jc w:val="both"/>
              <w:rPr>
                <w:sz w:val="20"/>
              </w:rPr>
            </w:pPr>
            <w:r w:rsidRPr="003C2D17">
              <w:rPr>
                <w:sz w:val="20"/>
              </w:rPr>
              <w:t>The agency has been working in close coordination with these</w:t>
            </w:r>
            <w:r w:rsidRPr="003C2D17">
              <w:rPr>
                <w:spacing w:val="1"/>
                <w:sz w:val="20"/>
              </w:rPr>
              <w:t xml:space="preserve"> </w:t>
            </w:r>
            <w:r w:rsidRPr="003C2D17">
              <w:rPr>
                <w:sz w:val="20"/>
              </w:rPr>
              <w:t>officials</w:t>
            </w:r>
            <w:r w:rsidRPr="003C2D17">
              <w:rPr>
                <w:spacing w:val="-3"/>
                <w:sz w:val="20"/>
              </w:rPr>
              <w:t xml:space="preserve"> </w:t>
            </w:r>
            <w:r w:rsidRPr="003C2D17">
              <w:rPr>
                <w:sz w:val="20"/>
              </w:rPr>
              <w:t>and</w:t>
            </w:r>
            <w:r w:rsidRPr="003C2D17">
              <w:rPr>
                <w:spacing w:val="-1"/>
                <w:sz w:val="20"/>
              </w:rPr>
              <w:t xml:space="preserve"> </w:t>
            </w:r>
            <w:r w:rsidRPr="003C2D17">
              <w:rPr>
                <w:sz w:val="20"/>
              </w:rPr>
              <w:t>trying</w:t>
            </w:r>
            <w:r w:rsidRPr="003C2D17">
              <w:rPr>
                <w:spacing w:val="-2"/>
                <w:sz w:val="20"/>
              </w:rPr>
              <w:t xml:space="preserve"> </w:t>
            </w:r>
            <w:r w:rsidRPr="003C2D17">
              <w:rPr>
                <w:sz w:val="20"/>
              </w:rPr>
              <w:t>to</w:t>
            </w:r>
            <w:r w:rsidRPr="003C2D17">
              <w:rPr>
                <w:spacing w:val="1"/>
                <w:sz w:val="20"/>
              </w:rPr>
              <w:t xml:space="preserve"> </w:t>
            </w:r>
            <w:r w:rsidRPr="003C2D17">
              <w:rPr>
                <w:sz w:val="20"/>
              </w:rPr>
              <w:t>establish</w:t>
            </w:r>
            <w:r w:rsidRPr="003C2D17">
              <w:rPr>
                <w:spacing w:val="-3"/>
                <w:sz w:val="20"/>
              </w:rPr>
              <w:t xml:space="preserve"> </w:t>
            </w:r>
            <w:r w:rsidRPr="003C2D17">
              <w:rPr>
                <w:sz w:val="20"/>
              </w:rPr>
              <w:t>synergy</w:t>
            </w:r>
            <w:r w:rsidRPr="003C2D17">
              <w:rPr>
                <w:spacing w:val="-6"/>
                <w:sz w:val="20"/>
              </w:rPr>
              <w:t xml:space="preserve"> </w:t>
            </w:r>
            <w:r w:rsidRPr="003C2D17">
              <w:rPr>
                <w:sz w:val="20"/>
              </w:rPr>
              <w:t>between</w:t>
            </w:r>
            <w:r w:rsidRPr="003C2D17">
              <w:rPr>
                <w:spacing w:val="-3"/>
                <w:sz w:val="20"/>
              </w:rPr>
              <w:t xml:space="preserve"> </w:t>
            </w:r>
            <w:r w:rsidRPr="003C2D17">
              <w:rPr>
                <w:sz w:val="20"/>
              </w:rPr>
              <w:t>the</w:t>
            </w:r>
            <w:r w:rsidRPr="003C2D17">
              <w:rPr>
                <w:spacing w:val="-2"/>
                <w:sz w:val="20"/>
              </w:rPr>
              <w:t xml:space="preserve"> </w:t>
            </w:r>
            <w:r w:rsidRPr="003C2D17">
              <w:rPr>
                <w:sz w:val="20"/>
              </w:rPr>
              <w:t>project</w:t>
            </w:r>
            <w:r w:rsidRPr="003C2D17">
              <w:rPr>
                <w:spacing w:val="-3"/>
                <w:sz w:val="20"/>
              </w:rPr>
              <w:t xml:space="preserve"> </w:t>
            </w:r>
            <w:r w:rsidRPr="003C2D17">
              <w:rPr>
                <w:sz w:val="20"/>
              </w:rPr>
              <w:t>and</w:t>
            </w:r>
            <w:r w:rsidRPr="003C2D17">
              <w:rPr>
                <w:spacing w:val="-47"/>
                <w:sz w:val="20"/>
              </w:rPr>
              <w:t xml:space="preserve"> </w:t>
            </w:r>
            <w:r w:rsidRPr="003C2D17">
              <w:rPr>
                <w:sz w:val="20"/>
              </w:rPr>
              <w:t>projects</w:t>
            </w:r>
            <w:r w:rsidRPr="003C2D17">
              <w:rPr>
                <w:spacing w:val="-3"/>
                <w:sz w:val="20"/>
              </w:rPr>
              <w:t xml:space="preserve"> </w:t>
            </w:r>
            <w:r w:rsidRPr="003C2D17">
              <w:rPr>
                <w:sz w:val="20"/>
              </w:rPr>
              <w:t>implemented by</w:t>
            </w:r>
            <w:r w:rsidRPr="003C2D17">
              <w:rPr>
                <w:spacing w:val="-6"/>
                <w:sz w:val="20"/>
              </w:rPr>
              <w:t xml:space="preserve"> </w:t>
            </w:r>
            <w:r w:rsidRPr="003C2D17">
              <w:rPr>
                <w:sz w:val="20"/>
              </w:rPr>
              <w:t>these</w:t>
            </w:r>
            <w:r w:rsidRPr="003C2D17">
              <w:rPr>
                <w:spacing w:val="1"/>
                <w:sz w:val="20"/>
              </w:rPr>
              <w:t xml:space="preserve"> </w:t>
            </w:r>
            <w:r w:rsidRPr="003C2D17">
              <w:rPr>
                <w:sz w:val="20"/>
              </w:rPr>
              <w:t>government departments.</w:t>
            </w:r>
          </w:p>
          <w:p w:rsidR="00BB7AB1" w:rsidRPr="003C2D17" w:rsidRDefault="00BB7AB1" w:rsidP="00E0292E">
            <w:pPr>
              <w:pStyle w:val="TableParagraph"/>
              <w:ind w:left="0"/>
              <w:jc w:val="both"/>
              <w:rPr>
                <w:b/>
              </w:rPr>
            </w:pPr>
          </w:p>
          <w:p w:rsidR="00BB7AB1" w:rsidRPr="003C2D17" w:rsidRDefault="00BB7AB1" w:rsidP="00E0292E">
            <w:pPr>
              <w:pStyle w:val="TableParagraph"/>
              <w:ind w:left="0"/>
              <w:jc w:val="both"/>
              <w:rPr>
                <w:b/>
                <w:sz w:val="18"/>
              </w:rPr>
            </w:pPr>
          </w:p>
          <w:p w:rsidR="00BB7AB1" w:rsidRPr="003C2D17" w:rsidRDefault="00FF3F4E" w:rsidP="00E0292E">
            <w:pPr>
              <w:pStyle w:val="TableParagraph"/>
              <w:ind w:left="108" w:right="77"/>
              <w:jc w:val="both"/>
              <w:rPr>
                <w:sz w:val="20"/>
              </w:rPr>
            </w:pPr>
            <w:r w:rsidRPr="003C2D17">
              <w:rPr>
                <w:sz w:val="20"/>
              </w:rPr>
              <w:t>These government officials also seemed to be satisfied with the AF</w:t>
            </w:r>
            <w:r w:rsidRPr="003C2D17">
              <w:rPr>
                <w:spacing w:val="1"/>
                <w:sz w:val="20"/>
              </w:rPr>
              <w:t xml:space="preserve"> </w:t>
            </w:r>
            <w:r w:rsidRPr="003C2D17">
              <w:rPr>
                <w:sz w:val="20"/>
              </w:rPr>
              <w:t>project</w:t>
            </w:r>
            <w:r w:rsidRPr="003C2D17">
              <w:rPr>
                <w:spacing w:val="-4"/>
                <w:sz w:val="20"/>
              </w:rPr>
              <w:t xml:space="preserve"> </w:t>
            </w:r>
            <w:r w:rsidRPr="003C2D17">
              <w:rPr>
                <w:sz w:val="20"/>
              </w:rPr>
              <w:t>outcome</w:t>
            </w:r>
            <w:r w:rsidRPr="003C2D17">
              <w:rPr>
                <w:spacing w:val="-3"/>
                <w:sz w:val="20"/>
              </w:rPr>
              <w:t xml:space="preserve"> </w:t>
            </w:r>
            <w:r w:rsidRPr="003C2D17">
              <w:rPr>
                <w:sz w:val="20"/>
              </w:rPr>
              <w:t>and</w:t>
            </w:r>
            <w:r w:rsidRPr="003C2D17">
              <w:rPr>
                <w:spacing w:val="-3"/>
                <w:sz w:val="20"/>
              </w:rPr>
              <w:t xml:space="preserve"> </w:t>
            </w:r>
            <w:r w:rsidRPr="003C2D17">
              <w:rPr>
                <w:sz w:val="20"/>
              </w:rPr>
              <w:t>promised</w:t>
            </w:r>
            <w:r w:rsidRPr="003C2D17">
              <w:rPr>
                <w:spacing w:val="-1"/>
                <w:sz w:val="20"/>
              </w:rPr>
              <w:t xml:space="preserve"> </w:t>
            </w:r>
            <w:r w:rsidRPr="003C2D17">
              <w:rPr>
                <w:sz w:val="20"/>
              </w:rPr>
              <w:t>to</w:t>
            </w:r>
            <w:r w:rsidRPr="003C2D17">
              <w:rPr>
                <w:spacing w:val="-2"/>
                <w:sz w:val="20"/>
              </w:rPr>
              <w:t xml:space="preserve"> </w:t>
            </w:r>
            <w:r w:rsidRPr="003C2D17">
              <w:rPr>
                <w:sz w:val="20"/>
              </w:rPr>
              <w:t>continue</w:t>
            </w:r>
            <w:r w:rsidRPr="003C2D17">
              <w:rPr>
                <w:spacing w:val="-3"/>
                <w:sz w:val="20"/>
              </w:rPr>
              <w:t xml:space="preserve"> </w:t>
            </w:r>
            <w:r w:rsidRPr="003C2D17">
              <w:rPr>
                <w:sz w:val="20"/>
              </w:rPr>
              <w:t>the</w:t>
            </w:r>
            <w:r w:rsidRPr="003C2D17">
              <w:rPr>
                <w:spacing w:val="-1"/>
                <w:sz w:val="20"/>
              </w:rPr>
              <w:t xml:space="preserve"> </w:t>
            </w:r>
            <w:r w:rsidRPr="003C2D17">
              <w:rPr>
                <w:sz w:val="20"/>
              </w:rPr>
              <w:t>work</w:t>
            </w:r>
            <w:r w:rsidRPr="003C2D17">
              <w:rPr>
                <w:spacing w:val="-3"/>
                <w:sz w:val="20"/>
              </w:rPr>
              <w:t xml:space="preserve"> </w:t>
            </w:r>
            <w:r w:rsidRPr="003C2D17">
              <w:rPr>
                <w:sz w:val="20"/>
              </w:rPr>
              <w:t>after</w:t>
            </w:r>
            <w:r w:rsidRPr="003C2D17">
              <w:rPr>
                <w:spacing w:val="-1"/>
                <w:sz w:val="20"/>
              </w:rPr>
              <w:t xml:space="preserve"> </w:t>
            </w:r>
            <w:r w:rsidRPr="003C2D17">
              <w:rPr>
                <w:sz w:val="20"/>
              </w:rPr>
              <w:t>the</w:t>
            </w:r>
            <w:r w:rsidRPr="003C2D17">
              <w:rPr>
                <w:spacing w:val="-1"/>
                <w:sz w:val="20"/>
              </w:rPr>
              <w:t xml:space="preserve"> </w:t>
            </w:r>
            <w:r w:rsidRPr="003C2D17">
              <w:rPr>
                <w:sz w:val="20"/>
              </w:rPr>
              <w:t>project</w:t>
            </w:r>
            <w:r w:rsidRPr="003C2D17">
              <w:rPr>
                <w:spacing w:val="-47"/>
                <w:sz w:val="20"/>
              </w:rPr>
              <w:t xml:space="preserve"> </w:t>
            </w:r>
            <w:r w:rsidRPr="003C2D17">
              <w:rPr>
                <w:sz w:val="20"/>
              </w:rPr>
              <w:t>duration</w:t>
            </w:r>
            <w:r w:rsidRPr="003C2D17">
              <w:rPr>
                <w:spacing w:val="-2"/>
                <w:sz w:val="20"/>
              </w:rPr>
              <w:t xml:space="preserve"> </w:t>
            </w:r>
            <w:r w:rsidRPr="003C2D17">
              <w:rPr>
                <w:sz w:val="20"/>
              </w:rPr>
              <w:t>gets</w:t>
            </w:r>
            <w:r w:rsidRPr="003C2D17">
              <w:rPr>
                <w:spacing w:val="-1"/>
                <w:sz w:val="20"/>
              </w:rPr>
              <w:t xml:space="preserve"> </w:t>
            </w:r>
            <w:r w:rsidRPr="003C2D17">
              <w:rPr>
                <w:sz w:val="20"/>
              </w:rPr>
              <w:t>over.</w:t>
            </w:r>
          </w:p>
        </w:tc>
      </w:tr>
      <w:tr w:rsidR="00BB7AB1" w:rsidRPr="003C2D17" w:rsidTr="00E06619">
        <w:trPr>
          <w:trHeight w:val="1149"/>
        </w:trPr>
        <w:tc>
          <w:tcPr>
            <w:tcW w:w="1555" w:type="dxa"/>
            <w:vMerge/>
            <w:tcBorders>
              <w:top w:val="nil"/>
            </w:tcBorders>
          </w:tcPr>
          <w:p w:rsidR="00BB7AB1" w:rsidRPr="003C2D17" w:rsidRDefault="00BB7AB1">
            <w:pPr>
              <w:rPr>
                <w:sz w:val="2"/>
                <w:szCs w:val="2"/>
              </w:rPr>
            </w:pPr>
          </w:p>
        </w:tc>
        <w:tc>
          <w:tcPr>
            <w:tcW w:w="3259" w:type="dxa"/>
          </w:tcPr>
          <w:p w:rsidR="00BB7AB1" w:rsidRPr="003C2D17" w:rsidRDefault="00FF3F4E" w:rsidP="00E0292E">
            <w:pPr>
              <w:pStyle w:val="TableParagraph"/>
              <w:ind w:right="638"/>
              <w:jc w:val="both"/>
              <w:rPr>
                <w:sz w:val="20"/>
              </w:rPr>
            </w:pPr>
            <w:r w:rsidRPr="003C2D17">
              <w:rPr>
                <w:sz w:val="20"/>
              </w:rPr>
              <w:t>Dr.Asish</w:t>
            </w:r>
            <w:r w:rsidRPr="003C2D17">
              <w:rPr>
                <w:spacing w:val="50"/>
                <w:sz w:val="20"/>
              </w:rPr>
              <w:t xml:space="preserve"> </w:t>
            </w:r>
            <w:r w:rsidRPr="003C2D17">
              <w:rPr>
                <w:sz w:val="20"/>
              </w:rPr>
              <w:t>Bandopadhya</w:t>
            </w:r>
            <w:r w:rsidRPr="003C2D17">
              <w:rPr>
                <w:spacing w:val="1"/>
                <w:sz w:val="20"/>
              </w:rPr>
              <w:t xml:space="preserve"> </w:t>
            </w:r>
            <w:r w:rsidRPr="003C2D17">
              <w:rPr>
                <w:sz w:val="20"/>
              </w:rPr>
              <w:t>Deputy</w:t>
            </w:r>
            <w:r w:rsidRPr="003C2D17">
              <w:rPr>
                <w:spacing w:val="-7"/>
                <w:sz w:val="20"/>
              </w:rPr>
              <w:t xml:space="preserve"> </w:t>
            </w:r>
            <w:r w:rsidRPr="003C2D17">
              <w:rPr>
                <w:sz w:val="20"/>
              </w:rPr>
              <w:t>Director of</w:t>
            </w:r>
            <w:r w:rsidRPr="003C2D17">
              <w:rPr>
                <w:spacing w:val="-3"/>
                <w:sz w:val="20"/>
              </w:rPr>
              <w:t xml:space="preserve"> </w:t>
            </w:r>
            <w:r w:rsidRPr="003C2D17">
              <w:rPr>
                <w:sz w:val="20"/>
              </w:rPr>
              <w:t>Agriculture</w:t>
            </w:r>
            <w:r w:rsidRPr="003C2D17">
              <w:rPr>
                <w:spacing w:val="-47"/>
                <w:sz w:val="20"/>
              </w:rPr>
              <w:t xml:space="preserve"> </w:t>
            </w:r>
            <w:r w:rsidRPr="003C2D17">
              <w:rPr>
                <w:sz w:val="20"/>
              </w:rPr>
              <w:t>(administration)</w:t>
            </w:r>
          </w:p>
          <w:p w:rsidR="00BB7AB1" w:rsidRPr="003C2D17" w:rsidRDefault="00FF3F4E" w:rsidP="00E0292E">
            <w:pPr>
              <w:pStyle w:val="TableParagraph"/>
              <w:spacing w:line="228" w:lineRule="exact"/>
              <w:ind w:right="1006"/>
              <w:jc w:val="both"/>
              <w:rPr>
                <w:sz w:val="20"/>
              </w:rPr>
            </w:pPr>
            <w:r w:rsidRPr="003C2D17">
              <w:rPr>
                <w:sz w:val="20"/>
              </w:rPr>
              <w:t>Department</w:t>
            </w:r>
            <w:r w:rsidRPr="003C2D17">
              <w:rPr>
                <w:spacing w:val="-9"/>
                <w:sz w:val="20"/>
              </w:rPr>
              <w:t xml:space="preserve"> </w:t>
            </w:r>
            <w:r w:rsidRPr="003C2D17">
              <w:rPr>
                <w:sz w:val="20"/>
              </w:rPr>
              <w:t>of</w:t>
            </w:r>
            <w:r w:rsidRPr="003C2D17">
              <w:rPr>
                <w:spacing w:val="-8"/>
                <w:sz w:val="20"/>
              </w:rPr>
              <w:t xml:space="preserve"> </w:t>
            </w:r>
            <w:r w:rsidRPr="003C2D17">
              <w:rPr>
                <w:sz w:val="20"/>
              </w:rPr>
              <w:t>Agriculture</w:t>
            </w:r>
            <w:r w:rsidRPr="003C2D17">
              <w:rPr>
                <w:spacing w:val="-47"/>
                <w:sz w:val="20"/>
              </w:rPr>
              <w:t xml:space="preserve"> </w:t>
            </w:r>
            <w:r w:rsidRPr="003C2D17">
              <w:rPr>
                <w:sz w:val="20"/>
              </w:rPr>
              <w:t>Purulia</w:t>
            </w:r>
            <w:r w:rsidRPr="003C2D17">
              <w:rPr>
                <w:spacing w:val="-1"/>
                <w:sz w:val="20"/>
              </w:rPr>
              <w:t xml:space="preserve"> </w:t>
            </w:r>
            <w:r w:rsidRPr="003C2D17">
              <w:rPr>
                <w:sz w:val="20"/>
              </w:rPr>
              <w:t>District</w:t>
            </w:r>
          </w:p>
        </w:tc>
        <w:tc>
          <w:tcPr>
            <w:tcW w:w="4684" w:type="dxa"/>
            <w:vMerge/>
            <w:tcBorders>
              <w:top w:val="nil"/>
            </w:tcBorders>
          </w:tcPr>
          <w:p w:rsidR="00BB7AB1" w:rsidRPr="003C2D17" w:rsidRDefault="00BB7AB1">
            <w:pPr>
              <w:rPr>
                <w:sz w:val="2"/>
                <w:szCs w:val="2"/>
              </w:rPr>
            </w:pPr>
          </w:p>
        </w:tc>
      </w:tr>
      <w:tr w:rsidR="00BB7AB1" w:rsidRPr="003C2D17" w:rsidTr="00E06619">
        <w:trPr>
          <w:trHeight w:val="921"/>
        </w:trPr>
        <w:tc>
          <w:tcPr>
            <w:tcW w:w="1555" w:type="dxa"/>
            <w:vMerge/>
            <w:tcBorders>
              <w:top w:val="nil"/>
            </w:tcBorders>
          </w:tcPr>
          <w:p w:rsidR="00BB7AB1" w:rsidRPr="003C2D17" w:rsidRDefault="00BB7AB1">
            <w:pPr>
              <w:rPr>
                <w:sz w:val="2"/>
                <w:szCs w:val="2"/>
              </w:rPr>
            </w:pPr>
          </w:p>
        </w:tc>
        <w:tc>
          <w:tcPr>
            <w:tcW w:w="3259" w:type="dxa"/>
          </w:tcPr>
          <w:p w:rsidR="00BB7AB1" w:rsidRPr="003C2D17" w:rsidRDefault="00FF3F4E" w:rsidP="00E0292E">
            <w:pPr>
              <w:pStyle w:val="TableParagraph"/>
              <w:ind w:right="639"/>
              <w:jc w:val="both"/>
              <w:rPr>
                <w:sz w:val="20"/>
              </w:rPr>
            </w:pPr>
            <w:r w:rsidRPr="003C2D17">
              <w:rPr>
                <w:sz w:val="20"/>
              </w:rPr>
              <w:t>Mr. Soumen Belthoria</w:t>
            </w:r>
            <w:r w:rsidRPr="003C2D17">
              <w:rPr>
                <w:spacing w:val="1"/>
                <w:sz w:val="20"/>
              </w:rPr>
              <w:t xml:space="preserve"> </w:t>
            </w:r>
            <w:r w:rsidRPr="003C2D17">
              <w:rPr>
                <w:sz w:val="20"/>
              </w:rPr>
              <w:t>Karmadharshy</w:t>
            </w:r>
            <w:r w:rsidRPr="003C2D17">
              <w:rPr>
                <w:spacing w:val="-4"/>
                <w:sz w:val="20"/>
              </w:rPr>
              <w:t xml:space="preserve"> </w:t>
            </w:r>
            <w:r w:rsidRPr="003C2D17">
              <w:rPr>
                <w:sz w:val="20"/>
              </w:rPr>
              <w:t>-</w:t>
            </w:r>
            <w:r w:rsidRPr="003C2D17">
              <w:rPr>
                <w:spacing w:val="-3"/>
                <w:sz w:val="20"/>
              </w:rPr>
              <w:t xml:space="preserve"> </w:t>
            </w:r>
            <w:r w:rsidRPr="003C2D17">
              <w:rPr>
                <w:sz w:val="20"/>
              </w:rPr>
              <w:t>Janasasthay</w:t>
            </w:r>
            <w:r w:rsidRPr="003C2D17">
              <w:rPr>
                <w:spacing w:val="-4"/>
                <w:sz w:val="20"/>
              </w:rPr>
              <w:t xml:space="preserve"> </w:t>
            </w:r>
            <w:r w:rsidRPr="003C2D17">
              <w:rPr>
                <w:sz w:val="20"/>
              </w:rPr>
              <w:t>&amp;</w:t>
            </w:r>
            <w:r w:rsidRPr="003C2D17">
              <w:rPr>
                <w:spacing w:val="-47"/>
                <w:sz w:val="20"/>
              </w:rPr>
              <w:t xml:space="preserve"> </w:t>
            </w:r>
            <w:r w:rsidRPr="003C2D17">
              <w:rPr>
                <w:sz w:val="20"/>
              </w:rPr>
              <w:t>Karigari</w:t>
            </w:r>
            <w:r w:rsidRPr="003C2D17">
              <w:rPr>
                <w:spacing w:val="-1"/>
                <w:sz w:val="20"/>
              </w:rPr>
              <w:t xml:space="preserve"> </w:t>
            </w:r>
            <w:r w:rsidRPr="003C2D17">
              <w:rPr>
                <w:sz w:val="20"/>
              </w:rPr>
              <w:t>Bibhag</w:t>
            </w:r>
          </w:p>
          <w:p w:rsidR="00BB7AB1" w:rsidRPr="003C2D17" w:rsidRDefault="00FF3F4E" w:rsidP="00E0292E">
            <w:pPr>
              <w:pStyle w:val="TableParagraph"/>
              <w:spacing w:line="217" w:lineRule="exact"/>
              <w:jc w:val="both"/>
              <w:rPr>
                <w:sz w:val="20"/>
              </w:rPr>
            </w:pPr>
            <w:r w:rsidRPr="003C2D17">
              <w:rPr>
                <w:sz w:val="20"/>
              </w:rPr>
              <w:t>Purulia</w:t>
            </w:r>
            <w:r w:rsidRPr="003C2D17">
              <w:rPr>
                <w:spacing w:val="-3"/>
                <w:sz w:val="20"/>
              </w:rPr>
              <w:t xml:space="preserve"> </w:t>
            </w:r>
            <w:r w:rsidRPr="003C2D17">
              <w:rPr>
                <w:sz w:val="20"/>
              </w:rPr>
              <w:t>Zila</w:t>
            </w:r>
            <w:r w:rsidRPr="003C2D17">
              <w:rPr>
                <w:spacing w:val="-3"/>
                <w:sz w:val="20"/>
              </w:rPr>
              <w:t xml:space="preserve"> </w:t>
            </w:r>
            <w:r w:rsidRPr="003C2D17">
              <w:rPr>
                <w:sz w:val="20"/>
              </w:rPr>
              <w:t>Parishad</w:t>
            </w:r>
          </w:p>
        </w:tc>
        <w:tc>
          <w:tcPr>
            <w:tcW w:w="4684" w:type="dxa"/>
            <w:vMerge/>
            <w:tcBorders>
              <w:top w:val="nil"/>
            </w:tcBorders>
          </w:tcPr>
          <w:p w:rsidR="00BB7AB1" w:rsidRPr="003C2D17" w:rsidRDefault="00BB7AB1">
            <w:pPr>
              <w:rPr>
                <w:sz w:val="2"/>
                <w:szCs w:val="2"/>
              </w:rPr>
            </w:pPr>
          </w:p>
        </w:tc>
      </w:tr>
      <w:tr w:rsidR="00BB7AB1" w:rsidRPr="003C2D17" w:rsidTr="00E06619">
        <w:trPr>
          <w:trHeight w:val="1149"/>
        </w:trPr>
        <w:tc>
          <w:tcPr>
            <w:tcW w:w="1555" w:type="dxa"/>
          </w:tcPr>
          <w:p w:rsidR="00BB7AB1" w:rsidRPr="003C2D17" w:rsidRDefault="00FF3F4E">
            <w:pPr>
              <w:pStyle w:val="TableParagraph"/>
              <w:spacing w:line="228" w:lineRule="exact"/>
              <w:rPr>
                <w:b/>
                <w:sz w:val="20"/>
              </w:rPr>
            </w:pPr>
            <w:r w:rsidRPr="003C2D17">
              <w:rPr>
                <w:b/>
                <w:sz w:val="20"/>
              </w:rPr>
              <w:t>06/02/2020</w:t>
            </w:r>
          </w:p>
        </w:tc>
        <w:tc>
          <w:tcPr>
            <w:tcW w:w="3259" w:type="dxa"/>
          </w:tcPr>
          <w:p w:rsidR="00BB7AB1" w:rsidRPr="003C2D17" w:rsidRDefault="00FF3F4E">
            <w:pPr>
              <w:pStyle w:val="TableParagraph"/>
              <w:numPr>
                <w:ilvl w:val="0"/>
                <w:numId w:val="45"/>
              </w:numPr>
              <w:tabs>
                <w:tab w:val="left" w:pos="261"/>
              </w:tabs>
              <w:ind w:left="107" w:right="325" w:firstLine="0"/>
              <w:rPr>
                <w:sz w:val="20"/>
              </w:rPr>
            </w:pPr>
            <w:r w:rsidRPr="003C2D17">
              <w:rPr>
                <w:sz w:val="20"/>
              </w:rPr>
              <w:t>Saswati Das, BDO &amp; EXE,</w:t>
            </w:r>
            <w:r w:rsidRPr="003C2D17">
              <w:rPr>
                <w:spacing w:val="1"/>
                <w:sz w:val="20"/>
              </w:rPr>
              <w:t xml:space="preserve"> </w:t>
            </w:r>
            <w:r w:rsidRPr="003C2D17">
              <w:rPr>
                <w:sz w:val="20"/>
              </w:rPr>
              <w:t>CHHATNA</w:t>
            </w:r>
            <w:r w:rsidRPr="003C2D17">
              <w:rPr>
                <w:spacing w:val="-6"/>
                <w:sz w:val="20"/>
              </w:rPr>
              <w:t xml:space="preserve"> </w:t>
            </w:r>
            <w:r w:rsidRPr="003C2D17">
              <w:rPr>
                <w:sz w:val="20"/>
              </w:rPr>
              <w:t>(BANKURA),</w:t>
            </w:r>
            <w:r w:rsidRPr="003C2D17">
              <w:rPr>
                <w:spacing w:val="-4"/>
                <w:sz w:val="20"/>
              </w:rPr>
              <w:t xml:space="preserve"> </w:t>
            </w:r>
            <w:r w:rsidRPr="003C2D17">
              <w:rPr>
                <w:sz w:val="20"/>
              </w:rPr>
              <w:t>WBCS</w:t>
            </w:r>
          </w:p>
          <w:p w:rsidR="00BB7AB1" w:rsidRPr="003C2D17" w:rsidRDefault="00FF3F4E">
            <w:pPr>
              <w:pStyle w:val="TableParagraph"/>
              <w:numPr>
                <w:ilvl w:val="0"/>
                <w:numId w:val="45"/>
              </w:numPr>
              <w:tabs>
                <w:tab w:val="left" w:pos="309"/>
              </w:tabs>
              <w:spacing w:line="228" w:lineRule="exact"/>
              <w:ind w:left="308" w:hanging="202"/>
              <w:rPr>
                <w:sz w:val="20"/>
              </w:rPr>
            </w:pPr>
            <w:r w:rsidRPr="003C2D17">
              <w:rPr>
                <w:sz w:val="20"/>
              </w:rPr>
              <w:t>Bankim</w:t>
            </w:r>
            <w:r w:rsidRPr="003C2D17">
              <w:rPr>
                <w:spacing w:val="-4"/>
                <w:sz w:val="20"/>
              </w:rPr>
              <w:t xml:space="preserve"> </w:t>
            </w:r>
            <w:r w:rsidRPr="003C2D17">
              <w:rPr>
                <w:sz w:val="20"/>
              </w:rPr>
              <w:t>Mishra,</w:t>
            </w:r>
            <w:r w:rsidRPr="003C2D17">
              <w:rPr>
                <w:spacing w:val="-2"/>
                <w:sz w:val="20"/>
              </w:rPr>
              <w:t xml:space="preserve"> </w:t>
            </w:r>
            <w:r w:rsidRPr="003C2D17">
              <w:rPr>
                <w:sz w:val="20"/>
              </w:rPr>
              <w:t>political</w:t>
            </w:r>
            <w:r w:rsidRPr="003C2D17">
              <w:rPr>
                <w:spacing w:val="-2"/>
                <w:sz w:val="20"/>
              </w:rPr>
              <w:t xml:space="preserve"> </w:t>
            </w:r>
            <w:r w:rsidRPr="003C2D17">
              <w:rPr>
                <w:sz w:val="20"/>
              </w:rPr>
              <w:t>leader</w:t>
            </w:r>
          </w:p>
          <w:p w:rsidR="00BB7AB1" w:rsidRPr="003C2D17" w:rsidRDefault="00FF3F4E">
            <w:pPr>
              <w:pStyle w:val="TableParagraph"/>
              <w:numPr>
                <w:ilvl w:val="0"/>
                <w:numId w:val="45"/>
              </w:numPr>
              <w:tabs>
                <w:tab w:val="left" w:pos="309"/>
              </w:tabs>
              <w:spacing w:line="230" w:lineRule="atLeast"/>
              <w:ind w:left="107" w:right="307" w:firstLine="0"/>
              <w:rPr>
                <w:sz w:val="20"/>
              </w:rPr>
            </w:pPr>
            <w:r w:rsidRPr="003C2D17">
              <w:rPr>
                <w:sz w:val="20"/>
              </w:rPr>
              <w:t>Shyamal</w:t>
            </w:r>
            <w:r w:rsidRPr="003C2D17">
              <w:rPr>
                <w:spacing w:val="-3"/>
                <w:sz w:val="20"/>
              </w:rPr>
              <w:t xml:space="preserve"> </w:t>
            </w:r>
            <w:r w:rsidRPr="003C2D17">
              <w:rPr>
                <w:sz w:val="20"/>
              </w:rPr>
              <w:t>Roy,</w:t>
            </w:r>
            <w:r w:rsidRPr="003C2D17">
              <w:rPr>
                <w:spacing w:val="-3"/>
                <w:sz w:val="20"/>
              </w:rPr>
              <w:t xml:space="preserve"> </w:t>
            </w:r>
            <w:r w:rsidRPr="003C2D17">
              <w:rPr>
                <w:sz w:val="20"/>
              </w:rPr>
              <w:t>Fishery</w:t>
            </w:r>
            <w:r w:rsidRPr="003C2D17">
              <w:rPr>
                <w:spacing w:val="-5"/>
                <w:sz w:val="20"/>
              </w:rPr>
              <w:t xml:space="preserve"> </w:t>
            </w:r>
            <w:r w:rsidRPr="003C2D17">
              <w:rPr>
                <w:sz w:val="20"/>
              </w:rPr>
              <w:t>Extension</w:t>
            </w:r>
            <w:r w:rsidRPr="003C2D17">
              <w:rPr>
                <w:spacing w:val="-47"/>
                <w:sz w:val="20"/>
              </w:rPr>
              <w:t xml:space="preserve"> </w:t>
            </w:r>
            <w:r w:rsidRPr="003C2D17">
              <w:rPr>
                <w:sz w:val="20"/>
              </w:rPr>
              <w:t>Officer</w:t>
            </w:r>
          </w:p>
        </w:tc>
        <w:tc>
          <w:tcPr>
            <w:tcW w:w="4684" w:type="dxa"/>
            <w:vMerge/>
            <w:tcBorders>
              <w:top w:val="nil"/>
            </w:tcBorders>
          </w:tcPr>
          <w:p w:rsidR="00BB7AB1" w:rsidRPr="003C2D17" w:rsidRDefault="00BB7AB1">
            <w:pPr>
              <w:rPr>
                <w:sz w:val="2"/>
                <w:szCs w:val="2"/>
              </w:rPr>
            </w:pPr>
          </w:p>
        </w:tc>
      </w:tr>
      <w:tr w:rsidR="00BB7AB1" w:rsidRPr="003C2D17" w:rsidTr="00E06619">
        <w:trPr>
          <w:trHeight w:val="230"/>
        </w:trPr>
        <w:tc>
          <w:tcPr>
            <w:tcW w:w="9498" w:type="dxa"/>
            <w:gridSpan w:val="3"/>
          </w:tcPr>
          <w:p w:rsidR="00BB7AB1" w:rsidRPr="003C2D17" w:rsidRDefault="00FF3F4E">
            <w:pPr>
              <w:pStyle w:val="TableParagraph"/>
              <w:spacing w:line="210" w:lineRule="exact"/>
              <w:ind w:left="1954" w:right="1947"/>
              <w:jc w:val="center"/>
              <w:rPr>
                <w:b/>
                <w:sz w:val="20"/>
              </w:rPr>
            </w:pPr>
            <w:r w:rsidRPr="003C2D17">
              <w:rPr>
                <w:b/>
                <w:sz w:val="20"/>
              </w:rPr>
              <w:t>Visit to</w:t>
            </w:r>
            <w:r w:rsidRPr="003C2D17">
              <w:rPr>
                <w:b/>
                <w:spacing w:val="-2"/>
                <w:sz w:val="20"/>
              </w:rPr>
              <w:t xml:space="preserve"> </w:t>
            </w:r>
            <w:r w:rsidRPr="003C2D17">
              <w:rPr>
                <w:b/>
                <w:sz w:val="20"/>
              </w:rPr>
              <w:t>different</w:t>
            </w:r>
            <w:r w:rsidRPr="003C2D17">
              <w:rPr>
                <w:b/>
                <w:spacing w:val="-2"/>
                <w:sz w:val="20"/>
              </w:rPr>
              <w:t xml:space="preserve"> </w:t>
            </w:r>
            <w:r w:rsidRPr="003C2D17">
              <w:rPr>
                <w:b/>
                <w:sz w:val="20"/>
              </w:rPr>
              <w:t>project</w:t>
            </w:r>
            <w:r w:rsidRPr="003C2D17">
              <w:rPr>
                <w:b/>
                <w:spacing w:val="-2"/>
                <w:sz w:val="20"/>
              </w:rPr>
              <w:t xml:space="preserve"> </w:t>
            </w:r>
            <w:r w:rsidRPr="003C2D17">
              <w:rPr>
                <w:b/>
                <w:sz w:val="20"/>
              </w:rPr>
              <w:t>villages</w:t>
            </w:r>
          </w:p>
        </w:tc>
      </w:tr>
      <w:tr w:rsidR="00BB7AB1" w:rsidRPr="003C2D17" w:rsidTr="00E06619">
        <w:trPr>
          <w:trHeight w:val="1379"/>
        </w:trPr>
        <w:tc>
          <w:tcPr>
            <w:tcW w:w="1555" w:type="dxa"/>
            <w:vMerge w:val="restart"/>
          </w:tcPr>
          <w:p w:rsidR="00BB7AB1" w:rsidRPr="003C2D17" w:rsidRDefault="00BB7AB1">
            <w:pPr>
              <w:pStyle w:val="TableParagraph"/>
              <w:ind w:left="0"/>
              <w:rPr>
                <w:b/>
              </w:rPr>
            </w:pPr>
          </w:p>
          <w:p w:rsidR="00BB7AB1" w:rsidRPr="003C2D17" w:rsidRDefault="00BB7AB1">
            <w:pPr>
              <w:pStyle w:val="TableParagraph"/>
              <w:ind w:left="0"/>
              <w:rPr>
                <w:b/>
              </w:rPr>
            </w:pPr>
          </w:p>
          <w:p w:rsidR="00BB7AB1" w:rsidRPr="003C2D17" w:rsidRDefault="00BB7AB1">
            <w:pPr>
              <w:pStyle w:val="TableParagraph"/>
              <w:ind w:left="0"/>
              <w:rPr>
                <w:b/>
              </w:rPr>
            </w:pPr>
          </w:p>
          <w:p w:rsidR="00BB7AB1" w:rsidRPr="003C2D17" w:rsidRDefault="00BB7AB1">
            <w:pPr>
              <w:pStyle w:val="TableParagraph"/>
              <w:ind w:left="0"/>
              <w:rPr>
                <w:b/>
              </w:rPr>
            </w:pPr>
          </w:p>
          <w:p w:rsidR="00BB7AB1" w:rsidRPr="003C2D17" w:rsidRDefault="00BB7AB1">
            <w:pPr>
              <w:pStyle w:val="TableParagraph"/>
              <w:ind w:left="0"/>
              <w:rPr>
                <w:b/>
              </w:rPr>
            </w:pPr>
          </w:p>
          <w:p w:rsidR="00BB7AB1" w:rsidRPr="003C2D17" w:rsidRDefault="00BB7AB1">
            <w:pPr>
              <w:pStyle w:val="TableParagraph"/>
              <w:spacing w:before="9"/>
              <w:ind w:left="0"/>
              <w:rPr>
                <w:b/>
                <w:sz w:val="29"/>
              </w:rPr>
            </w:pPr>
          </w:p>
          <w:p w:rsidR="00BB7AB1" w:rsidRPr="003C2D17" w:rsidRDefault="00FF3F4E">
            <w:pPr>
              <w:pStyle w:val="TableParagraph"/>
              <w:spacing w:before="1"/>
              <w:rPr>
                <w:b/>
                <w:sz w:val="20"/>
              </w:rPr>
            </w:pPr>
            <w:r w:rsidRPr="003C2D17">
              <w:rPr>
                <w:b/>
                <w:sz w:val="20"/>
              </w:rPr>
              <w:t>04/02/2020</w:t>
            </w:r>
          </w:p>
        </w:tc>
        <w:tc>
          <w:tcPr>
            <w:tcW w:w="3259" w:type="dxa"/>
          </w:tcPr>
          <w:p w:rsidR="00BB7AB1" w:rsidRPr="003C2D17" w:rsidRDefault="00BB7AB1" w:rsidP="00E0292E">
            <w:pPr>
              <w:pStyle w:val="TableParagraph"/>
              <w:spacing w:before="5"/>
              <w:ind w:left="0"/>
              <w:jc w:val="both"/>
              <w:rPr>
                <w:b/>
                <w:sz w:val="19"/>
              </w:rPr>
            </w:pPr>
          </w:p>
          <w:p w:rsidR="00BB7AB1" w:rsidRPr="003C2D17" w:rsidRDefault="00FF3F4E" w:rsidP="00E0292E">
            <w:pPr>
              <w:pStyle w:val="TableParagraph"/>
              <w:ind w:right="230"/>
              <w:jc w:val="both"/>
              <w:rPr>
                <w:sz w:val="20"/>
              </w:rPr>
            </w:pPr>
            <w:r w:rsidRPr="003C2D17">
              <w:rPr>
                <w:b/>
                <w:sz w:val="20"/>
              </w:rPr>
              <w:t>Village-SURA</w:t>
            </w:r>
            <w:r w:rsidRPr="003C2D17">
              <w:rPr>
                <w:sz w:val="20"/>
              </w:rPr>
              <w:t>;</w:t>
            </w:r>
            <w:r w:rsidRPr="003C2D17">
              <w:rPr>
                <w:spacing w:val="-9"/>
                <w:sz w:val="20"/>
              </w:rPr>
              <w:t xml:space="preserve"> </w:t>
            </w:r>
            <w:r w:rsidRPr="003C2D17">
              <w:rPr>
                <w:sz w:val="20"/>
              </w:rPr>
              <w:t>Block-KASHIPUR,</w:t>
            </w:r>
            <w:r w:rsidRPr="003C2D17">
              <w:rPr>
                <w:spacing w:val="-47"/>
                <w:sz w:val="20"/>
              </w:rPr>
              <w:t xml:space="preserve"> </w:t>
            </w:r>
            <w:r w:rsidRPr="003C2D17">
              <w:rPr>
                <w:sz w:val="20"/>
              </w:rPr>
              <w:t>District-PURULIA</w:t>
            </w:r>
          </w:p>
        </w:tc>
        <w:tc>
          <w:tcPr>
            <w:tcW w:w="4684" w:type="dxa"/>
          </w:tcPr>
          <w:p w:rsidR="00BB7AB1" w:rsidRPr="003C2D17" w:rsidRDefault="00FF3F4E">
            <w:pPr>
              <w:pStyle w:val="TableParagraph"/>
              <w:numPr>
                <w:ilvl w:val="0"/>
                <w:numId w:val="44"/>
              </w:numPr>
              <w:tabs>
                <w:tab w:val="left" w:pos="310"/>
              </w:tabs>
              <w:spacing w:line="223" w:lineRule="exact"/>
              <w:ind w:hanging="202"/>
              <w:rPr>
                <w:sz w:val="20"/>
              </w:rPr>
            </w:pPr>
            <w:r w:rsidRPr="003C2D17">
              <w:rPr>
                <w:sz w:val="20"/>
              </w:rPr>
              <w:t>Step</w:t>
            </w:r>
            <w:r w:rsidRPr="003C2D17">
              <w:rPr>
                <w:spacing w:val="-1"/>
                <w:sz w:val="20"/>
              </w:rPr>
              <w:t xml:space="preserve"> </w:t>
            </w:r>
            <w:r w:rsidRPr="003C2D17">
              <w:rPr>
                <w:sz w:val="20"/>
              </w:rPr>
              <w:t>pond</w:t>
            </w:r>
          </w:p>
          <w:p w:rsidR="00BB7AB1" w:rsidRPr="003C2D17" w:rsidRDefault="00FF3F4E" w:rsidP="00E0292E">
            <w:pPr>
              <w:pStyle w:val="TableParagraph"/>
              <w:numPr>
                <w:ilvl w:val="0"/>
                <w:numId w:val="44"/>
              </w:numPr>
              <w:tabs>
                <w:tab w:val="left" w:pos="310"/>
              </w:tabs>
              <w:ind w:left="274" w:right="361" w:hanging="166"/>
              <w:rPr>
                <w:sz w:val="20"/>
              </w:rPr>
            </w:pPr>
            <w:r w:rsidRPr="003C2D17">
              <w:rPr>
                <w:sz w:val="20"/>
              </w:rPr>
              <w:t>Breeding</w:t>
            </w:r>
            <w:r w:rsidRPr="003C2D17">
              <w:rPr>
                <w:spacing w:val="-5"/>
                <w:sz w:val="20"/>
              </w:rPr>
              <w:t xml:space="preserve"> </w:t>
            </w:r>
            <w:r w:rsidRPr="003C2D17">
              <w:rPr>
                <w:sz w:val="20"/>
              </w:rPr>
              <w:t>unit</w:t>
            </w:r>
            <w:r w:rsidRPr="003C2D17">
              <w:rPr>
                <w:spacing w:val="-3"/>
                <w:sz w:val="20"/>
              </w:rPr>
              <w:t xml:space="preserve"> </w:t>
            </w:r>
            <w:r w:rsidRPr="003C2D17">
              <w:rPr>
                <w:sz w:val="20"/>
              </w:rPr>
              <w:t>(SHEEP)</w:t>
            </w:r>
            <w:r w:rsidRPr="003C2D17">
              <w:rPr>
                <w:spacing w:val="-4"/>
                <w:sz w:val="20"/>
              </w:rPr>
              <w:t xml:space="preserve"> </w:t>
            </w:r>
            <w:r w:rsidRPr="003C2D17">
              <w:rPr>
                <w:sz w:val="20"/>
              </w:rPr>
              <w:t>–</w:t>
            </w:r>
            <w:r w:rsidRPr="003C2D17">
              <w:rPr>
                <w:spacing w:val="-3"/>
                <w:sz w:val="20"/>
              </w:rPr>
              <w:t xml:space="preserve"> </w:t>
            </w:r>
            <w:r w:rsidRPr="003C2D17">
              <w:rPr>
                <w:sz w:val="20"/>
              </w:rPr>
              <w:t>group</w:t>
            </w:r>
            <w:r w:rsidRPr="003C2D17">
              <w:rPr>
                <w:spacing w:val="-3"/>
                <w:sz w:val="20"/>
              </w:rPr>
              <w:t xml:space="preserve"> </w:t>
            </w:r>
            <w:r w:rsidRPr="003C2D17">
              <w:rPr>
                <w:sz w:val="20"/>
              </w:rPr>
              <w:t>based/</w:t>
            </w:r>
            <w:r w:rsidRPr="003C2D17">
              <w:rPr>
                <w:spacing w:val="-3"/>
                <w:sz w:val="20"/>
              </w:rPr>
              <w:t xml:space="preserve"> </w:t>
            </w:r>
            <w:r w:rsidRPr="003C2D17">
              <w:rPr>
                <w:sz w:val="20"/>
              </w:rPr>
              <w:t>floor</w:t>
            </w:r>
            <w:r w:rsidRPr="003C2D17">
              <w:rPr>
                <w:spacing w:val="-5"/>
                <w:sz w:val="20"/>
              </w:rPr>
              <w:t xml:space="preserve"> </w:t>
            </w:r>
            <w:r w:rsidRPr="003C2D17">
              <w:rPr>
                <w:sz w:val="20"/>
              </w:rPr>
              <w:t>improvement/urine</w:t>
            </w:r>
            <w:r w:rsidRPr="003C2D17">
              <w:rPr>
                <w:spacing w:val="-47"/>
                <w:sz w:val="20"/>
              </w:rPr>
              <w:t xml:space="preserve"> </w:t>
            </w:r>
            <w:r w:rsidRPr="003C2D17">
              <w:rPr>
                <w:sz w:val="20"/>
              </w:rPr>
              <w:t>store</w:t>
            </w:r>
          </w:p>
          <w:p w:rsidR="00BB7AB1" w:rsidRPr="003C2D17" w:rsidRDefault="00FF3F4E">
            <w:pPr>
              <w:pStyle w:val="TableParagraph"/>
              <w:numPr>
                <w:ilvl w:val="0"/>
                <w:numId w:val="44"/>
              </w:numPr>
              <w:tabs>
                <w:tab w:val="left" w:pos="310"/>
              </w:tabs>
              <w:spacing w:before="1" w:line="229" w:lineRule="exact"/>
              <w:ind w:hanging="202"/>
              <w:rPr>
                <w:sz w:val="20"/>
              </w:rPr>
            </w:pPr>
            <w:r w:rsidRPr="003C2D17">
              <w:rPr>
                <w:sz w:val="20"/>
              </w:rPr>
              <w:t>Rabbit</w:t>
            </w:r>
            <w:r w:rsidRPr="003C2D17">
              <w:rPr>
                <w:spacing w:val="-4"/>
                <w:sz w:val="20"/>
              </w:rPr>
              <w:t xml:space="preserve"> </w:t>
            </w:r>
            <w:r w:rsidRPr="003C2D17">
              <w:rPr>
                <w:sz w:val="20"/>
              </w:rPr>
              <w:t>Rearing</w:t>
            </w:r>
          </w:p>
          <w:p w:rsidR="00BB7AB1" w:rsidRPr="003C2D17" w:rsidRDefault="00FF3F4E">
            <w:pPr>
              <w:pStyle w:val="TableParagraph"/>
              <w:numPr>
                <w:ilvl w:val="0"/>
                <w:numId w:val="44"/>
              </w:numPr>
              <w:tabs>
                <w:tab w:val="left" w:pos="310"/>
              </w:tabs>
              <w:spacing w:line="229" w:lineRule="exact"/>
              <w:ind w:hanging="202"/>
              <w:rPr>
                <w:sz w:val="20"/>
              </w:rPr>
            </w:pPr>
            <w:r w:rsidRPr="003C2D17">
              <w:rPr>
                <w:sz w:val="20"/>
              </w:rPr>
              <w:t>Nutrition</w:t>
            </w:r>
            <w:r w:rsidRPr="003C2D17">
              <w:rPr>
                <w:spacing w:val="-4"/>
                <w:sz w:val="20"/>
              </w:rPr>
              <w:t xml:space="preserve"> </w:t>
            </w:r>
            <w:r w:rsidRPr="003C2D17">
              <w:rPr>
                <w:sz w:val="20"/>
              </w:rPr>
              <w:t>Garden</w:t>
            </w:r>
          </w:p>
          <w:p w:rsidR="00BB7AB1" w:rsidRPr="003C2D17" w:rsidRDefault="00FF3F4E">
            <w:pPr>
              <w:pStyle w:val="TableParagraph"/>
              <w:numPr>
                <w:ilvl w:val="0"/>
                <w:numId w:val="44"/>
              </w:numPr>
              <w:tabs>
                <w:tab w:val="left" w:pos="310"/>
              </w:tabs>
              <w:spacing w:line="217" w:lineRule="exact"/>
              <w:ind w:hanging="202"/>
              <w:rPr>
                <w:sz w:val="20"/>
              </w:rPr>
            </w:pPr>
            <w:r w:rsidRPr="003C2D17">
              <w:rPr>
                <w:sz w:val="20"/>
              </w:rPr>
              <w:t>Cultivation</w:t>
            </w:r>
            <w:r w:rsidRPr="003C2D17">
              <w:rPr>
                <w:spacing w:val="-4"/>
                <w:sz w:val="20"/>
              </w:rPr>
              <w:t xml:space="preserve"> </w:t>
            </w:r>
            <w:r w:rsidRPr="003C2D17">
              <w:rPr>
                <w:sz w:val="20"/>
              </w:rPr>
              <w:t>in</w:t>
            </w:r>
            <w:r w:rsidRPr="003C2D17">
              <w:rPr>
                <w:spacing w:val="-1"/>
                <w:sz w:val="20"/>
              </w:rPr>
              <w:t xml:space="preserve"> </w:t>
            </w:r>
            <w:r w:rsidRPr="003C2D17">
              <w:rPr>
                <w:sz w:val="20"/>
              </w:rPr>
              <w:t>fallow</w:t>
            </w:r>
            <w:r w:rsidRPr="003C2D17">
              <w:rPr>
                <w:spacing w:val="-5"/>
                <w:sz w:val="20"/>
              </w:rPr>
              <w:t xml:space="preserve"> </w:t>
            </w:r>
            <w:r w:rsidRPr="003C2D17">
              <w:rPr>
                <w:sz w:val="20"/>
              </w:rPr>
              <w:t>land</w:t>
            </w:r>
            <w:r w:rsidRPr="003C2D17">
              <w:rPr>
                <w:spacing w:val="49"/>
                <w:sz w:val="20"/>
              </w:rPr>
              <w:t xml:space="preserve"> </w:t>
            </w:r>
            <w:r w:rsidRPr="003C2D17">
              <w:rPr>
                <w:sz w:val="20"/>
              </w:rPr>
              <w:t>(Row</w:t>
            </w:r>
            <w:r w:rsidRPr="003C2D17">
              <w:rPr>
                <w:spacing w:val="-5"/>
                <w:sz w:val="20"/>
              </w:rPr>
              <w:t xml:space="preserve"> </w:t>
            </w:r>
            <w:r w:rsidRPr="003C2D17">
              <w:rPr>
                <w:sz w:val="20"/>
              </w:rPr>
              <w:t>inter-cropping)</w:t>
            </w:r>
          </w:p>
        </w:tc>
      </w:tr>
      <w:tr w:rsidR="00BB7AB1" w:rsidRPr="003C2D17" w:rsidTr="00E06619">
        <w:trPr>
          <w:trHeight w:val="1379"/>
        </w:trPr>
        <w:tc>
          <w:tcPr>
            <w:tcW w:w="1555" w:type="dxa"/>
            <w:vMerge/>
            <w:tcBorders>
              <w:top w:val="nil"/>
            </w:tcBorders>
          </w:tcPr>
          <w:p w:rsidR="00BB7AB1" w:rsidRPr="003C2D17" w:rsidRDefault="00BB7AB1">
            <w:pPr>
              <w:rPr>
                <w:sz w:val="2"/>
                <w:szCs w:val="2"/>
              </w:rPr>
            </w:pPr>
          </w:p>
        </w:tc>
        <w:tc>
          <w:tcPr>
            <w:tcW w:w="3259" w:type="dxa"/>
          </w:tcPr>
          <w:p w:rsidR="00BB7AB1" w:rsidRPr="003C2D17" w:rsidRDefault="00FF3F4E" w:rsidP="00E0292E">
            <w:pPr>
              <w:pStyle w:val="TableParagraph"/>
              <w:ind w:right="285"/>
              <w:jc w:val="both"/>
              <w:rPr>
                <w:sz w:val="20"/>
              </w:rPr>
            </w:pPr>
            <w:r w:rsidRPr="003C2D17">
              <w:rPr>
                <w:b/>
                <w:sz w:val="20"/>
              </w:rPr>
              <w:t>Village</w:t>
            </w:r>
            <w:r w:rsidRPr="003C2D17">
              <w:rPr>
                <w:sz w:val="20"/>
              </w:rPr>
              <w:t>-</w:t>
            </w:r>
            <w:r w:rsidRPr="003C2D17">
              <w:rPr>
                <w:b/>
                <w:sz w:val="20"/>
              </w:rPr>
              <w:t>SEJA</w:t>
            </w:r>
            <w:r w:rsidRPr="003C2D17">
              <w:rPr>
                <w:sz w:val="20"/>
              </w:rPr>
              <w:t>;</w:t>
            </w:r>
            <w:r w:rsidRPr="003C2D17">
              <w:rPr>
                <w:spacing w:val="-10"/>
                <w:sz w:val="20"/>
              </w:rPr>
              <w:t xml:space="preserve"> </w:t>
            </w:r>
            <w:r w:rsidRPr="003C2D17">
              <w:rPr>
                <w:sz w:val="20"/>
              </w:rPr>
              <w:t>Block-KASHIPUR,</w:t>
            </w:r>
            <w:r w:rsidRPr="003C2D17">
              <w:rPr>
                <w:spacing w:val="-47"/>
                <w:sz w:val="20"/>
              </w:rPr>
              <w:t xml:space="preserve"> </w:t>
            </w:r>
            <w:r w:rsidRPr="003C2D17">
              <w:rPr>
                <w:sz w:val="20"/>
              </w:rPr>
              <w:t>District-PURULIA</w:t>
            </w:r>
          </w:p>
          <w:p w:rsidR="00BB7AB1" w:rsidRPr="003C2D17" w:rsidRDefault="00FF3F4E" w:rsidP="00E0292E">
            <w:pPr>
              <w:pStyle w:val="TableParagraph"/>
              <w:jc w:val="both"/>
              <w:rPr>
                <w:sz w:val="20"/>
              </w:rPr>
            </w:pPr>
            <w:r w:rsidRPr="003C2D17">
              <w:rPr>
                <w:sz w:val="20"/>
              </w:rPr>
              <w:t>And</w:t>
            </w:r>
          </w:p>
          <w:p w:rsidR="00BB7AB1" w:rsidRPr="003C2D17" w:rsidRDefault="00FF3F4E" w:rsidP="00E0292E">
            <w:pPr>
              <w:pStyle w:val="TableParagraph"/>
              <w:ind w:right="131"/>
              <w:jc w:val="both"/>
              <w:rPr>
                <w:sz w:val="20"/>
              </w:rPr>
            </w:pPr>
            <w:r w:rsidRPr="003C2D17">
              <w:rPr>
                <w:sz w:val="20"/>
              </w:rPr>
              <w:t>meeting</w:t>
            </w:r>
            <w:r w:rsidRPr="003C2D17">
              <w:rPr>
                <w:spacing w:val="-3"/>
                <w:sz w:val="20"/>
              </w:rPr>
              <w:t xml:space="preserve"> </w:t>
            </w:r>
            <w:r w:rsidRPr="003C2D17">
              <w:rPr>
                <w:sz w:val="20"/>
              </w:rPr>
              <w:t>with</w:t>
            </w:r>
            <w:r w:rsidRPr="003C2D17">
              <w:rPr>
                <w:spacing w:val="-2"/>
                <w:sz w:val="20"/>
              </w:rPr>
              <w:t xml:space="preserve"> </w:t>
            </w:r>
            <w:r w:rsidRPr="003C2D17">
              <w:rPr>
                <w:sz w:val="20"/>
              </w:rPr>
              <w:t>some</w:t>
            </w:r>
            <w:r w:rsidRPr="003C2D17">
              <w:rPr>
                <w:spacing w:val="-2"/>
                <w:sz w:val="20"/>
              </w:rPr>
              <w:t xml:space="preserve"> </w:t>
            </w:r>
            <w:r w:rsidRPr="003C2D17">
              <w:rPr>
                <w:sz w:val="20"/>
              </w:rPr>
              <w:t>farmers</w:t>
            </w:r>
            <w:r w:rsidRPr="003C2D17">
              <w:rPr>
                <w:spacing w:val="-4"/>
                <w:sz w:val="20"/>
              </w:rPr>
              <w:t xml:space="preserve"> </w:t>
            </w:r>
            <w:r w:rsidRPr="003C2D17">
              <w:rPr>
                <w:sz w:val="20"/>
              </w:rPr>
              <w:t>at</w:t>
            </w:r>
            <w:r w:rsidRPr="003C2D17">
              <w:rPr>
                <w:spacing w:val="-3"/>
                <w:sz w:val="20"/>
              </w:rPr>
              <w:t xml:space="preserve"> </w:t>
            </w:r>
            <w:r w:rsidRPr="003C2D17">
              <w:rPr>
                <w:sz w:val="20"/>
              </w:rPr>
              <w:t>Purulia</w:t>
            </w:r>
            <w:r w:rsidRPr="003C2D17">
              <w:rPr>
                <w:spacing w:val="-47"/>
                <w:sz w:val="20"/>
              </w:rPr>
              <w:t xml:space="preserve"> </w:t>
            </w:r>
            <w:r w:rsidRPr="003C2D17">
              <w:rPr>
                <w:sz w:val="20"/>
              </w:rPr>
              <w:t>Project</w:t>
            </w:r>
            <w:r w:rsidRPr="003C2D17">
              <w:rPr>
                <w:spacing w:val="-2"/>
                <w:sz w:val="20"/>
              </w:rPr>
              <w:t xml:space="preserve"> </w:t>
            </w:r>
            <w:r w:rsidRPr="003C2D17">
              <w:rPr>
                <w:sz w:val="20"/>
              </w:rPr>
              <w:t>Office</w:t>
            </w:r>
          </w:p>
        </w:tc>
        <w:tc>
          <w:tcPr>
            <w:tcW w:w="4684" w:type="dxa"/>
          </w:tcPr>
          <w:p w:rsidR="00BB7AB1" w:rsidRPr="003C2D17" w:rsidRDefault="00FF3F4E" w:rsidP="00E0292E">
            <w:pPr>
              <w:pStyle w:val="TableParagraph"/>
              <w:numPr>
                <w:ilvl w:val="0"/>
                <w:numId w:val="43"/>
              </w:numPr>
              <w:tabs>
                <w:tab w:val="left" w:pos="310"/>
              </w:tabs>
              <w:ind w:left="274" w:right="319" w:hanging="166"/>
              <w:rPr>
                <w:sz w:val="20"/>
              </w:rPr>
            </w:pPr>
            <w:r w:rsidRPr="003C2D17">
              <w:rPr>
                <w:sz w:val="20"/>
              </w:rPr>
              <w:t>Community</w:t>
            </w:r>
            <w:r w:rsidRPr="003C2D17">
              <w:rPr>
                <w:spacing w:val="-5"/>
                <w:sz w:val="20"/>
              </w:rPr>
              <w:t xml:space="preserve"> </w:t>
            </w:r>
            <w:r w:rsidRPr="003C2D17">
              <w:rPr>
                <w:sz w:val="20"/>
              </w:rPr>
              <w:t>managed</w:t>
            </w:r>
            <w:r w:rsidRPr="003C2D17">
              <w:rPr>
                <w:spacing w:val="-2"/>
                <w:sz w:val="20"/>
              </w:rPr>
              <w:t xml:space="preserve"> </w:t>
            </w:r>
            <w:r w:rsidRPr="003C2D17">
              <w:rPr>
                <w:sz w:val="20"/>
              </w:rPr>
              <w:t>drinking</w:t>
            </w:r>
            <w:r w:rsidRPr="003C2D17">
              <w:rPr>
                <w:spacing w:val="-2"/>
                <w:sz w:val="20"/>
              </w:rPr>
              <w:t xml:space="preserve"> </w:t>
            </w:r>
            <w:r w:rsidRPr="003C2D17">
              <w:rPr>
                <w:sz w:val="20"/>
              </w:rPr>
              <w:t>water</w:t>
            </w:r>
            <w:r w:rsidRPr="003C2D17">
              <w:rPr>
                <w:spacing w:val="-3"/>
                <w:sz w:val="20"/>
              </w:rPr>
              <w:t xml:space="preserve"> </w:t>
            </w:r>
            <w:r w:rsidRPr="003C2D17">
              <w:rPr>
                <w:sz w:val="20"/>
              </w:rPr>
              <w:t>including</w:t>
            </w:r>
            <w:r w:rsidRPr="003C2D17">
              <w:rPr>
                <w:spacing w:val="-4"/>
                <w:sz w:val="20"/>
              </w:rPr>
              <w:t xml:space="preserve"> </w:t>
            </w:r>
            <w:r w:rsidRPr="003C2D17">
              <w:rPr>
                <w:sz w:val="20"/>
              </w:rPr>
              <w:t>Nutrition</w:t>
            </w:r>
            <w:r w:rsidRPr="003C2D17">
              <w:rPr>
                <w:spacing w:val="-2"/>
                <w:sz w:val="20"/>
              </w:rPr>
              <w:t xml:space="preserve"> </w:t>
            </w:r>
            <w:r w:rsidRPr="003C2D17">
              <w:rPr>
                <w:sz w:val="20"/>
              </w:rPr>
              <w:t>Garden</w:t>
            </w:r>
            <w:r w:rsidRPr="003C2D17">
              <w:rPr>
                <w:spacing w:val="-47"/>
                <w:sz w:val="20"/>
              </w:rPr>
              <w:t xml:space="preserve"> </w:t>
            </w:r>
            <w:r w:rsidRPr="003C2D17">
              <w:rPr>
                <w:sz w:val="20"/>
              </w:rPr>
              <w:t>by</w:t>
            </w:r>
            <w:r w:rsidRPr="003C2D17">
              <w:rPr>
                <w:spacing w:val="-2"/>
                <w:sz w:val="20"/>
              </w:rPr>
              <w:t xml:space="preserve"> </w:t>
            </w:r>
            <w:r w:rsidRPr="003C2D17">
              <w:rPr>
                <w:sz w:val="20"/>
              </w:rPr>
              <w:t>using</w:t>
            </w:r>
            <w:r w:rsidRPr="003C2D17">
              <w:rPr>
                <w:spacing w:val="1"/>
                <w:sz w:val="20"/>
              </w:rPr>
              <w:t xml:space="preserve"> </w:t>
            </w:r>
            <w:r w:rsidRPr="003C2D17">
              <w:rPr>
                <w:sz w:val="20"/>
              </w:rPr>
              <w:t>waste</w:t>
            </w:r>
            <w:r w:rsidRPr="003C2D17">
              <w:rPr>
                <w:spacing w:val="4"/>
                <w:sz w:val="20"/>
              </w:rPr>
              <w:t xml:space="preserve"> </w:t>
            </w:r>
            <w:r w:rsidRPr="003C2D17">
              <w:rPr>
                <w:sz w:val="20"/>
              </w:rPr>
              <w:t>water</w:t>
            </w:r>
          </w:p>
          <w:p w:rsidR="00BB7AB1" w:rsidRPr="003C2D17" w:rsidRDefault="00FF3F4E">
            <w:pPr>
              <w:pStyle w:val="TableParagraph"/>
              <w:numPr>
                <w:ilvl w:val="0"/>
                <w:numId w:val="43"/>
              </w:numPr>
              <w:tabs>
                <w:tab w:val="left" w:pos="310"/>
              </w:tabs>
              <w:ind w:left="309" w:hanging="202"/>
              <w:rPr>
                <w:sz w:val="20"/>
              </w:rPr>
            </w:pPr>
            <w:r w:rsidRPr="003C2D17">
              <w:rPr>
                <w:sz w:val="20"/>
              </w:rPr>
              <w:t>Meeting</w:t>
            </w:r>
            <w:r w:rsidRPr="003C2D17">
              <w:rPr>
                <w:spacing w:val="-2"/>
                <w:sz w:val="20"/>
              </w:rPr>
              <w:t xml:space="preserve"> </w:t>
            </w:r>
            <w:r w:rsidRPr="003C2D17">
              <w:rPr>
                <w:sz w:val="20"/>
              </w:rPr>
              <w:t>with</w:t>
            </w:r>
            <w:r w:rsidRPr="003C2D17">
              <w:rPr>
                <w:spacing w:val="-4"/>
                <w:sz w:val="20"/>
              </w:rPr>
              <w:t xml:space="preserve"> </w:t>
            </w:r>
            <w:r w:rsidRPr="003C2D17">
              <w:rPr>
                <w:sz w:val="20"/>
              </w:rPr>
              <w:t>Community</w:t>
            </w:r>
          </w:p>
          <w:p w:rsidR="00BB7AB1" w:rsidRPr="003C2D17" w:rsidRDefault="00FF3F4E" w:rsidP="00E0292E">
            <w:pPr>
              <w:pStyle w:val="TableParagraph"/>
              <w:numPr>
                <w:ilvl w:val="0"/>
                <w:numId w:val="43"/>
              </w:numPr>
              <w:tabs>
                <w:tab w:val="left" w:pos="310"/>
              </w:tabs>
              <w:ind w:left="274" w:right="975" w:hanging="166"/>
              <w:rPr>
                <w:sz w:val="20"/>
              </w:rPr>
            </w:pPr>
            <w:r w:rsidRPr="003C2D17">
              <w:rPr>
                <w:sz w:val="20"/>
              </w:rPr>
              <w:t>Growing</w:t>
            </w:r>
            <w:r w:rsidRPr="003C2D17">
              <w:rPr>
                <w:spacing w:val="-4"/>
                <w:sz w:val="20"/>
              </w:rPr>
              <w:t xml:space="preserve"> </w:t>
            </w:r>
            <w:r w:rsidRPr="003C2D17">
              <w:rPr>
                <w:sz w:val="20"/>
              </w:rPr>
              <w:t>season</w:t>
            </w:r>
            <w:r w:rsidRPr="003C2D17">
              <w:rPr>
                <w:spacing w:val="-3"/>
                <w:sz w:val="20"/>
              </w:rPr>
              <w:t xml:space="preserve"> </w:t>
            </w:r>
            <w:r w:rsidRPr="003C2D17">
              <w:rPr>
                <w:sz w:val="20"/>
              </w:rPr>
              <w:t>extension</w:t>
            </w:r>
            <w:r w:rsidRPr="003C2D17">
              <w:rPr>
                <w:spacing w:val="-1"/>
                <w:sz w:val="20"/>
              </w:rPr>
              <w:t xml:space="preserve"> </w:t>
            </w:r>
            <w:r w:rsidRPr="003C2D17">
              <w:rPr>
                <w:sz w:val="20"/>
              </w:rPr>
              <w:t>by</w:t>
            </w:r>
            <w:r w:rsidRPr="003C2D17">
              <w:rPr>
                <w:spacing w:val="-3"/>
                <w:sz w:val="20"/>
              </w:rPr>
              <w:t xml:space="preserve"> </w:t>
            </w:r>
            <w:r w:rsidRPr="003C2D17">
              <w:rPr>
                <w:sz w:val="20"/>
              </w:rPr>
              <w:t>using</w:t>
            </w:r>
            <w:r w:rsidRPr="003C2D17">
              <w:rPr>
                <w:spacing w:val="-1"/>
                <w:sz w:val="20"/>
              </w:rPr>
              <w:t xml:space="preserve"> </w:t>
            </w:r>
            <w:r w:rsidRPr="003C2D17">
              <w:rPr>
                <w:sz w:val="20"/>
              </w:rPr>
              <w:t>water</w:t>
            </w:r>
            <w:r w:rsidRPr="003C2D17">
              <w:rPr>
                <w:spacing w:val="-3"/>
                <w:sz w:val="20"/>
              </w:rPr>
              <w:t xml:space="preserve"> </w:t>
            </w:r>
            <w:r w:rsidRPr="003C2D17">
              <w:rPr>
                <w:sz w:val="20"/>
              </w:rPr>
              <w:t>from</w:t>
            </w:r>
            <w:r w:rsidRPr="003C2D17">
              <w:rPr>
                <w:spacing w:val="-6"/>
                <w:sz w:val="20"/>
              </w:rPr>
              <w:t xml:space="preserve"> </w:t>
            </w:r>
            <w:r w:rsidRPr="003C2D17">
              <w:rPr>
                <w:sz w:val="20"/>
              </w:rPr>
              <w:t>dug</w:t>
            </w:r>
            <w:r w:rsidRPr="003C2D17">
              <w:rPr>
                <w:spacing w:val="-1"/>
                <w:sz w:val="20"/>
              </w:rPr>
              <w:t xml:space="preserve"> </w:t>
            </w:r>
            <w:r w:rsidRPr="003C2D17">
              <w:rPr>
                <w:sz w:val="20"/>
              </w:rPr>
              <w:t>well</w:t>
            </w:r>
            <w:r w:rsidRPr="003C2D17">
              <w:rPr>
                <w:spacing w:val="-47"/>
                <w:sz w:val="20"/>
              </w:rPr>
              <w:t xml:space="preserve"> </w:t>
            </w:r>
            <w:r w:rsidRPr="003C2D17">
              <w:rPr>
                <w:sz w:val="20"/>
              </w:rPr>
              <w:t>(SASADHAN</w:t>
            </w:r>
            <w:r w:rsidRPr="003C2D17">
              <w:rPr>
                <w:spacing w:val="-2"/>
                <w:sz w:val="20"/>
              </w:rPr>
              <w:t xml:space="preserve"> </w:t>
            </w:r>
            <w:r w:rsidRPr="003C2D17">
              <w:rPr>
                <w:sz w:val="20"/>
              </w:rPr>
              <w:t>MANDI)</w:t>
            </w:r>
          </w:p>
          <w:p w:rsidR="00BB7AB1" w:rsidRPr="003C2D17" w:rsidRDefault="00FF3F4E">
            <w:pPr>
              <w:pStyle w:val="TableParagraph"/>
              <w:numPr>
                <w:ilvl w:val="0"/>
                <w:numId w:val="43"/>
              </w:numPr>
              <w:tabs>
                <w:tab w:val="left" w:pos="310"/>
              </w:tabs>
              <w:spacing w:line="215" w:lineRule="exact"/>
              <w:ind w:left="309" w:hanging="202"/>
              <w:rPr>
                <w:sz w:val="20"/>
              </w:rPr>
            </w:pPr>
            <w:r w:rsidRPr="003C2D17">
              <w:rPr>
                <w:sz w:val="20"/>
              </w:rPr>
              <w:t>Group</w:t>
            </w:r>
            <w:r w:rsidRPr="003C2D17">
              <w:rPr>
                <w:spacing w:val="-3"/>
                <w:sz w:val="20"/>
              </w:rPr>
              <w:t xml:space="preserve"> </w:t>
            </w:r>
            <w:r w:rsidRPr="003C2D17">
              <w:rPr>
                <w:sz w:val="20"/>
              </w:rPr>
              <w:t>based</w:t>
            </w:r>
            <w:r w:rsidRPr="003C2D17">
              <w:rPr>
                <w:spacing w:val="-3"/>
                <w:sz w:val="20"/>
              </w:rPr>
              <w:t xml:space="preserve"> </w:t>
            </w:r>
            <w:r w:rsidRPr="003C2D17">
              <w:rPr>
                <w:sz w:val="20"/>
              </w:rPr>
              <w:t>breeding</w:t>
            </w:r>
            <w:r w:rsidRPr="003C2D17">
              <w:rPr>
                <w:spacing w:val="-2"/>
                <w:sz w:val="20"/>
              </w:rPr>
              <w:t xml:space="preserve"> </w:t>
            </w:r>
            <w:r w:rsidRPr="003C2D17">
              <w:rPr>
                <w:sz w:val="20"/>
              </w:rPr>
              <w:t>unit</w:t>
            </w:r>
            <w:r w:rsidRPr="003C2D17">
              <w:rPr>
                <w:spacing w:val="-2"/>
                <w:sz w:val="20"/>
              </w:rPr>
              <w:t xml:space="preserve"> </w:t>
            </w:r>
            <w:r w:rsidRPr="003C2D17">
              <w:rPr>
                <w:sz w:val="20"/>
              </w:rPr>
              <w:t>(PIG)</w:t>
            </w:r>
          </w:p>
        </w:tc>
      </w:tr>
    </w:tbl>
    <w:p w:rsidR="00BB7AB1" w:rsidRPr="003C2D17" w:rsidRDefault="00BB7AB1">
      <w:pPr>
        <w:spacing w:line="215" w:lineRule="exact"/>
        <w:rPr>
          <w:sz w:val="20"/>
        </w:rPr>
        <w:sectPr w:rsidR="00BB7AB1" w:rsidRPr="003C2D17">
          <w:pgSz w:w="12240" w:h="15840"/>
          <w:pgMar w:top="1360" w:right="0" w:bottom="1200" w:left="120" w:header="0" w:footer="1016" w:gutter="0"/>
          <w:cols w:space="720"/>
        </w:sectPr>
      </w:pPr>
    </w:p>
    <w:tbl>
      <w:tblPr>
        <w:tblW w:w="0" w:type="auto"/>
        <w:tblInd w:w="12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18"/>
        <w:gridCol w:w="3150"/>
        <w:gridCol w:w="4950"/>
      </w:tblGrid>
      <w:tr w:rsidR="00BB7AB1" w:rsidRPr="003C2D17" w:rsidTr="00E06619">
        <w:trPr>
          <w:trHeight w:val="230"/>
        </w:trPr>
        <w:tc>
          <w:tcPr>
            <w:tcW w:w="1218" w:type="dxa"/>
          </w:tcPr>
          <w:p w:rsidR="00BB7AB1" w:rsidRPr="003C2D17" w:rsidRDefault="00BB7AB1">
            <w:pPr>
              <w:pStyle w:val="TableParagraph"/>
              <w:ind w:left="0"/>
              <w:rPr>
                <w:sz w:val="16"/>
              </w:rPr>
            </w:pPr>
          </w:p>
        </w:tc>
        <w:tc>
          <w:tcPr>
            <w:tcW w:w="3150" w:type="dxa"/>
          </w:tcPr>
          <w:p w:rsidR="00BB7AB1" w:rsidRPr="003C2D17" w:rsidRDefault="00BB7AB1">
            <w:pPr>
              <w:pStyle w:val="TableParagraph"/>
              <w:ind w:left="0"/>
              <w:rPr>
                <w:sz w:val="16"/>
              </w:rPr>
            </w:pPr>
          </w:p>
        </w:tc>
        <w:tc>
          <w:tcPr>
            <w:tcW w:w="4950" w:type="dxa"/>
          </w:tcPr>
          <w:p w:rsidR="00BB7AB1" w:rsidRPr="003C2D17" w:rsidRDefault="00FF3F4E">
            <w:pPr>
              <w:pStyle w:val="TableParagraph"/>
              <w:spacing w:line="210" w:lineRule="exact"/>
              <w:ind w:left="108"/>
              <w:rPr>
                <w:sz w:val="20"/>
              </w:rPr>
            </w:pPr>
            <w:r w:rsidRPr="003C2D17">
              <w:rPr>
                <w:sz w:val="20"/>
              </w:rPr>
              <w:t>5.</w:t>
            </w:r>
            <w:r w:rsidRPr="003C2D17">
              <w:rPr>
                <w:spacing w:val="-3"/>
                <w:sz w:val="20"/>
              </w:rPr>
              <w:t xml:space="preserve"> </w:t>
            </w:r>
            <w:r w:rsidRPr="003C2D17">
              <w:rPr>
                <w:sz w:val="20"/>
              </w:rPr>
              <w:t>Individual</w:t>
            </w:r>
            <w:r w:rsidRPr="003C2D17">
              <w:rPr>
                <w:spacing w:val="-2"/>
                <w:sz w:val="20"/>
              </w:rPr>
              <w:t xml:space="preserve"> </w:t>
            </w:r>
            <w:r w:rsidRPr="003C2D17">
              <w:rPr>
                <w:sz w:val="20"/>
              </w:rPr>
              <w:t>Piggery</w:t>
            </w:r>
          </w:p>
        </w:tc>
      </w:tr>
      <w:tr w:rsidR="00BB7AB1" w:rsidRPr="003C2D17" w:rsidTr="00E06619">
        <w:trPr>
          <w:trHeight w:val="1610"/>
        </w:trPr>
        <w:tc>
          <w:tcPr>
            <w:tcW w:w="1218" w:type="dxa"/>
            <w:vMerge w:val="restart"/>
          </w:tcPr>
          <w:p w:rsidR="00BB7AB1" w:rsidRPr="003C2D17" w:rsidRDefault="00BB7AB1">
            <w:pPr>
              <w:pStyle w:val="TableParagraph"/>
              <w:ind w:left="0"/>
              <w:rPr>
                <w:b/>
              </w:rPr>
            </w:pPr>
          </w:p>
          <w:p w:rsidR="00BB7AB1" w:rsidRPr="003C2D17" w:rsidRDefault="00BB7AB1">
            <w:pPr>
              <w:pStyle w:val="TableParagraph"/>
              <w:ind w:left="0"/>
              <w:rPr>
                <w:b/>
              </w:rPr>
            </w:pPr>
          </w:p>
          <w:p w:rsidR="00BB7AB1" w:rsidRPr="003C2D17" w:rsidRDefault="00BB7AB1">
            <w:pPr>
              <w:pStyle w:val="TableParagraph"/>
              <w:ind w:left="0"/>
              <w:rPr>
                <w:b/>
              </w:rPr>
            </w:pPr>
          </w:p>
          <w:p w:rsidR="00BB7AB1" w:rsidRPr="003C2D17" w:rsidRDefault="00BB7AB1">
            <w:pPr>
              <w:pStyle w:val="TableParagraph"/>
              <w:ind w:left="0"/>
              <w:rPr>
                <w:b/>
              </w:rPr>
            </w:pPr>
          </w:p>
          <w:p w:rsidR="00BB7AB1" w:rsidRPr="003C2D17" w:rsidRDefault="00BB7AB1">
            <w:pPr>
              <w:pStyle w:val="TableParagraph"/>
              <w:ind w:left="0"/>
              <w:rPr>
                <w:b/>
              </w:rPr>
            </w:pPr>
          </w:p>
          <w:p w:rsidR="00BB7AB1" w:rsidRPr="003C2D17" w:rsidRDefault="00BB7AB1">
            <w:pPr>
              <w:pStyle w:val="TableParagraph"/>
              <w:ind w:left="0"/>
              <w:rPr>
                <w:b/>
              </w:rPr>
            </w:pPr>
          </w:p>
          <w:p w:rsidR="00BB7AB1" w:rsidRPr="003C2D17" w:rsidRDefault="00BB7AB1">
            <w:pPr>
              <w:pStyle w:val="TableParagraph"/>
              <w:ind w:left="0"/>
              <w:rPr>
                <w:b/>
              </w:rPr>
            </w:pPr>
          </w:p>
          <w:p w:rsidR="00BB7AB1" w:rsidRPr="003C2D17" w:rsidRDefault="00BB7AB1">
            <w:pPr>
              <w:pStyle w:val="TableParagraph"/>
              <w:spacing w:before="10"/>
              <w:ind w:left="0"/>
              <w:rPr>
                <w:b/>
                <w:sz w:val="25"/>
              </w:rPr>
            </w:pPr>
          </w:p>
          <w:p w:rsidR="00BB7AB1" w:rsidRPr="003C2D17" w:rsidRDefault="00FF3F4E">
            <w:pPr>
              <w:pStyle w:val="TableParagraph"/>
              <w:rPr>
                <w:b/>
                <w:sz w:val="20"/>
              </w:rPr>
            </w:pPr>
            <w:r w:rsidRPr="003C2D17">
              <w:rPr>
                <w:b/>
                <w:sz w:val="20"/>
              </w:rPr>
              <w:t>05/02/2020</w:t>
            </w:r>
          </w:p>
        </w:tc>
        <w:tc>
          <w:tcPr>
            <w:tcW w:w="3150" w:type="dxa"/>
          </w:tcPr>
          <w:p w:rsidR="00BB7AB1" w:rsidRPr="003C2D17" w:rsidRDefault="00FF3F4E">
            <w:pPr>
              <w:pStyle w:val="TableParagraph"/>
              <w:spacing w:line="237" w:lineRule="auto"/>
              <w:ind w:right="829"/>
              <w:rPr>
                <w:sz w:val="20"/>
              </w:rPr>
            </w:pPr>
            <w:r w:rsidRPr="003C2D17">
              <w:rPr>
                <w:b/>
                <w:sz w:val="20"/>
              </w:rPr>
              <w:t>Village-USHARMUKTI</w:t>
            </w:r>
            <w:r w:rsidRPr="003C2D17">
              <w:rPr>
                <w:b/>
                <w:spacing w:val="1"/>
                <w:sz w:val="20"/>
              </w:rPr>
              <w:t xml:space="preserve"> </w:t>
            </w:r>
            <w:r w:rsidRPr="003C2D17">
              <w:rPr>
                <w:sz w:val="20"/>
              </w:rPr>
              <w:t>Block-KASHIPUR,</w:t>
            </w:r>
            <w:r w:rsidRPr="003C2D17">
              <w:rPr>
                <w:spacing w:val="-8"/>
                <w:sz w:val="20"/>
              </w:rPr>
              <w:t xml:space="preserve"> </w:t>
            </w:r>
            <w:r w:rsidRPr="003C2D17">
              <w:rPr>
                <w:sz w:val="20"/>
              </w:rPr>
              <w:t>District-</w:t>
            </w:r>
            <w:r w:rsidRPr="003C2D17">
              <w:rPr>
                <w:spacing w:val="-47"/>
                <w:sz w:val="20"/>
              </w:rPr>
              <w:t xml:space="preserve"> </w:t>
            </w:r>
            <w:r w:rsidRPr="003C2D17">
              <w:rPr>
                <w:sz w:val="20"/>
              </w:rPr>
              <w:t>PURULIA</w:t>
            </w:r>
          </w:p>
        </w:tc>
        <w:tc>
          <w:tcPr>
            <w:tcW w:w="4950" w:type="dxa"/>
          </w:tcPr>
          <w:p w:rsidR="00BB7AB1" w:rsidRPr="003C2D17" w:rsidRDefault="00FF3F4E">
            <w:pPr>
              <w:pStyle w:val="TableParagraph"/>
              <w:numPr>
                <w:ilvl w:val="0"/>
                <w:numId w:val="42"/>
              </w:numPr>
              <w:tabs>
                <w:tab w:val="left" w:pos="310"/>
              </w:tabs>
              <w:ind w:right="2777" w:hanging="152"/>
              <w:rPr>
                <w:sz w:val="20"/>
              </w:rPr>
            </w:pPr>
            <w:r w:rsidRPr="003C2D17">
              <w:rPr>
                <w:sz w:val="20"/>
              </w:rPr>
              <w:t>Soil</w:t>
            </w:r>
            <w:r w:rsidRPr="003C2D17">
              <w:rPr>
                <w:spacing w:val="-4"/>
                <w:sz w:val="20"/>
              </w:rPr>
              <w:t xml:space="preserve"> </w:t>
            </w:r>
            <w:r w:rsidRPr="003C2D17">
              <w:rPr>
                <w:sz w:val="20"/>
              </w:rPr>
              <w:t>and</w:t>
            </w:r>
            <w:r w:rsidRPr="003C2D17">
              <w:rPr>
                <w:spacing w:val="-3"/>
                <w:sz w:val="20"/>
              </w:rPr>
              <w:t xml:space="preserve"> </w:t>
            </w:r>
            <w:r w:rsidRPr="003C2D17">
              <w:rPr>
                <w:sz w:val="20"/>
              </w:rPr>
              <w:t>Water</w:t>
            </w:r>
            <w:r w:rsidRPr="003C2D17">
              <w:rPr>
                <w:spacing w:val="-2"/>
                <w:sz w:val="20"/>
              </w:rPr>
              <w:t xml:space="preserve"> </w:t>
            </w:r>
            <w:r w:rsidRPr="003C2D17">
              <w:rPr>
                <w:sz w:val="20"/>
              </w:rPr>
              <w:t>conservation</w:t>
            </w:r>
            <w:r w:rsidRPr="003C2D17">
              <w:rPr>
                <w:spacing w:val="-5"/>
                <w:sz w:val="20"/>
              </w:rPr>
              <w:t xml:space="preserve"> </w:t>
            </w:r>
            <w:r w:rsidRPr="003C2D17">
              <w:rPr>
                <w:sz w:val="20"/>
              </w:rPr>
              <w:t>(hill)</w:t>
            </w:r>
            <w:r w:rsidRPr="003C2D17">
              <w:rPr>
                <w:spacing w:val="-47"/>
                <w:sz w:val="20"/>
              </w:rPr>
              <w:t xml:space="preserve"> </w:t>
            </w:r>
            <w:r w:rsidRPr="003C2D17">
              <w:rPr>
                <w:sz w:val="20"/>
              </w:rPr>
              <w:t>(Staggered Trench)</w:t>
            </w:r>
          </w:p>
          <w:p w:rsidR="00BB7AB1" w:rsidRPr="003C2D17" w:rsidRDefault="00E0292E">
            <w:pPr>
              <w:pStyle w:val="TableParagraph"/>
              <w:numPr>
                <w:ilvl w:val="0"/>
                <w:numId w:val="42"/>
              </w:numPr>
              <w:tabs>
                <w:tab w:val="left" w:pos="310"/>
              </w:tabs>
              <w:ind w:left="309" w:hanging="202"/>
              <w:rPr>
                <w:sz w:val="20"/>
              </w:rPr>
            </w:pPr>
            <w:r w:rsidRPr="003C2D17">
              <w:rPr>
                <w:sz w:val="20"/>
              </w:rPr>
              <w:t>Arjun</w:t>
            </w:r>
            <w:r w:rsidRPr="003C2D17">
              <w:rPr>
                <w:spacing w:val="-5"/>
                <w:sz w:val="20"/>
              </w:rPr>
              <w:t xml:space="preserve"> </w:t>
            </w:r>
            <w:r w:rsidRPr="003C2D17">
              <w:rPr>
                <w:sz w:val="20"/>
              </w:rPr>
              <w:t>plantation</w:t>
            </w:r>
            <w:r w:rsidRPr="003C2D17">
              <w:rPr>
                <w:spacing w:val="-4"/>
                <w:sz w:val="20"/>
              </w:rPr>
              <w:t xml:space="preserve"> </w:t>
            </w:r>
            <w:r w:rsidR="00FF3F4E" w:rsidRPr="003C2D17">
              <w:rPr>
                <w:sz w:val="20"/>
              </w:rPr>
              <w:t>including</w:t>
            </w:r>
            <w:r w:rsidR="00FF3F4E" w:rsidRPr="003C2D17">
              <w:rPr>
                <w:spacing w:val="-4"/>
                <w:sz w:val="20"/>
              </w:rPr>
              <w:t xml:space="preserve"> </w:t>
            </w:r>
            <w:r w:rsidR="00FF3F4E" w:rsidRPr="003C2D17">
              <w:rPr>
                <w:sz w:val="20"/>
              </w:rPr>
              <w:t>30X40</w:t>
            </w:r>
            <w:r w:rsidR="00FF3F4E" w:rsidRPr="003C2D17">
              <w:rPr>
                <w:spacing w:val="-2"/>
                <w:sz w:val="20"/>
              </w:rPr>
              <w:t xml:space="preserve"> </w:t>
            </w:r>
            <w:r w:rsidR="00FF3F4E" w:rsidRPr="003C2D17">
              <w:rPr>
                <w:sz w:val="20"/>
              </w:rPr>
              <w:t>model</w:t>
            </w:r>
          </w:p>
          <w:p w:rsidR="00BB7AB1" w:rsidRPr="003C2D17" w:rsidRDefault="00FF3F4E">
            <w:pPr>
              <w:pStyle w:val="TableParagraph"/>
              <w:numPr>
                <w:ilvl w:val="0"/>
                <w:numId w:val="42"/>
              </w:numPr>
              <w:tabs>
                <w:tab w:val="left" w:pos="310"/>
              </w:tabs>
              <w:spacing w:line="229" w:lineRule="exact"/>
              <w:ind w:left="309" w:hanging="202"/>
              <w:rPr>
                <w:sz w:val="20"/>
              </w:rPr>
            </w:pPr>
            <w:r w:rsidRPr="003C2D17">
              <w:rPr>
                <w:sz w:val="20"/>
              </w:rPr>
              <w:t>Mixed</w:t>
            </w:r>
            <w:r w:rsidRPr="003C2D17">
              <w:rPr>
                <w:spacing w:val="-1"/>
                <w:sz w:val="20"/>
              </w:rPr>
              <w:t xml:space="preserve"> </w:t>
            </w:r>
            <w:r w:rsidRPr="003C2D17">
              <w:rPr>
                <w:sz w:val="20"/>
              </w:rPr>
              <w:t>cropping</w:t>
            </w:r>
            <w:r w:rsidRPr="003C2D17">
              <w:rPr>
                <w:spacing w:val="-3"/>
                <w:sz w:val="20"/>
              </w:rPr>
              <w:t xml:space="preserve"> </w:t>
            </w:r>
            <w:r w:rsidRPr="003C2D17">
              <w:rPr>
                <w:sz w:val="20"/>
              </w:rPr>
              <w:t>by</w:t>
            </w:r>
            <w:r w:rsidRPr="003C2D17">
              <w:rPr>
                <w:spacing w:val="-3"/>
                <w:sz w:val="20"/>
              </w:rPr>
              <w:t xml:space="preserve"> </w:t>
            </w:r>
            <w:r w:rsidRPr="003C2D17">
              <w:rPr>
                <w:sz w:val="20"/>
              </w:rPr>
              <w:t>using</w:t>
            </w:r>
            <w:r w:rsidRPr="003C2D17">
              <w:rPr>
                <w:spacing w:val="-1"/>
                <w:sz w:val="20"/>
              </w:rPr>
              <w:t xml:space="preserve"> </w:t>
            </w:r>
            <w:r w:rsidRPr="003C2D17">
              <w:rPr>
                <w:sz w:val="20"/>
              </w:rPr>
              <w:t>water of</w:t>
            </w:r>
            <w:r w:rsidRPr="003C2D17">
              <w:rPr>
                <w:spacing w:val="-3"/>
                <w:sz w:val="20"/>
              </w:rPr>
              <w:t xml:space="preserve"> </w:t>
            </w:r>
            <w:r w:rsidRPr="003C2D17">
              <w:rPr>
                <w:sz w:val="20"/>
              </w:rPr>
              <w:t>step</w:t>
            </w:r>
            <w:r w:rsidRPr="003C2D17">
              <w:rPr>
                <w:spacing w:val="-1"/>
                <w:sz w:val="20"/>
              </w:rPr>
              <w:t xml:space="preserve"> </w:t>
            </w:r>
            <w:r w:rsidRPr="003C2D17">
              <w:rPr>
                <w:sz w:val="20"/>
              </w:rPr>
              <w:t>pond</w:t>
            </w:r>
          </w:p>
          <w:p w:rsidR="00BB7AB1" w:rsidRPr="003C2D17" w:rsidRDefault="00FF3F4E">
            <w:pPr>
              <w:pStyle w:val="TableParagraph"/>
              <w:numPr>
                <w:ilvl w:val="0"/>
                <w:numId w:val="42"/>
              </w:numPr>
              <w:tabs>
                <w:tab w:val="left" w:pos="310"/>
              </w:tabs>
              <w:spacing w:line="229" w:lineRule="exact"/>
              <w:ind w:left="309" w:hanging="202"/>
              <w:rPr>
                <w:sz w:val="20"/>
              </w:rPr>
            </w:pPr>
            <w:r w:rsidRPr="003C2D17">
              <w:rPr>
                <w:sz w:val="20"/>
              </w:rPr>
              <w:t>Ditch</w:t>
            </w:r>
            <w:r w:rsidRPr="003C2D17">
              <w:rPr>
                <w:spacing w:val="-4"/>
                <w:sz w:val="20"/>
              </w:rPr>
              <w:t xml:space="preserve"> </w:t>
            </w:r>
            <w:r w:rsidRPr="003C2D17">
              <w:rPr>
                <w:sz w:val="20"/>
              </w:rPr>
              <w:t>(HAPPA)</w:t>
            </w:r>
            <w:r w:rsidRPr="003C2D17">
              <w:rPr>
                <w:spacing w:val="-3"/>
                <w:sz w:val="20"/>
              </w:rPr>
              <w:t xml:space="preserve"> </w:t>
            </w:r>
            <w:r w:rsidRPr="003C2D17">
              <w:rPr>
                <w:sz w:val="20"/>
              </w:rPr>
              <w:t>in</w:t>
            </w:r>
            <w:r w:rsidRPr="003C2D17">
              <w:rPr>
                <w:spacing w:val="-3"/>
                <w:sz w:val="20"/>
              </w:rPr>
              <w:t xml:space="preserve"> </w:t>
            </w:r>
            <w:r w:rsidRPr="003C2D17">
              <w:rPr>
                <w:sz w:val="20"/>
              </w:rPr>
              <w:t>Medium</w:t>
            </w:r>
            <w:r w:rsidRPr="003C2D17">
              <w:rPr>
                <w:spacing w:val="-1"/>
                <w:sz w:val="20"/>
              </w:rPr>
              <w:t xml:space="preserve"> </w:t>
            </w:r>
            <w:r w:rsidRPr="003C2D17">
              <w:rPr>
                <w:sz w:val="20"/>
              </w:rPr>
              <w:t>Upland</w:t>
            </w:r>
          </w:p>
          <w:p w:rsidR="00BB7AB1" w:rsidRPr="003C2D17" w:rsidRDefault="00E0292E">
            <w:pPr>
              <w:pStyle w:val="TableParagraph"/>
              <w:numPr>
                <w:ilvl w:val="0"/>
                <w:numId w:val="42"/>
              </w:numPr>
              <w:tabs>
                <w:tab w:val="left" w:pos="310"/>
              </w:tabs>
              <w:spacing w:line="230" w:lineRule="atLeast"/>
              <w:ind w:left="108" w:right="670" w:firstLine="0"/>
              <w:rPr>
                <w:sz w:val="20"/>
              </w:rPr>
            </w:pPr>
            <w:r w:rsidRPr="003C2D17">
              <w:rPr>
                <w:sz w:val="20"/>
              </w:rPr>
              <w:t>Mixed</w:t>
            </w:r>
            <w:r w:rsidRPr="003C2D17">
              <w:rPr>
                <w:spacing w:val="-5"/>
                <w:sz w:val="20"/>
              </w:rPr>
              <w:t xml:space="preserve"> </w:t>
            </w:r>
            <w:r w:rsidRPr="003C2D17">
              <w:rPr>
                <w:sz w:val="20"/>
              </w:rPr>
              <w:t>orchard</w:t>
            </w:r>
            <w:r w:rsidRPr="003C2D17">
              <w:rPr>
                <w:spacing w:val="-4"/>
                <w:sz w:val="20"/>
              </w:rPr>
              <w:t xml:space="preserve"> </w:t>
            </w:r>
            <w:r w:rsidRPr="003C2D17">
              <w:rPr>
                <w:sz w:val="20"/>
              </w:rPr>
              <w:t>Plantation</w:t>
            </w:r>
            <w:r w:rsidRPr="003C2D17">
              <w:rPr>
                <w:spacing w:val="-4"/>
                <w:sz w:val="20"/>
              </w:rPr>
              <w:t xml:space="preserve"> </w:t>
            </w:r>
            <w:r w:rsidR="00FF3F4E" w:rsidRPr="003C2D17">
              <w:rPr>
                <w:sz w:val="20"/>
              </w:rPr>
              <w:t>including</w:t>
            </w:r>
            <w:r w:rsidR="00FF3F4E" w:rsidRPr="003C2D17">
              <w:rPr>
                <w:spacing w:val="-5"/>
                <w:sz w:val="20"/>
              </w:rPr>
              <w:t xml:space="preserve"> </w:t>
            </w:r>
            <w:r w:rsidR="00FF3F4E" w:rsidRPr="003C2D17">
              <w:rPr>
                <w:sz w:val="20"/>
              </w:rPr>
              <w:t>30X40</w:t>
            </w:r>
            <w:r w:rsidR="00FF3F4E" w:rsidRPr="003C2D17">
              <w:rPr>
                <w:spacing w:val="-2"/>
                <w:sz w:val="20"/>
              </w:rPr>
              <w:t xml:space="preserve"> </w:t>
            </w:r>
            <w:r w:rsidR="00FF3F4E" w:rsidRPr="003C2D17">
              <w:rPr>
                <w:sz w:val="20"/>
              </w:rPr>
              <w:t>(water</w:t>
            </w:r>
            <w:r w:rsidRPr="003C2D17">
              <w:rPr>
                <w:sz w:val="20"/>
              </w:rPr>
              <w:t xml:space="preserve"> </w:t>
            </w:r>
            <w:r w:rsidR="00FF3F4E" w:rsidRPr="003C2D17">
              <w:rPr>
                <w:spacing w:val="-47"/>
                <w:sz w:val="20"/>
              </w:rPr>
              <w:t xml:space="preserve"> </w:t>
            </w:r>
            <w:r w:rsidR="00FF3F4E" w:rsidRPr="003C2D17">
              <w:rPr>
                <w:sz w:val="20"/>
              </w:rPr>
              <w:t>recharge)</w:t>
            </w:r>
          </w:p>
        </w:tc>
      </w:tr>
      <w:tr w:rsidR="00BB7AB1" w:rsidRPr="003C2D17" w:rsidTr="00E06619">
        <w:trPr>
          <w:trHeight w:val="918"/>
        </w:trPr>
        <w:tc>
          <w:tcPr>
            <w:tcW w:w="1218" w:type="dxa"/>
            <w:vMerge/>
            <w:tcBorders>
              <w:top w:val="nil"/>
            </w:tcBorders>
          </w:tcPr>
          <w:p w:rsidR="00BB7AB1" w:rsidRPr="003C2D17" w:rsidRDefault="00BB7AB1">
            <w:pPr>
              <w:rPr>
                <w:sz w:val="2"/>
                <w:szCs w:val="2"/>
              </w:rPr>
            </w:pPr>
          </w:p>
        </w:tc>
        <w:tc>
          <w:tcPr>
            <w:tcW w:w="3150" w:type="dxa"/>
          </w:tcPr>
          <w:p w:rsidR="00BB7AB1" w:rsidRPr="003C2D17" w:rsidRDefault="00FF3F4E">
            <w:pPr>
              <w:pStyle w:val="TableParagraph"/>
              <w:spacing w:line="223" w:lineRule="exact"/>
              <w:rPr>
                <w:b/>
                <w:sz w:val="20"/>
              </w:rPr>
            </w:pPr>
            <w:r w:rsidRPr="003C2D17">
              <w:rPr>
                <w:b/>
                <w:sz w:val="20"/>
              </w:rPr>
              <w:t>Village</w:t>
            </w:r>
            <w:r w:rsidRPr="003C2D17">
              <w:rPr>
                <w:sz w:val="20"/>
              </w:rPr>
              <w:t>-</w:t>
            </w:r>
            <w:r w:rsidRPr="003C2D17">
              <w:rPr>
                <w:b/>
                <w:sz w:val="20"/>
              </w:rPr>
              <w:t>BELDI,</w:t>
            </w:r>
            <w:r w:rsidRPr="003C2D17">
              <w:rPr>
                <w:b/>
                <w:spacing w:val="-4"/>
                <w:sz w:val="20"/>
              </w:rPr>
              <w:t xml:space="preserve"> </w:t>
            </w:r>
            <w:r w:rsidRPr="003C2D17">
              <w:rPr>
                <w:b/>
                <w:sz w:val="20"/>
              </w:rPr>
              <w:t>PURULIA</w:t>
            </w:r>
          </w:p>
        </w:tc>
        <w:tc>
          <w:tcPr>
            <w:tcW w:w="4950" w:type="dxa"/>
          </w:tcPr>
          <w:p w:rsidR="00BB7AB1" w:rsidRPr="003C2D17" w:rsidRDefault="00FF3F4E">
            <w:pPr>
              <w:pStyle w:val="TableParagraph"/>
              <w:numPr>
                <w:ilvl w:val="0"/>
                <w:numId w:val="41"/>
              </w:numPr>
              <w:tabs>
                <w:tab w:val="left" w:pos="310"/>
              </w:tabs>
              <w:spacing w:line="223" w:lineRule="exact"/>
              <w:ind w:hanging="202"/>
              <w:rPr>
                <w:sz w:val="20"/>
              </w:rPr>
            </w:pPr>
            <w:r w:rsidRPr="003C2D17">
              <w:rPr>
                <w:sz w:val="20"/>
              </w:rPr>
              <w:t>2</w:t>
            </w:r>
            <w:r w:rsidRPr="003C2D17">
              <w:rPr>
                <w:spacing w:val="-1"/>
                <w:sz w:val="20"/>
              </w:rPr>
              <w:t xml:space="preserve"> </w:t>
            </w:r>
            <w:r w:rsidR="00E0292E" w:rsidRPr="003C2D17">
              <w:rPr>
                <w:sz w:val="20"/>
              </w:rPr>
              <w:t>Ditch</w:t>
            </w:r>
            <w:r w:rsidRPr="003C2D17">
              <w:rPr>
                <w:spacing w:val="-1"/>
                <w:sz w:val="20"/>
              </w:rPr>
              <w:t xml:space="preserve"> </w:t>
            </w:r>
            <w:r w:rsidRPr="003C2D17">
              <w:rPr>
                <w:sz w:val="20"/>
              </w:rPr>
              <w:t>(farm</w:t>
            </w:r>
            <w:r w:rsidRPr="003C2D17">
              <w:rPr>
                <w:spacing w:val="-6"/>
                <w:sz w:val="20"/>
              </w:rPr>
              <w:t xml:space="preserve"> </w:t>
            </w:r>
            <w:r w:rsidRPr="003C2D17">
              <w:rPr>
                <w:sz w:val="20"/>
              </w:rPr>
              <w:t>pond)-</w:t>
            </w:r>
            <w:r w:rsidRPr="003C2D17">
              <w:rPr>
                <w:spacing w:val="46"/>
                <w:sz w:val="20"/>
              </w:rPr>
              <w:t xml:space="preserve"> </w:t>
            </w:r>
            <w:r w:rsidRPr="003C2D17">
              <w:rPr>
                <w:sz w:val="20"/>
              </w:rPr>
              <w:t>under</w:t>
            </w:r>
            <w:r w:rsidRPr="003C2D17">
              <w:rPr>
                <w:spacing w:val="-2"/>
                <w:sz w:val="20"/>
              </w:rPr>
              <w:t xml:space="preserve"> </w:t>
            </w:r>
            <w:r w:rsidRPr="003C2D17">
              <w:rPr>
                <w:sz w:val="20"/>
              </w:rPr>
              <w:t>construction</w:t>
            </w:r>
          </w:p>
          <w:p w:rsidR="00BB7AB1" w:rsidRPr="003C2D17" w:rsidRDefault="00FF3F4E">
            <w:pPr>
              <w:pStyle w:val="TableParagraph"/>
              <w:numPr>
                <w:ilvl w:val="0"/>
                <w:numId w:val="41"/>
              </w:numPr>
              <w:tabs>
                <w:tab w:val="left" w:pos="310"/>
              </w:tabs>
              <w:ind w:hanging="202"/>
              <w:rPr>
                <w:sz w:val="20"/>
              </w:rPr>
            </w:pPr>
            <w:r w:rsidRPr="003C2D17">
              <w:rPr>
                <w:sz w:val="20"/>
              </w:rPr>
              <w:t>Commercial</w:t>
            </w:r>
            <w:r w:rsidRPr="003C2D17">
              <w:rPr>
                <w:spacing w:val="-1"/>
                <w:sz w:val="20"/>
              </w:rPr>
              <w:t xml:space="preserve"> </w:t>
            </w:r>
            <w:r w:rsidRPr="003C2D17">
              <w:rPr>
                <w:sz w:val="20"/>
              </w:rPr>
              <w:t>vegetable</w:t>
            </w:r>
            <w:r w:rsidRPr="003C2D17">
              <w:rPr>
                <w:spacing w:val="-4"/>
                <w:sz w:val="20"/>
              </w:rPr>
              <w:t xml:space="preserve"> </w:t>
            </w:r>
            <w:r w:rsidRPr="003C2D17">
              <w:rPr>
                <w:sz w:val="20"/>
              </w:rPr>
              <w:t>cultivation</w:t>
            </w:r>
            <w:r w:rsidRPr="003C2D17">
              <w:rPr>
                <w:spacing w:val="42"/>
                <w:sz w:val="20"/>
              </w:rPr>
              <w:t xml:space="preserve"> </w:t>
            </w:r>
            <w:r w:rsidRPr="003C2D17">
              <w:rPr>
                <w:sz w:val="20"/>
              </w:rPr>
              <w:t>(organic</w:t>
            </w:r>
            <w:r w:rsidRPr="003C2D17">
              <w:rPr>
                <w:spacing w:val="-4"/>
                <w:sz w:val="20"/>
              </w:rPr>
              <w:t xml:space="preserve"> </w:t>
            </w:r>
            <w:r w:rsidRPr="003C2D17">
              <w:rPr>
                <w:sz w:val="20"/>
              </w:rPr>
              <w:t>+</w:t>
            </w:r>
            <w:r w:rsidR="00E0292E" w:rsidRPr="003C2D17">
              <w:rPr>
                <w:sz w:val="20"/>
              </w:rPr>
              <w:t xml:space="preserve"> </w:t>
            </w:r>
            <w:r w:rsidRPr="003C2D17">
              <w:rPr>
                <w:sz w:val="20"/>
              </w:rPr>
              <w:t>mixed</w:t>
            </w:r>
            <w:r w:rsidRPr="003C2D17">
              <w:rPr>
                <w:spacing w:val="-2"/>
                <w:sz w:val="20"/>
              </w:rPr>
              <w:t xml:space="preserve"> </w:t>
            </w:r>
            <w:r w:rsidRPr="003C2D17">
              <w:rPr>
                <w:sz w:val="20"/>
              </w:rPr>
              <w:t>cropping)</w:t>
            </w:r>
          </w:p>
          <w:p w:rsidR="00BB7AB1" w:rsidRPr="003C2D17" w:rsidRDefault="00E0292E">
            <w:pPr>
              <w:pStyle w:val="TableParagraph"/>
              <w:numPr>
                <w:ilvl w:val="0"/>
                <w:numId w:val="41"/>
              </w:numPr>
              <w:tabs>
                <w:tab w:val="left" w:pos="310"/>
              </w:tabs>
              <w:spacing w:before="1"/>
              <w:ind w:hanging="202"/>
              <w:rPr>
                <w:sz w:val="20"/>
              </w:rPr>
            </w:pPr>
            <w:r w:rsidRPr="003C2D17">
              <w:rPr>
                <w:sz w:val="20"/>
              </w:rPr>
              <w:t>Bio gas</w:t>
            </w:r>
            <w:r w:rsidRPr="003C2D17">
              <w:rPr>
                <w:spacing w:val="-2"/>
                <w:sz w:val="20"/>
              </w:rPr>
              <w:t xml:space="preserve"> plant</w:t>
            </w:r>
          </w:p>
          <w:p w:rsidR="00BB7AB1" w:rsidRPr="003C2D17" w:rsidRDefault="00E0292E">
            <w:pPr>
              <w:pStyle w:val="TableParagraph"/>
              <w:numPr>
                <w:ilvl w:val="0"/>
                <w:numId w:val="41"/>
              </w:numPr>
              <w:tabs>
                <w:tab w:val="left" w:pos="310"/>
              </w:tabs>
              <w:spacing w:line="215" w:lineRule="exact"/>
              <w:ind w:hanging="202"/>
              <w:rPr>
                <w:sz w:val="20"/>
              </w:rPr>
            </w:pPr>
            <w:r w:rsidRPr="003C2D17">
              <w:rPr>
                <w:sz w:val="20"/>
              </w:rPr>
              <w:t>Smokeless</w:t>
            </w:r>
            <w:r w:rsidRPr="003C2D17">
              <w:rPr>
                <w:spacing w:val="-3"/>
                <w:sz w:val="20"/>
              </w:rPr>
              <w:t xml:space="preserve"> </w:t>
            </w:r>
            <w:r w:rsidRPr="003C2D17">
              <w:rPr>
                <w:sz w:val="20"/>
              </w:rPr>
              <w:t>oven</w:t>
            </w:r>
          </w:p>
        </w:tc>
      </w:tr>
      <w:tr w:rsidR="00BB7AB1" w:rsidRPr="003C2D17" w:rsidTr="00E06619">
        <w:trPr>
          <w:trHeight w:val="460"/>
        </w:trPr>
        <w:tc>
          <w:tcPr>
            <w:tcW w:w="1218" w:type="dxa"/>
            <w:vMerge/>
            <w:tcBorders>
              <w:top w:val="nil"/>
            </w:tcBorders>
          </w:tcPr>
          <w:p w:rsidR="00BB7AB1" w:rsidRPr="003C2D17" w:rsidRDefault="00BB7AB1">
            <w:pPr>
              <w:rPr>
                <w:sz w:val="2"/>
                <w:szCs w:val="2"/>
              </w:rPr>
            </w:pPr>
          </w:p>
        </w:tc>
        <w:tc>
          <w:tcPr>
            <w:tcW w:w="3150" w:type="dxa"/>
          </w:tcPr>
          <w:p w:rsidR="00BB7AB1" w:rsidRPr="003C2D17" w:rsidRDefault="00FF3F4E">
            <w:pPr>
              <w:pStyle w:val="TableParagraph"/>
              <w:spacing w:line="225" w:lineRule="exact"/>
              <w:rPr>
                <w:b/>
                <w:sz w:val="20"/>
              </w:rPr>
            </w:pPr>
            <w:r w:rsidRPr="003C2D17">
              <w:rPr>
                <w:b/>
                <w:sz w:val="20"/>
              </w:rPr>
              <w:t>Village</w:t>
            </w:r>
            <w:r w:rsidRPr="003C2D17">
              <w:rPr>
                <w:sz w:val="20"/>
              </w:rPr>
              <w:t>-</w:t>
            </w:r>
            <w:r w:rsidRPr="003C2D17">
              <w:rPr>
                <w:b/>
                <w:sz w:val="20"/>
              </w:rPr>
              <w:t>PABRAPAHARI,</w:t>
            </w:r>
          </w:p>
          <w:p w:rsidR="00BB7AB1" w:rsidRPr="003C2D17" w:rsidRDefault="00FF3F4E">
            <w:pPr>
              <w:pStyle w:val="TableParagraph"/>
              <w:spacing w:before="3" w:line="212" w:lineRule="exact"/>
              <w:rPr>
                <w:b/>
                <w:sz w:val="20"/>
              </w:rPr>
            </w:pPr>
            <w:r w:rsidRPr="003C2D17">
              <w:rPr>
                <w:b/>
                <w:sz w:val="20"/>
              </w:rPr>
              <w:t>PURULIA</w:t>
            </w:r>
          </w:p>
        </w:tc>
        <w:tc>
          <w:tcPr>
            <w:tcW w:w="4950" w:type="dxa"/>
          </w:tcPr>
          <w:p w:rsidR="00BB7AB1" w:rsidRPr="003C2D17" w:rsidRDefault="00FF3F4E">
            <w:pPr>
              <w:pStyle w:val="TableParagraph"/>
              <w:spacing w:line="225" w:lineRule="exact"/>
              <w:ind w:left="108"/>
              <w:rPr>
                <w:sz w:val="20"/>
              </w:rPr>
            </w:pPr>
            <w:r w:rsidRPr="003C2D17">
              <w:rPr>
                <w:sz w:val="20"/>
              </w:rPr>
              <w:t>1.</w:t>
            </w:r>
            <w:r w:rsidRPr="003C2D17">
              <w:rPr>
                <w:spacing w:val="-3"/>
                <w:sz w:val="20"/>
              </w:rPr>
              <w:t xml:space="preserve"> </w:t>
            </w:r>
            <w:r w:rsidRPr="003C2D17">
              <w:rPr>
                <w:sz w:val="20"/>
              </w:rPr>
              <w:t>Complete</w:t>
            </w:r>
            <w:r w:rsidRPr="003C2D17">
              <w:rPr>
                <w:spacing w:val="-1"/>
                <w:sz w:val="20"/>
              </w:rPr>
              <w:t xml:space="preserve"> </w:t>
            </w:r>
            <w:r w:rsidRPr="003C2D17">
              <w:rPr>
                <w:sz w:val="20"/>
              </w:rPr>
              <w:t>step</w:t>
            </w:r>
            <w:r w:rsidRPr="003C2D17">
              <w:rPr>
                <w:spacing w:val="-1"/>
                <w:sz w:val="20"/>
              </w:rPr>
              <w:t xml:space="preserve"> </w:t>
            </w:r>
            <w:r w:rsidRPr="003C2D17">
              <w:rPr>
                <w:sz w:val="20"/>
              </w:rPr>
              <w:t>pond,</w:t>
            </w:r>
            <w:r w:rsidRPr="003C2D17">
              <w:rPr>
                <w:spacing w:val="-1"/>
                <w:sz w:val="20"/>
              </w:rPr>
              <w:t xml:space="preserve"> </w:t>
            </w:r>
            <w:r w:rsidRPr="003C2D17">
              <w:rPr>
                <w:sz w:val="20"/>
              </w:rPr>
              <w:t>2.</w:t>
            </w:r>
            <w:r w:rsidRPr="003C2D17">
              <w:rPr>
                <w:spacing w:val="-3"/>
                <w:sz w:val="20"/>
              </w:rPr>
              <w:t xml:space="preserve"> </w:t>
            </w:r>
            <w:r w:rsidRPr="003C2D17">
              <w:rPr>
                <w:sz w:val="20"/>
              </w:rPr>
              <w:t>3-4</w:t>
            </w:r>
            <w:r w:rsidRPr="003C2D17">
              <w:rPr>
                <w:spacing w:val="-3"/>
                <w:sz w:val="20"/>
              </w:rPr>
              <w:t xml:space="preserve"> </w:t>
            </w:r>
            <w:r w:rsidRPr="003C2D17">
              <w:rPr>
                <w:sz w:val="20"/>
              </w:rPr>
              <w:t>Nutrition</w:t>
            </w:r>
            <w:r w:rsidRPr="003C2D17">
              <w:rPr>
                <w:spacing w:val="-4"/>
                <w:sz w:val="20"/>
              </w:rPr>
              <w:t xml:space="preserve"> </w:t>
            </w:r>
            <w:r w:rsidRPr="003C2D17">
              <w:rPr>
                <w:sz w:val="20"/>
              </w:rPr>
              <w:t>Garden</w:t>
            </w:r>
          </w:p>
        </w:tc>
      </w:tr>
      <w:tr w:rsidR="00BB7AB1" w:rsidRPr="003C2D17" w:rsidTr="00E06619">
        <w:trPr>
          <w:trHeight w:val="230"/>
        </w:trPr>
        <w:tc>
          <w:tcPr>
            <w:tcW w:w="1218" w:type="dxa"/>
            <w:vMerge/>
            <w:tcBorders>
              <w:top w:val="nil"/>
            </w:tcBorders>
          </w:tcPr>
          <w:p w:rsidR="00BB7AB1" w:rsidRPr="003C2D17" w:rsidRDefault="00BB7AB1">
            <w:pPr>
              <w:rPr>
                <w:sz w:val="2"/>
                <w:szCs w:val="2"/>
              </w:rPr>
            </w:pPr>
          </w:p>
        </w:tc>
        <w:tc>
          <w:tcPr>
            <w:tcW w:w="3150" w:type="dxa"/>
          </w:tcPr>
          <w:p w:rsidR="00BB7AB1" w:rsidRPr="003C2D17" w:rsidRDefault="00FF3F4E">
            <w:pPr>
              <w:pStyle w:val="TableParagraph"/>
              <w:spacing w:line="210" w:lineRule="exact"/>
              <w:rPr>
                <w:sz w:val="20"/>
              </w:rPr>
            </w:pPr>
            <w:r w:rsidRPr="003C2D17">
              <w:rPr>
                <w:b/>
                <w:sz w:val="20"/>
              </w:rPr>
              <w:t>Village</w:t>
            </w:r>
            <w:r w:rsidRPr="003C2D17">
              <w:rPr>
                <w:sz w:val="20"/>
              </w:rPr>
              <w:t>-</w:t>
            </w:r>
            <w:r w:rsidRPr="003C2D17">
              <w:rPr>
                <w:b/>
                <w:sz w:val="20"/>
              </w:rPr>
              <w:t>PORADIHA</w:t>
            </w:r>
            <w:r w:rsidRPr="003C2D17">
              <w:rPr>
                <w:sz w:val="20"/>
              </w:rPr>
              <w:t>;</w:t>
            </w:r>
            <w:r w:rsidRPr="003C2D17">
              <w:rPr>
                <w:spacing w:val="-5"/>
                <w:sz w:val="20"/>
              </w:rPr>
              <w:t xml:space="preserve"> </w:t>
            </w:r>
            <w:r w:rsidRPr="003C2D17">
              <w:rPr>
                <w:sz w:val="20"/>
              </w:rPr>
              <w:t>BANKURA</w:t>
            </w:r>
          </w:p>
        </w:tc>
        <w:tc>
          <w:tcPr>
            <w:tcW w:w="4950" w:type="dxa"/>
          </w:tcPr>
          <w:p w:rsidR="00BB7AB1" w:rsidRPr="003C2D17" w:rsidRDefault="00FF3F4E">
            <w:pPr>
              <w:pStyle w:val="TableParagraph"/>
              <w:spacing w:line="210" w:lineRule="exact"/>
              <w:rPr>
                <w:sz w:val="20"/>
              </w:rPr>
            </w:pPr>
            <w:r w:rsidRPr="003C2D17">
              <w:rPr>
                <w:sz w:val="20"/>
              </w:rPr>
              <w:t>1.</w:t>
            </w:r>
            <w:r w:rsidRPr="003C2D17">
              <w:rPr>
                <w:spacing w:val="-4"/>
                <w:sz w:val="20"/>
              </w:rPr>
              <w:t xml:space="preserve"> </w:t>
            </w:r>
            <w:r w:rsidR="00E0292E" w:rsidRPr="003C2D17">
              <w:rPr>
                <w:sz w:val="20"/>
              </w:rPr>
              <w:t>Step</w:t>
            </w:r>
            <w:r w:rsidRPr="003C2D17">
              <w:rPr>
                <w:spacing w:val="-2"/>
                <w:sz w:val="20"/>
              </w:rPr>
              <w:t xml:space="preserve"> </w:t>
            </w:r>
            <w:r w:rsidR="00E0292E" w:rsidRPr="003C2D17">
              <w:rPr>
                <w:sz w:val="20"/>
              </w:rPr>
              <w:t>Pond</w:t>
            </w:r>
            <w:r w:rsidRPr="003C2D17">
              <w:rPr>
                <w:sz w:val="20"/>
              </w:rPr>
              <w:t>,</w:t>
            </w:r>
            <w:r w:rsidRPr="003C2D17">
              <w:rPr>
                <w:spacing w:val="-3"/>
                <w:sz w:val="20"/>
              </w:rPr>
              <w:t xml:space="preserve"> </w:t>
            </w:r>
            <w:r w:rsidRPr="003C2D17">
              <w:rPr>
                <w:sz w:val="20"/>
              </w:rPr>
              <w:t>2.</w:t>
            </w:r>
            <w:r w:rsidRPr="003C2D17">
              <w:rPr>
                <w:spacing w:val="-1"/>
                <w:sz w:val="20"/>
              </w:rPr>
              <w:t xml:space="preserve"> </w:t>
            </w:r>
            <w:r w:rsidRPr="003C2D17">
              <w:rPr>
                <w:sz w:val="20"/>
              </w:rPr>
              <w:t>Growing</w:t>
            </w:r>
            <w:r w:rsidRPr="003C2D17">
              <w:rPr>
                <w:spacing w:val="-3"/>
                <w:sz w:val="20"/>
              </w:rPr>
              <w:t xml:space="preserve"> </w:t>
            </w:r>
            <w:r w:rsidRPr="003C2D17">
              <w:rPr>
                <w:sz w:val="20"/>
              </w:rPr>
              <w:t>season</w:t>
            </w:r>
            <w:r w:rsidRPr="003C2D17">
              <w:rPr>
                <w:spacing w:val="-3"/>
                <w:sz w:val="20"/>
              </w:rPr>
              <w:t xml:space="preserve"> </w:t>
            </w:r>
            <w:r w:rsidRPr="003C2D17">
              <w:rPr>
                <w:sz w:val="20"/>
              </w:rPr>
              <w:t>extension</w:t>
            </w:r>
          </w:p>
        </w:tc>
      </w:tr>
      <w:tr w:rsidR="00BB7AB1" w:rsidRPr="003C2D17" w:rsidTr="00E06619">
        <w:trPr>
          <w:trHeight w:val="230"/>
        </w:trPr>
        <w:tc>
          <w:tcPr>
            <w:tcW w:w="1218" w:type="dxa"/>
            <w:vMerge/>
            <w:tcBorders>
              <w:top w:val="nil"/>
            </w:tcBorders>
          </w:tcPr>
          <w:p w:rsidR="00BB7AB1" w:rsidRPr="003C2D17" w:rsidRDefault="00BB7AB1">
            <w:pPr>
              <w:rPr>
                <w:sz w:val="2"/>
                <w:szCs w:val="2"/>
              </w:rPr>
            </w:pPr>
          </w:p>
        </w:tc>
        <w:tc>
          <w:tcPr>
            <w:tcW w:w="3150" w:type="dxa"/>
          </w:tcPr>
          <w:p w:rsidR="00BB7AB1" w:rsidRPr="003C2D17" w:rsidRDefault="00FF3F4E">
            <w:pPr>
              <w:pStyle w:val="TableParagraph"/>
              <w:spacing w:line="210" w:lineRule="exact"/>
              <w:rPr>
                <w:b/>
                <w:sz w:val="20"/>
              </w:rPr>
            </w:pPr>
            <w:r w:rsidRPr="003C2D17">
              <w:rPr>
                <w:b/>
                <w:sz w:val="20"/>
              </w:rPr>
              <w:t>Village</w:t>
            </w:r>
            <w:r w:rsidRPr="003C2D17">
              <w:rPr>
                <w:sz w:val="20"/>
              </w:rPr>
              <w:t>-</w:t>
            </w:r>
            <w:r w:rsidRPr="003C2D17">
              <w:rPr>
                <w:b/>
                <w:sz w:val="20"/>
              </w:rPr>
              <w:t>HENTASURA,</w:t>
            </w:r>
            <w:r w:rsidRPr="003C2D17">
              <w:rPr>
                <w:b/>
                <w:spacing w:val="-4"/>
                <w:sz w:val="20"/>
              </w:rPr>
              <w:t xml:space="preserve"> </w:t>
            </w:r>
            <w:r w:rsidRPr="003C2D17">
              <w:rPr>
                <w:b/>
                <w:sz w:val="20"/>
              </w:rPr>
              <w:t>BANKURA</w:t>
            </w:r>
          </w:p>
        </w:tc>
        <w:tc>
          <w:tcPr>
            <w:tcW w:w="4950" w:type="dxa"/>
          </w:tcPr>
          <w:p w:rsidR="00BB7AB1" w:rsidRPr="003C2D17" w:rsidRDefault="00FF3F4E">
            <w:pPr>
              <w:pStyle w:val="TableParagraph"/>
              <w:spacing w:line="210" w:lineRule="exact"/>
              <w:ind w:left="108"/>
              <w:rPr>
                <w:sz w:val="20"/>
              </w:rPr>
            </w:pPr>
            <w:r w:rsidRPr="003C2D17">
              <w:rPr>
                <w:sz w:val="20"/>
              </w:rPr>
              <w:t>1.</w:t>
            </w:r>
            <w:r w:rsidRPr="003C2D17">
              <w:rPr>
                <w:spacing w:val="-3"/>
                <w:sz w:val="20"/>
              </w:rPr>
              <w:t xml:space="preserve"> </w:t>
            </w:r>
            <w:r w:rsidRPr="003C2D17">
              <w:rPr>
                <w:sz w:val="20"/>
              </w:rPr>
              <w:t>Ditch,</w:t>
            </w:r>
            <w:r w:rsidRPr="003C2D17">
              <w:rPr>
                <w:spacing w:val="-3"/>
                <w:sz w:val="20"/>
              </w:rPr>
              <w:t xml:space="preserve"> </w:t>
            </w:r>
            <w:r w:rsidRPr="003C2D17">
              <w:rPr>
                <w:sz w:val="20"/>
              </w:rPr>
              <w:t>2.</w:t>
            </w:r>
            <w:r w:rsidRPr="003C2D17">
              <w:rPr>
                <w:spacing w:val="-3"/>
                <w:sz w:val="20"/>
              </w:rPr>
              <w:t xml:space="preserve"> </w:t>
            </w:r>
            <w:r w:rsidRPr="003C2D17">
              <w:rPr>
                <w:sz w:val="20"/>
              </w:rPr>
              <w:t>Dug</w:t>
            </w:r>
            <w:r w:rsidRPr="003C2D17">
              <w:rPr>
                <w:spacing w:val="-1"/>
                <w:sz w:val="20"/>
              </w:rPr>
              <w:t xml:space="preserve"> </w:t>
            </w:r>
            <w:r w:rsidRPr="003C2D17">
              <w:rPr>
                <w:sz w:val="20"/>
              </w:rPr>
              <w:t>well,</w:t>
            </w:r>
            <w:r w:rsidRPr="003C2D17">
              <w:rPr>
                <w:spacing w:val="-1"/>
                <w:sz w:val="20"/>
              </w:rPr>
              <w:t xml:space="preserve"> </w:t>
            </w:r>
            <w:r w:rsidRPr="003C2D17">
              <w:rPr>
                <w:sz w:val="20"/>
              </w:rPr>
              <w:t>3.</w:t>
            </w:r>
            <w:r w:rsidRPr="003C2D17">
              <w:rPr>
                <w:spacing w:val="-1"/>
                <w:sz w:val="20"/>
              </w:rPr>
              <w:t xml:space="preserve"> </w:t>
            </w:r>
            <w:r w:rsidRPr="003C2D17">
              <w:rPr>
                <w:sz w:val="20"/>
              </w:rPr>
              <w:t>Cultivation</w:t>
            </w:r>
          </w:p>
        </w:tc>
      </w:tr>
      <w:tr w:rsidR="00BB7AB1" w:rsidRPr="003C2D17" w:rsidTr="00E06619">
        <w:trPr>
          <w:trHeight w:val="1379"/>
        </w:trPr>
        <w:tc>
          <w:tcPr>
            <w:tcW w:w="1218" w:type="dxa"/>
            <w:vMerge/>
            <w:tcBorders>
              <w:top w:val="nil"/>
            </w:tcBorders>
          </w:tcPr>
          <w:p w:rsidR="00BB7AB1" w:rsidRPr="003C2D17" w:rsidRDefault="00BB7AB1">
            <w:pPr>
              <w:rPr>
                <w:sz w:val="2"/>
                <w:szCs w:val="2"/>
              </w:rPr>
            </w:pPr>
          </w:p>
        </w:tc>
        <w:tc>
          <w:tcPr>
            <w:tcW w:w="3150" w:type="dxa"/>
          </w:tcPr>
          <w:p w:rsidR="00BB7AB1" w:rsidRPr="003C2D17" w:rsidRDefault="00FF3F4E">
            <w:pPr>
              <w:pStyle w:val="TableParagraph"/>
              <w:ind w:right="131" w:firstLine="49"/>
              <w:rPr>
                <w:sz w:val="20"/>
              </w:rPr>
            </w:pPr>
            <w:r w:rsidRPr="003C2D17">
              <w:rPr>
                <w:sz w:val="20"/>
              </w:rPr>
              <w:t>Meeting with some farmers at</w:t>
            </w:r>
            <w:r w:rsidRPr="003C2D17">
              <w:rPr>
                <w:spacing w:val="1"/>
                <w:sz w:val="20"/>
              </w:rPr>
              <w:t xml:space="preserve"> </w:t>
            </w:r>
            <w:r w:rsidRPr="003C2D17">
              <w:rPr>
                <w:b/>
                <w:sz w:val="20"/>
              </w:rPr>
              <w:t>Joyonagar Community Centre</w:t>
            </w:r>
            <w:r w:rsidRPr="003C2D17">
              <w:rPr>
                <w:b/>
                <w:spacing w:val="1"/>
                <w:sz w:val="20"/>
              </w:rPr>
              <w:t xml:space="preserve"> </w:t>
            </w:r>
            <w:r w:rsidRPr="003C2D17">
              <w:rPr>
                <w:sz w:val="20"/>
              </w:rPr>
              <w:t>[Villages</w:t>
            </w:r>
            <w:r w:rsidRPr="003C2D17">
              <w:rPr>
                <w:spacing w:val="-7"/>
                <w:sz w:val="20"/>
              </w:rPr>
              <w:t xml:space="preserve"> </w:t>
            </w:r>
            <w:r w:rsidRPr="003C2D17">
              <w:rPr>
                <w:sz w:val="20"/>
              </w:rPr>
              <w:t>covered-</w:t>
            </w:r>
            <w:r w:rsidRPr="003C2D17">
              <w:rPr>
                <w:spacing w:val="-7"/>
                <w:sz w:val="20"/>
              </w:rPr>
              <w:t xml:space="preserve"> </w:t>
            </w:r>
            <w:r w:rsidR="00E06619" w:rsidRPr="003C2D17">
              <w:rPr>
                <w:sz w:val="20"/>
              </w:rPr>
              <w:t>Penchasimul,</w:t>
            </w:r>
            <w:r w:rsidR="00E06619" w:rsidRPr="003C2D17">
              <w:rPr>
                <w:spacing w:val="-47"/>
                <w:sz w:val="20"/>
              </w:rPr>
              <w:t xml:space="preserve"> </w:t>
            </w:r>
            <w:r w:rsidR="00E06619" w:rsidRPr="003C2D17">
              <w:rPr>
                <w:sz w:val="20"/>
              </w:rPr>
              <w:t>Bishkodor, Hetasura,</w:t>
            </w:r>
          </w:p>
          <w:p w:rsidR="00BB7AB1" w:rsidRPr="003C2D17" w:rsidRDefault="00E06619">
            <w:pPr>
              <w:pStyle w:val="TableParagraph"/>
              <w:spacing w:line="228" w:lineRule="exact"/>
              <w:ind w:right="692"/>
              <w:rPr>
                <w:b/>
                <w:sz w:val="20"/>
              </w:rPr>
            </w:pPr>
            <w:r w:rsidRPr="003C2D17">
              <w:rPr>
                <w:sz w:val="20"/>
              </w:rPr>
              <w:t>Joynagar,</w:t>
            </w:r>
            <w:r w:rsidRPr="003C2D17">
              <w:rPr>
                <w:spacing w:val="-9"/>
                <w:sz w:val="20"/>
              </w:rPr>
              <w:t xml:space="preserve"> </w:t>
            </w:r>
            <w:r w:rsidRPr="003C2D17">
              <w:rPr>
                <w:sz w:val="20"/>
              </w:rPr>
              <w:t>Jamthol</w:t>
            </w:r>
            <w:r w:rsidRPr="003C2D17">
              <w:rPr>
                <w:spacing w:val="-11"/>
                <w:sz w:val="20"/>
              </w:rPr>
              <w:t xml:space="preserve"> </w:t>
            </w:r>
            <w:r w:rsidRPr="003C2D17">
              <w:rPr>
                <w:sz w:val="20"/>
              </w:rPr>
              <w:t xml:space="preserve">and </w:t>
            </w:r>
            <w:r w:rsidRPr="003C2D17">
              <w:rPr>
                <w:spacing w:val="-47"/>
                <w:sz w:val="20"/>
              </w:rPr>
              <w:t xml:space="preserve">   </w:t>
            </w:r>
            <w:r w:rsidRPr="003C2D17">
              <w:rPr>
                <w:sz w:val="20"/>
              </w:rPr>
              <w:t>Poradiha</w:t>
            </w:r>
            <w:r w:rsidR="00FF3F4E" w:rsidRPr="003C2D17">
              <w:rPr>
                <w:sz w:val="20"/>
              </w:rPr>
              <w:t>],</w:t>
            </w:r>
            <w:r w:rsidR="00FF3F4E" w:rsidRPr="003C2D17">
              <w:rPr>
                <w:spacing w:val="-2"/>
                <w:sz w:val="20"/>
              </w:rPr>
              <w:t xml:space="preserve"> </w:t>
            </w:r>
            <w:r w:rsidR="00FF3F4E" w:rsidRPr="003C2D17">
              <w:rPr>
                <w:b/>
                <w:sz w:val="20"/>
              </w:rPr>
              <w:t>BANKURA</w:t>
            </w:r>
          </w:p>
        </w:tc>
        <w:tc>
          <w:tcPr>
            <w:tcW w:w="4950" w:type="dxa"/>
          </w:tcPr>
          <w:p w:rsidR="00BB7AB1" w:rsidRPr="003C2D17" w:rsidRDefault="00BB7AB1">
            <w:pPr>
              <w:pStyle w:val="TableParagraph"/>
              <w:spacing w:before="5"/>
              <w:ind w:left="0"/>
              <w:rPr>
                <w:b/>
                <w:sz w:val="19"/>
              </w:rPr>
            </w:pPr>
          </w:p>
          <w:p w:rsidR="00BB7AB1" w:rsidRPr="003C2D17" w:rsidRDefault="00FF3F4E" w:rsidP="00E0292E">
            <w:pPr>
              <w:pStyle w:val="TableParagraph"/>
              <w:ind w:left="108"/>
              <w:jc w:val="both"/>
              <w:rPr>
                <w:sz w:val="20"/>
              </w:rPr>
            </w:pPr>
            <w:r w:rsidRPr="003C2D17">
              <w:rPr>
                <w:sz w:val="20"/>
              </w:rPr>
              <w:t>Though few people came from these villages, all were highly</w:t>
            </w:r>
            <w:r w:rsidRPr="003C2D17">
              <w:rPr>
                <w:spacing w:val="1"/>
                <w:sz w:val="20"/>
              </w:rPr>
              <w:t xml:space="preserve"> </w:t>
            </w:r>
            <w:r w:rsidRPr="003C2D17">
              <w:rPr>
                <w:sz w:val="20"/>
              </w:rPr>
              <w:t>motivated,</w:t>
            </w:r>
            <w:r w:rsidRPr="003C2D17">
              <w:rPr>
                <w:spacing w:val="-2"/>
                <w:sz w:val="20"/>
              </w:rPr>
              <w:t xml:space="preserve"> </w:t>
            </w:r>
            <w:r w:rsidRPr="003C2D17">
              <w:rPr>
                <w:sz w:val="20"/>
              </w:rPr>
              <w:t>happy</w:t>
            </w:r>
            <w:r w:rsidRPr="003C2D17">
              <w:rPr>
                <w:spacing w:val="-3"/>
                <w:sz w:val="20"/>
              </w:rPr>
              <w:t xml:space="preserve"> </w:t>
            </w:r>
            <w:r w:rsidRPr="003C2D17">
              <w:rPr>
                <w:sz w:val="20"/>
              </w:rPr>
              <w:t>with</w:t>
            </w:r>
            <w:r w:rsidRPr="003C2D17">
              <w:rPr>
                <w:spacing w:val="-3"/>
                <w:sz w:val="20"/>
              </w:rPr>
              <w:t xml:space="preserve"> </w:t>
            </w:r>
            <w:r w:rsidRPr="003C2D17">
              <w:rPr>
                <w:sz w:val="20"/>
              </w:rPr>
              <w:t>project</w:t>
            </w:r>
            <w:r w:rsidRPr="003C2D17">
              <w:rPr>
                <w:spacing w:val="-4"/>
                <w:sz w:val="20"/>
              </w:rPr>
              <w:t xml:space="preserve"> </w:t>
            </w:r>
            <w:r w:rsidRPr="003C2D17">
              <w:rPr>
                <w:sz w:val="20"/>
              </w:rPr>
              <w:t>outcome</w:t>
            </w:r>
            <w:r w:rsidRPr="003C2D17">
              <w:rPr>
                <w:spacing w:val="-2"/>
                <w:sz w:val="20"/>
              </w:rPr>
              <w:t xml:space="preserve"> </w:t>
            </w:r>
            <w:r w:rsidRPr="003C2D17">
              <w:rPr>
                <w:sz w:val="20"/>
              </w:rPr>
              <w:t>and</w:t>
            </w:r>
            <w:r w:rsidRPr="003C2D17">
              <w:rPr>
                <w:spacing w:val="-1"/>
                <w:sz w:val="20"/>
              </w:rPr>
              <w:t xml:space="preserve"> </w:t>
            </w:r>
            <w:r w:rsidRPr="003C2D17">
              <w:rPr>
                <w:sz w:val="20"/>
              </w:rPr>
              <w:t>likely</w:t>
            </w:r>
            <w:r w:rsidRPr="003C2D17">
              <w:rPr>
                <w:spacing w:val="-3"/>
                <w:sz w:val="20"/>
              </w:rPr>
              <w:t xml:space="preserve"> </w:t>
            </w:r>
            <w:r w:rsidRPr="003C2D17">
              <w:rPr>
                <w:sz w:val="20"/>
              </w:rPr>
              <w:t>to</w:t>
            </w:r>
            <w:r w:rsidRPr="003C2D17">
              <w:rPr>
                <w:spacing w:val="-2"/>
                <w:sz w:val="20"/>
              </w:rPr>
              <w:t xml:space="preserve"> </w:t>
            </w:r>
            <w:r w:rsidRPr="003C2D17">
              <w:rPr>
                <w:sz w:val="20"/>
              </w:rPr>
              <w:t>continue</w:t>
            </w:r>
            <w:r w:rsidRPr="003C2D17">
              <w:rPr>
                <w:spacing w:val="-2"/>
                <w:sz w:val="20"/>
              </w:rPr>
              <w:t xml:space="preserve"> </w:t>
            </w:r>
            <w:r w:rsidRPr="003C2D17">
              <w:rPr>
                <w:sz w:val="20"/>
              </w:rPr>
              <w:t>the</w:t>
            </w:r>
            <w:r w:rsidRPr="003C2D17">
              <w:rPr>
                <w:spacing w:val="-47"/>
                <w:sz w:val="20"/>
              </w:rPr>
              <w:t xml:space="preserve"> </w:t>
            </w:r>
            <w:r w:rsidRPr="003C2D17">
              <w:rPr>
                <w:sz w:val="20"/>
              </w:rPr>
              <w:t>activities</w:t>
            </w:r>
            <w:r w:rsidRPr="003C2D17">
              <w:rPr>
                <w:spacing w:val="-2"/>
                <w:sz w:val="20"/>
              </w:rPr>
              <w:t xml:space="preserve"> </w:t>
            </w:r>
            <w:r w:rsidRPr="003C2D17">
              <w:rPr>
                <w:sz w:val="20"/>
              </w:rPr>
              <w:t>after</w:t>
            </w:r>
            <w:r w:rsidRPr="003C2D17">
              <w:rPr>
                <w:spacing w:val="1"/>
                <w:sz w:val="20"/>
              </w:rPr>
              <w:t xml:space="preserve"> </w:t>
            </w:r>
            <w:r w:rsidRPr="003C2D17">
              <w:rPr>
                <w:sz w:val="20"/>
              </w:rPr>
              <w:t>the project</w:t>
            </w:r>
            <w:r w:rsidRPr="003C2D17">
              <w:rPr>
                <w:spacing w:val="-1"/>
                <w:sz w:val="20"/>
              </w:rPr>
              <w:t xml:space="preserve"> </w:t>
            </w:r>
            <w:r w:rsidRPr="003C2D17">
              <w:rPr>
                <w:sz w:val="20"/>
              </w:rPr>
              <w:t>period.</w:t>
            </w:r>
          </w:p>
        </w:tc>
      </w:tr>
      <w:tr w:rsidR="00BB7AB1" w:rsidRPr="003C2D17" w:rsidTr="00E06619">
        <w:trPr>
          <w:trHeight w:val="460"/>
        </w:trPr>
        <w:tc>
          <w:tcPr>
            <w:tcW w:w="1218" w:type="dxa"/>
            <w:vMerge w:val="restart"/>
          </w:tcPr>
          <w:p w:rsidR="00BB7AB1" w:rsidRPr="003C2D17" w:rsidRDefault="00BB7AB1">
            <w:pPr>
              <w:pStyle w:val="TableParagraph"/>
              <w:ind w:left="0"/>
              <w:rPr>
                <w:b/>
                <w:sz w:val="26"/>
              </w:rPr>
            </w:pPr>
          </w:p>
          <w:p w:rsidR="00BB7AB1" w:rsidRPr="003C2D17" w:rsidRDefault="00BB7AB1">
            <w:pPr>
              <w:pStyle w:val="TableParagraph"/>
              <w:ind w:left="0"/>
              <w:rPr>
                <w:b/>
                <w:sz w:val="26"/>
              </w:rPr>
            </w:pPr>
          </w:p>
          <w:p w:rsidR="00BB7AB1" w:rsidRPr="003C2D17" w:rsidRDefault="00BB7AB1">
            <w:pPr>
              <w:pStyle w:val="TableParagraph"/>
              <w:ind w:left="0"/>
              <w:rPr>
                <w:b/>
                <w:sz w:val="26"/>
              </w:rPr>
            </w:pPr>
          </w:p>
          <w:p w:rsidR="00BB7AB1" w:rsidRPr="003C2D17" w:rsidRDefault="00BB7AB1">
            <w:pPr>
              <w:pStyle w:val="TableParagraph"/>
              <w:ind w:left="0"/>
              <w:rPr>
                <w:b/>
                <w:sz w:val="26"/>
              </w:rPr>
            </w:pPr>
          </w:p>
          <w:p w:rsidR="00BB7AB1" w:rsidRPr="003C2D17" w:rsidRDefault="00FF3F4E">
            <w:pPr>
              <w:pStyle w:val="TableParagraph"/>
              <w:spacing w:before="180"/>
              <w:rPr>
                <w:b/>
                <w:sz w:val="24"/>
              </w:rPr>
            </w:pPr>
            <w:r w:rsidRPr="003C2D17">
              <w:rPr>
                <w:b/>
                <w:sz w:val="20"/>
              </w:rPr>
              <w:t>06/02/2020</w:t>
            </w:r>
          </w:p>
        </w:tc>
        <w:tc>
          <w:tcPr>
            <w:tcW w:w="3150" w:type="dxa"/>
          </w:tcPr>
          <w:p w:rsidR="00BB7AB1" w:rsidRPr="003C2D17" w:rsidRDefault="00FF3F4E" w:rsidP="00E0292E">
            <w:pPr>
              <w:pStyle w:val="TableParagraph"/>
              <w:spacing w:line="223" w:lineRule="exact"/>
              <w:jc w:val="both"/>
              <w:rPr>
                <w:b/>
                <w:sz w:val="20"/>
              </w:rPr>
            </w:pPr>
            <w:r w:rsidRPr="003C2D17">
              <w:rPr>
                <w:b/>
                <w:sz w:val="20"/>
              </w:rPr>
              <w:t>Village</w:t>
            </w:r>
            <w:r w:rsidRPr="003C2D17">
              <w:rPr>
                <w:sz w:val="20"/>
              </w:rPr>
              <w:t>-</w:t>
            </w:r>
            <w:r w:rsidRPr="003C2D17">
              <w:rPr>
                <w:b/>
                <w:sz w:val="20"/>
              </w:rPr>
              <w:t>PENCHSIMUL</w:t>
            </w:r>
            <w:r w:rsidRPr="003C2D17">
              <w:rPr>
                <w:b/>
                <w:spacing w:val="-5"/>
                <w:sz w:val="20"/>
              </w:rPr>
              <w:t xml:space="preserve"> </w:t>
            </w:r>
            <w:r w:rsidRPr="003C2D17">
              <w:rPr>
                <w:b/>
                <w:sz w:val="20"/>
              </w:rPr>
              <w:t>and</w:t>
            </w:r>
          </w:p>
          <w:p w:rsidR="00BB7AB1" w:rsidRPr="003C2D17" w:rsidRDefault="00FF3F4E" w:rsidP="00E0292E">
            <w:pPr>
              <w:pStyle w:val="TableParagraph"/>
              <w:spacing w:before="5" w:line="212" w:lineRule="exact"/>
              <w:jc w:val="both"/>
              <w:rPr>
                <w:b/>
                <w:sz w:val="20"/>
              </w:rPr>
            </w:pPr>
            <w:r w:rsidRPr="003C2D17">
              <w:rPr>
                <w:b/>
                <w:sz w:val="20"/>
              </w:rPr>
              <w:t>Chingri,</w:t>
            </w:r>
            <w:r w:rsidRPr="003C2D17">
              <w:rPr>
                <w:b/>
                <w:spacing w:val="-3"/>
                <w:sz w:val="20"/>
              </w:rPr>
              <w:t xml:space="preserve"> </w:t>
            </w:r>
            <w:r w:rsidRPr="003C2D17">
              <w:rPr>
                <w:b/>
                <w:sz w:val="20"/>
              </w:rPr>
              <w:t>BANKURA</w:t>
            </w:r>
          </w:p>
        </w:tc>
        <w:tc>
          <w:tcPr>
            <w:tcW w:w="4950" w:type="dxa"/>
          </w:tcPr>
          <w:p w:rsidR="00BB7AB1" w:rsidRPr="003C2D17" w:rsidRDefault="00FF3F4E">
            <w:pPr>
              <w:pStyle w:val="TableParagraph"/>
              <w:spacing w:line="223" w:lineRule="exact"/>
              <w:ind w:left="108"/>
              <w:rPr>
                <w:sz w:val="20"/>
              </w:rPr>
            </w:pPr>
            <w:r w:rsidRPr="003C2D17">
              <w:rPr>
                <w:sz w:val="20"/>
              </w:rPr>
              <w:t>1.</w:t>
            </w:r>
            <w:r w:rsidRPr="003C2D17">
              <w:rPr>
                <w:spacing w:val="-4"/>
                <w:sz w:val="20"/>
              </w:rPr>
              <w:t xml:space="preserve"> </w:t>
            </w:r>
            <w:r w:rsidRPr="003C2D17">
              <w:rPr>
                <w:sz w:val="20"/>
              </w:rPr>
              <w:t>Garden,</w:t>
            </w:r>
            <w:r w:rsidRPr="003C2D17">
              <w:rPr>
                <w:spacing w:val="-2"/>
                <w:sz w:val="20"/>
              </w:rPr>
              <w:t xml:space="preserve"> </w:t>
            </w:r>
            <w:r w:rsidRPr="003C2D17">
              <w:rPr>
                <w:sz w:val="20"/>
              </w:rPr>
              <w:t>2.Small</w:t>
            </w:r>
            <w:r w:rsidRPr="003C2D17">
              <w:rPr>
                <w:spacing w:val="-2"/>
                <w:sz w:val="20"/>
              </w:rPr>
              <w:t xml:space="preserve"> </w:t>
            </w:r>
            <w:r w:rsidRPr="003C2D17">
              <w:rPr>
                <w:sz w:val="20"/>
              </w:rPr>
              <w:t>ruminant, 3.</w:t>
            </w:r>
            <w:r w:rsidRPr="003C2D17">
              <w:rPr>
                <w:spacing w:val="-3"/>
                <w:sz w:val="20"/>
              </w:rPr>
              <w:t xml:space="preserve"> </w:t>
            </w:r>
            <w:r w:rsidRPr="003C2D17">
              <w:rPr>
                <w:sz w:val="20"/>
              </w:rPr>
              <w:t>Well/</w:t>
            </w:r>
            <w:r w:rsidRPr="003C2D17">
              <w:rPr>
                <w:spacing w:val="-2"/>
                <w:sz w:val="20"/>
              </w:rPr>
              <w:t xml:space="preserve"> </w:t>
            </w:r>
            <w:r w:rsidRPr="003C2D17">
              <w:rPr>
                <w:sz w:val="20"/>
              </w:rPr>
              <w:t>pond,</w:t>
            </w:r>
            <w:r w:rsidRPr="003C2D17">
              <w:rPr>
                <w:spacing w:val="-4"/>
                <w:sz w:val="20"/>
              </w:rPr>
              <w:t xml:space="preserve"> </w:t>
            </w:r>
            <w:r w:rsidRPr="003C2D17">
              <w:rPr>
                <w:sz w:val="20"/>
              </w:rPr>
              <w:t>4.</w:t>
            </w:r>
            <w:r w:rsidRPr="003C2D17">
              <w:rPr>
                <w:spacing w:val="-2"/>
                <w:sz w:val="20"/>
              </w:rPr>
              <w:t xml:space="preserve"> </w:t>
            </w:r>
            <w:r w:rsidRPr="003C2D17">
              <w:rPr>
                <w:sz w:val="20"/>
              </w:rPr>
              <w:t>Incubator</w:t>
            </w:r>
            <w:r w:rsidRPr="003C2D17">
              <w:rPr>
                <w:spacing w:val="-1"/>
                <w:sz w:val="20"/>
              </w:rPr>
              <w:t xml:space="preserve"> </w:t>
            </w:r>
            <w:r w:rsidRPr="003C2D17">
              <w:rPr>
                <w:sz w:val="20"/>
              </w:rPr>
              <w:t>water</w:t>
            </w:r>
            <w:r w:rsidRPr="003C2D17">
              <w:rPr>
                <w:spacing w:val="-2"/>
                <w:sz w:val="20"/>
              </w:rPr>
              <w:t xml:space="preserve"> </w:t>
            </w:r>
            <w:r w:rsidRPr="003C2D17">
              <w:rPr>
                <w:sz w:val="20"/>
              </w:rPr>
              <w:t>filter</w:t>
            </w:r>
          </w:p>
        </w:tc>
      </w:tr>
      <w:tr w:rsidR="00BB7AB1" w:rsidRPr="003C2D17" w:rsidTr="00E06619">
        <w:trPr>
          <w:trHeight w:val="460"/>
        </w:trPr>
        <w:tc>
          <w:tcPr>
            <w:tcW w:w="1218" w:type="dxa"/>
            <w:vMerge/>
            <w:tcBorders>
              <w:top w:val="nil"/>
            </w:tcBorders>
          </w:tcPr>
          <w:p w:rsidR="00BB7AB1" w:rsidRPr="003C2D17" w:rsidRDefault="00BB7AB1">
            <w:pPr>
              <w:rPr>
                <w:sz w:val="2"/>
                <w:szCs w:val="2"/>
              </w:rPr>
            </w:pPr>
          </w:p>
        </w:tc>
        <w:tc>
          <w:tcPr>
            <w:tcW w:w="3150" w:type="dxa"/>
          </w:tcPr>
          <w:p w:rsidR="00BB7AB1" w:rsidRPr="003C2D17" w:rsidRDefault="00E06619" w:rsidP="00E06619">
            <w:pPr>
              <w:pStyle w:val="TableParagraph"/>
              <w:spacing w:line="230" w:lineRule="exact"/>
              <w:ind w:right="173"/>
              <w:jc w:val="both"/>
              <w:rPr>
                <w:b/>
                <w:sz w:val="20"/>
              </w:rPr>
            </w:pPr>
            <w:r w:rsidRPr="003C2D17">
              <w:rPr>
                <w:b/>
                <w:sz w:val="20"/>
              </w:rPr>
              <w:t>Village-Suara</w:t>
            </w:r>
            <w:r w:rsidRPr="003C2D17">
              <w:rPr>
                <w:b/>
                <w:spacing w:val="-5"/>
                <w:sz w:val="20"/>
              </w:rPr>
              <w:t xml:space="preserve"> </w:t>
            </w:r>
            <w:r w:rsidRPr="003C2D17">
              <w:rPr>
                <w:b/>
                <w:sz w:val="20"/>
              </w:rPr>
              <w:t>Bakra</w:t>
            </w:r>
            <w:r w:rsidRPr="003C2D17">
              <w:rPr>
                <w:b/>
                <w:spacing w:val="-5"/>
                <w:sz w:val="20"/>
              </w:rPr>
              <w:t xml:space="preserve"> </w:t>
            </w:r>
            <w:r w:rsidRPr="003C2D17">
              <w:rPr>
                <w:b/>
                <w:sz w:val="20"/>
              </w:rPr>
              <w:t>–</w:t>
            </w:r>
            <w:r w:rsidRPr="003C2D17">
              <w:rPr>
                <w:b/>
                <w:spacing w:val="-3"/>
                <w:sz w:val="20"/>
              </w:rPr>
              <w:t xml:space="preserve"> </w:t>
            </w:r>
            <w:r w:rsidRPr="003C2D17">
              <w:rPr>
                <w:b/>
                <w:sz w:val="20"/>
              </w:rPr>
              <w:t>Tola-</w:t>
            </w:r>
            <w:r w:rsidRPr="003C2D17">
              <w:rPr>
                <w:b/>
                <w:spacing w:val="-47"/>
                <w:sz w:val="20"/>
              </w:rPr>
              <w:t xml:space="preserve"> </w:t>
            </w:r>
            <w:r w:rsidRPr="003C2D17">
              <w:rPr>
                <w:b/>
                <w:sz w:val="20"/>
              </w:rPr>
              <w:t>Chhachanpur,</w:t>
            </w:r>
            <w:r w:rsidRPr="003C2D17">
              <w:rPr>
                <w:b/>
                <w:spacing w:val="-1"/>
                <w:sz w:val="20"/>
              </w:rPr>
              <w:t xml:space="preserve"> </w:t>
            </w:r>
            <w:r w:rsidRPr="003C2D17">
              <w:rPr>
                <w:b/>
                <w:sz w:val="20"/>
              </w:rPr>
              <w:t>Bankura</w:t>
            </w:r>
          </w:p>
        </w:tc>
        <w:tc>
          <w:tcPr>
            <w:tcW w:w="4950" w:type="dxa"/>
          </w:tcPr>
          <w:p w:rsidR="00BB7AB1" w:rsidRPr="003C2D17" w:rsidRDefault="00FF3F4E">
            <w:pPr>
              <w:pStyle w:val="TableParagraph"/>
              <w:spacing w:line="223" w:lineRule="exact"/>
              <w:ind w:left="108"/>
              <w:rPr>
                <w:sz w:val="20"/>
              </w:rPr>
            </w:pPr>
            <w:r w:rsidRPr="003C2D17">
              <w:rPr>
                <w:sz w:val="20"/>
              </w:rPr>
              <w:t>RLI/</w:t>
            </w:r>
            <w:r w:rsidRPr="003C2D17">
              <w:rPr>
                <w:spacing w:val="-4"/>
                <w:sz w:val="20"/>
              </w:rPr>
              <w:t xml:space="preserve"> </w:t>
            </w:r>
            <w:r w:rsidRPr="003C2D17">
              <w:rPr>
                <w:sz w:val="20"/>
              </w:rPr>
              <w:t>Display</w:t>
            </w:r>
            <w:r w:rsidRPr="003C2D17">
              <w:rPr>
                <w:spacing w:val="-5"/>
                <w:sz w:val="20"/>
              </w:rPr>
              <w:t xml:space="preserve"> </w:t>
            </w:r>
            <w:r w:rsidRPr="003C2D17">
              <w:rPr>
                <w:sz w:val="20"/>
              </w:rPr>
              <w:t>board/</w:t>
            </w:r>
            <w:r w:rsidRPr="003C2D17">
              <w:rPr>
                <w:spacing w:val="-2"/>
                <w:sz w:val="20"/>
              </w:rPr>
              <w:t xml:space="preserve"> </w:t>
            </w:r>
            <w:r w:rsidR="00E06619" w:rsidRPr="003C2D17">
              <w:rPr>
                <w:sz w:val="20"/>
              </w:rPr>
              <w:t>Seed</w:t>
            </w:r>
            <w:r w:rsidRPr="003C2D17">
              <w:rPr>
                <w:spacing w:val="-1"/>
                <w:sz w:val="20"/>
              </w:rPr>
              <w:t xml:space="preserve"> </w:t>
            </w:r>
            <w:r w:rsidR="00E06619" w:rsidRPr="003C2D17">
              <w:rPr>
                <w:sz w:val="20"/>
              </w:rPr>
              <w:t>Bank</w:t>
            </w:r>
            <w:r w:rsidRPr="003C2D17">
              <w:rPr>
                <w:sz w:val="20"/>
              </w:rPr>
              <w:t>/</w:t>
            </w:r>
            <w:r w:rsidRPr="003C2D17">
              <w:rPr>
                <w:spacing w:val="-1"/>
                <w:sz w:val="20"/>
              </w:rPr>
              <w:t xml:space="preserve"> </w:t>
            </w:r>
            <w:r w:rsidRPr="003C2D17">
              <w:rPr>
                <w:sz w:val="20"/>
              </w:rPr>
              <w:t>AWS</w:t>
            </w:r>
          </w:p>
        </w:tc>
      </w:tr>
      <w:tr w:rsidR="00BB7AB1" w:rsidRPr="003C2D17" w:rsidTr="00E06619">
        <w:trPr>
          <w:trHeight w:val="1149"/>
        </w:trPr>
        <w:tc>
          <w:tcPr>
            <w:tcW w:w="1218" w:type="dxa"/>
            <w:vMerge/>
            <w:tcBorders>
              <w:top w:val="nil"/>
            </w:tcBorders>
          </w:tcPr>
          <w:p w:rsidR="00BB7AB1" w:rsidRPr="003C2D17" w:rsidRDefault="00BB7AB1">
            <w:pPr>
              <w:rPr>
                <w:sz w:val="2"/>
                <w:szCs w:val="2"/>
              </w:rPr>
            </w:pPr>
          </w:p>
        </w:tc>
        <w:tc>
          <w:tcPr>
            <w:tcW w:w="3150" w:type="dxa"/>
          </w:tcPr>
          <w:p w:rsidR="00BB7AB1" w:rsidRPr="003C2D17" w:rsidRDefault="00BB7AB1" w:rsidP="00E0292E">
            <w:pPr>
              <w:pStyle w:val="TableParagraph"/>
              <w:ind w:left="0"/>
              <w:jc w:val="both"/>
              <w:rPr>
                <w:b/>
              </w:rPr>
            </w:pPr>
          </w:p>
          <w:p w:rsidR="00BB7AB1" w:rsidRPr="003C2D17" w:rsidRDefault="00BB7AB1" w:rsidP="00E0292E">
            <w:pPr>
              <w:pStyle w:val="TableParagraph"/>
              <w:spacing w:before="5"/>
              <w:ind w:left="0"/>
              <w:jc w:val="both"/>
              <w:rPr>
                <w:b/>
                <w:sz w:val="17"/>
              </w:rPr>
            </w:pPr>
          </w:p>
          <w:p w:rsidR="00BB7AB1" w:rsidRPr="003C2D17" w:rsidRDefault="00E06619" w:rsidP="00E0292E">
            <w:pPr>
              <w:pStyle w:val="TableParagraph"/>
              <w:spacing w:line="244" w:lineRule="auto"/>
              <w:ind w:right="810"/>
              <w:jc w:val="both"/>
              <w:rPr>
                <w:b/>
                <w:sz w:val="20"/>
              </w:rPr>
            </w:pPr>
            <w:r w:rsidRPr="003C2D17">
              <w:rPr>
                <w:b/>
                <w:sz w:val="20"/>
              </w:rPr>
              <w:t>Village</w:t>
            </w:r>
            <w:r w:rsidRPr="003C2D17">
              <w:rPr>
                <w:sz w:val="20"/>
              </w:rPr>
              <w:t>-</w:t>
            </w:r>
            <w:r w:rsidRPr="003C2D17">
              <w:rPr>
                <w:b/>
                <w:sz w:val="20"/>
              </w:rPr>
              <w:t>Besara – Tola-</w:t>
            </w:r>
            <w:r w:rsidRPr="003C2D17">
              <w:rPr>
                <w:b/>
                <w:spacing w:val="-47"/>
                <w:sz w:val="20"/>
              </w:rPr>
              <w:t xml:space="preserve"> </w:t>
            </w:r>
            <w:r w:rsidRPr="003C2D17">
              <w:rPr>
                <w:b/>
                <w:spacing w:val="-1"/>
                <w:sz w:val="20"/>
              </w:rPr>
              <w:t>Beriathol,</w:t>
            </w:r>
            <w:r w:rsidRPr="003C2D17">
              <w:rPr>
                <w:b/>
                <w:spacing w:val="-8"/>
                <w:sz w:val="20"/>
              </w:rPr>
              <w:t xml:space="preserve"> </w:t>
            </w:r>
            <w:r w:rsidRPr="003C2D17">
              <w:rPr>
                <w:b/>
                <w:sz w:val="20"/>
              </w:rPr>
              <w:t>Bankura</w:t>
            </w:r>
          </w:p>
        </w:tc>
        <w:tc>
          <w:tcPr>
            <w:tcW w:w="4950" w:type="dxa"/>
          </w:tcPr>
          <w:p w:rsidR="00BB7AB1" w:rsidRPr="003C2D17" w:rsidRDefault="00E06619" w:rsidP="00E06619">
            <w:pPr>
              <w:pStyle w:val="TableParagraph"/>
              <w:numPr>
                <w:ilvl w:val="0"/>
                <w:numId w:val="40"/>
              </w:numPr>
              <w:tabs>
                <w:tab w:val="left" w:pos="310"/>
              </w:tabs>
              <w:spacing w:line="223" w:lineRule="exact"/>
              <w:ind w:hanging="202"/>
              <w:jc w:val="both"/>
              <w:rPr>
                <w:sz w:val="20"/>
              </w:rPr>
            </w:pPr>
            <w:r w:rsidRPr="003C2D17">
              <w:rPr>
                <w:sz w:val="20"/>
              </w:rPr>
              <w:t>Common</w:t>
            </w:r>
            <w:r w:rsidRPr="003C2D17">
              <w:rPr>
                <w:spacing w:val="-4"/>
                <w:sz w:val="20"/>
              </w:rPr>
              <w:t xml:space="preserve"> </w:t>
            </w:r>
            <w:r w:rsidRPr="003C2D17">
              <w:rPr>
                <w:sz w:val="20"/>
              </w:rPr>
              <w:t>facility</w:t>
            </w:r>
            <w:r w:rsidRPr="003C2D17">
              <w:rPr>
                <w:spacing w:val="-4"/>
                <w:sz w:val="20"/>
              </w:rPr>
              <w:t xml:space="preserve"> </w:t>
            </w:r>
            <w:r w:rsidRPr="003C2D17">
              <w:rPr>
                <w:sz w:val="20"/>
              </w:rPr>
              <w:t>centre</w:t>
            </w:r>
            <w:r w:rsidRPr="003C2D17">
              <w:rPr>
                <w:spacing w:val="-2"/>
                <w:sz w:val="20"/>
              </w:rPr>
              <w:t xml:space="preserve"> </w:t>
            </w:r>
            <w:r w:rsidRPr="003C2D17">
              <w:rPr>
                <w:sz w:val="20"/>
              </w:rPr>
              <w:t>managed</w:t>
            </w:r>
            <w:r w:rsidRPr="003C2D17">
              <w:rPr>
                <w:spacing w:val="-4"/>
                <w:sz w:val="20"/>
              </w:rPr>
              <w:t xml:space="preserve"> </w:t>
            </w:r>
            <w:r w:rsidRPr="003C2D17">
              <w:rPr>
                <w:sz w:val="20"/>
              </w:rPr>
              <w:t>by FPC</w:t>
            </w:r>
            <w:r w:rsidR="00FF3F4E" w:rsidRPr="003C2D17">
              <w:rPr>
                <w:spacing w:val="-2"/>
                <w:sz w:val="20"/>
              </w:rPr>
              <w:t xml:space="preserve"> </w:t>
            </w:r>
          </w:p>
          <w:p w:rsidR="00BB7AB1" w:rsidRPr="003C2D17" w:rsidRDefault="00FF3F4E" w:rsidP="00E06619">
            <w:pPr>
              <w:pStyle w:val="TableParagraph"/>
              <w:numPr>
                <w:ilvl w:val="0"/>
                <w:numId w:val="40"/>
              </w:numPr>
              <w:tabs>
                <w:tab w:val="left" w:pos="310"/>
              </w:tabs>
              <w:ind w:hanging="202"/>
              <w:jc w:val="both"/>
              <w:rPr>
                <w:sz w:val="20"/>
              </w:rPr>
            </w:pPr>
            <w:r w:rsidRPr="003C2D17">
              <w:rPr>
                <w:sz w:val="20"/>
              </w:rPr>
              <w:t>Automated</w:t>
            </w:r>
            <w:r w:rsidRPr="003C2D17">
              <w:rPr>
                <w:spacing w:val="-3"/>
                <w:sz w:val="20"/>
              </w:rPr>
              <w:t xml:space="preserve"> </w:t>
            </w:r>
            <w:r w:rsidRPr="003C2D17">
              <w:rPr>
                <w:sz w:val="20"/>
              </w:rPr>
              <w:t>Weather</w:t>
            </w:r>
            <w:r w:rsidRPr="003C2D17">
              <w:rPr>
                <w:spacing w:val="-4"/>
                <w:sz w:val="20"/>
              </w:rPr>
              <w:t xml:space="preserve"> </w:t>
            </w:r>
            <w:r w:rsidRPr="003C2D17">
              <w:rPr>
                <w:sz w:val="20"/>
              </w:rPr>
              <w:t>Station</w:t>
            </w:r>
            <w:r w:rsidRPr="003C2D17">
              <w:rPr>
                <w:spacing w:val="-2"/>
                <w:sz w:val="20"/>
              </w:rPr>
              <w:t xml:space="preserve"> </w:t>
            </w:r>
            <w:r w:rsidRPr="003C2D17">
              <w:rPr>
                <w:sz w:val="20"/>
              </w:rPr>
              <w:t>(AWS)</w:t>
            </w:r>
          </w:p>
          <w:p w:rsidR="00BB7AB1" w:rsidRPr="003C2D17" w:rsidRDefault="00FF3F4E" w:rsidP="00E06619">
            <w:pPr>
              <w:pStyle w:val="TableParagraph"/>
              <w:numPr>
                <w:ilvl w:val="0"/>
                <w:numId w:val="40"/>
              </w:numPr>
              <w:tabs>
                <w:tab w:val="left" w:pos="310"/>
              </w:tabs>
              <w:spacing w:before="1"/>
              <w:ind w:hanging="202"/>
              <w:jc w:val="both"/>
              <w:rPr>
                <w:sz w:val="20"/>
              </w:rPr>
            </w:pPr>
            <w:r w:rsidRPr="003C2D17">
              <w:rPr>
                <w:sz w:val="20"/>
              </w:rPr>
              <w:t>Community</w:t>
            </w:r>
            <w:r w:rsidRPr="003C2D17">
              <w:rPr>
                <w:spacing w:val="-6"/>
                <w:sz w:val="20"/>
              </w:rPr>
              <w:t xml:space="preserve"> </w:t>
            </w:r>
            <w:r w:rsidRPr="003C2D17">
              <w:rPr>
                <w:sz w:val="20"/>
              </w:rPr>
              <w:t>managed</w:t>
            </w:r>
            <w:r w:rsidRPr="003C2D17">
              <w:rPr>
                <w:spacing w:val="-3"/>
                <w:sz w:val="20"/>
              </w:rPr>
              <w:t xml:space="preserve"> </w:t>
            </w:r>
            <w:r w:rsidRPr="003C2D17">
              <w:rPr>
                <w:sz w:val="20"/>
              </w:rPr>
              <w:t>drinking</w:t>
            </w:r>
            <w:r w:rsidRPr="003C2D17">
              <w:rPr>
                <w:spacing w:val="-4"/>
                <w:sz w:val="20"/>
              </w:rPr>
              <w:t xml:space="preserve"> </w:t>
            </w:r>
            <w:r w:rsidRPr="003C2D17">
              <w:rPr>
                <w:sz w:val="20"/>
              </w:rPr>
              <w:t>water</w:t>
            </w:r>
          </w:p>
          <w:p w:rsidR="00E06619" w:rsidRPr="003C2D17" w:rsidRDefault="00FF3F4E" w:rsidP="00E06619">
            <w:pPr>
              <w:pStyle w:val="TableParagraph"/>
              <w:numPr>
                <w:ilvl w:val="0"/>
                <w:numId w:val="40"/>
              </w:numPr>
              <w:tabs>
                <w:tab w:val="left" w:pos="310"/>
              </w:tabs>
              <w:spacing w:line="228" w:lineRule="exact"/>
              <w:ind w:right="709"/>
              <w:jc w:val="both"/>
              <w:rPr>
                <w:sz w:val="20"/>
              </w:rPr>
            </w:pPr>
            <w:r w:rsidRPr="003C2D17">
              <w:rPr>
                <w:sz w:val="20"/>
              </w:rPr>
              <w:t>Meeting</w:t>
            </w:r>
            <w:r w:rsidRPr="003C2D17">
              <w:rPr>
                <w:spacing w:val="-3"/>
                <w:sz w:val="20"/>
              </w:rPr>
              <w:t xml:space="preserve"> </w:t>
            </w:r>
            <w:r w:rsidRPr="003C2D17">
              <w:rPr>
                <w:sz w:val="20"/>
              </w:rPr>
              <w:t>with</w:t>
            </w:r>
            <w:r w:rsidRPr="003C2D17">
              <w:rPr>
                <w:spacing w:val="-2"/>
                <w:sz w:val="20"/>
              </w:rPr>
              <w:t xml:space="preserve"> </w:t>
            </w:r>
            <w:r w:rsidRPr="003C2D17">
              <w:rPr>
                <w:sz w:val="20"/>
              </w:rPr>
              <w:t>watershed</w:t>
            </w:r>
            <w:r w:rsidRPr="003C2D17">
              <w:rPr>
                <w:spacing w:val="-3"/>
                <w:sz w:val="20"/>
              </w:rPr>
              <w:t xml:space="preserve"> </w:t>
            </w:r>
            <w:r w:rsidRPr="003C2D17">
              <w:rPr>
                <w:sz w:val="20"/>
              </w:rPr>
              <w:t>committee</w:t>
            </w:r>
            <w:r w:rsidRPr="003C2D17">
              <w:rPr>
                <w:spacing w:val="-4"/>
                <w:sz w:val="20"/>
              </w:rPr>
              <w:t xml:space="preserve"> </w:t>
            </w:r>
            <w:r w:rsidRPr="003C2D17">
              <w:rPr>
                <w:sz w:val="20"/>
              </w:rPr>
              <w:t>(2</w:t>
            </w:r>
            <w:r w:rsidRPr="003C2D17">
              <w:rPr>
                <w:spacing w:val="-2"/>
                <w:sz w:val="20"/>
              </w:rPr>
              <w:t xml:space="preserve"> </w:t>
            </w:r>
            <w:r w:rsidRPr="003C2D17">
              <w:rPr>
                <w:sz w:val="20"/>
              </w:rPr>
              <w:t>committee</w:t>
            </w:r>
            <w:r w:rsidRPr="003C2D17">
              <w:rPr>
                <w:spacing w:val="-3"/>
                <w:sz w:val="20"/>
              </w:rPr>
              <w:t xml:space="preserve"> </w:t>
            </w:r>
            <w:r w:rsidRPr="003C2D17">
              <w:rPr>
                <w:sz w:val="20"/>
              </w:rPr>
              <w:t>members)</w:t>
            </w:r>
            <w:r w:rsidRPr="003C2D17">
              <w:rPr>
                <w:spacing w:val="-47"/>
                <w:sz w:val="20"/>
              </w:rPr>
              <w:t xml:space="preserve"> </w:t>
            </w:r>
          </w:p>
          <w:p w:rsidR="00BB7AB1" w:rsidRPr="003C2D17" w:rsidRDefault="00FF3F4E" w:rsidP="00E06619">
            <w:pPr>
              <w:pStyle w:val="TableParagraph"/>
              <w:tabs>
                <w:tab w:val="left" w:pos="310"/>
              </w:tabs>
              <w:spacing w:line="228" w:lineRule="exact"/>
              <w:ind w:left="309" w:right="709"/>
              <w:jc w:val="both"/>
              <w:rPr>
                <w:sz w:val="20"/>
              </w:rPr>
            </w:pPr>
            <w:r w:rsidRPr="003C2D17">
              <w:rPr>
                <w:sz w:val="20"/>
              </w:rPr>
              <w:t>(participants</w:t>
            </w:r>
            <w:r w:rsidRPr="003C2D17">
              <w:rPr>
                <w:spacing w:val="-2"/>
                <w:sz w:val="20"/>
              </w:rPr>
              <w:t xml:space="preserve"> </w:t>
            </w:r>
            <w:r w:rsidRPr="003C2D17">
              <w:rPr>
                <w:sz w:val="20"/>
              </w:rPr>
              <w:t>from</w:t>
            </w:r>
            <w:r w:rsidRPr="003C2D17">
              <w:rPr>
                <w:spacing w:val="-4"/>
                <w:sz w:val="20"/>
              </w:rPr>
              <w:t xml:space="preserve"> </w:t>
            </w:r>
            <w:r w:rsidRPr="003C2D17">
              <w:rPr>
                <w:sz w:val="20"/>
              </w:rPr>
              <w:t>11</w:t>
            </w:r>
            <w:r w:rsidRPr="003C2D17">
              <w:rPr>
                <w:spacing w:val="1"/>
                <w:sz w:val="20"/>
              </w:rPr>
              <w:t xml:space="preserve"> </w:t>
            </w:r>
            <w:r w:rsidRPr="003C2D17">
              <w:rPr>
                <w:sz w:val="20"/>
              </w:rPr>
              <w:t>villages)</w:t>
            </w:r>
          </w:p>
        </w:tc>
      </w:tr>
      <w:tr w:rsidR="00BB7AB1" w:rsidRPr="003C2D17" w:rsidTr="00E06619">
        <w:trPr>
          <w:trHeight w:val="1381"/>
        </w:trPr>
        <w:tc>
          <w:tcPr>
            <w:tcW w:w="1218" w:type="dxa"/>
            <w:vMerge/>
            <w:tcBorders>
              <w:top w:val="nil"/>
            </w:tcBorders>
          </w:tcPr>
          <w:p w:rsidR="00BB7AB1" w:rsidRPr="003C2D17" w:rsidRDefault="00BB7AB1">
            <w:pPr>
              <w:rPr>
                <w:sz w:val="2"/>
                <w:szCs w:val="2"/>
              </w:rPr>
            </w:pPr>
          </w:p>
        </w:tc>
        <w:tc>
          <w:tcPr>
            <w:tcW w:w="3150" w:type="dxa"/>
          </w:tcPr>
          <w:p w:rsidR="00BB7AB1" w:rsidRPr="003C2D17" w:rsidRDefault="00BB7AB1" w:rsidP="00E0292E">
            <w:pPr>
              <w:pStyle w:val="TableParagraph"/>
              <w:ind w:left="0"/>
              <w:jc w:val="both"/>
              <w:rPr>
                <w:b/>
              </w:rPr>
            </w:pPr>
          </w:p>
          <w:p w:rsidR="00BB7AB1" w:rsidRPr="003C2D17" w:rsidRDefault="00BB7AB1" w:rsidP="00E0292E">
            <w:pPr>
              <w:pStyle w:val="TableParagraph"/>
              <w:spacing w:before="10"/>
              <w:ind w:left="0"/>
              <w:jc w:val="both"/>
              <w:rPr>
                <w:b/>
                <w:sz w:val="17"/>
              </w:rPr>
            </w:pPr>
          </w:p>
          <w:p w:rsidR="00BB7AB1" w:rsidRPr="003C2D17" w:rsidRDefault="00E06619" w:rsidP="00E0292E">
            <w:pPr>
              <w:pStyle w:val="TableParagraph"/>
              <w:ind w:right="540"/>
              <w:jc w:val="both"/>
              <w:rPr>
                <w:b/>
                <w:sz w:val="20"/>
              </w:rPr>
            </w:pPr>
            <w:r w:rsidRPr="003C2D17">
              <w:rPr>
                <w:b/>
                <w:sz w:val="20"/>
              </w:rPr>
              <w:t>Village- Dakshin</w:t>
            </w:r>
            <w:r w:rsidRPr="003C2D17">
              <w:rPr>
                <w:b/>
                <w:spacing w:val="1"/>
                <w:sz w:val="20"/>
              </w:rPr>
              <w:t xml:space="preserve"> </w:t>
            </w:r>
            <w:r w:rsidRPr="003C2D17">
              <w:rPr>
                <w:b/>
                <w:spacing w:val="-1"/>
                <w:sz w:val="20"/>
              </w:rPr>
              <w:t>hansapahari,</w:t>
            </w:r>
            <w:r w:rsidRPr="003C2D17">
              <w:rPr>
                <w:b/>
                <w:spacing w:val="-7"/>
                <w:sz w:val="20"/>
              </w:rPr>
              <w:t xml:space="preserve"> </w:t>
            </w:r>
            <w:r w:rsidRPr="003C2D17">
              <w:rPr>
                <w:b/>
                <w:sz w:val="20"/>
              </w:rPr>
              <w:t>Bankura</w:t>
            </w:r>
          </w:p>
        </w:tc>
        <w:tc>
          <w:tcPr>
            <w:tcW w:w="4950" w:type="dxa"/>
          </w:tcPr>
          <w:p w:rsidR="00BB7AB1" w:rsidRPr="003C2D17" w:rsidRDefault="00E06619" w:rsidP="00E06619">
            <w:pPr>
              <w:pStyle w:val="TableParagraph"/>
              <w:numPr>
                <w:ilvl w:val="0"/>
                <w:numId w:val="39"/>
              </w:numPr>
              <w:tabs>
                <w:tab w:val="left" w:pos="310"/>
              </w:tabs>
              <w:spacing w:line="223" w:lineRule="exact"/>
              <w:ind w:hanging="202"/>
              <w:jc w:val="both"/>
              <w:rPr>
                <w:sz w:val="20"/>
              </w:rPr>
            </w:pPr>
            <w:r w:rsidRPr="003C2D17">
              <w:rPr>
                <w:sz w:val="20"/>
              </w:rPr>
              <w:t>Check</w:t>
            </w:r>
            <w:r w:rsidRPr="003C2D17">
              <w:rPr>
                <w:spacing w:val="-4"/>
                <w:sz w:val="20"/>
              </w:rPr>
              <w:t xml:space="preserve"> </w:t>
            </w:r>
            <w:r w:rsidRPr="003C2D17">
              <w:rPr>
                <w:sz w:val="20"/>
              </w:rPr>
              <w:t>dam-</w:t>
            </w:r>
            <w:r w:rsidRPr="003C2D17">
              <w:rPr>
                <w:spacing w:val="-3"/>
                <w:sz w:val="20"/>
              </w:rPr>
              <w:t xml:space="preserve"> </w:t>
            </w:r>
            <w:r w:rsidRPr="003C2D17">
              <w:rPr>
                <w:sz w:val="20"/>
              </w:rPr>
              <w:t>convergence</w:t>
            </w:r>
            <w:r w:rsidRPr="003C2D17">
              <w:rPr>
                <w:spacing w:val="-2"/>
                <w:sz w:val="20"/>
              </w:rPr>
              <w:t xml:space="preserve"> </w:t>
            </w:r>
            <w:r w:rsidRPr="003C2D17">
              <w:rPr>
                <w:sz w:val="20"/>
              </w:rPr>
              <w:t>with</w:t>
            </w:r>
            <w:r w:rsidRPr="003C2D17">
              <w:rPr>
                <w:spacing w:val="-3"/>
                <w:sz w:val="20"/>
              </w:rPr>
              <w:t xml:space="preserve"> MGNREGS </w:t>
            </w:r>
          </w:p>
          <w:p w:rsidR="00BB7AB1" w:rsidRPr="003C2D17" w:rsidRDefault="00E06619" w:rsidP="00E06619">
            <w:pPr>
              <w:pStyle w:val="TableParagraph"/>
              <w:numPr>
                <w:ilvl w:val="0"/>
                <w:numId w:val="39"/>
              </w:numPr>
              <w:tabs>
                <w:tab w:val="left" w:pos="310"/>
              </w:tabs>
              <w:ind w:hanging="202"/>
              <w:jc w:val="both"/>
              <w:rPr>
                <w:sz w:val="20"/>
              </w:rPr>
            </w:pPr>
            <w:r w:rsidRPr="003C2D17">
              <w:rPr>
                <w:sz w:val="20"/>
              </w:rPr>
              <w:t>Relay</w:t>
            </w:r>
            <w:r w:rsidRPr="003C2D17">
              <w:rPr>
                <w:spacing w:val="-7"/>
                <w:sz w:val="20"/>
              </w:rPr>
              <w:t xml:space="preserve"> </w:t>
            </w:r>
            <w:r w:rsidRPr="003C2D17">
              <w:rPr>
                <w:sz w:val="20"/>
              </w:rPr>
              <w:t>cropping-</w:t>
            </w:r>
            <w:r w:rsidRPr="003C2D17">
              <w:rPr>
                <w:spacing w:val="-4"/>
                <w:sz w:val="20"/>
              </w:rPr>
              <w:t xml:space="preserve"> </w:t>
            </w:r>
            <w:r w:rsidRPr="003C2D17">
              <w:rPr>
                <w:sz w:val="20"/>
              </w:rPr>
              <w:t>linseed/</w:t>
            </w:r>
            <w:r w:rsidRPr="003C2D17">
              <w:rPr>
                <w:spacing w:val="-2"/>
                <w:sz w:val="20"/>
              </w:rPr>
              <w:t xml:space="preserve"> </w:t>
            </w:r>
            <w:r w:rsidRPr="003C2D17">
              <w:rPr>
                <w:sz w:val="20"/>
              </w:rPr>
              <w:t>lathyrus</w:t>
            </w:r>
          </w:p>
          <w:p w:rsidR="00BB7AB1" w:rsidRPr="003C2D17" w:rsidRDefault="00E06619" w:rsidP="00E06619">
            <w:pPr>
              <w:pStyle w:val="TableParagraph"/>
              <w:numPr>
                <w:ilvl w:val="0"/>
                <w:numId w:val="39"/>
              </w:numPr>
              <w:tabs>
                <w:tab w:val="left" w:pos="310"/>
              </w:tabs>
              <w:spacing w:before="1"/>
              <w:ind w:hanging="202"/>
              <w:jc w:val="both"/>
              <w:rPr>
                <w:sz w:val="20"/>
              </w:rPr>
            </w:pPr>
            <w:r w:rsidRPr="003C2D17">
              <w:rPr>
                <w:sz w:val="20"/>
              </w:rPr>
              <w:t>Hapa/ditch</w:t>
            </w:r>
            <w:r w:rsidRPr="003C2D17">
              <w:rPr>
                <w:spacing w:val="-5"/>
                <w:sz w:val="20"/>
              </w:rPr>
              <w:t xml:space="preserve"> </w:t>
            </w:r>
            <w:r w:rsidRPr="003C2D17">
              <w:rPr>
                <w:sz w:val="20"/>
              </w:rPr>
              <w:t>–</w:t>
            </w:r>
            <w:r w:rsidRPr="003C2D17">
              <w:rPr>
                <w:spacing w:val="-3"/>
                <w:sz w:val="20"/>
              </w:rPr>
              <w:t xml:space="preserve"> </w:t>
            </w:r>
            <w:r w:rsidRPr="003C2D17">
              <w:rPr>
                <w:sz w:val="20"/>
              </w:rPr>
              <w:t>vegetable</w:t>
            </w:r>
            <w:r w:rsidRPr="003C2D17">
              <w:rPr>
                <w:spacing w:val="-4"/>
                <w:sz w:val="20"/>
              </w:rPr>
              <w:t xml:space="preserve"> </w:t>
            </w:r>
            <w:r w:rsidRPr="003C2D17">
              <w:rPr>
                <w:sz w:val="20"/>
              </w:rPr>
              <w:t>cultivation</w:t>
            </w:r>
          </w:p>
          <w:p w:rsidR="00BB7AB1" w:rsidRPr="003C2D17" w:rsidRDefault="00E06619" w:rsidP="00E06619">
            <w:pPr>
              <w:pStyle w:val="TableParagraph"/>
              <w:numPr>
                <w:ilvl w:val="0"/>
                <w:numId w:val="39"/>
              </w:numPr>
              <w:tabs>
                <w:tab w:val="left" w:pos="310"/>
              </w:tabs>
              <w:ind w:hanging="202"/>
              <w:jc w:val="both"/>
              <w:rPr>
                <w:sz w:val="20"/>
              </w:rPr>
            </w:pPr>
            <w:r w:rsidRPr="003C2D17">
              <w:rPr>
                <w:sz w:val="20"/>
              </w:rPr>
              <w:t>Step</w:t>
            </w:r>
            <w:r w:rsidRPr="003C2D17">
              <w:rPr>
                <w:spacing w:val="-3"/>
                <w:sz w:val="20"/>
              </w:rPr>
              <w:t xml:space="preserve"> </w:t>
            </w:r>
            <w:r w:rsidRPr="003C2D17">
              <w:rPr>
                <w:sz w:val="20"/>
              </w:rPr>
              <w:t>pond-</w:t>
            </w:r>
            <w:r w:rsidRPr="003C2D17">
              <w:rPr>
                <w:spacing w:val="-4"/>
                <w:sz w:val="20"/>
              </w:rPr>
              <w:t xml:space="preserve"> </w:t>
            </w:r>
            <w:r w:rsidRPr="003C2D17">
              <w:rPr>
                <w:sz w:val="20"/>
              </w:rPr>
              <w:t>under</w:t>
            </w:r>
            <w:r w:rsidRPr="003C2D17">
              <w:rPr>
                <w:spacing w:val="-2"/>
                <w:sz w:val="20"/>
              </w:rPr>
              <w:t xml:space="preserve"> </w:t>
            </w:r>
            <w:r w:rsidRPr="003C2D17">
              <w:rPr>
                <w:sz w:val="20"/>
              </w:rPr>
              <w:t>construction</w:t>
            </w:r>
          </w:p>
          <w:p w:rsidR="00BB7AB1" w:rsidRPr="003C2D17" w:rsidRDefault="00E06619" w:rsidP="00E06619">
            <w:pPr>
              <w:pStyle w:val="TableParagraph"/>
              <w:numPr>
                <w:ilvl w:val="0"/>
                <w:numId w:val="39"/>
              </w:numPr>
              <w:tabs>
                <w:tab w:val="left" w:pos="310"/>
              </w:tabs>
              <w:ind w:hanging="202"/>
              <w:jc w:val="both"/>
              <w:rPr>
                <w:sz w:val="20"/>
              </w:rPr>
            </w:pPr>
            <w:r w:rsidRPr="003C2D17">
              <w:rPr>
                <w:sz w:val="20"/>
              </w:rPr>
              <w:t>Grain</w:t>
            </w:r>
            <w:r w:rsidRPr="003C2D17">
              <w:rPr>
                <w:spacing w:val="-4"/>
                <w:sz w:val="20"/>
              </w:rPr>
              <w:t xml:space="preserve"> </w:t>
            </w:r>
            <w:r w:rsidRPr="003C2D17">
              <w:rPr>
                <w:sz w:val="20"/>
              </w:rPr>
              <w:t>bank</w:t>
            </w:r>
          </w:p>
          <w:p w:rsidR="00BB7AB1" w:rsidRPr="003C2D17" w:rsidRDefault="00FF3F4E" w:rsidP="00E06619">
            <w:pPr>
              <w:pStyle w:val="TableParagraph"/>
              <w:numPr>
                <w:ilvl w:val="0"/>
                <w:numId w:val="39"/>
              </w:numPr>
              <w:tabs>
                <w:tab w:val="left" w:pos="310"/>
              </w:tabs>
              <w:spacing w:before="1" w:line="217" w:lineRule="exact"/>
              <w:ind w:hanging="202"/>
              <w:jc w:val="both"/>
              <w:rPr>
                <w:sz w:val="20"/>
              </w:rPr>
            </w:pPr>
            <w:r w:rsidRPr="003C2D17">
              <w:rPr>
                <w:sz w:val="20"/>
              </w:rPr>
              <w:t>Meeting</w:t>
            </w:r>
            <w:r w:rsidRPr="003C2D17">
              <w:rPr>
                <w:spacing w:val="-2"/>
                <w:sz w:val="20"/>
              </w:rPr>
              <w:t xml:space="preserve"> </w:t>
            </w:r>
            <w:r w:rsidRPr="003C2D17">
              <w:rPr>
                <w:sz w:val="20"/>
              </w:rPr>
              <w:t>with</w:t>
            </w:r>
            <w:r w:rsidRPr="003C2D17">
              <w:rPr>
                <w:spacing w:val="-1"/>
                <w:sz w:val="20"/>
              </w:rPr>
              <w:t xml:space="preserve"> </w:t>
            </w:r>
            <w:r w:rsidRPr="003C2D17">
              <w:rPr>
                <w:sz w:val="20"/>
              </w:rPr>
              <w:t>female</w:t>
            </w:r>
            <w:r w:rsidRPr="003C2D17">
              <w:rPr>
                <w:spacing w:val="-2"/>
                <w:sz w:val="20"/>
              </w:rPr>
              <w:t xml:space="preserve"> </w:t>
            </w:r>
            <w:r w:rsidRPr="003C2D17">
              <w:rPr>
                <w:sz w:val="20"/>
              </w:rPr>
              <w:t>&amp; male</w:t>
            </w:r>
            <w:r w:rsidRPr="003C2D17">
              <w:rPr>
                <w:spacing w:val="-2"/>
                <w:sz w:val="20"/>
              </w:rPr>
              <w:t xml:space="preserve"> </w:t>
            </w:r>
            <w:r w:rsidRPr="003C2D17">
              <w:rPr>
                <w:sz w:val="20"/>
              </w:rPr>
              <w:t>members</w:t>
            </w:r>
            <w:r w:rsidRPr="003C2D17">
              <w:rPr>
                <w:spacing w:val="-3"/>
                <w:sz w:val="20"/>
              </w:rPr>
              <w:t xml:space="preserve"> </w:t>
            </w:r>
            <w:r w:rsidRPr="003C2D17">
              <w:rPr>
                <w:sz w:val="20"/>
              </w:rPr>
              <w:t>at</w:t>
            </w:r>
            <w:r w:rsidRPr="003C2D17">
              <w:rPr>
                <w:spacing w:val="-2"/>
                <w:sz w:val="20"/>
              </w:rPr>
              <w:t xml:space="preserve"> </w:t>
            </w:r>
            <w:r w:rsidRPr="003C2D17">
              <w:rPr>
                <w:sz w:val="20"/>
              </w:rPr>
              <w:t>Dakshin</w:t>
            </w:r>
            <w:r w:rsidRPr="003C2D17">
              <w:rPr>
                <w:spacing w:val="-3"/>
                <w:sz w:val="20"/>
              </w:rPr>
              <w:t xml:space="preserve"> </w:t>
            </w:r>
            <w:r w:rsidRPr="003C2D17">
              <w:rPr>
                <w:sz w:val="20"/>
              </w:rPr>
              <w:t>Hansapahari</w:t>
            </w:r>
          </w:p>
        </w:tc>
      </w:tr>
    </w:tbl>
    <w:p w:rsidR="00BB7AB1" w:rsidRPr="003C2D17" w:rsidRDefault="00BB7AB1">
      <w:pPr>
        <w:pStyle w:val="BodyText"/>
        <w:rPr>
          <w:b/>
          <w:sz w:val="20"/>
        </w:rPr>
      </w:pPr>
    </w:p>
    <w:p w:rsidR="00BB7AB1" w:rsidRPr="003C2D17" w:rsidRDefault="00BB7AB1">
      <w:pPr>
        <w:pStyle w:val="BodyText"/>
        <w:rPr>
          <w:b/>
          <w:sz w:val="2"/>
          <w:szCs w:val="2"/>
        </w:rPr>
      </w:pPr>
    </w:p>
    <w:p w:rsidR="00BB7AB1" w:rsidRPr="003C2D17" w:rsidRDefault="00FF3F4E">
      <w:pPr>
        <w:spacing w:before="91" w:line="276" w:lineRule="auto"/>
        <w:ind w:left="1320" w:right="1442"/>
        <w:jc w:val="both"/>
      </w:pPr>
      <w:r w:rsidRPr="003C2D17">
        <w:t>Government</w:t>
      </w:r>
      <w:r w:rsidRPr="003C2D17">
        <w:rPr>
          <w:spacing w:val="1"/>
        </w:rPr>
        <w:t xml:space="preserve"> </w:t>
      </w:r>
      <w:r w:rsidRPr="003C2D17">
        <w:t>officers</w:t>
      </w:r>
      <w:r w:rsidRPr="003C2D17">
        <w:rPr>
          <w:spacing w:val="1"/>
        </w:rPr>
        <w:t xml:space="preserve"> </w:t>
      </w:r>
      <w:r w:rsidRPr="003C2D17">
        <w:t>of</w:t>
      </w:r>
      <w:r w:rsidRPr="003C2D17">
        <w:rPr>
          <w:spacing w:val="1"/>
        </w:rPr>
        <w:t xml:space="preserve"> </w:t>
      </w:r>
      <w:r w:rsidRPr="003C2D17">
        <w:t>agriculture</w:t>
      </w:r>
      <w:r w:rsidRPr="003C2D17">
        <w:rPr>
          <w:spacing w:val="1"/>
        </w:rPr>
        <w:t xml:space="preserve"> </w:t>
      </w:r>
      <w:r w:rsidRPr="003C2D17">
        <w:t>department</w:t>
      </w:r>
      <w:r w:rsidRPr="003C2D17">
        <w:rPr>
          <w:spacing w:val="1"/>
        </w:rPr>
        <w:t xml:space="preserve"> </w:t>
      </w:r>
      <w:r w:rsidRPr="003C2D17">
        <w:t>of</w:t>
      </w:r>
      <w:r w:rsidRPr="003C2D17">
        <w:rPr>
          <w:spacing w:val="1"/>
        </w:rPr>
        <w:t xml:space="preserve"> </w:t>
      </w:r>
      <w:r w:rsidRPr="003C2D17">
        <w:t>Purulia</w:t>
      </w:r>
      <w:r w:rsidRPr="003C2D17">
        <w:rPr>
          <w:spacing w:val="1"/>
        </w:rPr>
        <w:t xml:space="preserve"> </w:t>
      </w:r>
      <w:r w:rsidRPr="003C2D17">
        <w:t>district</w:t>
      </w:r>
      <w:r w:rsidRPr="003C2D17">
        <w:rPr>
          <w:spacing w:val="1"/>
        </w:rPr>
        <w:t xml:space="preserve"> </w:t>
      </w:r>
      <w:r w:rsidRPr="003C2D17">
        <w:t>and block development</w:t>
      </w:r>
      <w:r w:rsidRPr="003C2D17">
        <w:rPr>
          <w:spacing w:val="1"/>
        </w:rPr>
        <w:t xml:space="preserve"> </w:t>
      </w:r>
      <w:r w:rsidRPr="003C2D17">
        <w:t>officer of</w:t>
      </w:r>
      <w:r w:rsidRPr="003C2D17">
        <w:rPr>
          <w:spacing w:val="1"/>
        </w:rPr>
        <w:t xml:space="preserve"> </w:t>
      </w:r>
      <w:r w:rsidRPr="003C2D17">
        <w:t>Chhatna</w:t>
      </w:r>
      <w:r w:rsidRPr="003C2D17">
        <w:rPr>
          <w:spacing w:val="12"/>
        </w:rPr>
        <w:t xml:space="preserve"> </w:t>
      </w:r>
      <w:r w:rsidRPr="003C2D17">
        <w:t>block,</w:t>
      </w:r>
      <w:r w:rsidRPr="003C2D17">
        <w:rPr>
          <w:spacing w:val="14"/>
        </w:rPr>
        <w:t xml:space="preserve"> </w:t>
      </w:r>
      <w:r w:rsidRPr="003C2D17">
        <w:t>Bankura</w:t>
      </w:r>
      <w:r w:rsidRPr="003C2D17">
        <w:rPr>
          <w:spacing w:val="13"/>
        </w:rPr>
        <w:t xml:space="preserve"> </w:t>
      </w:r>
      <w:r w:rsidRPr="003C2D17">
        <w:t>district</w:t>
      </w:r>
      <w:r w:rsidRPr="003C2D17">
        <w:rPr>
          <w:spacing w:val="12"/>
        </w:rPr>
        <w:t xml:space="preserve"> </w:t>
      </w:r>
      <w:r w:rsidRPr="003C2D17">
        <w:t>showed</w:t>
      </w:r>
      <w:r w:rsidRPr="003C2D17">
        <w:rPr>
          <w:spacing w:val="14"/>
        </w:rPr>
        <w:t xml:space="preserve"> </w:t>
      </w:r>
      <w:r w:rsidRPr="003C2D17">
        <w:t>their</w:t>
      </w:r>
      <w:r w:rsidRPr="003C2D17">
        <w:rPr>
          <w:spacing w:val="17"/>
        </w:rPr>
        <w:t xml:space="preserve"> </w:t>
      </w:r>
      <w:r w:rsidRPr="003C2D17">
        <w:t>keenness</w:t>
      </w:r>
      <w:r w:rsidRPr="003C2D17">
        <w:rPr>
          <w:spacing w:val="12"/>
        </w:rPr>
        <w:t xml:space="preserve"> </w:t>
      </w:r>
      <w:r w:rsidRPr="003C2D17">
        <w:t>to</w:t>
      </w:r>
      <w:r w:rsidRPr="003C2D17">
        <w:rPr>
          <w:spacing w:val="10"/>
        </w:rPr>
        <w:t xml:space="preserve"> </w:t>
      </w:r>
      <w:r w:rsidRPr="003C2D17">
        <w:t>extent</w:t>
      </w:r>
      <w:r w:rsidRPr="003C2D17">
        <w:rPr>
          <w:spacing w:val="12"/>
        </w:rPr>
        <w:t xml:space="preserve"> </w:t>
      </w:r>
      <w:r w:rsidRPr="003C2D17">
        <w:t>the</w:t>
      </w:r>
      <w:r w:rsidRPr="003C2D17">
        <w:rPr>
          <w:spacing w:val="12"/>
        </w:rPr>
        <w:t xml:space="preserve"> </w:t>
      </w:r>
      <w:r w:rsidRPr="003C2D17">
        <w:t>project</w:t>
      </w:r>
      <w:r w:rsidRPr="003C2D17">
        <w:rPr>
          <w:spacing w:val="12"/>
        </w:rPr>
        <w:t xml:space="preserve"> </w:t>
      </w:r>
      <w:r w:rsidRPr="003C2D17">
        <w:t>activities</w:t>
      </w:r>
      <w:r w:rsidRPr="003C2D17">
        <w:rPr>
          <w:spacing w:val="13"/>
        </w:rPr>
        <w:t xml:space="preserve"> </w:t>
      </w:r>
      <w:r w:rsidRPr="003C2D17">
        <w:t>in</w:t>
      </w:r>
      <w:r w:rsidRPr="003C2D17">
        <w:rPr>
          <w:spacing w:val="12"/>
        </w:rPr>
        <w:t xml:space="preserve"> </w:t>
      </w:r>
      <w:r w:rsidRPr="003C2D17">
        <w:t>future,</w:t>
      </w:r>
      <w:r w:rsidRPr="003C2D17">
        <w:rPr>
          <w:spacing w:val="10"/>
        </w:rPr>
        <w:t xml:space="preserve"> </w:t>
      </w:r>
      <w:r w:rsidRPr="003C2D17">
        <w:t>which</w:t>
      </w:r>
      <w:r w:rsidRPr="003C2D17">
        <w:rPr>
          <w:spacing w:val="12"/>
        </w:rPr>
        <w:t xml:space="preserve"> </w:t>
      </w:r>
      <w:r w:rsidRPr="003C2D17">
        <w:t>is</w:t>
      </w:r>
      <w:r w:rsidRPr="003C2D17">
        <w:rPr>
          <w:spacing w:val="-52"/>
        </w:rPr>
        <w:t xml:space="preserve"> </w:t>
      </w:r>
      <w:r w:rsidRPr="003C2D17">
        <w:t>an indicator of the project success. In every village level meeting, the beneficiary households and village</w:t>
      </w:r>
      <w:r w:rsidRPr="003C2D17">
        <w:rPr>
          <w:spacing w:val="1"/>
        </w:rPr>
        <w:t xml:space="preserve"> </w:t>
      </w:r>
      <w:r w:rsidRPr="003C2D17">
        <w:t>development committee members participated with lots of enthusiasm and looked to be happy with the</w:t>
      </w:r>
      <w:r w:rsidRPr="003C2D17">
        <w:rPr>
          <w:spacing w:val="1"/>
        </w:rPr>
        <w:t xml:space="preserve"> </w:t>
      </w:r>
      <w:r w:rsidRPr="003C2D17">
        <w:t>project</w:t>
      </w:r>
      <w:r w:rsidRPr="003C2D17">
        <w:rPr>
          <w:spacing w:val="1"/>
        </w:rPr>
        <w:t xml:space="preserve"> </w:t>
      </w:r>
      <w:r w:rsidRPr="003C2D17">
        <w:t>interventions.</w:t>
      </w:r>
      <w:r w:rsidRPr="003C2D17">
        <w:rPr>
          <w:spacing w:val="1"/>
        </w:rPr>
        <w:t xml:space="preserve"> </w:t>
      </w:r>
      <w:r w:rsidRPr="003C2D17">
        <w:t>Women</w:t>
      </w:r>
      <w:r w:rsidRPr="003C2D17">
        <w:rPr>
          <w:spacing w:val="1"/>
        </w:rPr>
        <w:t xml:space="preserve"> </w:t>
      </w:r>
      <w:r w:rsidRPr="003C2D17">
        <w:t>members</w:t>
      </w:r>
      <w:r w:rsidRPr="003C2D17">
        <w:rPr>
          <w:spacing w:val="1"/>
        </w:rPr>
        <w:t xml:space="preserve"> </w:t>
      </w:r>
      <w:r w:rsidRPr="003C2D17">
        <w:t>were</w:t>
      </w:r>
      <w:r w:rsidRPr="003C2D17">
        <w:rPr>
          <w:spacing w:val="1"/>
        </w:rPr>
        <w:t xml:space="preserve"> </w:t>
      </w:r>
      <w:r w:rsidRPr="003C2D17">
        <w:t>present</w:t>
      </w:r>
      <w:r w:rsidRPr="003C2D17">
        <w:rPr>
          <w:spacing w:val="1"/>
        </w:rPr>
        <w:t xml:space="preserve"> </w:t>
      </w:r>
      <w:r w:rsidRPr="003C2D17">
        <w:t>in</w:t>
      </w:r>
      <w:r w:rsidRPr="003C2D17">
        <w:rPr>
          <w:spacing w:val="1"/>
        </w:rPr>
        <w:t xml:space="preserve"> </w:t>
      </w:r>
      <w:r w:rsidRPr="003C2D17">
        <w:t>large</w:t>
      </w:r>
      <w:r w:rsidRPr="003C2D17">
        <w:rPr>
          <w:spacing w:val="1"/>
        </w:rPr>
        <w:t xml:space="preserve"> </w:t>
      </w:r>
      <w:r w:rsidRPr="003C2D17">
        <w:t>number</w:t>
      </w:r>
      <w:r w:rsidRPr="003C2D17">
        <w:rPr>
          <w:spacing w:val="1"/>
        </w:rPr>
        <w:t xml:space="preserve"> </w:t>
      </w:r>
      <w:r w:rsidRPr="003C2D17">
        <w:t>and</w:t>
      </w:r>
      <w:r w:rsidRPr="003C2D17">
        <w:rPr>
          <w:spacing w:val="1"/>
        </w:rPr>
        <w:t xml:space="preserve"> </w:t>
      </w:r>
      <w:r w:rsidRPr="003C2D17">
        <w:t>participated</w:t>
      </w:r>
      <w:r w:rsidRPr="003C2D17">
        <w:rPr>
          <w:spacing w:val="1"/>
        </w:rPr>
        <w:t xml:space="preserve"> </w:t>
      </w:r>
      <w:r w:rsidRPr="003C2D17">
        <w:t>fully</w:t>
      </w:r>
      <w:r w:rsidRPr="003C2D17">
        <w:rPr>
          <w:spacing w:val="1"/>
        </w:rPr>
        <w:t xml:space="preserve"> </w:t>
      </w:r>
      <w:r w:rsidRPr="003C2D17">
        <w:t>in</w:t>
      </w:r>
      <w:r w:rsidRPr="003C2D17">
        <w:rPr>
          <w:spacing w:val="1"/>
        </w:rPr>
        <w:t xml:space="preserve"> </w:t>
      </w:r>
      <w:r w:rsidRPr="003C2D17">
        <w:t>all</w:t>
      </w:r>
      <w:r w:rsidRPr="003C2D17">
        <w:rPr>
          <w:spacing w:val="1"/>
        </w:rPr>
        <w:t xml:space="preserve"> </w:t>
      </w:r>
      <w:r w:rsidRPr="003C2D17">
        <w:t>discussions.</w:t>
      </w:r>
      <w:r w:rsidRPr="003C2D17">
        <w:rPr>
          <w:spacing w:val="1"/>
        </w:rPr>
        <w:t xml:space="preserve"> </w:t>
      </w:r>
      <w:r w:rsidRPr="003C2D17">
        <w:t>Maximum</w:t>
      </w:r>
      <w:r w:rsidRPr="003C2D17">
        <w:rPr>
          <w:spacing w:val="1"/>
        </w:rPr>
        <w:t xml:space="preserve"> </w:t>
      </w:r>
      <w:r w:rsidRPr="003C2D17">
        <w:t>discussion</w:t>
      </w:r>
      <w:r w:rsidRPr="003C2D17">
        <w:rPr>
          <w:spacing w:val="1"/>
        </w:rPr>
        <w:t xml:space="preserve"> </w:t>
      </w:r>
      <w:r w:rsidRPr="003C2D17">
        <w:t>were</w:t>
      </w:r>
      <w:r w:rsidRPr="003C2D17">
        <w:rPr>
          <w:spacing w:val="1"/>
        </w:rPr>
        <w:t xml:space="preserve"> </w:t>
      </w:r>
      <w:r w:rsidRPr="003C2D17">
        <w:t>on</w:t>
      </w:r>
      <w:r w:rsidRPr="003C2D17">
        <w:rPr>
          <w:spacing w:val="1"/>
        </w:rPr>
        <w:t xml:space="preserve"> </w:t>
      </w:r>
      <w:r w:rsidRPr="003C2D17">
        <w:t>diversified</w:t>
      </w:r>
      <w:r w:rsidRPr="003C2D17">
        <w:rPr>
          <w:spacing w:val="1"/>
        </w:rPr>
        <w:t xml:space="preserve"> </w:t>
      </w:r>
      <w:r w:rsidRPr="003C2D17">
        <w:t>livelihood</w:t>
      </w:r>
      <w:r w:rsidRPr="003C2D17">
        <w:rPr>
          <w:spacing w:val="1"/>
        </w:rPr>
        <w:t xml:space="preserve"> </w:t>
      </w:r>
      <w:r w:rsidRPr="003C2D17">
        <w:t>issues,</w:t>
      </w:r>
      <w:r w:rsidRPr="003C2D17">
        <w:rPr>
          <w:spacing w:val="1"/>
        </w:rPr>
        <w:t xml:space="preserve"> </w:t>
      </w:r>
      <w:r w:rsidRPr="003C2D17">
        <w:t>organic</w:t>
      </w:r>
      <w:r w:rsidRPr="003C2D17">
        <w:rPr>
          <w:spacing w:val="55"/>
        </w:rPr>
        <w:t xml:space="preserve"> </w:t>
      </w:r>
      <w:r w:rsidRPr="003C2D17">
        <w:t>farming/manure,</w:t>
      </w:r>
      <w:r w:rsidRPr="003C2D17">
        <w:rPr>
          <w:spacing w:val="1"/>
        </w:rPr>
        <w:t xml:space="preserve"> </w:t>
      </w:r>
      <w:r w:rsidRPr="003C2D17">
        <w:t>drinking</w:t>
      </w:r>
      <w:r w:rsidRPr="003C2D17">
        <w:rPr>
          <w:spacing w:val="11"/>
        </w:rPr>
        <w:t xml:space="preserve"> </w:t>
      </w:r>
      <w:r w:rsidRPr="003C2D17">
        <w:t>water</w:t>
      </w:r>
      <w:r w:rsidRPr="003C2D17">
        <w:rPr>
          <w:spacing w:val="15"/>
        </w:rPr>
        <w:t xml:space="preserve"> </w:t>
      </w:r>
      <w:r w:rsidRPr="003C2D17">
        <w:t>provision,</w:t>
      </w:r>
      <w:r w:rsidRPr="003C2D17">
        <w:rPr>
          <w:spacing w:val="15"/>
        </w:rPr>
        <w:t xml:space="preserve"> </w:t>
      </w:r>
      <w:r w:rsidRPr="003C2D17">
        <w:t>etc.</w:t>
      </w:r>
      <w:r w:rsidRPr="003C2D17">
        <w:rPr>
          <w:spacing w:val="14"/>
        </w:rPr>
        <w:t xml:space="preserve"> </w:t>
      </w:r>
      <w:r w:rsidRPr="003C2D17">
        <w:t>The</w:t>
      </w:r>
      <w:r w:rsidRPr="003C2D17">
        <w:rPr>
          <w:spacing w:val="14"/>
        </w:rPr>
        <w:t xml:space="preserve"> </w:t>
      </w:r>
      <w:r w:rsidRPr="003C2D17">
        <w:t>common</w:t>
      </w:r>
      <w:r w:rsidRPr="003C2D17">
        <w:rPr>
          <w:spacing w:val="15"/>
        </w:rPr>
        <w:t xml:space="preserve"> </w:t>
      </w:r>
      <w:r w:rsidRPr="003C2D17">
        <w:t>opinion</w:t>
      </w:r>
      <w:r w:rsidRPr="003C2D17">
        <w:rPr>
          <w:spacing w:val="16"/>
        </w:rPr>
        <w:t xml:space="preserve"> </w:t>
      </w:r>
      <w:r w:rsidRPr="003C2D17">
        <w:t>of</w:t>
      </w:r>
      <w:r w:rsidRPr="003C2D17">
        <w:rPr>
          <w:spacing w:val="15"/>
        </w:rPr>
        <w:t xml:space="preserve"> </w:t>
      </w:r>
      <w:r w:rsidRPr="003C2D17">
        <w:t>almost</w:t>
      </w:r>
      <w:r w:rsidRPr="003C2D17">
        <w:rPr>
          <w:spacing w:val="13"/>
        </w:rPr>
        <w:t xml:space="preserve"> </w:t>
      </w:r>
      <w:r w:rsidRPr="003C2D17">
        <w:t>all</w:t>
      </w:r>
      <w:r w:rsidRPr="003C2D17">
        <w:rPr>
          <w:spacing w:val="16"/>
        </w:rPr>
        <w:t xml:space="preserve"> </w:t>
      </w:r>
      <w:r w:rsidRPr="003C2D17">
        <w:t>village</w:t>
      </w:r>
      <w:r w:rsidRPr="003C2D17">
        <w:rPr>
          <w:spacing w:val="15"/>
        </w:rPr>
        <w:t xml:space="preserve"> </w:t>
      </w:r>
      <w:r w:rsidRPr="003C2D17">
        <w:t>participants</w:t>
      </w:r>
      <w:r w:rsidRPr="003C2D17">
        <w:rPr>
          <w:spacing w:val="13"/>
        </w:rPr>
        <w:t xml:space="preserve"> </w:t>
      </w:r>
      <w:r w:rsidRPr="003C2D17">
        <w:t>was</w:t>
      </w:r>
      <w:r w:rsidRPr="003C2D17">
        <w:rPr>
          <w:spacing w:val="13"/>
        </w:rPr>
        <w:t xml:space="preserve"> </w:t>
      </w:r>
      <w:r w:rsidRPr="003C2D17">
        <w:t>the</w:t>
      </w:r>
      <w:r w:rsidRPr="003C2D17">
        <w:rPr>
          <w:spacing w:val="15"/>
        </w:rPr>
        <w:t xml:space="preserve"> </w:t>
      </w:r>
      <w:r w:rsidRPr="003C2D17">
        <w:t>usefulness</w:t>
      </w:r>
      <w:r w:rsidRPr="003C2D17">
        <w:rPr>
          <w:spacing w:val="-53"/>
        </w:rPr>
        <w:t xml:space="preserve"> </w:t>
      </w:r>
      <w:r w:rsidRPr="003C2D17">
        <w:t>of agro-advisory services which are being provided in local languages. Some of the pictures of the FGDs</w:t>
      </w:r>
      <w:r w:rsidRPr="003C2D17">
        <w:rPr>
          <w:spacing w:val="1"/>
        </w:rPr>
        <w:t xml:space="preserve"> </w:t>
      </w:r>
      <w:r w:rsidRPr="003C2D17">
        <w:t>are shown</w:t>
      </w:r>
      <w:r w:rsidRPr="003C2D17">
        <w:rPr>
          <w:spacing w:val="-3"/>
        </w:rPr>
        <w:t xml:space="preserve"> </w:t>
      </w:r>
      <w:r w:rsidRPr="003C2D17">
        <w:t>in the</w:t>
      </w:r>
      <w:r w:rsidRPr="003C2D17">
        <w:rPr>
          <w:spacing w:val="1"/>
        </w:rPr>
        <w:t xml:space="preserve"> </w:t>
      </w:r>
      <w:r w:rsidRPr="003C2D17">
        <w:t>appendix.</w:t>
      </w:r>
    </w:p>
    <w:p w:rsidR="00E06619" w:rsidRPr="003C2D17" w:rsidRDefault="00E06619">
      <w:pPr>
        <w:spacing w:before="91" w:line="276" w:lineRule="auto"/>
        <w:ind w:left="1320" w:right="1442"/>
        <w:jc w:val="both"/>
      </w:pPr>
    </w:p>
    <w:p w:rsidR="00BB7AB1" w:rsidRPr="003C2D17" w:rsidRDefault="00BB7AB1">
      <w:pPr>
        <w:pStyle w:val="BodyText"/>
        <w:spacing w:before="5"/>
      </w:pPr>
    </w:p>
    <w:p w:rsidR="00BB7AB1" w:rsidRPr="003C2D17" w:rsidRDefault="00FF3F4E">
      <w:pPr>
        <w:spacing w:line="276" w:lineRule="auto"/>
        <w:ind w:left="1320" w:right="1444"/>
        <w:jc w:val="both"/>
      </w:pPr>
      <w:r w:rsidRPr="003C2D17">
        <w:lastRenderedPageBreak/>
        <w:t>Next, the output/outcome wise interventions, the status so far, the level completed, village wise details,</w:t>
      </w:r>
      <w:r w:rsidRPr="003C2D17">
        <w:rPr>
          <w:spacing w:val="1"/>
        </w:rPr>
        <w:t xml:space="preserve"> </w:t>
      </w:r>
      <w:r w:rsidRPr="003C2D17">
        <w:t>risk assumptions, steps taken to address them and present status of risks, role of stakeholders in different</w:t>
      </w:r>
      <w:r w:rsidRPr="003C2D17">
        <w:rPr>
          <w:spacing w:val="1"/>
        </w:rPr>
        <w:t xml:space="preserve"> </w:t>
      </w:r>
      <w:r w:rsidRPr="003C2D17">
        <w:t>component</w:t>
      </w:r>
      <w:r w:rsidRPr="003C2D17">
        <w:rPr>
          <w:spacing w:val="11"/>
        </w:rPr>
        <w:t xml:space="preserve"> </w:t>
      </w:r>
      <w:r w:rsidRPr="003C2D17">
        <w:t>of</w:t>
      </w:r>
      <w:r w:rsidRPr="003C2D17">
        <w:rPr>
          <w:spacing w:val="10"/>
        </w:rPr>
        <w:t xml:space="preserve"> </w:t>
      </w:r>
      <w:r w:rsidRPr="003C2D17">
        <w:t>projects</w:t>
      </w:r>
      <w:r w:rsidRPr="003C2D17">
        <w:rPr>
          <w:spacing w:val="7"/>
        </w:rPr>
        <w:t xml:space="preserve"> </w:t>
      </w:r>
      <w:r w:rsidRPr="003C2D17">
        <w:t>and</w:t>
      </w:r>
      <w:r w:rsidRPr="003C2D17">
        <w:rPr>
          <w:spacing w:val="10"/>
        </w:rPr>
        <w:t xml:space="preserve"> </w:t>
      </w:r>
      <w:r w:rsidRPr="003C2D17">
        <w:t>present</w:t>
      </w:r>
      <w:r w:rsidRPr="003C2D17">
        <w:rPr>
          <w:spacing w:val="10"/>
        </w:rPr>
        <w:t xml:space="preserve"> </w:t>
      </w:r>
      <w:r w:rsidRPr="003C2D17">
        <w:t>status,</w:t>
      </w:r>
      <w:r w:rsidRPr="003C2D17">
        <w:rPr>
          <w:spacing w:val="10"/>
        </w:rPr>
        <w:t xml:space="preserve"> </w:t>
      </w:r>
      <w:r w:rsidRPr="003C2D17">
        <w:t>status</w:t>
      </w:r>
      <w:r w:rsidRPr="003C2D17">
        <w:rPr>
          <w:spacing w:val="9"/>
        </w:rPr>
        <w:t xml:space="preserve"> </w:t>
      </w:r>
      <w:r w:rsidRPr="003C2D17">
        <w:t>of</w:t>
      </w:r>
      <w:r w:rsidRPr="003C2D17">
        <w:rPr>
          <w:spacing w:val="9"/>
        </w:rPr>
        <w:t xml:space="preserve"> </w:t>
      </w:r>
      <w:r w:rsidRPr="003C2D17">
        <w:t>documentation,</w:t>
      </w:r>
      <w:r w:rsidRPr="003C2D17">
        <w:rPr>
          <w:spacing w:val="7"/>
        </w:rPr>
        <w:t xml:space="preserve"> </w:t>
      </w:r>
      <w:r w:rsidRPr="003C2D17">
        <w:t>etc.</w:t>
      </w:r>
      <w:r w:rsidRPr="003C2D17">
        <w:rPr>
          <w:spacing w:val="10"/>
        </w:rPr>
        <w:t xml:space="preserve"> </w:t>
      </w:r>
      <w:r w:rsidRPr="003C2D17">
        <w:t>were</w:t>
      </w:r>
      <w:r w:rsidRPr="003C2D17">
        <w:rPr>
          <w:spacing w:val="7"/>
        </w:rPr>
        <w:t xml:space="preserve"> </w:t>
      </w:r>
      <w:r w:rsidRPr="003C2D17">
        <w:t>assessed</w:t>
      </w:r>
      <w:r w:rsidRPr="003C2D17">
        <w:rPr>
          <w:spacing w:val="7"/>
        </w:rPr>
        <w:t xml:space="preserve"> </w:t>
      </w:r>
      <w:r w:rsidRPr="003C2D17">
        <w:t>quantitatively</w:t>
      </w:r>
      <w:r w:rsidRPr="003C2D17">
        <w:rPr>
          <w:spacing w:val="10"/>
        </w:rPr>
        <w:t xml:space="preserve"> </w:t>
      </w:r>
      <w:r w:rsidRPr="003C2D17">
        <w:t>with</w:t>
      </w:r>
    </w:p>
    <w:p w:rsidR="00BB7AB1" w:rsidRPr="003C2D17" w:rsidRDefault="00FF3F4E" w:rsidP="00E06619">
      <w:pPr>
        <w:spacing w:line="276" w:lineRule="auto"/>
        <w:ind w:left="1320" w:right="1444"/>
        <w:jc w:val="both"/>
      </w:pPr>
      <w:r w:rsidRPr="003C2D17">
        <w:t>the help of different tables, which are either shown at the end of the document. First, the aggregate outcome tracker is discussed which is then followed by item-wise result tracker as per the interventions, the village wise results tracker, implementation success indicator, risk assessment, stakeholders’ involvement, and documentations being maintained. Lastly, the lessons learnt and evaluator’s opinion regarding what is working and what more needs to be done for better and sustainable results are described.</w:t>
      </w:r>
    </w:p>
    <w:p w:rsidR="00BB7AB1" w:rsidRPr="003C2D17" w:rsidRDefault="00BB7AB1" w:rsidP="00E06619">
      <w:pPr>
        <w:spacing w:line="276" w:lineRule="auto"/>
        <w:ind w:left="1320" w:right="1444"/>
        <w:jc w:val="both"/>
      </w:pPr>
    </w:p>
    <w:p w:rsidR="00BB7AB1" w:rsidRPr="003C2D17" w:rsidRDefault="00FF3F4E">
      <w:pPr>
        <w:pStyle w:val="Heading5"/>
        <w:spacing w:before="1"/>
        <w:ind w:firstLine="0"/>
      </w:pPr>
      <w:bookmarkStart w:id="15" w:name="_TOC_250004"/>
      <w:r w:rsidRPr="003C2D17">
        <w:rPr>
          <w:color w:val="0070BF"/>
        </w:rPr>
        <w:t>2.1</w:t>
      </w:r>
      <w:r w:rsidR="00E06619" w:rsidRPr="003C2D17">
        <w:rPr>
          <w:color w:val="0070BF"/>
        </w:rPr>
        <w:t xml:space="preserve"> </w:t>
      </w:r>
      <w:r w:rsidRPr="003C2D17">
        <w:rPr>
          <w:color w:val="0070BF"/>
        </w:rPr>
        <w:t>Aggregate</w:t>
      </w:r>
      <w:r w:rsidRPr="003C2D17">
        <w:rPr>
          <w:color w:val="0070BF"/>
          <w:spacing w:val="-3"/>
        </w:rPr>
        <w:t xml:space="preserve"> </w:t>
      </w:r>
      <w:r w:rsidRPr="003C2D17">
        <w:rPr>
          <w:color w:val="0070BF"/>
        </w:rPr>
        <w:t>Outcome</w:t>
      </w:r>
      <w:r w:rsidRPr="003C2D17">
        <w:rPr>
          <w:color w:val="0070BF"/>
          <w:spacing w:val="-5"/>
        </w:rPr>
        <w:t xml:space="preserve"> </w:t>
      </w:r>
      <w:bookmarkEnd w:id="15"/>
      <w:r w:rsidRPr="003C2D17">
        <w:rPr>
          <w:color w:val="0070BF"/>
        </w:rPr>
        <w:t>Tracker</w:t>
      </w:r>
    </w:p>
    <w:p w:rsidR="00BB7AB1" w:rsidRPr="003C2D17" w:rsidRDefault="00BB7AB1">
      <w:pPr>
        <w:pStyle w:val="BodyText"/>
        <w:spacing w:before="8"/>
        <w:rPr>
          <w:b/>
          <w:i/>
          <w:sz w:val="27"/>
        </w:rPr>
      </w:pPr>
    </w:p>
    <w:p w:rsidR="00BB7AB1" w:rsidRPr="003C2D17" w:rsidRDefault="00FF3F4E">
      <w:pPr>
        <w:pStyle w:val="BodyText"/>
        <w:spacing w:line="360" w:lineRule="auto"/>
        <w:ind w:left="1320" w:right="1445"/>
        <w:jc w:val="both"/>
      </w:pPr>
      <w:r w:rsidRPr="003C2D17">
        <w:t>Table 2 at the end describes the status of the expected outcomes by December 2019. Though the</w:t>
      </w:r>
      <w:r w:rsidRPr="003C2D17">
        <w:rPr>
          <w:spacing w:val="1"/>
        </w:rPr>
        <w:t xml:space="preserve"> </w:t>
      </w:r>
      <w:r w:rsidRPr="003C2D17">
        <w:t>expected final outcomes should ideally be analyzed after the project completion as the real</w:t>
      </w:r>
      <w:r w:rsidRPr="003C2D17">
        <w:rPr>
          <w:spacing w:val="1"/>
        </w:rPr>
        <w:t xml:space="preserve"> </w:t>
      </w:r>
      <w:r w:rsidR="00E06619" w:rsidRPr="003C2D17">
        <w:t>behavioral</w:t>
      </w:r>
      <w:r w:rsidRPr="003C2D17">
        <w:rPr>
          <w:spacing w:val="15"/>
        </w:rPr>
        <w:t xml:space="preserve"> </w:t>
      </w:r>
      <w:r w:rsidRPr="003C2D17">
        <w:t>change</w:t>
      </w:r>
      <w:r w:rsidRPr="003C2D17">
        <w:rPr>
          <w:spacing w:val="13"/>
        </w:rPr>
        <w:t xml:space="preserve"> </w:t>
      </w:r>
      <w:r w:rsidRPr="003C2D17">
        <w:t>can</w:t>
      </w:r>
      <w:r w:rsidRPr="003C2D17">
        <w:rPr>
          <w:spacing w:val="10"/>
        </w:rPr>
        <w:t xml:space="preserve"> </w:t>
      </w:r>
      <w:r w:rsidRPr="003C2D17">
        <w:t>be</w:t>
      </w:r>
      <w:r w:rsidRPr="003C2D17">
        <w:rPr>
          <w:spacing w:val="12"/>
        </w:rPr>
        <w:t xml:space="preserve"> </w:t>
      </w:r>
      <w:r w:rsidRPr="003C2D17">
        <w:t>seen</w:t>
      </w:r>
      <w:r w:rsidRPr="003C2D17">
        <w:rPr>
          <w:spacing w:val="9"/>
        </w:rPr>
        <w:t xml:space="preserve"> </w:t>
      </w:r>
      <w:r w:rsidRPr="003C2D17">
        <w:t>only</w:t>
      </w:r>
      <w:r w:rsidRPr="003C2D17">
        <w:rPr>
          <w:spacing w:val="8"/>
        </w:rPr>
        <w:t xml:space="preserve"> </w:t>
      </w:r>
      <w:r w:rsidRPr="003C2D17">
        <w:t>when</w:t>
      </w:r>
      <w:r w:rsidRPr="003C2D17">
        <w:rPr>
          <w:spacing w:val="10"/>
        </w:rPr>
        <w:t xml:space="preserve"> </w:t>
      </w:r>
      <w:r w:rsidRPr="003C2D17">
        <w:t>executing</w:t>
      </w:r>
      <w:r w:rsidRPr="003C2D17">
        <w:rPr>
          <w:spacing w:val="10"/>
        </w:rPr>
        <w:t xml:space="preserve"> </w:t>
      </w:r>
      <w:r w:rsidRPr="003C2D17">
        <w:t>agency</w:t>
      </w:r>
      <w:r w:rsidRPr="003C2D17">
        <w:rPr>
          <w:spacing w:val="8"/>
        </w:rPr>
        <w:t xml:space="preserve"> </w:t>
      </w:r>
      <w:r w:rsidRPr="003C2D17">
        <w:t>is</w:t>
      </w:r>
      <w:r w:rsidRPr="003C2D17">
        <w:rPr>
          <w:spacing w:val="9"/>
        </w:rPr>
        <w:t xml:space="preserve"> </w:t>
      </w:r>
      <w:r w:rsidRPr="003C2D17">
        <w:t>not</w:t>
      </w:r>
      <w:r w:rsidRPr="003C2D17">
        <w:rPr>
          <w:spacing w:val="10"/>
        </w:rPr>
        <w:t xml:space="preserve"> </w:t>
      </w:r>
      <w:r w:rsidRPr="003C2D17">
        <w:t>in</w:t>
      </w:r>
      <w:r w:rsidRPr="003C2D17">
        <w:rPr>
          <w:spacing w:val="15"/>
        </w:rPr>
        <w:t xml:space="preserve"> </w:t>
      </w:r>
      <w:r w:rsidRPr="003C2D17">
        <w:t>the</w:t>
      </w:r>
      <w:r w:rsidRPr="003C2D17">
        <w:rPr>
          <w:spacing w:val="13"/>
        </w:rPr>
        <w:t xml:space="preserve"> </w:t>
      </w:r>
      <w:r w:rsidRPr="003C2D17">
        <w:t>area</w:t>
      </w:r>
      <w:r w:rsidRPr="003C2D17">
        <w:rPr>
          <w:spacing w:val="12"/>
        </w:rPr>
        <w:t xml:space="preserve"> </w:t>
      </w:r>
      <w:r w:rsidRPr="003C2D17">
        <w:t>motivating</w:t>
      </w:r>
      <w:r w:rsidRPr="003C2D17">
        <w:rPr>
          <w:spacing w:val="9"/>
        </w:rPr>
        <w:t xml:space="preserve"> </w:t>
      </w:r>
      <w:r w:rsidRPr="003C2D17">
        <w:t>people</w:t>
      </w:r>
      <w:r w:rsidRPr="003C2D17">
        <w:rPr>
          <w:spacing w:val="-57"/>
        </w:rPr>
        <w:t xml:space="preserve"> </w:t>
      </w:r>
      <w:r w:rsidRPr="003C2D17">
        <w:t>to adapt to climate resilience activities. But a trajectory can be seen by evaluating how people</w:t>
      </w:r>
      <w:r w:rsidRPr="003C2D17">
        <w:rPr>
          <w:spacing w:val="1"/>
        </w:rPr>
        <w:t xml:space="preserve"> </w:t>
      </w:r>
      <w:r w:rsidRPr="003C2D17">
        <w:t>have adapted to these interventions till December 2019. Almost 5000 HHs practice climate risk</w:t>
      </w:r>
      <w:r w:rsidRPr="003C2D17">
        <w:rPr>
          <w:spacing w:val="1"/>
        </w:rPr>
        <w:t xml:space="preserve"> </w:t>
      </w:r>
      <w:r w:rsidRPr="003C2D17">
        <w:t>reduction</w:t>
      </w:r>
      <w:r w:rsidRPr="003C2D17">
        <w:rPr>
          <w:spacing w:val="1"/>
        </w:rPr>
        <w:t xml:space="preserve"> </w:t>
      </w:r>
      <w:r w:rsidRPr="003C2D17">
        <w:t>measures</w:t>
      </w:r>
      <w:r w:rsidRPr="003C2D17">
        <w:rPr>
          <w:spacing w:val="1"/>
        </w:rPr>
        <w:t xml:space="preserve"> </w:t>
      </w:r>
      <w:r w:rsidRPr="003C2D17">
        <w:t>introduced</w:t>
      </w:r>
      <w:r w:rsidRPr="003C2D17">
        <w:rPr>
          <w:spacing w:val="1"/>
        </w:rPr>
        <w:t xml:space="preserve"> </w:t>
      </w:r>
      <w:r w:rsidRPr="003C2D17">
        <w:t>through</w:t>
      </w:r>
      <w:r w:rsidRPr="003C2D17">
        <w:rPr>
          <w:spacing w:val="1"/>
        </w:rPr>
        <w:t xml:space="preserve"> </w:t>
      </w:r>
      <w:r w:rsidRPr="003C2D17">
        <w:t>project</w:t>
      </w:r>
      <w:r w:rsidRPr="003C2D17">
        <w:rPr>
          <w:spacing w:val="1"/>
        </w:rPr>
        <w:t xml:space="preserve"> </w:t>
      </w:r>
      <w:r w:rsidRPr="003C2D17">
        <w:t>interventions.</w:t>
      </w:r>
      <w:r w:rsidRPr="003C2D17">
        <w:rPr>
          <w:spacing w:val="1"/>
        </w:rPr>
        <w:t xml:space="preserve"> </w:t>
      </w:r>
      <w:r w:rsidRPr="003C2D17">
        <w:t>Around</w:t>
      </w:r>
      <w:r w:rsidRPr="003C2D17">
        <w:rPr>
          <w:spacing w:val="1"/>
        </w:rPr>
        <w:t xml:space="preserve"> </w:t>
      </w:r>
      <w:r w:rsidRPr="003C2D17">
        <w:t>85%</w:t>
      </w:r>
      <w:r w:rsidRPr="003C2D17">
        <w:rPr>
          <w:spacing w:val="1"/>
        </w:rPr>
        <w:t xml:space="preserve"> </w:t>
      </w:r>
      <w:r w:rsidRPr="003C2D17">
        <w:t>of</w:t>
      </w:r>
      <w:r w:rsidRPr="003C2D17">
        <w:rPr>
          <w:spacing w:val="1"/>
        </w:rPr>
        <w:t xml:space="preserve"> </w:t>
      </w:r>
      <w:r w:rsidRPr="003C2D17">
        <w:t>HHs</w:t>
      </w:r>
      <w:r w:rsidRPr="003C2D17">
        <w:rPr>
          <w:spacing w:val="1"/>
        </w:rPr>
        <w:t xml:space="preserve"> </w:t>
      </w:r>
      <w:r w:rsidRPr="003C2D17">
        <w:t>in</w:t>
      </w:r>
      <w:r w:rsidRPr="003C2D17">
        <w:rPr>
          <w:spacing w:val="1"/>
        </w:rPr>
        <w:t xml:space="preserve"> </w:t>
      </w:r>
      <w:r w:rsidRPr="003C2D17">
        <w:t>both</w:t>
      </w:r>
      <w:r w:rsidRPr="003C2D17">
        <w:rPr>
          <w:spacing w:val="-57"/>
        </w:rPr>
        <w:t xml:space="preserve"> </w:t>
      </w:r>
      <w:r w:rsidRPr="003C2D17">
        <w:t>districts,</w:t>
      </w:r>
      <w:r w:rsidRPr="003C2D17">
        <w:rPr>
          <w:spacing w:val="1"/>
        </w:rPr>
        <w:t xml:space="preserve"> </w:t>
      </w:r>
      <w:r w:rsidRPr="003C2D17">
        <w:t>Purulia</w:t>
      </w:r>
      <w:r w:rsidRPr="003C2D17">
        <w:rPr>
          <w:spacing w:val="1"/>
        </w:rPr>
        <w:t xml:space="preserve"> </w:t>
      </w:r>
      <w:r w:rsidRPr="003C2D17">
        <w:t>and</w:t>
      </w:r>
      <w:r w:rsidRPr="003C2D17">
        <w:rPr>
          <w:spacing w:val="1"/>
        </w:rPr>
        <w:t xml:space="preserve"> </w:t>
      </w:r>
      <w:r w:rsidRPr="003C2D17">
        <w:t>Bankura,</w:t>
      </w:r>
      <w:r w:rsidRPr="003C2D17">
        <w:rPr>
          <w:spacing w:val="1"/>
        </w:rPr>
        <w:t xml:space="preserve"> </w:t>
      </w:r>
      <w:r w:rsidRPr="003C2D17">
        <w:t>are</w:t>
      </w:r>
      <w:r w:rsidRPr="003C2D17">
        <w:rPr>
          <w:spacing w:val="1"/>
        </w:rPr>
        <w:t xml:space="preserve"> </w:t>
      </w:r>
      <w:r w:rsidRPr="003C2D17">
        <w:t>able</w:t>
      </w:r>
      <w:r w:rsidRPr="003C2D17">
        <w:rPr>
          <w:spacing w:val="1"/>
        </w:rPr>
        <w:t xml:space="preserve"> </w:t>
      </w:r>
      <w:r w:rsidRPr="003C2D17">
        <w:t>to</w:t>
      </w:r>
      <w:r w:rsidRPr="003C2D17">
        <w:rPr>
          <w:spacing w:val="1"/>
        </w:rPr>
        <w:t xml:space="preserve"> </w:t>
      </w:r>
      <w:r w:rsidRPr="003C2D17">
        <w:t>take</w:t>
      </w:r>
      <w:r w:rsidRPr="003C2D17">
        <w:rPr>
          <w:spacing w:val="1"/>
        </w:rPr>
        <w:t xml:space="preserve"> </w:t>
      </w:r>
      <w:r w:rsidRPr="003C2D17">
        <w:t>informed</w:t>
      </w:r>
      <w:r w:rsidRPr="003C2D17">
        <w:rPr>
          <w:spacing w:val="1"/>
        </w:rPr>
        <w:t xml:space="preserve"> </w:t>
      </w:r>
      <w:r w:rsidRPr="003C2D17">
        <w:t>decisions</w:t>
      </w:r>
      <w:r w:rsidRPr="003C2D17">
        <w:rPr>
          <w:spacing w:val="1"/>
        </w:rPr>
        <w:t xml:space="preserve"> </w:t>
      </w:r>
      <w:r w:rsidRPr="003C2D17">
        <w:t>about</w:t>
      </w:r>
      <w:r w:rsidRPr="003C2D17">
        <w:rPr>
          <w:spacing w:val="1"/>
        </w:rPr>
        <w:t xml:space="preserve"> </w:t>
      </w:r>
      <w:r w:rsidRPr="003C2D17">
        <w:t>climate</w:t>
      </w:r>
      <w:r w:rsidRPr="003C2D17">
        <w:rPr>
          <w:spacing w:val="1"/>
        </w:rPr>
        <w:t xml:space="preserve"> </w:t>
      </w:r>
      <w:r w:rsidRPr="003C2D17">
        <w:t>adaptive</w:t>
      </w:r>
      <w:r w:rsidRPr="003C2D17">
        <w:rPr>
          <w:spacing w:val="1"/>
        </w:rPr>
        <w:t xml:space="preserve"> </w:t>
      </w:r>
      <w:r w:rsidRPr="003C2D17">
        <w:t>intervention. Thus, more than 80% of 5000 HHs are taking the interventions seriously. Almost</w:t>
      </w:r>
      <w:r w:rsidRPr="003C2D17">
        <w:rPr>
          <w:spacing w:val="1"/>
        </w:rPr>
        <w:t xml:space="preserve"> </w:t>
      </w:r>
      <w:r w:rsidRPr="003C2D17">
        <w:t>90% of Gram Panchayats use land and water use master plan at the time of making Village</w:t>
      </w:r>
      <w:r w:rsidRPr="003C2D17">
        <w:rPr>
          <w:spacing w:val="1"/>
        </w:rPr>
        <w:t xml:space="preserve"> </w:t>
      </w:r>
      <w:r w:rsidRPr="003C2D17">
        <w:t>Development Plans. Crop advisories in local language have been proved to be very useful by</w:t>
      </w:r>
      <w:r w:rsidRPr="003C2D17">
        <w:rPr>
          <w:spacing w:val="1"/>
        </w:rPr>
        <w:t xml:space="preserve"> </w:t>
      </w:r>
      <w:r w:rsidRPr="003C2D17">
        <w:t>farmers,</w:t>
      </w:r>
      <w:r w:rsidRPr="003C2D17">
        <w:rPr>
          <w:spacing w:val="21"/>
        </w:rPr>
        <w:t xml:space="preserve"> </w:t>
      </w:r>
      <w:r w:rsidRPr="003C2D17">
        <w:t>6,368</w:t>
      </w:r>
      <w:r w:rsidRPr="003C2D17">
        <w:rPr>
          <w:spacing w:val="21"/>
        </w:rPr>
        <w:t xml:space="preserve"> </w:t>
      </w:r>
      <w:r w:rsidRPr="003C2D17">
        <w:t>farmers</w:t>
      </w:r>
      <w:r w:rsidRPr="003C2D17">
        <w:rPr>
          <w:spacing w:val="19"/>
        </w:rPr>
        <w:t xml:space="preserve"> </w:t>
      </w:r>
      <w:r w:rsidRPr="003C2D17">
        <w:t>in</w:t>
      </w:r>
      <w:r w:rsidRPr="003C2D17">
        <w:rPr>
          <w:spacing w:val="20"/>
        </w:rPr>
        <w:t xml:space="preserve"> </w:t>
      </w:r>
      <w:r w:rsidRPr="003C2D17">
        <w:t>Purulia</w:t>
      </w:r>
      <w:r w:rsidRPr="003C2D17">
        <w:rPr>
          <w:spacing w:val="20"/>
        </w:rPr>
        <w:t xml:space="preserve"> </w:t>
      </w:r>
      <w:r w:rsidRPr="003C2D17">
        <w:t>and</w:t>
      </w:r>
      <w:r w:rsidRPr="003C2D17">
        <w:rPr>
          <w:spacing w:val="21"/>
        </w:rPr>
        <w:t xml:space="preserve"> </w:t>
      </w:r>
      <w:r w:rsidRPr="003C2D17">
        <w:t>17,245</w:t>
      </w:r>
      <w:r w:rsidRPr="003C2D17">
        <w:rPr>
          <w:spacing w:val="22"/>
        </w:rPr>
        <w:t xml:space="preserve"> </w:t>
      </w:r>
      <w:r w:rsidRPr="003C2D17">
        <w:t>farmers</w:t>
      </w:r>
      <w:r w:rsidRPr="003C2D17">
        <w:rPr>
          <w:spacing w:val="19"/>
        </w:rPr>
        <w:t xml:space="preserve"> </w:t>
      </w:r>
      <w:r w:rsidRPr="003C2D17">
        <w:t>in</w:t>
      </w:r>
      <w:r w:rsidRPr="003C2D17">
        <w:rPr>
          <w:spacing w:val="21"/>
        </w:rPr>
        <w:t xml:space="preserve"> </w:t>
      </w:r>
      <w:r w:rsidRPr="003C2D17">
        <w:t>Bankura</w:t>
      </w:r>
      <w:r w:rsidRPr="003C2D17">
        <w:rPr>
          <w:spacing w:val="19"/>
        </w:rPr>
        <w:t xml:space="preserve"> </w:t>
      </w:r>
      <w:r w:rsidRPr="003C2D17">
        <w:t>were</w:t>
      </w:r>
      <w:r w:rsidRPr="003C2D17">
        <w:rPr>
          <w:spacing w:val="21"/>
        </w:rPr>
        <w:t xml:space="preserve"> </w:t>
      </w:r>
      <w:r w:rsidRPr="003C2D17">
        <w:t>getting</w:t>
      </w:r>
      <w:r w:rsidRPr="003C2D17">
        <w:rPr>
          <w:spacing w:val="17"/>
        </w:rPr>
        <w:t xml:space="preserve"> </w:t>
      </w:r>
      <w:r w:rsidRPr="003C2D17">
        <w:t>these</w:t>
      </w:r>
      <w:r w:rsidRPr="003C2D17">
        <w:rPr>
          <w:spacing w:val="19"/>
        </w:rPr>
        <w:t xml:space="preserve"> </w:t>
      </w:r>
      <w:r w:rsidRPr="003C2D17">
        <w:t>advisories</w:t>
      </w:r>
      <w:r w:rsidRPr="003C2D17">
        <w:rPr>
          <w:spacing w:val="-57"/>
        </w:rPr>
        <w:t xml:space="preserve"> </w:t>
      </w:r>
      <w:r w:rsidRPr="003C2D17">
        <w:t>till December 2019. Total 320 advisories have been disseminated till December 2019. One</w:t>
      </w:r>
      <w:r w:rsidRPr="003C2D17">
        <w:rPr>
          <w:spacing w:val="1"/>
        </w:rPr>
        <w:t xml:space="preserve"> </w:t>
      </w:r>
      <w:r w:rsidRPr="003C2D17">
        <w:t>climate resource centre has been established in Purulia and 40 weather kiosks are in place in both</w:t>
      </w:r>
      <w:r w:rsidRPr="003C2D17">
        <w:rPr>
          <w:spacing w:val="-57"/>
        </w:rPr>
        <w:t xml:space="preserve"> </w:t>
      </w:r>
      <w:r w:rsidRPr="003C2D17">
        <w:t>the districts. This</w:t>
      </w:r>
      <w:r w:rsidRPr="003C2D17">
        <w:rPr>
          <w:spacing w:val="1"/>
        </w:rPr>
        <w:t xml:space="preserve"> </w:t>
      </w:r>
      <w:r w:rsidRPr="003C2D17">
        <w:t>tracker claims that the</w:t>
      </w:r>
      <w:r w:rsidRPr="003C2D17">
        <w:rPr>
          <w:spacing w:val="1"/>
        </w:rPr>
        <w:t xml:space="preserve"> </w:t>
      </w:r>
      <w:r w:rsidRPr="003C2D17">
        <w:t>aggregate farm</w:t>
      </w:r>
      <w:r w:rsidRPr="003C2D17">
        <w:rPr>
          <w:spacing w:val="60"/>
        </w:rPr>
        <w:t xml:space="preserve"> </w:t>
      </w:r>
      <w:r w:rsidRPr="003C2D17">
        <w:t>productivity have been increased by</w:t>
      </w:r>
      <w:r w:rsidRPr="003C2D17">
        <w:rPr>
          <w:spacing w:val="1"/>
        </w:rPr>
        <w:t xml:space="preserve"> </w:t>
      </w:r>
      <w:r w:rsidRPr="003C2D17">
        <w:t>36% &amp; 38% for at least 73% &amp;76% families in Purulia and Bankura respectively. More than the</w:t>
      </w:r>
      <w:r w:rsidRPr="003C2D17">
        <w:rPr>
          <w:spacing w:val="1"/>
        </w:rPr>
        <w:t xml:space="preserve"> </w:t>
      </w:r>
      <w:r w:rsidRPr="003C2D17">
        <w:t>target, 400 ha of single</w:t>
      </w:r>
      <w:r w:rsidRPr="003C2D17">
        <w:rPr>
          <w:spacing w:val="60"/>
        </w:rPr>
        <w:t xml:space="preserve"> </w:t>
      </w:r>
      <w:r w:rsidRPr="003C2D17">
        <w:t>crop land in the project area have turned into double crop area. Out of</w:t>
      </w:r>
      <w:r w:rsidRPr="003C2D17">
        <w:rPr>
          <w:spacing w:val="1"/>
        </w:rPr>
        <w:t xml:space="preserve"> </w:t>
      </w:r>
      <w:r w:rsidRPr="003C2D17">
        <w:t>250</w:t>
      </w:r>
      <w:r w:rsidRPr="003C2D17">
        <w:rPr>
          <w:spacing w:val="10"/>
        </w:rPr>
        <w:t xml:space="preserve"> </w:t>
      </w:r>
      <w:r w:rsidRPr="003C2D17">
        <w:t>ha</w:t>
      </w:r>
      <w:r w:rsidRPr="003C2D17">
        <w:rPr>
          <w:spacing w:val="10"/>
        </w:rPr>
        <w:t xml:space="preserve"> </w:t>
      </w:r>
      <w:r w:rsidRPr="003C2D17">
        <w:t>of</w:t>
      </w:r>
      <w:r w:rsidRPr="003C2D17">
        <w:rPr>
          <w:spacing w:val="9"/>
        </w:rPr>
        <w:t xml:space="preserve"> </w:t>
      </w:r>
      <w:r w:rsidRPr="003C2D17">
        <w:t>land</w:t>
      </w:r>
      <w:r w:rsidRPr="003C2D17">
        <w:rPr>
          <w:spacing w:val="10"/>
        </w:rPr>
        <w:t xml:space="preserve"> </w:t>
      </w:r>
      <w:r w:rsidRPr="003C2D17">
        <w:t>to</w:t>
      </w:r>
      <w:r w:rsidRPr="003C2D17">
        <w:rPr>
          <w:spacing w:val="14"/>
        </w:rPr>
        <w:t xml:space="preserve"> </w:t>
      </w:r>
      <w:r w:rsidRPr="003C2D17">
        <w:t>be</w:t>
      </w:r>
      <w:r w:rsidRPr="003C2D17">
        <w:rPr>
          <w:spacing w:val="8"/>
        </w:rPr>
        <w:t xml:space="preserve"> </w:t>
      </w:r>
      <w:r w:rsidRPr="003C2D17">
        <w:t>brought</w:t>
      </w:r>
      <w:r w:rsidRPr="003C2D17">
        <w:rPr>
          <w:spacing w:val="11"/>
        </w:rPr>
        <w:t xml:space="preserve"> </w:t>
      </w:r>
      <w:r w:rsidRPr="003C2D17">
        <w:t>under</w:t>
      </w:r>
      <w:r w:rsidRPr="003C2D17">
        <w:rPr>
          <w:spacing w:val="7"/>
        </w:rPr>
        <w:t xml:space="preserve"> </w:t>
      </w:r>
      <w:r w:rsidRPr="003C2D17">
        <w:t>vegetative</w:t>
      </w:r>
      <w:r w:rsidRPr="003C2D17">
        <w:rPr>
          <w:spacing w:val="11"/>
        </w:rPr>
        <w:t xml:space="preserve"> </w:t>
      </w:r>
      <w:r w:rsidRPr="003C2D17">
        <w:t>cover</w:t>
      </w:r>
      <w:r w:rsidRPr="003C2D17">
        <w:rPr>
          <w:spacing w:val="7"/>
        </w:rPr>
        <w:t xml:space="preserve"> </w:t>
      </w:r>
      <w:r w:rsidRPr="003C2D17">
        <w:t>and</w:t>
      </w:r>
      <w:r w:rsidRPr="003C2D17">
        <w:rPr>
          <w:spacing w:val="10"/>
        </w:rPr>
        <w:t xml:space="preserve"> </w:t>
      </w:r>
      <w:r w:rsidRPr="003C2D17">
        <w:t>agro</w:t>
      </w:r>
      <w:r w:rsidRPr="003C2D17">
        <w:rPr>
          <w:spacing w:val="11"/>
        </w:rPr>
        <w:t xml:space="preserve"> </w:t>
      </w:r>
      <w:r w:rsidRPr="003C2D17">
        <w:t>forestry</w:t>
      </w:r>
      <w:r w:rsidRPr="003C2D17">
        <w:rPr>
          <w:spacing w:val="8"/>
        </w:rPr>
        <w:t xml:space="preserve"> </w:t>
      </w:r>
      <w:r w:rsidRPr="003C2D17">
        <w:t>systems,</w:t>
      </w:r>
      <w:r w:rsidRPr="003C2D17">
        <w:rPr>
          <w:spacing w:val="11"/>
        </w:rPr>
        <w:t xml:space="preserve"> </w:t>
      </w:r>
      <w:r w:rsidRPr="003C2D17">
        <w:t>only</w:t>
      </w:r>
      <w:r w:rsidRPr="003C2D17">
        <w:rPr>
          <w:spacing w:val="3"/>
        </w:rPr>
        <w:t xml:space="preserve"> </w:t>
      </w:r>
      <w:r w:rsidRPr="003C2D17">
        <w:t>26.93</w:t>
      </w:r>
      <w:r w:rsidRPr="003C2D17">
        <w:rPr>
          <w:spacing w:val="11"/>
        </w:rPr>
        <w:t xml:space="preserve"> </w:t>
      </w:r>
      <w:r w:rsidRPr="003C2D17">
        <w:t>ha</w:t>
      </w:r>
      <w:r w:rsidRPr="003C2D17">
        <w:rPr>
          <w:spacing w:val="13"/>
        </w:rPr>
        <w:t xml:space="preserve"> </w:t>
      </w:r>
      <w:r w:rsidRPr="003C2D17">
        <w:t>&amp;</w:t>
      </w:r>
    </w:p>
    <w:p w:rsidR="00E06619" w:rsidRPr="003C2D17" w:rsidRDefault="00FF3F4E">
      <w:pPr>
        <w:pStyle w:val="BodyText"/>
        <w:spacing w:line="360" w:lineRule="auto"/>
        <w:ind w:left="1320" w:right="1447"/>
        <w:jc w:val="both"/>
      </w:pPr>
      <w:r w:rsidRPr="003C2D17">
        <w:t>81.53 ha in Purulia and Bankura respectively have been covered till December 2019. Thus, more</w:t>
      </w:r>
      <w:r w:rsidRPr="003C2D17">
        <w:rPr>
          <w:spacing w:val="-57"/>
        </w:rPr>
        <w:t xml:space="preserve"> </w:t>
      </w:r>
      <w:r w:rsidRPr="003C2D17">
        <w:t>focus is needed in increasing vegetative cover to achieve the targets set.</w:t>
      </w:r>
      <w:r w:rsidRPr="003C2D17">
        <w:rPr>
          <w:spacing w:val="1"/>
        </w:rPr>
        <w:t xml:space="preserve"> </w:t>
      </w:r>
      <w:r w:rsidRPr="003C2D17">
        <w:t>Out of 4000 target</w:t>
      </w:r>
      <w:r w:rsidRPr="003C2D17">
        <w:rPr>
          <w:spacing w:val="1"/>
        </w:rPr>
        <w:t xml:space="preserve"> </w:t>
      </w:r>
      <w:r w:rsidRPr="003C2D17">
        <w:t>families,</w:t>
      </w:r>
      <w:r w:rsidRPr="003C2D17">
        <w:rPr>
          <w:spacing w:val="1"/>
        </w:rPr>
        <w:t xml:space="preserve"> </w:t>
      </w:r>
      <w:r w:rsidRPr="003C2D17">
        <w:t>approximately</w:t>
      </w:r>
      <w:r w:rsidRPr="003C2D17">
        <w:rPr>
          <w:spacing w:val="1"/>
        </w:rPr>
        <w:t xml:space="preserve"> </w:t>
      </w:r>
      <w:r w:rsidRPr="003C2D17">
        <w:t>65%</w:t>
      </w:r>
      <w:r w:rsidRPr="003C2D17">
        <w:rPr>
          <w:spacing w:val="1"/>
        </w:rPr>
        <w:t xml:space="preserve"> </w:t>
      </w:r>
      <w:r w:rsidRPr="003C2D17">
        <w:t>have</w:t>
      </w:r>
      <w:r w:rsidRPr="003C2D17">
        <w:rPr>
          <w:spacing w:val="1"/>
        </w:rPr>
        <w:t xml:space="preserve"> </w:t>
      </w:r>
      <w:r w:rsidRPr="003C2D17">
        <w:t>reduced</w:t>
      </w:r>
      <w:r w:rsidRPr="003C2D17">
        <w:rPr>
          <w:spacing w:val="1"/>
        </w:rPr>
        <w:t xml:space="preserve"> </w:t>
      </w:r>
      <w:r w:rsidRPr="003C2D17">
        <w:t>their</w:t>
      </w:r>
      <w:r w:rsidRPr="003C2D17">
        <w:rPr>
          <w:spacing w:val="1"/>
        </w:rPr>
        <w:t xml:space="preserve"> </w:t>
      </w:r>
      <w:r w:rsidRPr="003C2D17">
        <w:t>dependence</w:t>
      </w:r>
      <w:r w:rsidRPr="003C2D17">
        <w:rPr>
          <w:spacing w:val="1"/>
        </w:rPr>
        <w:t xml:space="preserve"> </w:t>
      </w:r>
      <w:r w:rsidRPr="003C2D17">
        <w:t>on</w:t>
      </w:r>
      <w:r w:rsidRPr="003C2D17">
        <w:rPr>
          <w:spacing w:val="1"/>
        </w:rPr>
        <w:t xml:space="preserve"> </w:t>
      </w:r>
      <w:r w:rsidRPr="003C2D17">
        <w:t>market</w:t>
      </w:r>
      <w:r w:rsidRPr="003C2D17">
        <w:rPr>
          <w:spacing w:val="1"/>
        </w:rPr>
        <w:t xml:space="preserve"> </w:t>
      </w:r>
      <w:r w:rsidRPr="003C2D17">
        <w:t>for</w:t>
      </w:r>
      <w:r w:rsidRPr="003C2D17">
        <w:rPr>
          <w:spacing w:val="1"/>
        </w:rPr>
        <w:t xml:space="preserve"> </w:t>
      </w:r>
      <w:r w:rsidRPr="003C2D17">
        <w:t>the</w:t>
      </w:r>
      <w:r w:rsidRPr="003C2D17">
        <w:rPr>
          <w:spacing w:val="1"/>
        </w:rPr>
        <w:t xml:space="preserve"> </w:t>
      </w:r>
      <w:r w:rsidRPr="003C2D17">
        <w:t>inputs</w:t>
      </w:r>
      <w:r w:rsidRPr="003C2D17">
        <w:rPr>
          <w:spacing w:val="1"/>
        </w:rPr>
        <w:t xml:space="preserve"> </w:t>
      </w:r>
      <w:r w:rsidRPr="003C2D17">
        <w:t>for</w:t>
      </w:r>
      <w:r w:rsidRPr="003C2D17">
        <w:rPr>
          <w:spacing w:val="1"/>
        </w:rPr>
        <w:t xml:space="preserve"> </w:t>
      </w:r>
      <w:r w:rsidRPr="003C2D17">
        <w:t>agriculture. 17 grain banks in Purulia and 6 in Bankura were completed till December. Input</w:t>
      </w:r>
      <w:r w:rsidRPr="003C2D17">
        <w:rPr>
          <w:spacing w:val="1"/>
        </w:rPr>
        <w:t xml:space="preserve"> </w:t>
      </w:r>
      <w:r w:rsidRPr="003C2D17">
        <w:t>crisis</w:t>
      </w:r>
      <w:r w:rsidRPr="003C2D17">
        <w:rPr>
          <w:spacing w:val="1"/>
        </w:rPr>
        <w:t xml:space="preserve"> </w:t>
      </w:r>
      <w:r w:rsidRPr="003C2D17">
        <w:t>were</w:t>
      </w:r>
      <w:r w:rsidRPr="003C2D17">
        <w:rPr>
          <w:spacing w:val="1"/>
        </w:rPr>
        <w:t xml:space="preserve"> </w:t>
      </w:r>
      <w:r w:rsidRPr="003C2D17">
        <w:t>met</w:t>
      </w:r>
      <w:r w:rsidRPr="003C2D17">
        <w:rPr>
          <w:spacing w:val="1"/>
        </w:rPr>
        <w:t xml:space="preserve"> </w:t>
      </w:r>
      <w:r w:rsidRPr="003C2D17">
        <w:t>up</w:t>
      </w:r>
      <w:r w:rsidRPr="003C2D17">
        <w:rPr>
          <w:spacing w:val="1"/>
        </w:rPr>
        <w:t xml:space="preserve"> </w:t>
      </w:r>
      <w:r w:rsidRPr="003C2D17">
        <w:t>by</w:t>
      </w:r>
      <w:r w:rsidRPr="003C2D17">
        <w:rPr>
          <w:spacing w:val="1"/>
        </w:rPr>
        <w:t xml:space="preserve"> </w:t>
      </w:r>
      <w:r w:rsidRPr="003C2D17">
        <w:t>1135</w:t>
      </w:r>
      <w:r w:rsidRPr="003C2D17">
        <w:rPr>
          <w:spacing w:val="1"/>
        </w:rPr>
        <w:t xml:space="preserve"> </w:t>
      </w:r>
      <w:r w:rsidRPr="003C2D17">
        <w:t>HHs</w:t>
      </w:r>
      <w:r w:rsidRPr="003C2D17">
        <w:rPr>
          <w:spacing w:val="1"/>
        </w:rPr>
        <w:t xml:space="preserve"> </w:t>
      </w:r>
      <w:r w:rsidRPr="003C2D17">
        <w:t>in</w:t>
      </w:r>
      <w:r w:rsidRPr="003C2D17">
        <w:rPr>
          <w:spacing w:val="1"/>
        </w:rPr>
        <w:t xml:space="preserve"> </w:t>
      </w:r>
      <w:r w:rsidRPr="003C2D17">
        <w:t>Purulia</w:t>
      </w:r>
      <w:r w:rsidRPr="003C2D17">
        <w:rPr>
          <w:spacing w:val="1"/>
        </w:rPr>
        <w:t xml:space="preserve"> </w:t>
      </w:r>
      <w:r w:rsidRPr="003C2D17">
        <w:t>and</w:t>
      </w:r>
      <w:r w:rsidRPr="003C2D17">
        <w:rPr>
          <w:spacing w:val="1"/>
        </w:rPr>
        <w:t xml:space="preserve"> </w:t>
      </w:r>
      <w:r w:rsidRPr="003C2D17">
        <w:t>1225</w:t>
      </w:r>
      <w:r w:rsidRPr="003C2D17">
        <w:rPr>
          <w:spacing w:val="1"/>
        </w:rPr>
        <w:t xml:space="preserve"> </w:t>
      </w:r>
      <w:r w:rsidRPr="003C2D17">
        <w:t>HHs</w:t>
      </w:r>
      <w:r w:rsidRPr="003C2D17">
        <w:rPr>
          <w:spacing w:val="1"/>
        </w:rPr>
        <w:t xml:space="preserve"> </w:t>
      </w:r>
      <w:r w:rsidRPr="003C2D17">
        <w:t>in</w:t>
      </w:r>
      <w:r w:rsidRPr="003C2D17">
        <w:rPr>
          <w:spacing w:val="1"/>
        </w:rPr>
        <w:t xml:space="preserve"> </w:t>
      </w:r>
      <w:r w:rsidRPr="003C2D17">
        <w:t>Bankura</w:t>
      </w:r>
      <w:r w:rsidRPr="003C2D17">
        <w:rPr>
          <w:spacing w:val="1"/>
        </w:rPr>
        <w:t xml:space="preserve"> </w:t>
      </w:r>
      <w:r w:rsidRPr="003C2D17">
        <w:t>through</w:t>
      </w:r>
      <w:r w:rsidRPr="003C2D17">
        <w:rPr>
          <w:spacing w:val="60"/>
        </w:rPr>
        <w:t xml:space="preserve"> </w:t>
      </w:r>
      <w:r w:rsidRPr="003C2D17">
        <w:t>these</w:t>
      </w:r>
      <w:r w:rsidRPr="003C2D17">
        <w:rPr>
          <w:spacing w:val="1"/>
        </w:rPr>
        <w:t xml:space="preserve"> </w:t>
      </w:r>
      <w:r w:rsidRPr="003C2D17">
        <w:t xml:space="preserve">interventions. </w:t>
      </w:r>
    </w:p>
    <w:p w:rsidR="00E06619" w:rsidRPr="003C2D17" w:rsidRDefault="00FF3F4E" w:rsidP="00E06619">
      <w:pPr>
        <w:pStyle w:val="BodyText"/>
        <w:spacing w:line="360" w:lineRule="auto"/>
        <w:ind w:left="1320" w:right="1447"/>
        <w:jc w:val="both"/>
      </w:pPr>
      <w:r w:rsidRPr="003C2D17">
        <w:lastRenderedPageBreak/>
        <w:t>Energy efficient oven use in Purulia (872) is double of that in Bankura (433) but</w:t>
      </w:r>
      <w:r w:rsidRPr="003C2D17">
        <w:rPr>
          <w:spacing w:val="1"/>
        </w:rPr>
        <w:t xml:space="preserve"> </w:t>
      </w:r>
      <w:r w:rsidRPr="003C2D17">
        <w:t>the bio gas and low cost filters installed in Bankura (bio gas- 8, low cost filter-65)</w:t>
      </w:r>
      <w:r w:rsidRPr="003C2D17">
        <w:rPr>
          <w:spacing w:val="60"/>
        </w:rPr>
        <w:t xml:space="preserve"> </w:t>
      </w:r>
      <w:r w:rsidRPr="003C2D17">
        <w:t>are much</w:t>
      </w:r>
      <w:r w:rsidRPr="003C2D17">
        <w:rPr>
          <w:spacing w:val="1"/>
        </w:rPr>
        <w:t xml:space="preserve"> </w:t>
      </w:r>
      <w:r w:rsidRPr="003C2D17">
        <w:t>more</w:t>
      </w:r>
      <w:r w:rsidRPr="003C2D17">
        <w:rPr>
          <w:spacing w:val="24"/>
        </w:rPr>
        <w:t xml:space="preserve"> </w:t>
      </w:r>
      <w:r w:rsidRPr="003C2D17">
        <w:t>than</w:t>
      </w:r>
      <w:r w:rsidRPr="003C2D17">
        <w:rPr>
          <w:spacing w:val="22"/>
        </w:rPr>
        <w:t xml:space="preserve"> </w:t>
      </w:r>
      <w:r w:rsidRPr="003C2D17">
        <w:t>in</w:t>
      </w:r>
      <w:r w:rsidRPr="003C2D17">
        <w:rPr>
          <w:spacing w:val="25"/>
        </w:rPr>
        <w:t xml:space="preserve"> </w:t>
      </w:r>
      <w:r w:rsidRPr="003C2D17">
        <w:t>Purulia</w:t>
      </w:r>
      <w:r w:rsidRPr="003C2D17">
        <w:rPr>
          <w:spacing w:val="25"/>
        </w:rPr>
        <w:t xml:space="preserve"> </w:t>
      </w:r>
      <w:r w:rsidRPr="003C2D17">
        <w:t>(bio</w:t>
      </w:r>
      <w:r w:rsidRPr="003C2D17">
        <w:rPr>
          <w:spacing w:val="25"/>
        </w:rPr>
        <w:t xml:space="preserve"> </w:t>
      </w:r>
      <w:r w:rsidRPr="003C2D17">
        <w:t>gas-</w:t>
      </w:r>
      <w:r w:rsidRPr="003C2D17">
        <w:rPr>
          <w:spacing w:val="25"/>
        </w:rPr>
        <w:t xml:space="preserve"> </w:t>
      </w:r>
      <w:r w:rsidRPr="003C2D17">
        <w:t>66,</w:t>
      </w:r>
      <w:r w:rsidRPr="003C2D17">
        <w:rPr>
          <w:spacing w:val="25"/>
        </w:rPr>
        <w:t xml:space="preserve"> </w:t>
      </w:r>
      <w:r w:rsidRPr="003C2D17">
        <w:t>low</w:t>
      </w:r>
      <w:r w:rsidRPr="003C2D17">
        <w:rPr>
          <w:spacing w:val="22"/>
        </w:rPr>
        <w:t xml:space="preserve"> </w:t>
      </w:r>
      <w:r w:rsidRPr="003C2D17">
        <w:t>cost</w:t>
      </w:r>
      <w:r w:rsidRPr="003C2D17">
        <w:rPr>
          <w:spacing w:val="25"/>
        </w:rPr>
        <w:t xml:space="preserve"> </w:t>
      </w:r>
      <w:r w:rsidRPr="003C2D17">
        <w:t>filter-265).</w:t>
      </w:r>
      <w:r w:rsidRPr="003C2D17">
        <w:rPr>
          <w:spacing w:val="110"/>
        </w:rPr>
        <w:t xml:space="preserve"> </w:t>
      </w:r>
      <w:r w:rsidRPr="003C2D17">
        <w:t>Project</w:t>
      </w:r>
      <w:r w:rsidRPr="003C2D17">
        <w:rPr>
          <w:spacing w:val="22"/>
        </w:rPr>
        <w:t xml:space="preserve"> </w:t>
      </w:r>
      <w:r w:rsidRPr="003C2D17">
        <w:t>interventions</w:t>
      </w:r>
      <w:r w:rsidRPr="003C2D17">
        <w:rPr>
          <w:spacing w:val="25"/>
        </w:rPr>
        <w:t xml:space="preserve"> </w:t>
      </w:r>
      <w:r w:rsidRPr="003C2D17">
        <w:t>are</w:t>
      </w:r>
      <w:r w:rsidRPr="003C2D17">
        <w:rPr>
          <w:spacing w:val="22"/>
        </w:rPr>
        <w:t xml:space="preserve"> </w:t>
      </w:r>
      <w:r w:rsidRPr="003C2D17">
        <w:t>being</w:t>
      </w:r>
      <w:r w:rsidRPr="003C2D17">
        <w:rPr>
          <w:spacing w:val="22"/>
        </w:rPr>
        <w:t xml:space="preserve"> </w:t>
      </w:r>
      <w:r w:rsidRPr="003C2D17">
        <w:t>widely</w:t>
      </w:r>
      <w:r w:rsidR="00E06619" w:rsidRPr="003C2D17">
        <w:tab/>
        <w:t xml:space="preserve">accepted in different areas like BCKV getting support and improved seeds from agency, training </w:t>
      </w:r>
      <w:r w:rsidR="008316CF" w:rsidRPr="003C2D17">
        <w:t>being provided to PBSSD (G</w:t>
      </w:r>
      <w:r w:rsidR="00E06619" w:rsidRPr="003C2D17">
        <w:t>ovt</w:t>
      </w:r>
      <w:r w:rsidR="008316CF" w:rsidRPr="003C2D17">
        <w:t>.</w:t>
      </w:r>
      <w:r w:rsidR="00E06619" w:rsidRPr="003C2D17">
        <w:t xml:space="preserve"> of WB) on climate resilience measures, drought tolerate seed support to Purulia Agriculture Department, etc. Thus, outcome wise the situation seems to be satisfactory.</w:t>
      </w:r>
    </w:p>
    <w:p w:rsidR="00BB7AB1" w:rsidRPr="003C2D17" w:rsidRDefault="00BB7AB1" w:rsidP="00E06619">
      <w:pPr>
        <w:pStyle w:val="BodyText"/>
        <w:spacing w:line="360" w:lineRule="auto"/>
        <w:ind w:left="1320" w:right="1447"/>
        <w:jc w:val="both"/>
        <w:sectPr w:rsidR="00BB7AB1" w:rsidRPr="003C2D17">
          <w:pgSz w:w="12240" w:h="15840"/>
          <w:pgMar w:top="1360" w:right="0" w:bottom="1200" w:left="120" w:header="0" w:footer="1016" w:gutter="0"/>
          <w:cols w:space="720"/>
        </w:sectPr>
      </w:pPr>
    </w:p>
    <w:p w:rsidR="00BB7AB1" w:rsidRPr="003C2D17" w:rsidRDefault="00FF3F4E">
      <w:pPr>
        <w:pStyle w:val="Heading5"/>
        <w:spacing w:before="202"/>
        <w:ind w:firstLine="0"/>
      </w:pPr>
      <w:bookmarkStart w:id="16" w:name="_TOC_250003"/>
      <w:r w:rsidRPr="003C2D17">
        <w:rPr>
          <w:color w:val="0070BF"/>
        </w:rPr>
        <w:lastRenderedPageBreak/>
        <w:t>2.2</w:t>
      </w:r>
      <w:r w:rsidRPr="003C2D17">
        <w:rPr>
          <w:color w:val="0070BF"/>
          <w:spacing w:val="-4"/>
        </w:rPr>
        <w:t xml:space="preserve"> </w:t>
      </w:r>
      <w:r w:rsidRPr="003C2D17">
        <w:rPr>
          <w:color w:val="0070BF"/>
        </w:rPr>
        <w:t>Item-wise</w:t>
      </w:r>
      <w:r w:rsidRPr="003C2D17">
        <w:rPr>
          <w:color w:val="0070BF"/>
          <w:spacing w:val="-3"/>
        </w:rPr>
        <w:t xml:space="preserve"> </w:t>
      </w:r>
      <w:bookmarkEnd w:id="16"/>
      <w:r w:rsidRPr="003C2D17">
        <w:rPr>
          <w:color w:val="0070BF"/>
        </w:rPr>
        <w:t>Result tracker</w:t>
      </w:r>
    </w:p>
    <w:p w:rsidR="00BB7AB1" w:rsidRPr="003C2D17" w:rsidRDefault="00BB7AB1">
      <w:pPr>
        <w:pStyle w:val="BodyText"/>
        <w:spacing w:before="8"/>
        <w:rPr>
          <w:b/>
          <w:i/>
          <w:sz w:val="27"/>
        </w:rPr>
      </w:pPr>
    </w:p>
    <w:p w:rsidR="00BB7AB1" w:rsidRPr="003C2D17" w:rsidRDefault="00FF3F4E">
      <w:pPr>
        <w:pStyle w:val="BodyText"/>
        <w:spacing w:before="1" w:line="360" w:lineRule="auto"/>
        <w:ind w:left="1320" w:right="1446"/>
        <w:jc w:val="both"/>
      </w:pPr>
      <w:r w:rsidRPr="003C2D17">
        <w:t>Table</w:t>
      </w:r>
      <w:r w:rsidRPr="003C2D17">
        <w:rPr>
          <w:spacing w:val="1"/>
        </w:rPr>
        <w:t xml:space="preserve"> </w:t>
      </w:r>
      <w:r w:rsidRPr="003C2D17">
        <w:t>3</w:t>
      </w:r>
      <w:r w:rsidRPr="003C2D17">
        <w:rPr>
          <w:spacing w:val="1"/>
        </w:rPr>
        <w:t xml:space="preserve"> </w:t>
      </w:r>
      <w:r w:rsidRPr="003C2D17">
        <w:t>shows</w:t>
      </w:r>
      <w:r w:rsidRPr="003C2D17">
        <w:rPr>
          <w:spacing w:val="1"/>
        </w:rPr>
        <w:t xml:space="preserve"> </w:t>
      </w:r>
      <w:r w:rsidRPr="003C2D17">
        <w:t>the</w:t>
      </w:r>
      <w:r w:rsidRPr="003C2D17">
        <w:rPr>
          <w:spacing w:val="1"/>
        </w:rPr>
        <w:t xml:space="preserve"> </w:t>
      </w:r>
      <w:r w:rsidRPr="003C2D17">
        <w:t>item-wise</w:t>
      </w:r>
      <w:r w:rsidRPr="003C2D17">
        <w:rPr>
          <w:spacing w:val="1"/>
        </w:rPr>
        <w:t xml:space="preserve"> </w:t>
      </w:r>
      <w:r w:rsidRPr="003C2D17">
        <w:t>result</w:t>
      </w:r>
      <w:r w:rsidRPr="003C2D17">
        <w:rPr>
          <w:spacing w:val="1"/>
        </w:rPr>
        <w:t xml:space="preserve"> </w:t>
      </w:r>
      <w:r w:rsidRPr="003C2D17">
        <w:t>tracker</w:t>
      </w:r>
      <w:r w:rsidRPr="003C2D17">
        <w:rPr>
          <w:spacing w:val="1"/>
        </w:rPr>
        <w:t xml:space="preserve"> </w:t>
      </w:r>
      <w:r w:rsidRPr="003C2D17">
        <w:t>for</w:t>
      </w:r>
      <w:r w:rsidRPr="003C2D17">
        <w:rPr>
          <w:spacing w:val="1"/>
        </w:rPr>
        <w:t xml:space="preserve"> </w:t>
      </w:r>
      <w:r w:rsidRPr="003C2D17">
        <w:t>all</w:t>
      </w:r>
      <w:r w:rsidRPr="003C2D17">
        <w:rPr>
          <w:spacing w:val="1"/>
        </w:rPr>
        <w:t xml:space="preserve"> </w:t>
      </w:r>
      <w:r w:rsidRPr="003C2D17">
        <w:t>the</w:t>
      </w:r>
      <w:r w:rsidRPr="003C2D17">
        <w:rPr>
          <w:spacing w:val="1"/>
        </w:rPr>
        <w:t xml:space="preserve"> </w:t>
      </w:r>
      <w:r w:rsidRPr="003C2D17">
        <w:t>interventions.</w:t>
      </w:r>
      <w:r w:rsidRPr="003C2D17">
        <w:rPr>
          <w:spacing w:val="1"/>
        </w:rPr>
        <w:t xml:space="preserve"> </w:t>
      </w:r>
      <w:r w:rsidRPr="003C2D17">
        <w:t>As</w:t>
      </w:r>
      <w:r w:rsidRPr="003C2D17">
        <w:rPr>
          <w:spacing w:val="1"/>
        </w:rPr>
        <w:t xml:space="preserve"> </w:t>
      </w:r>
      <w:r w:rsidRPr="003C2D17">
        <w:t>per</w:t>
      </w:r>
      <w:r w:rsidRPr="003C2D17">
        <w:rPr>
          <w:spacing w:val="1"/>
        </w:rPr>
        <w:t xml:space="preserve"> </w:t>
      </w:r>
      <w:r w:rsidRPr="003C2D17">
        <w:t>this</w:t>
      </w:r>
      <w:r w:rsidRPr="003C2D17">
        <w:rPr>
          <w:spacing w:val="60"/>
        </w:rPr>
        <w:t xml:space="preserve"> </w:t>
      </w:r>
      <w:r w:rsidRPr="003C2D17">
        <w:t>table</w:t>
      </w:r>
      <w:r w:rsidRPr="003C2D17">
        <w:rPr>
          <w:spacing w:val="1"/>
        </w:rPr>
        <w:t xml:space="preserve"> </w:t>
      </w:r>
      <w:r w:rsidRPr="003C2D17">
        <w:t>interventions are either completed or improved except one intervention (multipurpose plantation</w:t>
      </w:r>
      <w:r w:rsidRPr="003C2D17">
        <w:rPr>
          <w:spacing w:val="1"/>
        </w:rPr>
        <w:t xml:space="preserve"> </w:t>
      </w:r>
      <w:r w:rsidRPr="003C2D17">
        <w:t>in 20 ha of common land) which could not be completed due to the change in policy of state</w:t>
      </w:r>
      <w:r w:rsidRPr="003C2D17">
        <w:rPr>
          <w:spacing w:val="1"/>
        </w:rPr>
        <w:t xml:space="preserve"> </w:t>
      </w:r>
      <w:r w:rsidRPr="003C2D17">
        <w:t>government. There are no deterioration or no-improvement cases. As described in the table,</w:t>
      </w:r>
      <w:r w:rsidRPr="003C2D17">
        <w:rPr>
          <w:spacing w:val="1"/>
        </w:rPr>
        <w:t xml:space="preserve"> </w:t>
      </w:r>
      <w:r w:rsidRPr="003C2D17">
        <w:t>project inception workshop was completed on time with the initiation of the project. All major</w:t>
      </w:r>
      <w:r w:rsidRPr="003C2D17">
        <w:rPr>
          <w:spacing w:val="1"/>
        </w:rPr>
        <w:t xml:space="preserve"> </w:t>
      </w:r>
      <w:r w:rsidRPr="003C2D17">
        <w:t>structures like Automated Weather Stations, Manual Data Collection centers, Climate Resource</w:t>
      </w:r>
      <w:r w:rsidRPr="003C2D17">
        <w:rPr>
          <w:spacing w:val="1"/>
        </w:rPr>
        <w:t xml:space="preserve"> </w:t>
      </w:r>
      <w:r w:rsidRPr="003C2D17">
        <w:t>Centre,</w:t>
      </w:r>
      <w:r w:rsidRPr="003C2D17">
        <w:rPr>
          <w:spacing w:val="1"/>
        </w:rPr>
        <w:t xml:space="preserve"> </w:t>
      </w:r>
      <w:r w:rsidRPr="003C2D17">
        <w:t>Weather</w:t>
      </w:r>
      <w:r w:rsidRPr="003C2D17">
        <w:rPr>
          <w:spacing w:val="1"/>
        </w:rPr>
        <w:t xml:space="preserve"> </w:t>
      </w:r>
      <w:r w:rsidRPr="003C2D17">
        <w:t>kiosks,</w:t>
      </w:r>
      <w:r w:rsidRPr="003C2D17">
        <w:rPr>
          <w:spacing w:val="1"/>
        </w:rPr>
        <w:t xml:space="preserve"> </w:t>
      </w:r>
      <w:r w:rsidRPr="003C2D17">
        <w:t>which</w:t>
      </w:r>
      <w:r w:rsidRPr="003C2D17">
        <w:rPr>
          <w:spacing w:val="1"/>
        </w:rPr>
        <w:t xml:space="preserve"> </w:t>
      </w:r>
      <w:r w:rsidRPr="003C2D17">
        <w:t>were</w:t>
      </w:r>
      <w:r w:rsidRPr="003C2D17">
        <w:rPr>
          <w:spacing w:val="1"/>
        </w:rPr>
        <w:t xml:space="preserve"> </w:t>
      </w:r>
      <w:r w:rsidRPr="003C2D17">
        <w:t>planned</w:t>
      </w:r>
      <w:r w:rsidRPr="003C2D17">
        <w:rPr>
          <w:spacing w:val="1"/>
        </w:rPr>
        <w:t xml:space="preserve"> </w:t>
      </w:r>
      <w:r w:rsidRPr="003C2D17">
        <w:t>to</w:t>
      </w:r>
      <w:r w:rsidRPr="003C2D17">
        <w:rPr>
          <w:spacing w:val="1"/>
        </w:rPr>
        <w:t xml:space="preserve"> </w:t>
      </w:r>
      <w:r w:rsidRPr="003C2D17">
        <w:t>be</w:t>
      </w:r>
      <w:r w:rsidRPr="003C2D17">
        <w:rPr>
          <w:spacing w:val="1"/>
        </w:rPr>
        <w:t xml:space="preserve"> </w:t>
      </w:r>
      <w:r w:rsidRPr="003C2D17">
        <w:t>established,</w:t>
      </w:r>
      <w:r w:rsidRPr="003C2D17">
        <w:rPr>
          <w:spacing w:val="1"/>
        </w:rPr>
        <w:t xml:space="preserve"> </w:t>
      </w:r>
      <w:r w:rsidRPr="003C2D17">
        <w:t>have</w:t>
      </w:r>
      <w:r w:rsidRPr="003C2D17">
        <w:rPr>
          <w:spacing w:val="1"/>
        </w:rPr>
        <w:t xml:space="preserve"> </w:t>
      </w:r>
      <w:r w:rsidRPr="003C2D17">
        <w:t>been</w:t>
      </w:r>
      <w:r w:rsidRPr="003C2D17">
        <w:rPr>
          <w:spacing w:val="1"/>
        </w:rPr>
        <w:t xml:space="preserve"> </w:t>
      </w:r>
      <w:r w:rsidRPr="003C2D17">
        <w:t>built</w:t>
      </w:r>
      <w:r w:rsidRPr="003C2D17">
        <w:rPr>
          <w:spacing w:val="1"/>
        </w:rPr>
        <w:t xml:space="preserve"> </w:t>
      </w:r>
      <w:r w:rsidRPr="003C2D17">
        <w:t>and</w:t>
      </w:r>
      <w:r w:rsidRPr="003C2D17">
        <w:rPr>
          <w:spacing w:val="1"/>
        </w:rPr>
        <w:t xml:space="preserve"> </w:t>
      </w:r>
      <w:r w:rsidRPr="003C2D17">
        <w:t>are</w:t>
      </w:r>
      <w:r w:rsidRPr="003C2D17">
        <w:rPr>
          <w:spacing w:val="1"/>
        </w:rPr>
        <w:t xml:space="preserve"> </w:t>
      </w:r>
      <w:r w:rsidRPr="003C2D17">
        <w:t>functioning well. To assist farmers in understanding crop weather advisories 246 awareness</w:t>
      </w:r>
      <w:r w:rsidRPr="003C2D17">
        <w:rPr>
          <w:spacing w:val="1"/>
        </w:rPr>
        <w:t xml:space="preserve"> </w:t>
      </w:r>
      <w:r w:rsidRPr="003C2D17">
        <w:t>meetings have been conducted either by government officers’ visit, expert visit, self-help group</w:t>
      </w:r>
      <w:r w:rsidRPr="003C2D17">
        <w:rPr>
          <w:spacing w:val="1"/>
        </w:rPr>
        <w:t xml:space="preserve"> </w:t>
      </w:r>
      <w:r w:rsidRPr="003C2D17">
        <w:t>meetings, etc., which has helped in increasing the number of beneficiaries from such advisories.</w:t>
      </w:r>
      <w:r w:rsidRPr="003C2D17">
        <w:rPr>
          <w:spacing w:val="1"/>
        </w:rPr>
        <w:t xml:space="preserve"> </w:t>
      </w:r>
      <w:r w:rsidRPr="003C2D17">
        <w:t>29 ponds have been excavated by farmer groups, 3 check dams and 152 infiltration ditches have</w:t>
      </w:r>
      <w:r w:rsidRPr="003C2D17">
        <w:rPr>
          <w:spacing w:val="1"/>
        </w:rPr>
        <w:t xml:space="preserve"> </w:t>
      </w:r>
      <w:r w:rsidRPr="003C2D17">
        <w:t>been constructed under the project and total 302 ha land area have been covered under soil water</w:t>
      </w:r>
      <w:r w:rsidRPr="003C2D17">
        <w:rPr>
          <w:spacing w:val="1"/>
        </w:rPr>
        <w:t xml:space="preserve"> </w:t>
      </w:r>
      <w:r w:rsidRPr="003C2D17">
        <w:t>conservation measures like contour bunds, water absorption trenches, stone bundling of gullies,</w:t>
      </w:r>
      <w:r w:rsidRPr="003C2D17">
        <w:rPr>
          <w:spacing w:val="1"/>
        </w:rPr>
        <w:t xml:space="preserve"> </w:t>
      </w:r>
      <w:r w:rsidRPr="003C2D17">
        <w:t>semi-circular bunds, 30X40 model.</w:t>
      </w:r>
      <w:r w:rsidRPr="003C2D17">
        <w:rPr>
          <w:color w:val="FF0000"/>
        </w:rPr>
        <w:t xml:space="preserve"> </w:t>
      </w:r>
      <w:r w:rsidRPr="003C2D17">
        <w:t>Seasonal drought tolerant crops have been planted on 40 ha</w:t>
      </w:r>
      <w:r w:rsidRPr="003C2D17">
        <w:rPr>
          <w:spacing w:val="1"/>
        </w:rPr>
        <w:t xml:space="preserve"> </w:t>
      </w:r>
      <w:r w:rsidRPr="003C2D17">
        <w:t>of</w:t>
      </w:r>
      <w:r w:rsidRPr="003C2D17">
        <w:rPr>
          <w:spacing w:val="1"/>
        </w:rPr>
        <w:t xml:space="preserve"> </w:t>
      </w:r>
      <w:r w:rsidRPr="003C2D17">
        <w:t>land</w:t>
      </w:r>
      <w:r w:rsidRPr="003C2D17">
        <w:rPr>
          <w:spacing w:val="1"/>
        </w:rPr>
        <w:t xml:space="preserve"> </w:t>
      </w:r>
      <w:r w:rsidRPr="003C2D17">
        <w:t>on</w:t>
      </w:r>
      <w:r w:rsidRPr="003C2D17">
        <w:rPr>
          <w:spacing w:val="1"/>
        </w:rPr>
        <w:t xml:space="preserve"> </w:t>
      </w:r>
      <w:r w:rsidRPr="003C2D17">
        <w:t>back</w:t>
      </w:r>
      <w:r w:rsidRPr="003C2D17">
        <w:rPr>
          <w:spacing w:val="1"/>
        </w:rPr>
        <w:t xml:space="preserve"> </w:t>
      </w:r>
      <w:r w:rsidRPr="003C2D17">
        <w:t>side</w:t>
      </w:r>
      <w:r w:rsidRPr="003C2D17">
        <w:rPr>
          <w:spacing w:val="1"/>
        </w:rPr>
        <w:t xml:space="preserve"> </w:t>
      </w:r>
      <w:r w:rsidRPr="003C2D17">
        <w:t>of</w:t>
      </w:r>
      <w:r w:rsidRPr="003C2D17">
        <w:rPr>
          <w:spacing w:val="1"/>
        </w:rPr>
        <w:t xml:space="preserve"> </w:t>
      </w:r>
      <w:r w:rsidRPr="003C2D17">
        <w:t>bunds</w:t>
      </w:r>
      <w:r w:rsidRPr="003C2D17">
        <w:rPr>
          <w:spacing w:val="1"/>
        </w:rPr>
        <w:t xml:space="preserve"> </w:t>
      </w:r>
      <w:r w:rsidRPr="003C2D17">
        <w:t>to</w:t>
      </w:r>
      <w:r w:rsidRPr="003C2D17">
        <w:rPr>
          <w:spacing w:val="1"/>
        </w:rPr>
        <w:t xml:space="preserve"> </w:t>
      </w:r>
      <w:r w:rsidRPr="003C2D17">
        <w:t>prevent</w:t>
      </w:r>
      <w:r w:rsidRPr="003C2D17">
        <w:rPr>
          <w:spacing w:val="1"/>
        </w:rPr>
        <w:t xml:space="preserve"> </w:t>
      </w:r>
      <w:r w:rsidRPr="003C2D17">
        <w:t>soil</w:t>
      </w:r>
      <w:r w:rsidRPr="003C2D17">
        <w:rPr>
          <w:spacing w:val="1"/>
        </w:rPr>
        <w:t xml:space="preserve"> </w:t>
      </w:r>
      <w:r w:rsidRPr="003C2D17">
        <w:t>erosion.</w:t>
      </w:r>
      <w:r w:rsidRPr="003C2D17">
        <w:rPr>
          <w:spacing w:val="1"/>
        </w:rPr>
        <w:t xml:space="preserve"> </w:t>
      </w:r>
      <w:r w:rsidRPr="003C2D17">
        <w:t>Thus,</w:t>
      </w:r>
      <w:r w:rsidRPr="003C2D17">
        <w:rPr>
          <w:spacing w:val="1"/>
        </w:rPr>
        <w:t xml:space="preserve"> </w:t>
      </w:r>
      <w:r w:rsidRPr="003C2D17">
        <w:t>soil</w:t>
      </w:r>
      <w:r w:rsidRPr="003C2D17">
        <w:rPr>
          <w:spacing w:val="1"/>
        </w:rPr>
        <w:t xml:space="preserve"> </w:t>
      </w:r>
      <w:r w:rsidRPr="003C2D17">
        <w:t>and</w:t>
      </w:r>
      <w:r w:rsidRPr="003C2D17">
        <w:rPr>
          <w:spacing w:val="1"/>
        </w:rPr>
        <w:t xml:space="preserve"> </w:t>
      </w:r>
      <w:r w:rsidRPr="003C2D17">
        <w:t>water</w:t>
      </w:r>
      <w:r w:rsidRPr="003C2D17">
        <w:rPr>
          <w:spacing w:val="1"/>
        </w:rPr>
        <w:t xml:space="preserve"> </w:t>
      </w:r>
      <w:r w:rsidRPr="003C2D17">
        <w:t>conservation</w:t>
      </w:r>
      <w:r w:rsidRPr="003C2D17">
        <w:rPr>
          <w:spacing w:val="1"/>
        </w:rPr>
        <w:t xml:space="preserve"> </w:t>
      </w:r>
      <w:r w:rsidRPr="003C2D17">
        <w:t>interventions</w:t>
      </w:r>
      <w:r w:rsidRPr="003C2D17">
        <w:rPr>
          <w:spacing w:val="1"/>
        </w:rPr>
        <w:t xml:space="preserve"> </w:t>
      </w:r>
      <w:r w:rsidRPr="003C2D17">
        <w:t>have been efficiently completed on</w:t>
      </w:r>
      <w:r w:rsidRPr="003C2D17">
        <w:rPr>
          <w:spacing w:val="60"/>
        </w:rPr>
        <w:t xml:space="preserve"> </w:t>
      </w:r>
      <w:r w:rsidRPr="003C2D17">
        <w:t>time, resulting in improvements in the area.</w:t>
      </w:r>
      <w:r w:rsidRPr="003C2D17">
        <w:rPr>
          <w:spacing w:val="1"/>
        </w:rPr>
        <w:t xml:space="preserve"> </w:t>
      </w:r>
      <w:r w:rsidRPr="003C2D17">
        <w:t>The</w:t>
      </w:r>
      <w:r w:rsidRPr="003C2D17">
        <w:rPr>
          <w:spacing w:val="18"/>
        </w:rPr>
        <w:t xml:space="preserve"> </w:t>
      </w:r>
      <w:r w:rsidRPr="003C2D17">
        <w:t>status</w:t>
      </w:r>
      <w:r w:rsidRPr="003C2D17">
        <w:rPr>
          <w:spacing w:val="18"/>
        </w:rPr>
        <w:t xml:space="preserve"> </w:t>
      </w:r>
      <w:r w:rsidRPr="003C2D17">
        <w:t>of</w:t>
      </w:r>
      <w:r w:rsidRPr="003C2D17">
        <w:rPr>
          <w:spacing w:val="18"/>
        </w:rPr>
        <w:t xml:space="preserve"> </w:t>
      </w:r>
      <w:r w:rsidRPr="003C2D17">
        <w:t>all</w:t>
      </w:r>
      <w:r w:rsidRPr="003C2D17">
        <w:rPr>
          <w:spacing w:val="20"/>
        </w:rPr>
        <w:t xml:space="preserve"> </w:t>
      </w:r>
      <w:r w:rsidRPr="003C2D17">
        <w:t>the</w:t>
      </w:r>
      <w:r w:rsidRPr="003C2D17">
        <w:rPr>
          <w:spacing w:val="15"/>
        </w:rPr>
        <w:t xml:space="preserve"> </w:t>
      </w:r>
      <w:r w:rsidRPr="003C2D17">
        <w:t>28</w:t>
      </w:r>
      <w:r w:rsidRPr="003C2D17">
        <w:rPr>
          <w:spacing w:val="13"/>
        </w:rPr>
        <w:t xml:space="preserve"> </w:t>
      </w:r>
      <w:r w:rsidRPr="003C2D17">
        <w:t>activities</w:t>
      </w:r>
      <w:r w:rsidRPr="003C2D17">
        <w:rPr>
          <w:spacing w:val="18"/>
        </w:rPr>
        <w:t xml:space="preserve"> </w:t>
      </w:r>
      <w:r w:rsidRPr="003C2D17">
        <w:t>have</w:t>
      </w:r>
      <w:r w:rsidRPr="003C2D17">
        <w:rPr>
          <w:spacing w:val="15"/>
        </w:rPr>
        <w:t xml:space="preserve"> </w:t>
      </w:r>
      <w:r w:rsidRPr="003C2D17">
        <w:t>been</w:t>
      </w:r>
      <w:r w:rsidRPr="003C2D17">
        <w:rPr>
          <w:spacing w:val="18"/>
        </w:rPr>
        <w:t xml:space="preserve"> </w:t>
      </w:r>
      <w:r w:rsidRPr="003C2D17">
        <w:t>described</w:t>
      </w:r>
      <w:r w:rsidRPr="003C2D17">
        <w:rPr>
          <w:spacing w:val="18"/>
        </w:rPr>
        <w:t xml:space="preserve"> </w:t>
      </w:r>
      <w:r w:rsidRPr="003C2D17">
        <w:t>in</w:t>
      </w:r>
      <w:r w:rsidRPr="003C2D17">
        <w:rPr>
          <w:spacing w:val="18"/>
        </w:rPr>
        <w:t xml:space="preserve"> </w:t>
      </w:r>
      <w:r w:rsidRPr="003C2D17">
        <w:t>detail</w:t>
      </w:r>
      <w:r w:rsidRPr="003C2D17">
        <w:rPr>
          <w:spacing w:val="18"/>
        </w:rPr>
        <w:t xml:space="preserve"> </w:t>
      </w:r>
      <w:r w:rsidRPr="003C2D17">
        <w:t>in</w:t>
      </w:r>
      <w:r w:rsidRPr="003C2D17">
        <w:rPr>
          <w:spacing w:val="15"/>
        </w:rPr>
        <w:t xml:space="preserve"> </w:t>
      </w:r>
      <w:r w:rsidRPr="003C2D17">
        <w:t>the</w:t>
      </w:r>
      <w:r w:rsidRPr="003C2D17">
        <w:rPr>
          <w:spacing w:val="15"/>
        </w:rPr>
        <w:t xml:space="preserve"> </w:t>
      </w:r>
      <w:r w:rsidRPr="003C2D17">
        <w:t>table.</w:t>
      </w:r>
      <w:r w:rsidRPr="003C2D17">
        <w:rPr>
          <w:spacing w:val="15"/>
        </w:rPr>
        <w:t xml:space="preserve"> </w:t>
      </w:r>
      <w:r w:rsidRPr="003C2D17">
        <w:t>The</w:t>
      </w:r>
      <w:r w:rsidRPr="003C2D17">
        <w:rPr>
          <w:spacing w:val="15"/>
        </w:rPr>
        <w:t xml:space="preserve"> </w:t>
      </w:r>
      <w:r w:rsidRPr="003C2D17">
        <w:t>descriptions</w:t>
      </w:r>
      <w:r w:rsidRPr="003C2D17">
        <w:rPr>
          <w:spacing w:val="19"/>
        </w:rPr>
        <w:t xml:space="preserve"> </w:t>
      </w:r>
      <w:r w:rsidRPr="003C2D17">
        <w:t>in</w:t>
      </w:r>
      <w:r w:rsidRPr="003C2D17">
        <w:rPr>
          <w:spacing w:val="-58"/>
        </w:rPr>
        <w:t xml:space="preserve"> </w:t>
      </w:r>
      <w:r w:rsidRPr="003C2D17">
        <w:t>the</w:t>
      </w:r>
      <w:r w:rsidRPr="003C2D17">
        <w:rPr>
          <w:spacing w:val="-2"/>
        </w:rPr>
        <w:t xml:space="preserve"> </w:t>
      </w:r>
      <w:r w:rsidRPr="003C2D17">
        <w:t>table</w:t>
      </w:r>
      <w:r w:rsidRPr="003C2D17">
        <w:rPr>
          <w:spacing w:val="-1"/>
        </w:rPr>
        <w:t xml:space="preserve"> </w:t>
      </w:r>
      <w:r w:rsidRPr="003C2D17">
        <w:t>are</w:t>
      </w:r>
      <w:r w:rsidRPr="003C2D17">
        <w:rPr>
          <w:spacing w:val="-3"/>
        </w:rPr>
        <w:t xml:space="preserve"> </w:t>
      </w:r>
      <w:r w:rsidRPr="003C2D17">
        <w:t>self-explanatory.</w:t>
      </w:r>
    </w:p>
    <w:p w:rsidR="00BB7AB1" w:rsidRPr="003C2D17" w:rsidRDefault="00BB7AB1">
      <w:pPr>
        <w:pStyle w:val="BodyText"/>
        <w:spacing w:before="5"/>
      </w:pPr>
    </w:p>
    <w:p w:rsidR="00BB7AB1" w:rsidRPr="003C2D17" w:rsidRDefault="00FF3F4E">
      <w:pPr>
        <w:pStyle w:val="BodyText"/>
        <w:spacing w:line="360" w:lineRule="auto"/>
        <w:ind w:left="1320" w:right="1446"/>
        <w:jc w:val="both"/>
      </w:pPr>
      <w:r w:rsidRPr="003C2D17">
        <w:t>Next, these descriptions of table 3 were compared with the Indicator table 4, where comparisons</w:t>
      </w:r>
      <w:r w:rsidRPr="003C2D17">
        <w:rPr>
          <w:spacing w:val="1"/>
        </w:rPr>
        <w:t xml:space="preserve"> </w:t>
      </w:r>
      <w:r w:rsidRPr="003C2D17">
        <w:t>are drawn between the baseline, target set for the project and the status at the time of the mid-</w:t>
      </w:r>
      <w:r w:rsidRPr="003C2D17">
        <w:rPr>
          <w:spacing w:val="1"/>
        </w:rPr>
        <w:t xml:space="preserve"> </w:t>
      </w:r>
      <w:r w:rsidRPr="003C2D17">
        <w:t>term</w:t>
      </w:r>
      <w:r w:rsidRPr="003C2D17">
        <w:rPr>
          <w:spacing w:val="-2"/>
        </w:rPr>
        <w:t xml:space="preserve"> </w:t>
      </w:r>
      <w:r w:rsidRPr="003C2D17">
        <w:t>assessment.</w:t>
      </w:r>
      <w:r w:rsidRPr="003C2D17">
        <w:rPr>
          <w:spacing w:val="-2"/>
        </w:rPr>
        <w:t xml:space="preserve"> </w:t>
      </w:r>
      <w:r w:rsidRPr="003C2D17">
        <w:t>This</w:t>
      </w:r>
      <w:r w:rsidRPr="003C2D17">
        <w:rPr>
          <w:spacing w:val="-1"/>
        </w:rPr>
        <w:t xml:space="preserve"> </w:t>
      </w:r>
      <w:r w:rsidRPr="003C2D17">
        <w:t>table also</w:t>
      </w:r>
      <w:r w:rsidRPr="003C2D17">
        <w:rPr>
          <w:spacing w:val="-2"/>
        </w:rPr>
        <w:t xml:space="preserve"> </w:t>
      </w:r>
      <w:r w:rsidRPr="003C2D17">
        <w:t>confirms</w:t>
      </w:r>
      <w:r w:rsidRPr="003C2D17">
        <w:rPr>
          <w:spacing w:val="-1"/>
        </w:rPr>
        <w:t xml:space="preserve"> </w:t>
      </w:r>
      <w:r w:rsidRPr="003C2D17">
        <w:t>the</w:t>
      </w:r>
      <w:r w:rsidRPr="003C2D17">
        <w:rPr>
          <w:spacing w:val="-2"/>
        </w:rPr>
        <w:t xml:space="preserve"> </w:t>
      </w:r>
      <w:r w:rsidRPr="003C2D17">
        <w:t>results</w:t>
      </w:r>
      <w:r w:rsidRPr="003C2D17">
        <w:rPr>
          <w:spacing w:val="-1"/>
        </w:rPr>
        <w:t xml:space="preserve"> </w:t>
      </w:r>
      <w:r w:rsidRPr="003C2D17">
        <w:t>shown</w:t>
      </w:r>
      <w:r w:rsidRPr="003C2D17">
        <w:rPr>
          <w:spacing w:val="-2"/>
        </w:rPr>
        <w:t xml:space="preserve"> </w:t>
      </w:r>
      <w:r w:rsidRPr="003C2D17">
        <w:t>in</w:t>
      </w:r>
      <w:r w:rsidRPr="003C2D17">
        <w:rPr>
          <w:spacing w:val="-2"/>
        </w:rPr>
        <w:t xml:space="preserve"> </w:t>
      </w:r>
      <w:r w:rsidRPr="003C2D17">
        <w:t>result</w:t>
      </w:r>
      <w:r w:rsidRPr="003C2D17">
        <w:rPr>
          <w:spacing w:val="-1"/>
        </w:rPr>
        <w:t xml:space="preserve"> </w:t>
      </w:r>
      <w:r w:rsidRPr="003C2D17">
        <w:t>tracker</w:t>
      </w:r>
      <w:r w:rsidRPr="003C2D17">
        <w:rPr>
          <w:spacing w:val="-2"/>
        </w:rPr>
        <w:t xml:space="preserve"> </w:t>
      </w:r>
      <w:r w:rsidRPr="003C2D17">
        <w:t>Table</w:t>
      </w:r>
      <w:r w:rsidRPr="003C2D17">
        <w:rPr>
          <w:spacing w:val="1"/>
        </w:rPr>
        <w:t xml:space="preserve"> </w:t>
      </w:r>
      <w:r w:rsidRPr="003C2D17">
        <w:t>3.</w:t>
      </w:r>
    </w:p>
    <w:p w:rsidR="00BB7AB1" w:rsidRPr="003C2D17" w:rsidRDefault="00BB7AB1">
      <w:pPr>
        <w:pStyle w:val="BodyText"/>
        <w:spacing w:before="8"/>
        <w:rPr>
          <w:sz w:val="10"/>
          <w:szCs w:val="10"/>
        </w:rPr>
      </w:pPr>
    </w:p>
    <w:p w:rsidR="00BB7AB1" w:rsidRPr="003C2D17" w:rsidRDefault="00FF3F4E">
      <w:pPr>
        <w:pStyle w:val="Heading5"/>
        <w:numPr>
          <w:ilvl w:val="1"/>
          <w:numId w:val="38"/>
        </w:numPr>
        <w:tabs>
          <w:tab w:val="left" w:pos="2040"/>
        </w:tabs>
        <w:spacing w:before="1"/>
      </w:pPr>
      <w:r w:rsidRPr="003C2D17">
        <w:rPr>
          <w:color w:val="0070BF"/>
        </w:rPr>
        <w:t>Village</w:t>
      </w:r>
      <w:r w:rsidRPr="003C2D17">
        <w:rPr>
          <w:color w:val="0070BF"/>
          <w:spacing w:val="-4"/>
        </w:rPr>
        <w:t xml:space="preserve"> </w:t>
      </w:r>
      <w:r w:rsidRPr="003C2D17">
        <w:rPr>
          <w:color w:val="0070BF"/>
        </w:rPr>
        <w:t>wise</w:t>
      </w:r>
      <w:r w:rsidRPr="003C2D17">
        <w:rPr>
          <w:color w:val="0070BF"/>
          <w:spacing w:val="-4"/>
        </w:rPr>
        <w:t xml:space="preserve"> </w:t>
      </w:r>
      <w:r w:rsidRPr="003C2D17">
        <w:rPr>
          <w:color w:val="0070BF"/>
        </w:rPr>
        <w:t>result</w:t>
      </w:r>
      <w:r w:rsidRPr="003C2D17">
        <w:rPr>
          <w:color w:val="0070BF"/>
          <w:spacing w:val="-1"/>
        </w:rPr>
        <w:t xml:space="preserve"> </w:t>
      </w:r>
      <w:r w:rsidRPr="003C2D17">
        <w:rPr>
          <w:color w:val="0070BF"/>
        </w:rPr>
        <w:t>tracker</w:t>
      </w:r>
    </w:p>
    <w:p w:rsidR="00BB7AB1" w:rsidRPr="003C2D17" w:rsidRDefault="00FF3F4E" w:rsidP="0049789D">
      <w:pPr>
        <w:pStyle w:val="BodyText"/>
        <w:spacing w:before="132" w:line="276" w:lineRule="auto"/>
        <w:ind w:left="1320" w:right="1449"/>
        <w:jc w:val="both"/>
      </w:pPr>
      <w:r w:rsidRPr="003C2D17">
        <w:t>As mentioned before the project covered 40 different villages where different activities were</w:t>
      </w:r>
      <w:r w:rsidRPr="003C2D17">
        <w:rPr>
          <w:spacing w:val="1"/>
        </w:rPr>
        <w:t xml:space="preserve"> </w:t>
      </w:r>
      <w:r w:rsidRPr="003C2D17">
        <w:t>undertaken.</w:t>
      </w:r>
      <w:r w:rsidRPr="003C2D17">
        <w:rPr>
          <w:spacing w:val="10"/>
        </w:rPr>
        <w:t xml:space="preserve"> </w:t>
      </w:r>
      <w:r w:rsidRPr="003C2D17">
        <w:t>Table</w:t>
      </w:r>
      <w:r w:rsidRPr="003C2D17">
        <w:rPr>
          <w:spacing w:val="8"/>
        </w:rPr>
        <w:t xml:space="preserve"> </w:t>
      </w:r>
      <w:r w:rsidRPr="003C2D17">
        <w:t>5</w:t>
      </w:r>
      <w:r w:rsidRPr="003C2D17">
        <w:rPr>
          <w:spacing w:val="10"/>
        </w:rPr>
        <w:t xml:space="preserve"> </w:t>
      </w:r>
      <w:r w:rsidRPr="003C2D17">
        <w:t>below</w:t>
      </w:r>
      <w:r w:rsidRPr="003C2D17">
        <w:rPr>
          <w:spacing w:val="11"/>
        </w:rPr>
        <w:t xml:space="preserve"> </w:t>
      </w:r>
      <w:r w:rsidRPr="003C2D17">
        <w:t>shows</w:t>
      </w:r>
      <w:r w:rsidRPr="003C2D17">
        <w:rPr>
          <w:spacing w:val="10"/>
        </w:rPr>
        <w:t xml:space="preserve"> </w:t>
      </w:r>
      <w:r w:rsidRPr="003C2D17">
        <w:t>the</w:t>
      </w:r>
      <w:r w:rsidRPr="003C2D17">
        <w:rPr>
          <w:spacing w:val="10"/>
        </w:rPr>
        <w:t xml:space="preserve"> </w:t>
      </w:r>
      <w:r w:rsidRPr="003C2D17">
        <w:t>details,</w:t>
      </w:r>
      <w:r w:rsidRPr="003C2D17">
        <w:rPr>
          <w:spacing w:val="11"/>
        </w:rPr>
        <w:t xml:space="preserve"> </w:t>
      </w:r>
      <w:r w:rsidRPr="003C2D17">
        <w:t>how</w:t>
      </w:r>
      <w:r w:rsidRPr="003C2D17">
        <w:rPr>
          <w:spacing w:val="12"/>
        </w:rPr>
        <w:t xml:space="preserve"> </w:t>
      </w:r>
      <w:r w:rsidRPr="003C2D17">
        <w:t>many</w:t>
      </w:r>
      <w:r w:rsidRPr="003C2D17">
        <w:rPr>
          <w:spacing w:val="8"/>
        </w:rPr>
        <w:t xml:space="preserve"> </w:t>
      </w:r>
      <w:r w:rsidRPr="003C2D17">
        <w:t>and</w:t>
      </w:r>
      <w:r w:rsidRPr="003C2D17">
        <w:rPr>
          <w:spacing w:val="11"/>
        </w:rPr>
        <w:t xml:space="preserve"> </w:t>
      </w:r>
      <w:r w:rsidRPr="003C2D17">
        <w:t>what</w:t>
      </w:r>
      <w:r w:rsidRPr="003C2D17">
        <w:rPr>
          <w:spacing w:val="11"/>
        </w:rPr>
        <w:t xml:space="preserve"> </w:t>
      </w:r>
      <w:r w:rsidRPr="003C2D17">
        <w:t>all</w:t>
      </w:r>
      <w:r w:rsidRPr="003C2D17">
        <w:rPr>
          <w:spacing w:val="10"/>
        </w:rPr>
        <w:t xml:space="preserve"> </w:t>
      </w:r>
      <w:r w:rsidRPr="003C2D17">
        <w:t>are</w:t>
      </w:r>
      <w:r w:rsidRPr="003C2D17">
        <w:rPr>
          <w:spacing w:val="8"/>
        </w:rPr>
        <w:t xml:space="preserve"> </w:t>
      </w:r>
      <w:r w:rsidRPr="003C2D17">
        <w:t>implemented</w:t>
      </w:r>
      <w:r w:rsidRPr="003C2D17">
        <w:rPr>
          <w:spacing w:val="11"/>
        </w:rPr>
        <w:t xml:space="preserve"> </w:t>
      </w:r>
      <w:r w:rsidRPr="003C2D17">
        <w:t>in</w:t>
      </w:r>
      <w:r w:rsidRPr="003C2D17">
        <w:rPr>
          <w:spacing w:val="10"/>
        </w:rPr>
        <w:t xml:space="preserve"> </w:t>
      </w:r>
      <w:r w:rsidRPr="003C2D17">
        <w:t>which</w:t>
      </w:r>
    </w:p>
    <w:p w:rsidR="00BB7AB1" w:rsidRPr="003C2D17" w:rsidRDefault="0049789D" w:rsidP="0049789D">
      <w:pPr>
        <w:ind w:left="1260" w:right="1410"/>
        <w:jc w:val="both"/>
        <w:sectPr w:rsidR="00BB7AB1" w:rsidRPr="003C2D17">
          <w:pgSz w:w="12240" w:h="15840"/>
          <w:pgMar w:top="1360" w:right="0" w:bottom="1200" w:left="120" w:header="0" w:footer="1016" w:gutter="0"/>
          <w:cols w:space="720"/>
        </w:sectPr>
      </w:pPr>
      <w:r w:rsidRPr="003C2D17">
        <w:t>village. This table shows the village wise details like number of households, % of beneficiaries, representation of women in village committees, when was the project initiated in the village, how many interventions were introduced, what % of the work is completed by now, etc.</w:t>
      </w:r>
    </w:p>
    <w:p w:rsidR="00BB7AB1" w:rsidRPr="003C2D17" w:rsidRDefault="00FF3F4E">
      <w:pPr>
        <w:pStyle w:val="BodyText"/>
        <w:spacing w:before="74" w:line="276" w:lineRule="auto"/>
        <w:ind w:left="1320" w:right="1444"/>
        <w:jc w:val="both"/>
      </w:pPr>
      <w:r w:rsidRPr="003C2D17">
        <w:lastRenderedPageBreak/>
        <w:t>The</w:t>
      </w:r>
      <w:r w:rsidRPr="003C2D17">
        <w:rPr>
          <w:spacing w:val="1"/>
        </w:rPr>
        <w:t xml:space="preserve"> </w:t>
      </w:r>
      <w:r w:rsidRPr="003C2D17">
        <w:t>interventions are shown as numbers (1, 2, 3,</w:t>
      </w:r>
      <w:r w:rsidRPr="003C2D17">
        <w:rPr>
          <w:spacing w:val="60"/>
        </w:rPr>
        <w:t xml:space="preserve"> </w:t>
      </w:r>
      <w:r w:rsidRPr="003C2D17">
        <w:t>) in the table and are described below in table 5A,</w:t>
      </w:r>
      <w:r w:rsidRPr="003C2D17">
        <w:rPr>
          <w:spacing w:val="1"/>
        </w:rPr>
        <w:t xml:space="preserve"> </w:t>
      </w:r>
      <w:r w:rsidRPr="003C2D17">
        <w:t>As evident, the first few components of the interventions like GIS</w:t>
      </w:r>
      <w:r w:rsidRPr="003C2D17">
        <w:rPr>
          <w:spacing w:val="1"/>
        </w:rPr>
        <w:t xml:space="preserve"> </w:t>
      </w:r>
      <w:r w:rsidRPr="003C2D17">
        <w:t>mapping, crop advisory</w:t>
      </w:r>
      <w:r w:rsidRPr="003C2D17">
        <w:rPr>
          <w:spacing w:val="1"/>
        </w:rPr>
        <w:t xml:space="preserve"> </w:t>
      </w:r>
      <w:r w:rsidRPr="003C2D17">
        <w:t>services,</w:t>
      </w:r>
      <w:r w:rsidRPr="003C2D17">
        <w:rPr>
          <w:spacing w:val="1"/>
        </w:rPr>
        <w:t xml:space="preserve"> </w:t>
      </w:r>
      <w:r w:rsidRPr="003C2D17">
        <w:t>climate</w:t>
      </w:r>
      <w:r w:rsidRPr="003C2D17">
        <w:rPr>
          <w:spacing w:val="1"/>
        </w:rPr>
        <w:t xml:space="preserve"> </w:t>
      </w:r>
      <w:r w:rsidRPr="003C2D17">
        <w:t>kiosks</w:t>
      </w:r>
      <w:r w:rsidRPr="003C2D17">
        <w:rPr>
          <w:spacing w:val="1"/>
        </w:rPr>
        <w:t xml:space="preserve"> </w:t>
      </w:r>
      <w:r w:rsidRPr="003C2D17">
        <w:t>have</w:t>
      </w:r>
      <w:r w:rsidRPr="003C2D17">
        <w:rPr>
          <w:spacing w:val="1"/>
        </w:rPr>
        <w:t xml:space="preserve"> </w:t>
      </w:r>
      <w:r w:rsidRPr="003C2D17">
        <w:t>been</w:t>
      </w:r>
      <w:r w:rsidRPr="003C2D17">
        <w:rPr>
          <w:spacing w:val="1"/>
        </w:rPr>
        <w:t xml:space="preserve"> </w:t>
      </w:r>
      <w:r w:rsidRPr="003C2D17">
        <w:t>completed</w:t>
      </w:r>
      <w:r w:rsidRPr="003C2D17">
        <w:rPr>
          <w:spacing w:val="1"/>
        </w:rPr>
        <w:t xml:space="preserve"> </w:t>
      </w:r>
      <w:r w:rsidRPr="003C2D17">
        <w:t>in</w:t>
      </w:r>
      <w:r w:rsidRPr="003C2D17">
        <w:rPr>
          <w:spacing w:val="1"/>
        </w:rPr>
        <w:t xml:space="preserve"> </w:t>
      </w:r>
      <w:r w:rsidRPr="003C2D17">
        <w:t>most</w:t>
      </w:r>
      <w:r w:rsidRPr="003C2D17">
        <w:rPr>
          <w:spacing w:val="1"/>
        </w:rPr>
        <w:t xml:space="preserve"> </w:t>
      </w:r>
      <w:r w:rsidRPr="003C2D17">
        <w:t>of</w:t>
      </w:r>
      <w:r w:rsidRPr="003C2D17">
        <w:rPr>
          <w:spacing w:val="1"/>
        </w:rPr>
        <w:t xml:space="preserve"> </w:t>
      </w:r>
      <w:r w:rsidRPr="003C2D17">
        <w:t>the</w:t>
      </w:r>
      <w:r w:rsidRPr="003C2D17">
        <w:rPr>
          <w:spacing w:val="1"/>
        </w:rPr>
        <w:t xml:space="preserve"> </w:t>
      </w:r>
      <w:r w:rsidRPr="003C2D17">
        <w:t>villages.</w:t>
      </w:r>
      <w:r w:rsidRPr="003C2D17">
        <w:rPr>
          <w:spacing w:val="1"/>
        </w:rPr>
        <w:t xml:space="preserve"> </w:t>
      </w:r>
      <w:r w:rsidRPr="003C2D17">
        <w:t>There</w:t>
      </w:r>
      <w:r w:rsidRPr="003C2D17">
        <w:rPr>
          <w:spacing w:val="1"/>
        </w:rPr>
        <w:t xml:space="preserve"> </w:t>
      </w:r>
      <w:r w:rsidRPr="003C2D17">
        <w:t>is</w:t>
      </w:r>
      <w:r w:rsidRPr="003C2D17">
        <w:rPr>
          <w:spacing w:val="60"/>
        </w:rPr>
        <w:t xml:space="preserve"> </w:t>
      </w:r>
      <w:r w:rsidRPr="003C2D17">
        <w:t>good</w:t>
      </w:r>
      <w:r w:rsidRPr="003C2D17">
        <w:rPr>
          <w:spacing w:val="1"/>
        </w:rPr>
        <w:t xml:space="preserve"> </w:t>
      </w:r>
      <w:r w:rsidRPr="003C2D17">
        <w:t>representation of women in all village committees and except few, maximum villages have more</w:t>
      </w:r>
      <w:r w:rsidRPr="003C2D17">
        <w:rPr>
          <w:spacing w:val="1"/>
        </w:rPr>
        <w:t xml:space="preserve"> </w:t>
      </w:r>
      <w:r w:rsidRPr="003C2D17">
        <w:t>than half (more than 50%) of the households as direct beneficiaries. On average, more than 10</w:t>
      </w:r>
      <w:r w:rsidRPr="003C2D17">
        <w:rPr>
          <w:spacing w:val="1"/>
        </w:rPr>
        <w:t xml:space="preserve"> </w:t>
      </w:r>
      <w:r w:rsidRPr="003C2D17">
        <w:t>interventions have been introduced in all the villages (except Majidih and Banjura), though the</w:t>
      </w:r>
      <w:r w:rsidRPr="003C2D17">
        <w:rPr>
          <w:spacing w:val="1"/>
        </w:rPr>
        <w:t xml:space="preserve"> </w:t>
      </w:r>
      <w:r w:rsidRPr="003C2D17">
        <w:t>level</w:t>
      </w:r>
      <w:r w:rsidRPr="003C2D17">
        <w:rPr>
          <w:spacing w:val="-1"/>
        </w:rPr>
        <w:t xml:space="preserve"> </w:t>
      </w:r>
      <w:r w:rsidRPr="003C2D17">
        <w:t>of</w:t>
      </w:r>
      <w:r w:rsidRPr="003C2D17">
        <w:rPr>
          <w:spacing w:val="-3"/>
        </w:rPr>
        <w:t xml:space="preserve"> </w:t>
      </w:r>
      <w:r w:rsidRPr="003C2D17">
        <w:t>completion</w:t>
      </w:r>
      <w:r w:rsidRPr="003C2D17">
        <w:rPr>
          <w:spacing w:val="-1"/>
        </w:rPr>
        <w:t xml:space="preserve"> </w:t>
      </w:r>
      <w:r w:rsidRPr="003C2D17">
        <w:t>varies</w:t>
      </w:r>
      <w:r w:rsidRPr="003C2D17">
        <w:rPr>
          <w:spacing w:val="-1"/>
        </w:rPr>
        <w:t xml:space="preserve"> </w:t>
      </w:r>
      <w:r w:rsidRPr="003C2D17">
        <w:t>from</w:t>
      </w:r>
      <w:r w:rsidRPr="003C2D17">
        <w:rPr>
          <w:spacing w:val="-1"/>
        </w:rPr>
        <w:t xml:space="preserve"> </w:t>
      </w:r>
      <w:r w:rsidRPr="003C2D17">
        <w:t>village</w:t>
      </w:r>
      <w:r w:rsidRPr="003C2D17">
        <w:rPr>
          <w:spacing w:val="-1"/>
        </w:rPr>
        <w:t xml:space="preserve"> </w:t>
      </w:r>
      <w:r w:rsidRPr="003C2D17">
        <w:t>to</w:t>
      </w:r>
      <w:r w:rsidRPr="003C2D17">
        <w:rPr>
          <w:spacing w:val="-1"/>
        </w:rPr>
        <w:t xml:space="preserve"> </w:t>
      </w:r>
      <w:r w:rsidRPr="003C2D17">
        <w:t>village.</w:t>
      </w:r>
    </w:p>
    <w:p w:rsidR="00BB7AB1" w:rsidRPr="003C2D17" w:rsidRDefault="00BB7AB1">
      <w:pPr>
        <w:pStyle w:val="BodyText"/>
        <w:spacing w:before="8"/>
        <w:rPr>
          <w:sz w:val="23"/>
        </w:rPr>
      </w:pPr>
    </w:p>
    <w:p w:rsidR="00BB7AB1" w:rsidRPr="003C2D17" w:rsidRDefault="00FF3F4E">
      <w:pPr>
        <w:pStyle w:val="Heading5"/>
        <w:numPr>
          <w:ilvl w:val="1"/>
          <w:numId w:val="38"/>
        </w:numPr>
        <w:tabs>
          <w:tab w:val="left" w:pos="2040"/>
        </w:tabs>
      </w:pPr>
      <w:r w:rsidRPr="003C2D17">
        <w:rPr>
          <w:color w:val="0070BF"/>
        </w:rPr>
        <w:t>Rating</w:t>
      </w:r>
      <w:r w:rsidRPr="003C2D17">
        <w:rPr>
          <w:color w:val="0070BF"/>
          <w:spacing w:val="-4"/>
        </w:rPr>
        <w:t xml:space="preserve"> </w:t>
      </w:r>
      <w:r w:rsidRPr="003C2D17">
        <w:rPr>
          <w:color w:val="0070BF"/>
        </w:rPr>
        <w:t>of</w:t>
      </w:r>
      <w:r w:rsidRPr="003C2D17">
        <w:rPr>
          <w:color w:val="0070BF"/>
          <w:spacing w:val="-3"/>
        </w:rPr>
        <w:t xml:space="preserve"> </w:t>
      </w:r>
      <w:r w:rsidRPr="003C2D17">
        <w:rPr>
          <w:color w:val="0070BF"/>
        </w:rPr>
        <w:t>the</w:t>
      </w:r>
      <w:r w:rsidRPr="003C2D17">
        <w:rPr>
          <w:color w:val="0070BF"/>
          <w:spacing w:val="-3"/>
        </w:rPr>
        <w:t xml:space="preserve"> </w:t>
      </w:r>
      <w:r w:rsidRPr="003C2D17">
        <w:rPr>
          <w:color w:val="0070BF"/>
        </w:rPr>
        <w:t>implementation</w:t>
      </w:r>
      <w:r w:rsidRPr="003C2D17">
        <w:rPr>
          <w:color w:val="0070BF"/>
          <w:spacing w:val="-1"/>
        </w:rPr>
        <w:t xml:space="preserve"> </w:t>
      </w:r>
      <w:r w:rsidRPr="003C2D17">
        <w:rPr>
          <w:color w:val="0070BF"/>
        </w:rPr>
        <w:t>process</w:t>
      </w:r>
    </w:p>
    <w:p w:rsidR="00BB7AB1" w:rsidRPr="003C2D17" w:rsidRDefault="00FF3F4E">
      <w:pPr>
        <w:pStyle w:val="BodyText"/>
        <w:spacing w:before="135" w:line="276" w:lineRule="auto"/>
        <w:ind w:left="1320" w:right="1439"/>
        <w:jc w:val="both"/>
      </w:pPr>
      <w:r w:rsidRPr="003C2D17">
        <w:t>The ratings table (Table 6 below) show how satisfactory has been the implementation of the</w:t>
      </w:r>
      <w:r w:rsidRPr="003C2D17">
        <w:rPr>
          <w:spacing w:val="1"/>
        </w:rPr>
        <w:t xml:space="preserve"> </w:t>
      </w:r>
      <w:r w:rsidRPr="003C2D17">
        <w:t>proposed interventions according to the executing agency. Water soil conservation measures are</w:t>
      </w:r>
      <w:r w:rsidRPr="003C2D17">
        <w:rPr>
          <w:spacing w:val="1"/>
        </w:rPr>
        <w:t xml:space="preserve"> </w:t>
      </w:r>
      <w:r w:rsidRPr="003C2D17">
        <w:t>given only satisfactory ratings</w:t>
      </w:r>
      <w:r w:rsidRPr="003C2D17">
        <w:rPr>
          <w:spacing w:val="1"/>
        </w:rPr>
        <w:t xml:space="preserve"> </w:t>
      </w:r>
      <w:r w:rsidRPr="003C2D17">
        <w:t>by them and not</w:t>
      </w:r>
      <w:r w:rsidRPr="003C2D17">
        <w:rPr>
          <w:spacing w:val="60"/>
        </w:rPr>
        <w:t xml:space="preserve"> </w:t>
      </w:r>
      <w:r w:rsidRPr="003C2D17">
        <w:t>‘very satisfactory’ as many villages are left</w:t>
      </w:r>
      <w:r w:rsidRPr="003C2D17">
        <w:rPr>
          <w:spacing w:val="1"/>
        </w:rPr>
        <w:t xml:space="preserve"> </w:t>
      </w:r>
      <w:r w:rsidRPr="003C2D17">
        <w:t>where pond excavations have to take place. Three check dams are completed which will benefit</w:t>
      </w:r>
      <w:r w:rsidRPr="003C2D17">
        <w:rPr>
          <w:spacing w:val="1"/>
        </w:rPr>
        <w:t xml:space="preserve"> </w:t>
      </w:r>
      <w:r w:rsidRPr="003C2D17">
        <w:t>only 450</w:t>
      </w:r>
      <w:r w:rsidRPr="003C2D17">
        <w:rPr>
          <w:spacing w:val="60"/>
        </w:rPr>
        <w:t xml:space="preserve"> </w:t>
      </w:r>
      <w:r w:rsidRPr="003C2D17">
        <w:t>HHs, 330 infiltration ditches are completed. Figures related to other measures like</w:t>
      </w:r>
      <w:r w:rsidRPr="003C2D17">
        <w:rPr>
          <w:spacing w:val="1"/>
        </w:rPr>
        <w:t xml:space="preserve"> </w:t>
      </w:r>
      <w:r w:rsidRPr="003C2D17">
        <w:t xml:space="preserve">water absorption trenches, stone bundling of gullies, </w:t>
      </w:r>
      <w:r w:rsidR="00161BDD" w:rsidRPr="003C2D17">
        <w:t>semicircular</w:t>
      </w:r>
      <w:r w:rsidRPr="003C2D17">
        <w:t xml:space="preserve"> bunds were not given by the</w:t>
      </w:r>
      <w:r w:rsidRPr="003C2D17">
        <w:rPr>
          <w:spacing w:val="1"/>
        </w:rPr>
        <w:t xml:space="preserve"> </w:t>
      </w:r>
      <w:r w:rsidRPr="003C2D17">
        <w:t>agency due to lack of time. Plantation of drought tolerant crops on back side of bunds were given</w:t>
      </w:r>
      <w:r w:rsidRPr="003C2D17">
        <w:rPr>
          <w:spacing w:val="-57"/>
        </w:rPr>
        <w:t xml:space="preserve"> </w:t>
      </w:r>
      <w:r w:rsidRPr="003C2D17">
        <w:t xml:space="preserve">very satisfactory ratings, but due to withdraw of </w:t>
      </w:r>
      <w:r w:rsidRPr="003C2D17">
        <w:rPr>
          <w:i/>
        </w:rPr>
        <w:t xml:space="preserve">brikkha patta </w:t>
      </w:r>
      <w:r w:rsidRPr="003C2D17">
        <w:t>scheme of MGNREGA in the</w:t>
      </w:r>
      <w:r w:rsidRPr="003C2D17">
        <w:rPr>
          <w:spacing w:val="1"/>
        </w:rPr>
        <w:t xml:space="preserve"> </w:t>
      </w:r>
      <w:r w:rsidRPr="003C2D17">
        <w:t>target areas plantation on utilized common property resource were stopped after completion of</w:t>
      </w:r>
      <w:r w:rsidRPr="003C2D17">
        <w:rPr>
          <w:spacing w:val="1"/>
        </w:rPr>
        <w:t xml:space="preserve"> </w:t>
      </w:r>
      <w:r w:rsidRPr="003C2D17">
        <w:t>plantation on 10 ha. Thus, this scheme received a low rating. Rest of the interventions got very</w:t>
      </w:r>
      <w:r w:rsidRPr="003C2D17">
        <w:rPr>
          <w:spacing w:val="1"/>
        </w:rPr>
        <w:t xml:space="preserve"> </w:t>
      </w:r>
      <w:r w:rsidRPr="003C2D17">
        <w:t>satisfactory ratings,</w:t>
      </w:r>
      <w:r w:rsidRPr="003C2D17">
        <w:rPr>
          <w:spacing w:val="60"/>
        </w:rPr>
        <w:t xml:space="preserve"> </w:t>
      </w:r>
      <w:r w:rsidRPr="003C2D17">
        <w:t>though some interventions are only partially completed like grain banks,</w:t>
      </w:r>
      <w:r w:rsidRPr="003C2D17">
        <w:rPr>
          <w:spacing w:val="1"/>
        </w:rPr>
        <w:t xml:space="preserve"> </w:t>
      </w:r>
      <w:r w:rsidRPr="003C2D17">
        <w:t>seed banks, cook sto</w:t>
      </w:r>
      <w:r w:rsidR="00161BDD" w:rsidRPr="003C2D17">
        <w:t>ves, bio gas plants, etc. Four f</w:t>
      </w:r>
      <w:r w:rsidRPr="003C2D17">
        <w:t>odder banks have been developed but are not</w:t>
      </w:r>
      <w:r w:rsidRPr="003C2D17">
        <w:rPr>
          <w:spacing w:val="1"/>
        </w:rPr>
        <w:t xml:space="preserve"> </w:t>
      </w:r>
      <w:r w:rsidRPr="003C2D17">
        <w:t>functioning very well, hence, less ratings given by the agency. Knowledge management is going</w:t>
      </w:r>
      <w:r w:rsidRPr="003C2D17">
        <w:rPr>
          <w:spacing w:val="1"/>
        </w:rPr>
        <w:t xml:space="preserve"> </w:t>
      </w:r>
      <w:r w:rsidRPr="003C2D17">
        <w:t>well with four technical and economic analysis documents on improving climate resilience in red</w:t>
      </w:r>
      <w:r w:rsidRPr="003C2D17">
        <w:rPr>
          <w:spacing w:val="-57"/>
        </w:rPr>
        <w:t xml:space="preserve"> </w:t>
      </w:r>
      <w:r w:rsidRPr="003C2D17">
        <w:t>and lateritic zone, two short films, an updated website and various state level and local level</w:t>
      </w:r>
      <w:r w:rsidRPr="003C2D17">
        <w:rPr>
          <w:spacing w:val="1"/>
        </w:rPr>
        <w:t xml:space="preserve"> </w:t>
      </w:r>
      <w:r w:rsidRPr="003C2D17">
        <w:t>workshops</w:t>
      </w:r>
      <w:r w:rsidRPr="003C2D17">
        <w:rPr>
          <w:spacing w:val="-2"/>
        </w:rPr>
        <w:t xml:space="preserve"> </w:t>
      </w:r>
      <w:r w:rsidRPr="003C2D17">
        <w:t>being</w:t>
      </w:r>
      <w:r w:rsidRPr="003C2D17">
        <w:rPr>
          <w:spacing w:val="-3"/>
        </w:rPr>
        <w:t xml:space="preserve"> </w:t>
      </w:r>
      <w:r w:rsidRPr="003C2D17">
        <w:t>completed.</w:t>
      </w:r>
    </w:p>
    <w:p w:rsidR="00161BDD" w:rsidRPr="003C2D17" w:rsidRDefault="00161BDD">
      <w:pPr>
        <w:pStyle w:val="BodyText"/>
        <w:spacing w:before="135" w:line="276" w:lineRule="auto"/>
        <w:ind w:left="1320" w:right="1439"/>
        <w:jc w:val="both"/>
        <w:rPr>
          <w:sz w:val="6"/>
          <w:szCs w:val="6"/>
        </w:rPr>
      </w:pPr>
    </w:p>
    <w:p w:rsidR="00BB7AB1" w:rsidRPr="003C2D17" w:rsidRDefault="00FF3F4E">
      <w:pPr>
        <w:pStyle w:val="BodyText"/>
        <w:spacing w:line="276" w:lineRule="auto"/>
        <w:ind w:left="1320" w:right="1447"/>
        <w:jc w:val="both"/>
      </w:pPr>
      <w:r w:rsidRPr="003C2D17">
        <w:t xml:space="preserve">However, when the data from all the tables are </w:t>
      </w:r>
      <w:r w:rsidR="00161BDD" w:rsidRPr="003C2D17">
        <w:t>analyzed</w:t>
      </w:r>
      <w:r w:rsidRPr="003C2D17">
        <w:t>, the work completed is roughly around</w:t>
      </w:r>
      <w:r w:rsidRPr="003C2D17">
        <w:rPr>
          <w:spacing w:val="1"/>
        </w:rPr>
        <w:t xml:space="preserve"> </w:t>
      </w:r>
      <w:r w:rsidRPr="003C2D17">
        <w:t>50-60% of the target. With the completion of project date coming nearer and given low level of</w:t>
      </w:r>
      <w:r w:rsidRPr="003C2D17">
        <w:rPr>
          <w:spacing w:val="1"/>
        </w:rPr>
        <w:t xml:space="preserve"> </w:t>
      </w:r>
      <w:r w:rsidRPr="003C2D17">
        <w:t>implementation,</w:t>
      </w:r>
      <w:r w:rsidRPr="003C2D17">
        <w:rPr>
          <w:spacing w:val="6"/>
        </w:rPr>
        <w:t xml:space="preserve"> </w:t>
      </w:r>
      <w:r w:rsidRPr="003C2D17">
        <w:t>the</w:t>
      </w:r>
      <w:r w:rsidRPr="003C2D17">
        <w:rPr>
          <w:spacing w:val="6"/>
        </w:rPr>
        <w:t xml:space="preserve"> </w:t>
      </w:r>
      <w:r w:rsidRPr="003C2D17">
        <w:t>ratings</w:t>
      </w:r>
      <w:r w:rsidRPr="003C2D17">
        <w:rPr>
          <w:spacing w:val="8"/>
        </w:rPr>
        <w:t xml:space="preserve"> </w:t>
      </w:r>
      <w:r w:rsidRPr="003C2D17">
        <w:t>given</w:t>
      </w:r>
      <w:r w:rsidRPr="003C2D17">
        <w:rPr>
          <w:spacing w:val="7"/>
        </w:rPr>
        <w:t xml:space="preserve"> </w:t>
      </w:r>
      <w:r w:rsidRPr="003C2D17">
        <w:t>by</w:t>
      </w:r>
      <w:r w:rsidRPr="003C2D17">
        <w:rPr>
          <w:spacing w:val="1"/>
        </w:rPr>
        <w:t xml:space="preserve"> </w:t>
      </w:r>
      <w:r w:rsidRPr="003C2D17">
        <w:t>the</w:t>
      </w:r>
      <w:r w:rsidRPr="003C2D17">
        <w:rPr>
          <w:spacing w:val="6"/>
        </w:rPr>
        <w:t xml:space="preserve"> </w:t>
      </w:r>
      <w:r w:rsidRPr="003C2D17">
        <w:t>agency</w:t>
      </w:r>
      <w:r w:rsidRPr="003C2D17">
        <w:rPr>
          <w:spacing w:val="2"/>
        </w:rPr>
        <w:t xml:space="preserve"> </w:t>
      </w:r>
      <w:r w:rsidRPr="003C2D17">
        <w:t>seems</w:t>
      </w:r>
      <w:r w:rsidRPr="003C2D17">
        <w:rPr>
          <w:spacing w:val="6"/>
        </w:rPr>
        <w:t xml:space="preserve"> </w:t>
      </w:r>
      <w:r w:rsidRPr="003C2D17">
        <w:t>to</w:t>
      </w:r>
      <w:r w:rsidRPr="003C2D17">
        <w:rPr>
          <w:spacing w:val="6"/>
        </w:rPr>
        <w:t xml:space="preserve"> </w:t>
      </w:r>
      <w:r w:rsidRPr="003C2D17">
        <w:t>be</w:t>
      </w:r>
      <w:r w:rsidRPr="003C2D17">
        <w:rPr>
          <w:spacing w:val="7"/>
        </w:rPr>
        <w:t xml:space="preserve"> </w:t>
      </w:r>
      <w:r w:rsidRPr="003C2D17">
        <w:t>misleading.</w:t>
      </w:r>
      <w:r w:rsidRPr="003C2D17">
        <w:rPr>
          <w:spacing w:val="6"/>
        </w:rPr>
        <w:t xml:space="preserve"> </w:t>
      </w:r>
      <w:r w:rsidRPr="003C2D17">
        <w:t>The</w:t>
      </w:r>
      <w:r w:rsidRPr="003C2D17">
        <w:rPr>
          <w:spacing w:val="3"/>
        </w:rPr>
        <w:t xml:space="preserve"> </w:t>
      </w:r>
      <w:r w:rsidRPr="003C2D17">
        <w:t>work</w:t>
      </w:r>
      <w:r w:rsidRPr="003C2D17">
        <w:rPr>
          <w:spacing w:val="3"/>
        </w:rPr>
        <w:t xml:space="preserve"> </w:t>
      </w:r>
      <w:r w:rsidRPr="003C2D17">
        <w:t>completed</w:t>
      </w:r>
      <w:r w:rsidRPr="003C2D17">
        <w:rPr>
          <w:spacing w:val="4"/>
        </w:rPr>
        <w:t xml:space="preserve"> </w:t>
      </w:r>
      <w:r w:rsidRPr="003C2D17">
        <w:t>in</w:t>
      </w:r>
    </w:p>
    <w:p w:rsidR="00BB7AB1" w:rsidRPr="003C2D17" w:rsidRDefault="00FF3F4E">
      <w:pPr>
        <w:pStyle w:val="BodyText"/>
        <w:spacing w:line="276" w:lineRule="auto"/>
        <w:ind w:left="1320" w:right="1446"/>
        <w:jc w:val="both"/>
      </w:pPr>
      <w:r w:rsidRPr="003C2D17">
        <w:t>4.5 years i.e. from May 2015 till December 2019 is 60%, the rest 40 % have to be completed</w:t>
      </w:r>
      <w:r w:rsidRPr="003C2D17">
        <w:rPr>
          <w:spacing w:val="1"/>
        </w:rPr>
        <w:t xml:space="preserve"> </w:t>
      </w:r>
      <w:r w:rsidRPr="003C2D17">
        <w:t>within</w:t>
      </w:r>
      <w:r w:rsidRPr="003C2D17">
        <w:rPr>
          <w:spacing w:val="1"/>
        </w:rPr>
        <w:t xml:space="preserve"> </w:t>
      </w:r>
      <w:r w:rsidRPr="003C2D17">
        <w:t>one</w:t>
      </w:r>
      <w:r w:rsidRPr="003C2D17">
        <w:rPr>
          <w:spacing w:val="1"/>
        </w:rPr>
        <w:t xml:space="preserve"> </w:t>
      </w:r>
      <w:r w:rsidRPr="003C2D17">
        <w:t>year</w:t>
      </w:r>
      <w:r w:rsidRPr="003C2D17">
        <w:rPr>
          <w:spacing w:val="1"/>
        </w:rPr>
        <w:t xml:space="preserve"> </w:t>
      </w:r>
      <w:r w:rsidRPr="003C2D17">
        <w:t>before</w:t>
      </w:r>
      <w:r w:rsidRPr="003C2D17">
        <w:rPr>
          <w:spacing w:val="1"/>
        </w:rPr>
        <w:t xml:space="preserve"> </w:t>
      </w:r>
      <w:r w:rsidRPr="003C2D17">
        <w:t>project</w:t>
      </w:r>
      <w:r w:rsidRPr="003C2D17">
        <w:rPr>
          <w:spacing w:val="1"/>
        </w:rPr>
        <w:t xml:space="preserve"> </w:t>
      </w:r>
      <w:r w:rsidRPr="003C2D17">
        <w:t>completion</w:t>
      </w:r>
      <w:r w:rsidRPr="003C2D17">
        <w:rPr>
          <w:spacing w:val="1"/>
        </w:rPr>
        <w:t xml:space="preserve"> </w:t>
      </w:r>
      <w:r w:rsidRPr="003C2D17">
        <w:t>date,</w:t>
      </w:r>
      <w:r w:rsidRPr="003C2D17">
        <w:rPr>
          <w:spacing w:val="1"/>
        </w:rPr>
        <w:t xml:space="preserve"> </w:t>
      </w:r>
      <w:r w:rsidRPr="003C2D17">
        <w:t>which</w:t>
      </w:r>
      <w:r w:rsidRPr="003C2D17">
        <w:rPr>
          <w:spacing w:val="1"/>
        </w:rPr>
        <w:t xml:space="preserve"> </w:t>
      </w:r>
      <w:r w:rsidRPr="003C2D17">
        <w:t>is</w:t>
      </w:r>
      <w:r w:rsidRPr="003C2D17">
        <w:rPr>
          <w:spacing w:val="1"/>
        </w:rPr>
        <w:t xml:space="preserve"> </w:t>
      </w:r>
      <w:r w:rsidRPr="003C2D17">
        <w:t>a</w:t>
      </w:r>
      <w:r w:rsidRPr="003C2D17">
        <w:rPr>
          <w:spacing w:val="1"/>
        </w:rPr>
        <w:t xml:space="preserve"> </w:t>
      </w:r>
      <w:r w:rsidRPr="003C2D17">
        <w:t>high</w:t>
      </w:r>
      <w:r w:rsidRPr="003C2D17">
        <w:rPr>
          <w:spacing w:val="1"/>
        </w:rPr>
        <w:t xml:space="preserve"> </w:t>
      </w:r>
      <w:r w:rsidRPr="003C2D17">
        <w:t>hope</w:t>
      </w:r>
      <w:r w:rsidRPr="003C2D17">
        <w:rPr>
          <w:spacing w:val="1"/>
        </w:rPr>
        <w:t xml:space="preserve"> </w:t>
      </w:r>
      <w:r w:rsidRPr="003C2D17">
        <w:t>target.</w:t>
      </w:r>
      <w:r w:rsidRPr="003C2D17">
        <w:rPr>
          <w:spacing w:val="1"/>
        </w:rPr>
        <w:t xml:space="preserve"> </w:t>
      </w:r>
      <w:r w:rsidRPr="003C2D17">
        <w:t>Thus,</w:t>
      </w:r>
      <w:r w:rsidRPr="003C2D17">
        <w:rPr>
          <w:spacing w:val="1"/>
        </w:rPr>
        <w:t xml:space="preserve"> </w:t>
      </w:r>
      <w:r w:rsidRPr="003C2D17">
        <w:t>the</w:t>
      </w:r>
      <w:r w:rsidRPr="003C2D17">
        <w:rPr>
          <w:spacing w:val="1"/>
        </w:rPr>
        <w:t xml:space="preserve"> </w:t>
      </w:r>
      <w:r w:rsidRPr="003C2D17">
        <w:t>implementation</w:t>
      </w:r>
      <w:r w:rsidRPr="003C2D17">
        <w:rPr>
          <w:spacing w:val="-2"/>
        </w:rPr>
        <w:t xml:space="preserve"> </w:t>
      </w:r>
      <w:r w:rsidRPr="003C2D17">
        <w:t>status</w:t>
      </w:r>
      <w:r w:rsidRPr="003C2D17">
        <w:rPr>
          <w:spacing w:val="-1"/>
        </w:rPr>
        <w:t xml:space="preserve"> </w:t>
      </w:r>
      <w:r w:rsidRPr="003C2D17">
        <w:t>can</w:t>
      </w:r>
      <w:r w:rsidRPr="003C2D17">
        <w:rPr>
          <w:spacing w:val="-1"/>
        </w:rPr>
        <w:t xml:space="preserve"> </w:t>
      </w:r>
      <w:r w:rsidRPr="003C2D17">
        <w:t>be</w:t>
      </w:r>
      <w:r w:rsidRPr="003C2D17">
        <w:rPr>
          <w:spacing w:val="-3"/>
        </w:rPr>
        <w:t xml:space="preserve"> </w:t>
      </w:r>
      <w:r w:rsidRPr="003C2D17">
        <w:t>said</w:t>
      </w:r>
      <w:r w:rsidRPr="003C2D17">
        <w:rPr>
          <w:spacing w:val="-1"/>
        </w:rPr>
        <w:t xml:space="preserve"> </w:t>
      </w:r>
      <w:r w:rsidRPr="003C2D17">
        <w:t>to</w:t>
      </w:r>
      <w:r w:rsidRPr="003C2D17">
        <w:rPr>
          <w:spacing w:val="-1"/>
        </w:rPr>
        <w:t xml:space="preserve"> </w:t>
      </w:r>
      <w:r w:rsidRPr="003C2D17">
        <w:t>be</w:t>
      </w:r>
      <w:r w:rsidRPr="003C2D17">
        <w:rPr>
          <w:spacing w:val="-2"/>
        </w:rPr>
        <w:t xml:space="preserve"> </w:t>
      </w:r>
      <w:r w:rsidRPr="003C2D17">
        <w:t>less</w:t>
      </w:r>
      <w:r w:rsidRPr="003C2D17">
        <w:rPr>
          <w:spacing w:val="-1"/>
        </w:rPr>
        <w:t xml:space="preserve"> </w:t>
      </w:r>
      <w:r w:rsidRPr="003C2D17">
        <w:t>than</w:t>
      </w:r>
      <w:r w:rsidRPr="003C2D17">
        <w:rPr>
          <w:spacing w:val="-1"/>
        </w:rPr>
        <w:t xml:space="preserve"> </w:t>
      </w:r>
      <w:r w:rsidRPr="003C2D17">
        <w:t>adequate.</w:t>
      </w:r>
    </w:p>
    <w:p w:rsidR="00BB7AB1" w:rsidRPr="003C2D17" w:rsidRDefault="00BB7AB1">
      <w:pPr>
        <w:pStyle w:val="BodyText"/>
        <w:rPr>
          <w:sz w:val="2"/>
          <w:szCs w:val="2"/>
        </w:rPr>
      </w:pPr>
    </w:p>
    <w:p w:rsidR="00BB7AB1" w:rsidRPr="003C2D17" w:rsidRDefault="00FF3F4E">
      <w:pPr>
        <w:pStyle w:val="Heading5"/>
        <w:spacing w:before="214"/>
        <w:ind w:firstLine="0"/>
      </w:pPr>
      <w:bookmarkStart w:id="17" w:name="_TOC_250002"/>
      <w:r w:rsidRPr="003C2D17">
        <w:rPr>
          <w:color w:val="0070BF"/>
        </w:rPr>
        <w:t>2.5</w:t>
      </w:r>
      <w:r w:rsidRPr="003C2D17">
        <w:rPr>
          <w:color w:val="0070BF"/>
          <w:spacing w:val="-3"/>
        </w:rPr>
        <w:t xml:space="preserve"> </w:t>
      </w:r>
      <w:r w:rsidRPr="003C2D17">
        <w:rPr>
          <w:color w:val="0070BF"/>
        </w:rPr>
        <w:t>Risk</w:t>
      </w:r>
      <w:r w:rsidRPr="003C2D17">
        <w:rPr>
          <w:color w:val="0070BF"/>
          <w:spacing w:val="-2"/>
        </w:rPr>
        <w:t xml:space="preserve"> </w:t>
      </w:r>
      <w:r w:rsidRPr="003C2D17">
        <w:rPr>
          <w:color w:val="0070BF"/>
        </w:rPr>
        <w:t>Assessment</w:t>
      </w:r>
      <w:r w:rsidRPr="003C2D17">
        <w:rPr>
          <w:color w:val="0070BF"/>
          <w:spacing w:val="-3"/>
        </w:rPr>
        <w:t xml:space="preserve"> </w:t>
      </w:r>
      <w:r w:rsidRPr="003C2D17">
        <w:rPr>
          <w:color w:val="0070BF"/>
        </w:rPr>
        <w:t>and</w:t>
      </w:r>
      <w:r w:rsidRPr="003C2D17">
        <w:rPr>
          <w:color w:val="0070BF"/>
          <w:spacing w:val="-2"/>
        </w:rPr>
        <w:t xml:space="preserve"> </w:t>
      </w:r>
      <w:r w:rsidRPr="003C2D17">
        <w:rPr>
          <w:color w:val="0070BF"/>
        </w:rPr>
        <w:t>Present</w:t>
      </w:r>
      <w:r w:rsidRPr="003C2D17">
        <w:rPr>
          <w:color w:val="0070BF"/>
          <w:spacing w:val="1"/>
        </w:rPr>
        <w:t xml:space="preserve"> </w:t>
      </w:r>
      <w:bookmarkEnd w:id="17"/>
      <w:r w:rsidRPr="003C2D17">
        <w:rPr>
          <w:color w:val="0070BF"/>
        </w:rPr>
        <w:t>Status</w:t>
      </w:r>
    </w:p>
    <w:p w:rsidR="00BB7AB1" w:rsidRPr="003C2D17" w:rsidRDefault="00FF3F4E">
      <w:pPr>
        <w:pStyle w:val="BodyText"/>
        <w:spacing w:before="134" w:line="276" w:lineRule="auto"/>
        <w:ind w:left="1320" w:right="1446"/>
        <w:jc w:val="both"/>
      </w:pPr>
      <w:r w:rsidRPr="003C2D17">
        <w:t>Two</w:t>
      </w:r>
      <w:r w:rsidRPr="003C2D17">
        <w:rPr>
          <w:spacing w:val="1"/>
        </w:rPr>
        <w:t xml:space="preserve"> </w:t>
      </w:r>
      <w:r w:rsidRPr="003C2D17">
        <w:t>tables</w:t>
      </w:r>
      <w:r w:rsidRPr="003C2D17">
        <w:rPr>
          <w:spacing w:val="1"/>
        </w:rPr>
        <w:t xml:space="preserve"> </w:t>
      </w:r>
      <w:r w:rsidRPr="003C2D17">
        <w:t>attached</w:t>
      </w:r>
      <w:r w:rsidRPr="003C2D17">
        <w:rPr>
          <w:spacing w:val="1"/>
        </w:rPr>
        <w:t xml:space="preserve"> </w:t>
      </w:r>
      <w:r w:rsidRPr="003C2D17">
        <w:t>at</w:t>
      </w:r>
      <w:r w:rsidRPr="003C2D17">
        <w:rPr>
          <w:spacing w:val="1"/>
        </w:rPr>
        <w:t xml:space="preserve"> </w:t>
      </w:r>
      <w:r w:rsidRPr="003C2D17">
        <w:t>the</w:t>
      </w:r>
      <w:r w:rsidRPr="003C2D17">
        <w:rPr>
          <w:spacing w:val="1"/>
        </w:rPr>
        <w:t xml:space="preserve"> </w:t>
      </w:r>
      <w:r w:rsidRPr="003C2D17">
        <w:t>end</w:t>
      </w:r>
      <w:r w:rsidRPr="003C2D17">
        <w:rPr>
          <w:spacing w:val="1"/>
        </w:rPr>
        <w:t xml:space="preserve"> </w:t>
      </w:r>
      <w:r w:rsidRPr="003C2D17">
        <w:t>(Table</w:t>
      </w:r>
      <w:r w:rsidRPr="003C2D17">
        <w:rPr>
          <w:spacing w:val="1"/>
        </w:rPr>
        <w:t xml:space="preserve"> </w:t>
      </w:r>
      <w:r w:rsidRPr="003C2D17">
        <w:t>7:</w:t>
      </w:r>
      <w:r w:rsidRPr="003C2D17">
        <w:rPr>
          <w:spacing w:val="1"/>
        </w:rPr>
        <w:t xml:space="preserve"> </w:t>
      </w:r>
      <w:r w:rsidRPr="003C2D17">
        <w:t>Risk</w:t>
      </w:r>
      <w:r w:rsidRPr="003C2D17">
        <w:rPr>
          <w:spacing w:val="1"/>
        </w:rPr>
        <w:t xml:space="preserve"> </w:t>
      </w:r>
      <w:r w:rsidRPr="003C2D17">
        <w:t>Assessment_Outcome</w:t>
      </w:r>
      <w:r w:rsidR="00894E1C" w:rsidRPr="003C2D17">
        <w:t xml:space="preserve"> </w:t>
      </w:r>
      <w:r w:rsidRPr="003C2D17">
        <w:t>1&amp;2,</w:t>
      </w:r>
      <w:r w:rsidRPr="003C2D17">
        <w:rPr>
          <w:spacing w:val="1"/>
        </w:rPr>
        <w:t xml:space="preserve"> </w:t>
      </w:r>
      <w:r w:rsidRPr="003C2D17">
        <w:t>Table</w:t>
      </w:r>
      <w:r w:rsidRPr="003C2D17">
        <w:rPr>
          <w:spacing w:val="1"/>
        </w:rPr>
        <w:t xml:space="preserve"> </w:t>
      </w:r>
      <w:r w:rsidRPr="003C2D17">
        <w:t>7A:</w:t>
      </w:r>
      <w:r w:rsidRPr="003C2D17">
        <w:rPr>
          <w:spacing w:val="1"/>
        </w:rPr>
        <w:t xml:space="preserve"> </w:t>
      </w:r>
      <w:r w:rsidRPr="003C2D17">
        <w:t>Risk</w:t>
      </w:r>
      <w:r w:rsidRPr="003C2D17">
        <w:rPr>
          <w:spacing w:val="1"/>
        </w:rPr>
        <w:t xml:space="preserve"> </w:t>
      </w:r>
      <w:r w:rsidRPr="003C2D17">
        <w:t>Assessment_outcome</w:t>
      </w:r>
      <w:r w:rsidR="00894E1C" w:rsidRPr="003C2D17">
        <w:t xml:space="preserve"> </w:t>
      </w:r>
      <w:r w:rsidRPr="003C2D17">
        <w:t>3&amp;4) talk about the risk component of the project. As reported by the</w:t>
      </w:r>
      <w:r w:rsidRPr="003C2D17">
        <w:rPr>
          <w:spacing w:val="1"/>
        </w:rPr>
        <w:t xml:space="preserve"> </w:t>
      </w:r>
      <w:r w:rsidRPr="003C2D17">
        <w:t>agency,</w:t>
      </w:r>
      <w:r w:rsidRPr="003C2D17">
        <w:rPr>
          <w:spacing w:val="6"/>
        </w:rPr>
        <w:t xml:space="preserve"> </w:t>
      </w:r>
      <w:r w:rsidRPr="003C2D17">
        <w:t>newer</w:t>
      </w:r>
      <w:r w:rsidRPr="003C2D17">
        <w:rPr>
          <w:spacing w:val="8"/>
        </w:rPr>
        <w:t xml:space="preserve"> </w:t>
      </w:r>
      <w:r w:rsidRPr="003C2D17">
        <w:t>risks</w:t>
      </w:r>
      <w:r w:rsidRPr="003C2D17">
        <w:rPr>
          <w:spacing w:val="7"/>
        </w:rPr>
        <w:t xml:space="preserve"> </w:t>
      </w:r>
      <w:r w:rsidRPr="003C2D17">
        <w:t>are</w:t>
      </w:r>
      <w:r w:rsidRPr="003C2D17">
        <w:rPr>
          <w:spacing w:val="6"/>
        </w:rPr>
        <w:t xml:space="preserve"> </w:t>
      </w:r>
      <w:r w:rsidRPr="003C2D17">
        <w:t>being</w:t>
      </w:r>
      <w:r w:rsidRPr="003C2D17">
        <w:rPr>
          <w:spacing w:val="7"/>
        </w:rPr>
        <w:t xml:space="preserve"> </w:t>
      </w:r>
      <w:r w:rsidRPr="003C2D17">
        <w:t>faced</w:t>
      </w:r>
      <w:r w:rsidRPr="003C2D17">
        <w:rPr>
          <w:spacing w:val="4"/>
        </w:rPr>
        <w:t xml:space="preserve"> </w:t>
      </w:r>
      <w:r w:rsidRPr="003C2D17">
        <w:t>in</w:t>
      </w:r>
      <w:r w:rsidRPr="003C2D17">
        <w:rPr>
          <w:spacing w:val="9"/>
        </w:rPr>
        <w:t xml:space="preserve"> </w:t>
      </w:r>
      <w:r w:rsidRPr="003C2D17">
        <w:t>component</w:t>
      </w:r>
      <w:r w:rsidRPr="003C2D17">
        <w:rPr>
          <w:spacing w:val="8"/>
        </w:rPr>
        <w:t xml:space="preserve"> </w:t>
      </w:r>
      <w:r w:rsidRPr="003C2D17">
        <w:t>3</w:t>
      </w:r>
      <w:r w:rsidRPr="003C2D17">
        <w:rPr>
          <w:spacing w:val="7"/>
        </w:rPr>
        <w:t xml:space="preserve"> </w:t>
      </w:r>
      <w:r w:rsidRPr="003C2D17">
        <w:t>and</w:t>
      </w:r>
      <w:r w:rsidRPr="003C2D17">
        <w:rPr>
          <w:spacing w:val="7"/>
        </w:rPr>
        <w:t xml:space="preserve"> </w:t>
      </w:r>
      <w:r w:rsidRPr="003C2D17">
        <w:t>4</w:t>
      </w:r>
      <w:r w:rsidRPr="003C2D17">
        <w:rPr>
          <w:spacing w:val="9"/>
        </w:rPr>
        <w:t xml:space="preserve"> </w:t>
      </w:r>
      <w:r w:rsidRPr="003C2D17">
        <w:t>of</w:t>
      </w:r>
      <w:r w:rsidRPr="003C2D17">
        <w:rPr>
          <w:spacing w:val="3"/>
        </w:rPr>
        <w:t xml:space="preserve"> </w:t>
      </w:r>
      <w:r w:rsidRPr="003C2D17">
        <w:t>the</w:t>
      </w:r>
      <w:r w:rsidRPr="003C2D17">
        <w:rPr>
          <w:spacing w:val="4"/>
        </w:rPr>
        <w:t xml:space="preserve"> </w:t>
      </w:r>
      <w:r w:rsidRPr="003C2D17">
        <w:t>project</w:t>
      </w:r>
      <w:r w:rsidRPr="003C2D17">
        <w:rPr>
          <w:spacing w:val="7"/>
        </w:rPr>
        <w:t xml:space="preserve"> </w:t>
      </w:r>
      <w:r w:rsidRPr="003C2D17">
        <w:t>outcome,</w:t>
      </w:r>
      <w:r w:rsidRPr="003C2D17">
        <w:rPr>
          <w:spacing w:val="7"/>
        </w:rPr>
        <w:t xml:space="preserve"> </w:t>
      </w:r>
      <w:r w:rsidRPr="003C2D17">
        <w:t>mainly</w:t>
      </w:r>
      <w:r w:rsidRPr="003C2D17">
        <w:rPr>
          <w:spacing w:val="1"/>
        </w:rPr>
        <w:t xml:space="preserve"> </w:t>
      </w:r>
      <w:r w:rsidRPr="003C2D17">
        <w:t>due</w:t>
      </w:r>
      <w:r w:rsidRPr="003C2D17">
        <w:rPr>
          <w:spacing w:val="4"/>
        </w:rPr>
        <w:t xml:space="preserve"> </w:t>
      </w:r>
      <w:r w:rsidRPr="003C2D17">
        <w:t>to</w:t>
      </w:r>
    </w:p>
    <w:p w:rsidR="00BB7AB1" w:rsidRPr="003C2D17" w:rsidRDefault="00BB7AB1">
      <w:pPr>
        <w:spacing w:line="276" w:lineRule="auto"/>
        <w:jc w:val="both"/>
        <w:sectPr w:rsidR="00BB7AB1" w:rsidRPr="003C2D17">
          <w:pgSz w:w="12240" w:h="15840"/>
          <w:pgMar w:top="1360" w:right="0" w:bottom="1200" w:left="120" w:header="0" w:footer="1016" w:gutter="0"/>
          <w:cols w:space="720"/>
        </w:sectPr>
      </w:pPr>
    </w:p>
    <w:p w:rsidR="00BB7AB1" w:rsidRPr="003C2D17" w:rsidRDefault="00FF3F4E">
      <w:pPr>
        <w:pStyle w:val="BodyText"/>
        <w:spacing w:before="74" w:line="276" w:lineRule="auto"/>
        <w:ind w:left="1320" w:right="1446"/>
        <w:jc w:val="both"/>
      </w:pPr>
      <w:r w:rsidRPr="003C2D17">
        <w:lastRenderedPageBreak/>
        <w:t>change</w:t>
      </w:r>
      <w:r w:rsidRPr="003C2D17">
        <w:rPr>
          <w:spacing w:val="58"/>
        </w:rPr>
        <w:t xml:space="preserve"> </w:t>
      </w:r>
      <w:r w:rsidRPr="003C2D17">
        <w:t>in</w:t>
      </w:r>
      <w:r w:rsidRPr="003C2D17">
        <w:rPr>
          <w:spacing w:val="58"/>
        </w:rPr>
        <w:t xml:space="preserve"> </w:t>
      </w:r>
      <w:r w:rsidRPr="003C2D17">
        <w:t>some</w:t>
      </w:r>
      <w:r w:rsidRPr="003C2D17">
        <w:rPr>
          <w:spacing w:val="58"/>
        </w:rPr>
        <w:t xml:space="preserve"> </w:t>
      </w:r>
      <w:r w:rsidRPr="003C2D17">
        <w:t>government</w:t>
      </w:r>
      <w:r w:rsidRPr="003C2D17">
        <w:rPr>
          <w:spacing w:val="59"/>
        </w:rPr>
        <w:t xml:space="preserve"> </w:t>
      </w:r>
      <w:r w:rsidRPr="003C2D17">
        <w:t>policy</w:t>
      </w:r>
      <w:r w:rsidRPr="003C2D17">
        <w:rPr>
          <w:spacing w:val="56"/>
        </w:rPr>
        <w:t xml:space="preserve"> </w:t>
      </w:r>
      <w:r w:rsidRPr="003C2D17">
        <w:t>and</w:t>
      </w:r>
      <w:r w:rsidRPr="003C2D17">
        <w:rPr>
          <w:spacing w:val="4"/>
        </w:rPr>
        <w:t xml:space="preserve"> </w:t>
      </w:r>
      <w:r w:rsidRPr="003C2D17">
        <w:t>the</w:t>
      </w:r>
      <w:r w:rsidRPr="003C2D17">
        <w:rPr>
          <w:spacing w:val="56"/>
        </w:rPr>
        <w:t xml:space="preserve"> </w:t>
      </w:r>
      <w:r w:rsidRPr="003C2D17">
        <w:t>agency</w:t>
      </w:r>
      <w:r w:rsidRPr="003C2D17">
        <w:rPr>
          <w:spacing w:val="57"/>
        </w:rPr>
        <w:t xml:space="preserve"> </w:t>
      </w:r>
      <w:r w:rsidRPr="003C2D17">
        <w:t>is</w:t>
      </w:r>
      <w:r w:rsidRPr="003C2D17">
        <w:rPr>
          <w:spacing w:val="58"/>
        </w:rPr>
        <w:t xml:space="preserve"> </w:t>
      </w:r>
      <w:r w:rsidRPr="003C2D17">
        <w:t>taking</w:t>
      </w:r>
      <w:r w:rsidRPr="003C2D17">
        <w:rPr>
          <w:spacing w:val="56"/>
        </w:rPr>
        <w:t xml:space="preserve"> </w:t>
      </w:r>
      <w:r w:rsidRPr="003C2D17">
        <w:t>care</w:t>
      </w:r>
      <w:r w:rsidRPr="003C2D17">
        <w:rPr>
          <w:spacing w:val="57"/>
        </w:rPr>
        <w:t xml:space="preserve"> </w:t>
      </w:r>
      <w:r w:rsidRPr="003C2D17">
        <w:t>to</w:t>
      </w:r>
      <w:r w:rsidRPr="003C2D17">
        <w:rPr>
          <w:spacing w:val="4"/>
        </w:rPr>
        <w:t xml:space="preserve"> </w:t>
      </w:r>
      <w:r w:rsidRPr="003C2D17">
        <w:t>transform</w:t>
      </w:r>
      <w:r w:rsidRPr="003C2D17">
        <w:rPr>
          <w:spacing w:val="56"/>
        </w:rPr>
        <w:t xml:space="preserve"> </w:t>
      </w:r>
      <w:r w:rsidRPr="003C2D17">
        <w:t>the</w:t>
      </w:r>
      <w:r w:rsidRPr="003C2D17">
        <w:rPr>
          <w:spacing w:val="56"/>
        </w:rPr>
        <w:t xml:space="preserve"> </w:t>
      </w:r>
      <w:r w:rsidRPr="003C2D17">
        <w:t>risk</w:t>
      </w:r>
      <w:r w:rsidRPr="003C2D17">
        <w:rPr>
          <w:spacing w:val="59"/>
        </w:rPr>
        <w:t xml:space="preserve"> </w:t>
      </w:r>
      <w:r w:rsidRPr="003C2D17">
        <w:t>to</w:t>
      </w:r>
      <w:r w:rsidRPr="003C2D17">
        <w:rPr>
          <w:spacing w:val="-58"/>
        </w:rPr>
        <w:t xml:space="preserve"> </w:t>
      </w:r>
      <w:r w:rsidRPr="003C2D17">
        <w:t>advantages. First, the assessment as given in Table 7 are described. The project objective faced</w:t>
      </w:r>
      <w:r w:rsidRPr="003C2D17">
        <w:rPr>
          <w:spacing w:val="1"/>
        </w:rPr>
        <w:t xml:space="preserve"> </w:t>
      </w:r>
      <w:r w:rsidRPr="003C2D17">
        <w:t>risk of government not willing to prioritize, sustain and upscale the support for climate adaptive</w:t>
      </w:r>
      <w:r w:rsidRPr="003C2D17">
        <w:rPr>
          <w:spacing w:val="1"/>
        </w:rPr>
        <w:t xml:space="preserve"> </w:t>
      </w:r>
      <w:r w:rsidRPr="003C2D17">
        <w:t>interventions in their strategies and plans. To improve this situation various meetings were</w:t>
      </w:r>
      <w:r w:rsidRPr="003C2D17">
        <w:rPr>
          <w:spacing w:val="1"/>
        </w:rPr>
        <w:t xml:space="preserve"> </w:t>
      </w:r>
      <w:r w:rsidRPr="003C2D17">
        <w:t>organized with government departments on various aspects of climate resilient models and good</w:t>
      </w:r>
      <w:r w:rsidRPr="003C2D17">
        <w:rPr>
          <w:spacing w:val="1"/>
        </w:rPr>
        <w:t xml:space="preserve"> </w:t>
      </w:r>
      <w:r w:rsidRPr="003C2D17">
        <w:t>rapport was built at all levels of government</w:t>
      </w:r>
      <w:r w:rsidRPr="003C2D17">
        <w:rPr>
          <w:spacing w:val="1"/>
        </w:rPr>
        <w:t xml:space="preserve"> </w:t>
      </w:r>
      <w:r w:rsidRPr="003C2D17">
        <w:t>machinery to elicit positive response. As</w:t>
      </w:r>
      <w:r w:rsidRPr="003C2D17">
        <w:rPr>
          <w:spacing w:val="60"/>
        </w:rPr>
        <w:t xml:space="preserve"> </w:t>
      </w:r>
      <w:r w:rsidRPr="003C2D17">
        <w:t>a result,</w:t>
      </w:r>
      <w:r w:rsidRPr="003C2D17">
        <w:rPr>
          <w:spacing w:val="1"/>
        </w:rPr>
        <w:t xml:space="preserve"> </w:t>
      </w:r>
      <w:r w:rsidRPr="003C2D17">
        <w:t>the project activities of the AF project viz., promoting crop diversification, productive utilization</w:t>
      </w:r>
      <w:r w:rsidRPr="003C2D17">
        <w:rPr>
          <w:spacing w:val="-57"/>
        </w:rPr>
        <w:t xml:space="preserve"> </w:t>
      </w:r>
      <w:r w:rsidRPr="003C2D17">
        <w:t>of waste land, use of quality seeds &amp; seed bank development, vermin-composting, smokeless</w:t>
      </w:r>
      <w:r w:rsidRPr="003C2D17">
        <w:rPr>
          <w:spacing w:val="1"/>
        </w:rPr>
        <w:t xml:space="preserve"> </w:t>
      </w:r>
      <w:r w:rsidR="00496FE7" w:rsidRPr="003C2D17">
        <w:t>chulha</w:t>
      </w:r>
      <w:r w:rsidRPr="003C2D17">
        <w:t xml:space="preserve">s, agro advisories to farmers, etc. have been included in the </w:t>
      </w:r>
      <w:r w:rsidRPr="003C2D17">
        <w:rPr>
          <w:u w:val="single"/>
        </w:rPr>
        <w:t>West Bengal State Action</w:t>
      </w:r>
      <w:r w:rsidRPr="003C2D17">
        <w:rPr>
          <w:spacing w:val="1"/>
        </w:rPr>
        <w:t xml:space="preserve"> </w:t>
      </w:r>
      <w:r w:rsidRPr="003C2D17">
        <w:rPr>
          <w:u w:val="single"/>
        </w:rPr>
        <w:t>Plan</w:t>
      </w:r>
      <w:r w:rsidRPr="003C2D17">
        <w:t xml:space="preserve"> and also under </w:t>
      </w:r>
      <w:r w:rsidRPr="003C2D17">
        <w:rPr>
          <w:u w:val="single"/>
        </w:rPr>
        <w:t>West Bengal Accelerated Development of Minor Irrigation Project</w:t>
      </w:r>
      <w:r w:rsidRPr="003C2D17">
        <w:t xml:space="preserve"> which</w:t>
      </w:r>
      <w:r w:rsidRPr="003C2D17">
        <w:rPr>
          <w:spacing w:val="1"/>
        </w:rPr>
        <w:t xml:space="preserve"> </w:t>
      </w:r>
      <w:r w:rsidRPr="003C2D17">
        <w:t>aims</w:t>
      </w:r>
      <w:r w:rsidRPr="003C2D17">
        <w:rPr>
          <w:spacing w:val="31"/>
        </w:rPr>
        <w:t xml:space="preserve"> </w:t>
      </w:r>
      <w:r w:rsidRPr="003C2D17">
        <w:t>to</w:t>
      </w:r>
      <w:r w:rsidRPr="003C2D17">
        <w:rPr>
          <w:spacing w:val="33"/>
        </w:rPr>
        <w:t xml:space="preserve"> </w:t>
      </w:r>
      <w:r w:rsidRPr="003C2D17">
        <w:t>enhance</w:t>
      </w:r>
      <w:r w:rsidRPr="003C2D17">
        <w:rPr>
          <w:spacing w:val="29"/>
        </w:rPr>
        <w:t xml:space="preserve"> </w:t>
      </w:r>
      <w:r w:rsidRPr="003C2D17">
        <w:t>agricultural</w:t>
      </w:r>
      <w:r w:rsidRPr="003C2D17">
        <w:rPr>
          <w:spacing w:val="31"/>
        </w:rPr>
        <w:t xml:space="preserve"> </w:t>
      </w:r>
      <w:r w:rsidRPr="003C2D17">
        <w:t>production</w:t>
      </w:r>
      <w:r w:rsidRPr="003C2D17">
        <w:rPr>
          <w:spacing w:val="31"/>
        </w:rPr>
        <w:t xml:space="preserve"> </w:t>
      </w:r>
      <w:r w:rsidRPr="003C2D17">
        <w:t>of</w:t>
      </w:r>
      <w:r w:rsidRPr="003C2D17">
        <w:rPr>
          <w:spacing w:val="29"/>
        </w:rPr>
        <w:t xml:space="preserve"> </w:t>
      </w:r>
      <w:r w:rsidRPr="003C2D17">
        <w:t>small</w:t>
      </w:r>
      <w:r w:rsidRPr="003C2D17">
        <w:rPr>
          <w:spacing w:val="34"/>
        </w:rPr>
        <w:t xml:space="preserve"> </w:t>
      </w:r>
      <w:r w:rsidRPr="003C2D17">
        <w:t>and</w:t>
      </w:r>
      <w:r w:rsidRPr="003C2D17">
        <w:rPr>
          <w:spacing w:val="31"/>
        </w:rPr>
        <w:t xml:space="preserve"> </w:t>
      </w:r>
      <w:r w:rsidRPr="003C2D17">
        <w:t>marginal</w:t>
      </w:r>
      <w:r w:rsidRPr="003C2D17">
        <w:rPr>
          <w:spacing w:val="29"/>
        </w:rPr>
        <w:t xml:space="preserve"> </w:t>
      </w:r>
      <w:r w:rsidRPr="003C2D17">
        <w:t>farmers.</w:t>
      </w:r>
      <w:r w:rsidRPr="003C2D17">
        <w:rPr>
          <w:spacing w:val="31"/>
        </w:rPr>
        <w:t xml:space="preserve"> </w:t>
      </w:r>
      <w:r w:rsidRPr="003C2D17">
        <w:t>Another</w:t>
      </w:r>
      <w:r w:rsidRPr="003C2D17">
        <w:rPr>
          <w:spacing w:val="28"/>
        </w:rPr>
        <w:t xml:space="preserve"> </w:t>
      </w:r>
      <w:r w:rsidRPr="003C2D17">
        <w:t>problem</w:t>
      </w:r>
      <w:r w:rsidRPr="003C2D17">
        <w:rPr>
          <w:spacing w:val="31"/>
        </w:rPr>
        <w:t xml:space="preserve"> </w:t>
      </w:r>
      <w:r w:rsidRPr="003C2D17">
        <w:t>was</w:t>
      </w:r>
      <w:r w:rsidRPr="003C2D17">
        <w:rPr>
          <w:spacing w:val="-57"/>
        </w:rPr>
        <w:t xml:space="preserve"> </w:t>
      </w:r>
      <w:r w:rsidRPr="003C2D17">
        <w:t>that</w:t>
      </w:r>
      <w:r w:rsidRPr="003C2D17">
        <w:rPr>
          <w:spacing w:val="1"/>
        </w:rPr>
        <w:t xml:space="preserve"> </w:t>
      </w:r>
      <w:r w:rsidRPr="003C2D17">
        <w:t>government</w:t>
      </w:r>
      <w:r w:rsidRPr="003C2D17">
        <w:rPr>
          <w:spacing w:val="1"/>
        </w:rPr>
        <w:t xml:space="preserve"> </w:t>
      </w:r>
      <w:r w:rsidRPr="003C2D17">
        <w:t>officials</w:t>
      </w:r>
      <w:r w:rsidRPr="003C2D17">
        <w:rPr>
          <w:spacing w:val="1"/>
        </w:rPr>
        <w:t xml:space="preserve"> </w:t>
      </w:r>
      <w:r w:rsidRPr="003C2D17">
        <w:t>and</w:t>
      </w:r>
      <w:r w:rsidRPr="003C2D17">
        <w:rPr>
          <w:spacing w:val="1"/>
        </w:rPr>
        <w:t xml:space="preserve"> </w:t>
      </w:r>
      <w:r w:rsidRPr="003C2D17">
        <w:t>PRI</w:t>
      </w:r>
      <w:r w:rsidRPr="003C2D17">
        <w:rPr>
          <w:spacing w:val="1"/>
        </w:rPr>
        <w:t xml:space="preserve"> </w:t>
      </w:r>
      <w:r w:rsidRPr="003C2D17">
        <w:t>members</w:t>
      </w:r>
      <w:r w:rsidRPr="003C2D17">
        <w:rPr>
          <w:spacing w:val="1"/>
        </w:rPr>
        <w:t xml:space="preserve"> </w:t>
      </w:r>
      <w:r w:rsidRPr="003C2D17">
        <w:t>may</w:t>
      </w:r>
      <w:r w:rsidRPr="003C2D17">
        <w:rPr>
          <w:spacing w:val="1"/>
        </w:rPr>
        <w:t xml:space="preserve"> </w:t>
      </w:r>
      <w:r w:rsidRPr="003C2D17">
        <w:t>change</w:t>
      </w:r>
      <w:r w:rsidRPr="003C2D17">
        <w:rPr>
          <w:spacing w:val="1"/>
        </w:rPr>
        <w:t xml:space="preserve"> </w:t>
      </w:r>
      <w:r w:rsidRPr="003C2D17">
        <w:t>during</w:t>
      </w:r>
      <w:r w:rsidRPr="003C2D17">
        <w:rPr>
          <w:spacing w:val="1"/>
        </w:rPr>
        <w:t xml:space="preserve"> </w:t>
      </w:r>
      <w:r w:rsidRPr="003C2D17">
        <w:t>the</w:t>
      </w:r>
      <w:r w:rsidRPr="003C2D17">
        <w:rPr>
          <w:spacing w:val="1"/>
        </w:rPr>
        <w:t xml:space="preserve"> </w:t>
      </w:r>
      <w:r w:rsidRPr="003C2D17">
        <w:t>period</w:t>
      </w:r>
      <w:r w:rsidRPr="003C2D17">
        <w:rPr>
          <w:spacing w:val="1"/>
        </w:rPr>
        <w:t xml:space="preserve"> </w:t>
      </w:r>
      <w:r w:rsidRPr="003C2D17">
        <w:t>of</w:t>
      </w:r>
      <w:r w:rsidRPr="003C2D17">
        <w:rPr>
          <w:spacing w:val="1"/>
        </w:rPr>
        <w:t xml:space="preserve"> </w:t>
      </w:r>
      <w:r w:rsidRPr="003C2D17">
        <w:t>project</w:t>
      </w:r>
      <w:r w:rsidRPr="003C2D17">
        <w:rPr>
          <w:spacing w:val="1"/>
        </w:rPr>
        <w:t xml:space="preserve"> </w:t>
      </w:r>
      <w:r w:rsidRPr="003C2D17">
        <w:t>implementation which may result in unnecessary roadblocks by new officials like the withdrawal</w:t>
      </w:r>
      <w:r w:rsidRPr="003C2D17">
        <w:rPr>
          <w:spacing w:val="-57"/>
        </w:rPr>
        <w:t xml:space="preserve"> </w:t>
      </w:r>
      <w:r w:rsidRPr="003C2D17">
        <w:t>of</w:t>
      </w:r>
      <w:r w:rsidRPr="003C2D17">
        <w:rPr>
          <w:spacing w:val="1"/>
        </w:rPr>
        <w:t xml:space="preserve"> </w:t>
      </w:r>
      <w:r w:rsidRPr="003C2D17">
        <w:t>Brikhaa Patta</w:t>
      </w:r>
      <w:r w:rsidRPr="003C2D17">
        <w:rPr>
          <w:spacing w:val="1"/>
        </w:rPr>
        <w:t xml:space="preserve"> </w:t>
      </w:r>
      <w:r w:rsidRPr="003C2D17">
        <w:t>scheme</w:t>
      </w:r>
      <w:r w:rsidRPr="003C2D17">
        <w:rPr>
          <w:spacing w:val="1"/>
        </w:rPr>
        <w:t xml:space="preserve"> </w:t>
      </w:r>
      <w:r w:rsidRPr="003C2D17">
        <w:t>leading to</w:t>
      </w:r>
      <w:r w:rsidRPr="003C2D17">
        <w:rPr>
          <w:spacing w:val="1"/>
        </w:rPr>
        <w:t xml:space="preserve"> </w:t>
      </w:r>
      <w:r w:rsidRPr="003C2D17">
        <w:t>plantation</w:t>
      </w:r>
      <w:r w:rsidRPr="003C2D17">
        <w:rPr>
          <w:spacing w:val="1"/>
        </w:rPr>
        <w:t xml:space="preserve"> </w:t>
      </w:r>
      <w:r w:rsidRPr="003C2D17">
        <w:t>intervention</w:t>
      </w:r>
      <w:r w:rsidRPr="003C2D17">
        <w:rPr>
          <w:spacing w:val="1"/>
        </w:rPr>
        <w:t xml:space="preserve"> </w:t>
      </w:r>
      <w:r w:rsidRPr="003C2D17">
        <w:t>being</w:t>
      </w:r>
      <w:r w:rsidRPr="003C2D17">
        <w:rPr>
          <w:spacing w:val="1"/>
        </w:rPr>
        <w:t xml:space="preserve"> </w:t>
      </w:r>
      <w:r w:rsidRPr="003C2D17">
        <w:t>stopped</w:t>
      </w:r>
      <w:r w:rsidRPr="003C2D17">
        <w:rPr>
          <w:spacing w:val="1"/>
        </w:rPr>
        <w:t xml:space="preserve"> </w:t>
      </w:r>
      <w:r w:rsidRPr="003C2D17">
        <w:t>from</w:t>
      </w:r>
      <w:r w:rsidRPr="003C2D17">
        <w:rPr>
          <w:spacing w:val="1"/>
        </w:rPr>
        <w:t xml:space="preserve"> </w:t>
      </w:r>
      <w:r w:rsidRPr="003C2D17">
        <w:t>any</w:t>
      </w:r>
      <w:r w:rsidRPr="003C2D17">
        <w:rPr>
          <w:spacing w:val="1"/>
        </w:rPr>
        <w:t xml:space="preserve"> </w:t>
      </w:r>
      <w:r w:rsidRPr="003C2D17">
        <w:t>further</w:t>
      </w:r>
      <w:r w:rsidRPr="003C2D17">
        <w:rPr>
          <w:spacing w:val="1"/>
        </w:rPr>
        <w:t xml:space="preserve"> </w:t>
      </w:r>
      <w:r w:rsidRPr="003C2D17">
        <w:t>execution. Meetings and awareness generation activities are conducted in regular intervals to</w:t>
      </w:r>
      <w:r w:rsidRPr="003C2D17">
        <w:rPr>
          <w:spacing w:val="1"/>
        </w:rPr>
        <w:t xml:space="preserve"> </w:t>
      </w:r>
      <w:r w:rsidRPr="003C2D17">
        <w:t>prevent such roadblocks, though the risk still persists on medium scale according to the agency.</w:t>
      </w:r>
      <w:r w:rsidRPr="003C2D17">
        <w:rPr>
          <w:spacing w:val="1"/>
        </w:rPr>
        <w:t xml:space="preserve"> </w:t>
      </w:r>
      <w:r w:rsidRPr="003C2D17">
        <w:t>The risk of not all farmers using the crop advisories is been tackled efficiently by regular group</w:t>
      </w:r>
      <w:r w:rsidRPr="003C2D17">
        <w:rPr>
          <w:spacing w:val="1"/>
        </w:rPr>
        <w:t xml:space="preserve"> </w:t>
      </w:r>
      <w:r w:rsidRPr="003C2D17">
        <w:t>meetings and successful case stories being showcased to motivate farmers which has led to both</w:t>
      </w:r>
      <w:r w:rsidRPr="003C2D17">
        <w:rPr>
          <w:spacing w:val="1"/>
        </w:rPr>
        <w:t xml:space="preserve"> </w:t>
      </w:r>
      <w:r w:rsidRPr="003C2D17">
        <w:t>literate as well as illiterates using the advisories now. This risk has now been reduced due to</w:t>
      </w:r>
      <w:r w:rsidRPr="003C2D17">
        <w:rPr>
          <w:spacing w:val="1"/>
        </w:rPr>
        <w:t xml:space="preserve"> </w:t>
      </w:r>
      <w:r w:rsidRPr="003C2D17">
        <w:t>adequate steps taken by the agency. The problem of volunteer absenteeism for dissemination of</w:t>
      </w:r>
      <w:r w:rsidRPr="003C2D17">
        <w:rPr>
          <w:spacing w:val="1"/>
        </w:rPr>
        <w:t xml:space="preserve"> </w:t>
      </w:r>
      <w:r w:rsidRPr="003C2D17">
        <w:t>crop</w:t>
      </w:r>
      <w:r w:rsidRPr="003C2D17">
        <w:rPr>
          <w:spacing w:val="1"/>
        </w:rPr>
        <w:t xml:space="preserve"> </w:t>
      </w:r>
      <w:r w:rsidRPr="003C2D17">
        <w:t>advisory</w:t>
      </w:r>
      <w:r w:rsidRPr="003C2D17">
        <w:rPr>
          <w:spacing w:val="1"/>
        </w:rPr>
        <w:t xml:space="preserve"> </w:t>
      </w:r>
      <w:r w:rsidRPr="003C2D17">
        <w:t>is</w:t>
      </w:r>
      <w:r w:rsidRPr="003C2D17">
        <w:rPr>
          <w:spacing w:val="1"/>
        </w:rPr>
        <w:t xml:space="preserve"> </w:t>
      </w:r>
      <w:r w:rsidRPr="003C2D17">
        <w:t>solved</w:t>
      </w:r>
      <w:r w:rsidRPr="003C2D17">
        <w:rPr>
          <w:spacing w:val="1"/>
        </w:rPr>
        <w:t xml:space="preserve"> </w:t>
      </w:r>
      <w:r w:rsidRPr="003C2D17">
        <w:t>by</w:t>
      </w:r>
      <w:r w:rsidRPr="003C2D17">
        <w:rPr>
          <w:spacing w:val="1"/>
        </w:rPr>
        <w:t xml:space="preserve"> </w:t>
      </w:r>
      <w:r w:rsidRPr="003C2D17">
        <w:t>training</w:t>
      </w:r>
      <w:r w:rsidRPr="003C2D17">
        <w:rPr>
          <w:spacing w:val="1"/>
        </w:rPr>
        <w:t xml:space="preserve"> </w:t>
      </w:r>
      <w:r w:rsidRPr="003C2D17">
        <w:t>interested</w:t>
      </w:r>
      <w:r w:rsidRPr="003C2D17">
        <w:rPr>
          <w:spacing w:val="1"/>
        </w:rPr>
        <w:t xml:space="preserve"> </w:t>
      </w:r>
      <w:r w:rsidRPr="003C2D17">
        <w:t>youth</w:t>
      </w:r>
      <w:r w:rsidRPr="003C2D17">
        <w:rPr>
          <w:spacing w:val="1"/>
        </w:rPr>
        <w:t xml:space="preserve"> </w:t>
      </w:r>
      <w:r w:rsidRPr="003C2D17">
        <w:t>from</w:t>
      </w:r>
      <w:r w:rsidRPr="003C2D17">
        <w:rPr>
          <w:spacing w:val="1"/>
        </w:rPr>
        <w:t xml:space="preserve"> </w:t>
      </w:r>
      <w:r w:rsidRPr="003C2D17">
        <w:t>the</w:t>
      </w:r>
      <w:r w:rsidRPr="003C2D17">
        <w:rPr>
          <w:spacing w:val="1"/>
        </w:rPr>
        <w:t xml:space="preserve"> </w:t>
      </w:r>
      <w:r w:rsidRPr="003C2D17">
        <w:t>villages</w:t>
      </w:r>
      <w:r w:rsidRPr="003C2D17">
        <w:rPr>
          <w:spacing w:val="1"/>
        </w:rPr>
        <w:t xml:space="preserve"> </w:t>
      </w:r>
      <w:r w:rsidRPr="003C2D17">
        <w:t>to</w:t>
      </w:r>
      <w:r w:rsidRPr="003C2D17">
        <w:rPr>
          <w:spacing w:val="1"/>
        </w:rPr>
        <w:t xml:space="preserve"> </w:t>
      </w:r>
      <w:r w:rsidRPr="003C2D17">
        <w:t>act</w:t>
      </w:r>
      <w:r w:rsidRPr="003C2D17">
        <w:rPr>
          <w:spacing w:val="1"/>
        </w:rPr>
        <w:t xml:space="preserve"> </w:t>
      </w:r>
      <w:r w:rsidRPr="003C2D17">
        <w:t>on</w:t>
      </w:r>
      <w:r w:rsidRPr="003C2D17">
        <w:rPr>
          <w:spacing w:val="1"/>
        </w:rPr>
        <w:t xml:space="preserve"> </w:t>
      </w:r>
      <w:r w:rsidRPr="003C2D17">
        <w:t>behalf</w:t>
      </w:r>
      <w:r w:rsidRPr="003C2D17">
        <w:rPr>
          <w:spacing w:val="1"/>
        </w:rPr>
        <w:t xml:space="preserve"> </w:t>
      </w:r>
      <w:r w:rsidRPr="003C2D17">
        <w:t>of</w:t>
      </w:r>
      <w:r w:rsidRPr="003C2D17">
        <w:rPr>
          <w:spacing w:val="-57"/>
        </w:rPr>
        <w:t xml:space="preserve"> </w:t>
      </w:r>
      <w:r w:rsidRPr="003C2D17">
        <w:t>volunteers</w:t>
      </w:r>
      <w:r w:rsidRPr="003C2D17">
        <w:rPr>
          <w:spacing w:val="-2"/>
        </w:rPr>
        <w:t xml:space="preserve"> </w:t>
      </w:r>
      <w:r w:rsidRPr="003C2D17">
        <w:t>in</w:t>
      </w:r>
      <w:r w:rsidRPr="003C2D17">
        <w:rPr>
          <w:spacing w:val="1"/>
        </w:rPr>
        <w:t xml:space="preserve"> </w:t>
      </w:r>
      <w:r w:rsidRPr="003C2D17">
        <w:t>their absence</w:t>
      </w:r>
      <w:r w:rsidRPr="003C2D17">
        <w:rPr>
          <w:spacing w:val="-4"/>
        </w:rPr>
        <w:t xml:space="preserve"> </w:t>
      </w:r>
      <w:r w:rsidRPr="003C2D17">
        <w:t>so</w:t>
      </w:r>
      <w:r w:rsidRPr="003C2D17">
        <w:rPr>
          <w:spacing w:val="-1"/>
        </w:rPr>
        <w:t xml:space="preserve"> </w:t>
      </w:r>
      <w:r w:rsidRPr="003C2D17">
        <w:t>that</w:t>
      </w:r>
      <w:r w:rsidRPr="003C2D17">
        <w:rPr>
          <w:spacing w:val="-3"/>
        </w:rPr>
        <w:t xml:space="preserve"> </w:t>
      </w:r>
      <w:r w:rsidRPr="003C2D17">
        <w:t>the</w:t>
      </w:r>
      <w:r w:rsidRPr="003C2D17">
        <w:rPr>
          <w:spacing w:val="-4"/>
        </w:rPr>
        <w:t xml:space="preserve"> </w:t>
      </w:r>
      <w:r w:rsidRPr="003C2D17">
        <w:t>community</w:t>
      </w:r>
      <w:r w:rsidRPr="003C2D17">
        <w:rPr>
          <w:spacing w:val="-4"/>
        </w:rPr>
        <w:t xml:space="preserve"> </w:t>
      </w:r>
      <w:r w:rsidRPr="003C2D17">
        <w:t>gets</w:t>
      </w:r>
      <w:r w:rsidRPr="003C2D17">
        <w:rPr>
          <w:spacing w:val="-1"/>
        </w:rPr>
        <w:t xml:space="preserve"> </w:t>
      </w:r>
      <w:r w:rsidRPr="003C2D17">
        <w:t>the</w:t>
      </w:r>
      <w:r w:rsidRPr="003C2D17">
        <w:rPr>
          <w:spacing w:val="1"/>
        </w:rPr>
        <w:t xml:space="preserve"> </w:t>
      </w:r>
      <w:r w:rsidRPr="003C2D17">
        <w:t>crop</w:t>
      </w:r>
      <w:r w:rsidRPr="003C2D17">
        <w:rPr>
          <w:spacing w:val="-2"/>
        </w:rPr>
        <w:t xml:space="preserve"> </w:t>
      </w:r>
      <w:r w:rsidRPr="003C2D17">
        <w:t>advisories</w:t>
      </w:r>
      <w:r w:rsidRPr="003C2D17">
        <w:rPr>
          <w:spacing w:val="-2"/>
        </w:rPr>
        <w:t xml:space="preserve"> </w:t>
      </w:r>
      <w:r w:rsidRPr="003C2D17">
        <w:t>without</w:t>
      </w:r>
      <w:r w:rsidRPr="003C2D17">
        <w:rPr>
          <w:spacing w:val="-1"/>
        </w:rPr>
        <w:t xml:space="preserve"> </w:t>
      </w:r>
      <w:r w:rsidRPr="003C2D17">
        <w:t>failure.</w:t>
      </w:r>
    </w:p>
    <w:p w:rsidR="00026645" w:rsidRPr="003C2D17" w:rsidRDefault="00026645">
      <w:pPr>
        <w:pStyle w:val="BodyText"/>
        <w:spacing w:before="74" w:line="276" w:lineRule="auto"/>
        <w:ind w:left="1320" w:right="1446"/>
        <w:jc w:val="both"/>
      </w:pPr>
    </w:p>
    <w:p w:rsidR="00BB7AB1" w:rsidRPr="003C2D17" w:rsidRDefault="00FF3F4E">
      <w:pPr>
        <w:pStyle w:val="BodyText"/>
        <w:spacing w:line="276" w:lineRule="auto"/>
        <w:ind w:left="1320" w:right="1446"/>
        <w:jc w:val="both"/>
      </w:pPr>
      <w:r w:rsidRPr="003C2D17">
        <w:t>For livelihood interventions, additional development support (financial and marketing) is not</w:t>
      </w:r>
      <w:r w:rsidRPr="003C2D17">
        <w:rPr>
          <w:spacing w:val="1"/>
        </w:rPr>
        <w:t xml:space="preserve"> </w:t>
      </w:r>
      <w:r w:rsidRPr="003C2D17">
        <w:t>received at required time in target gram panchayats. Interaction with government officials and</w:t>
      </w:r>
      <w:r w:rsidRPr="003C2D17">
        <w:rPr>
          <w:spacing w:val="1"/>
        </w:rPr>
        <w:t xml:space="preserve"> </w:t>
      </w:r>
      <w:r w:rsidRPr="003C2D17">
        <w:t>PRI members and linkages with SHG are developed to support various livelihood services under</w:t>
      </w:r>
      <w:r w:rsidRPr="003C2D17">
        <w:rPr>
          <w:spacing w:val="1"/>
        </w:rPr>
        <w:t xml:space="preserve"> </w:t>
      </w:r>
      <w:r w:rsidRPr="003C2D17">
        <w:t>the</w:t>
      </w:r>
      <w:r w:rsidRPr="003C2D17">
        <w:rPr>
          <w:spacing w:val="1"/>
        </w:rPr>
        <w:t xml:space="preserve"> </w:t>
      </w:r>
      <w:r w:rsidRPr="003C2D17">
        <w:t>project</w:t>
      </w:r>
      <w:r w:rsidRPr="003C2D17">
        <w:rPr>
          <w:spacing w:val="1"/>
        </w:rPr>
        <w:t xml:space="preserve"> </w:t>
      </w:r>
      <w:r w:rsidRPr="003C2D17">
        <w:t>and</w:t>
      </w:r>
      <w:r w:rsidRPr="003C2D17">
        <w:rPr>
          <w:spacing w:val="1"/>
        </w:rPr>
        <w:t xml:space="preserve"> </w:t>
      </w:r>
      <w:r w:rsidRPr="003C2D17">
        <w:t>get</w:t>
      </w:r>
      <w:r w:rsidRPr="003C2D17">
        <w:rPr>
          <w:spacing w:val="1"/>
        </w:rPr>
        <w:t xml:space="preserve"> </w:t>
      </w:r>
      <w:r w:rsidRPr="003C2D17">
        <w:t>investment</w:t>
      </w:r>
      <w:r w:rsidRPr="003C2D17">
        <w:rPr>
          <w:spacing w:val="1"/>
        </w:rPr>
        <w:t xml:space="preserve"> </w:t>
      </w:r>
      <w:r w:rsidRPr="003C2D17">
        <w:t>for</w:t>
      </w:r>
      <w:r w:rsidRPr="003C2D17">
        <w:rPr>
          <w:spacing w:val="1"/>
        </w:rPr>
        <w:t xml:space="preserve"> </w:t>
      </w:r>
      <w:r w:rsidRPr="003C2D17">
        <w:t>entrepreneurial</w:t>
      </w:r>
      <w:r w:rsidRPr="003C2D17">
        <w:rPr>
          <w:spacing w:val="1"/>
        </w:rPr>
        <w:t xml:space="preserve"> </w:t>
      </w:r>
      <w:r w:rsidRPr="003C2D17">
        <w:t>development</w:t>
      </w:r>
      <w:r w:rsidRPr="003C2D17">
        <w:rPr>
          <w:spacing w:val="1"/>
        </w:rPr>
        <w:t xml:space="preserve"> </w:t>
      </w:r>
      <w:r w:rsidRPr="003C2D17">
        <w:t>activities.</w:t>
      </w:r>
      <w:r w:rsidRPr="003C2D17">
        <w:rPr>
          <w:spacing w:val="1"/>
        </w:rPr>
        <w:t xml:space="preserve"> </w:t>
      </w:r>
      <w:r w:rsidRPr="003C2D17">
        <w:t>The</w:t>
      </w:r>
      <w:r w:rsidRPr="003C2D17">
        <w:rPr>
          <w:spacing w:val="1"/>
        </w:rPr>
        <w:t xml:space="preserve"> </w:t>
      </w:r>
      <w:r w:rsidRPr="003C2D17">
        <w:t>fear</w:t>
      </w:r>
      <w:r w:rsidRPr="003C2D17">
        <w:rPr>
          <w:spacing w:val="1"/>
        </w:rPr>
        <w:t xml:space="preserve"> </w:t>
      </w:r>
      <w:r w:rsidRPr="003C2D17">
        <w:t>of</w:t>
      </w:r>
      <w:r w:rsidRPr="003C2D17">
        <w:rPr>
          <w:spacing w:val="1"/>
        </w:rPr>
        <w:t xml:space="preserve"> </w:t>
      </w:r>
      <w:r w:rsidRPr="003C2D17">
        <w:t>low</w:t>
      </w:r>
      <w:r w:rsidRPr="003C2D17">
        <w:rPr>
          <w:spacing w:val="-57"/>
        </w:rPr>
        <w:t xml:space="preserve"> </w:t>
      </w:r>
      <w:r w:rsidRPr="003C2D17">
        <w:t>efficiency</w:t>
      </w:r>
      <w:r w:rsidRPr="003C2D17">
        <w:rPr>
          <w:spacing w:val="1"/>
        </w:rPr>
        <w:t xml:space="preserve"> </w:t>
      </w:r>
      <w:r w:rsidRPr="003C2D17">
        <w:t>due</w:t>
      </w:r>
      <w:r w:rsidRPr="003C2D17">
        <w:rPr>
          <w:spacing w:val="1"/>
        </w:rPr>
        <w:t xml:space="preserve"> </w:t>
      </w:r>
      <w:r w:rsidRPr="003C2D17">
        <w:t>to</w:t>
      </w:r>
      <w:r w:rsidRPr="003C2D17">
        <w:rPr>
          <w:spacing w:val="1"/>
        </w:rPr>
        <w:t xml:space="preserve"> </w:t>
      </w:r>
      <w:r w:rsidRPr="003C2D17">
        <w:t>grouping</w:t>
      </w:r>
      <w:r w:rsidRPr="003C2D17">
        <w:rPr>
          <w:spacing w:val="1"/>
        </w:rPr>
        <w:t xml:space="preserve"> </w:t>
      </w:r>
      <w:r w:rsidRPr="003C2D17">
        <w:t>of</w:t>
      </w:r>
      <w:r w:rsidRPr="003C2D17">
        <w:rPr>
          <w:spacing w:val="1"/>
        </w:rPr>
        <w:t xml:space="preserve"> </w:t>
      </w:r>
      <w:r w:rsidRPr="003C2D17">
        <w:t>farmers</w:t>
      </w:r>
      <w:r w:rsidRPr="003C2D17">
        <w:rPr>
          <w:spacing w:val="1"/>
        </w:rPr>
        <w:t xml:space="preserve"> </w:t>
      </w:r>
      <w:r w:rsidRPr="003C2D17">
        <w:t>with</w:t>
      </w:r>
      <w:r w:rsidRPr="003C2D17">
        <w:rPr>
          <w:spacing w:val="1"/>
        </w:rPr>
        <w:t xml:space="preserve"> </w:t>
      </w:r>
      <w:r w:rsidRPr="003C2D17">
        <w:t>similar</w:t>
      </w:r>
      <w:r w:rsidRPr="003C2D17">
        <w:rPr>
          <w:spacing w:val="1"/>
        </w:rPr>
        <w:t xml:space="preserve"> </w:t>
      </w:r>
      <w:r w:rsidRPr="003C2D17">
        <w:t>economic</w:t>
      </w:r>
      <w:r w:rsidRPr="003C2D17">
        <w:rPr>
          <w:spacing w:val="1"/>
        </w:rPr>
        <w:t xml:space="preserve"> </w:t>
      </w:r>
      <w:r w:rsidRPr="003C2D17">
        <w:t>and</w:t>
      </w:r>
      <w:r w:rsidRPr="003C2D17">
        <w:rPr>
          <w:spacing w:val="1"/>
        </w:rPr>
        <w:t xml:space="preserve"> </w:t>
      </w:r>
      <w:r w:rsidRPr="003C2D17">
        <w:t>social</w:t>
      </w:r>
      <w:r w:rsidRPr="003C2D17">
        <w:rPr>
          <w:spacing w:val="1"/>
        </w:rPr>
        <w:t xml:space="preserve"> </w:t>
      </w:r>
      <w:r w:rsidRPr="003C2D17">
        <w:t>status</w:t>
      </w:r>
      <w:r w:rsidRPr="003C2D17">
        <w:rPr>
          <w:spacing w:val="1"/>
        </w:rPr>
        <w:t xml:space="preserve"> </w:t>
      </w:r>
      <w:r w:rsidRPr="003C2D17">
        <w:t>for</w:t>
      </w:r>
      <w:r w:rsidRPr="003C2D17">
        <w:rPr>
          <w:spacing w:val="60"/>
        </w:rPr>
        <w:t xml:space="preserve"> </w:t>
      </w:r>
      <w:r w:rsidRPr="003C2D17">
        <w:t>pond</w:t>
      </w:r>
      <w:r w:rsidRPr="003C2D17">
        <w:rPr>
          <w:spacing w:val="1"/>
        </w:rPr>
        <w:t xml:space="preserve"> </w:t>
      </w:r>
      <w:r w:rsidRPr="003C2D17">
        <w:t>excavation has been sorted out by capacity building with special focus on group leaders to solve</w:t>
      </w:r>
      <w:r w:rsidRPr="003C2D17">
        <w:rPr>
          <w:spacing w:val="1"/>
        </w:rPr>
        <w:t xml:space="preserve"> </w:t>
      </w:r>
      <w:r w:rsidRPr="003C2D17">
        <w:t>group</w:t>
      </w:r>
      <w:r w:rsidRPr="003C2D17">
        <w:rPr>
          <w:spacing w:val="1"/>
        </w:rPr>
        <w:t xml:space="preserve"> </w:t>
      </w:r>
      <w:r w:rsidRPr="003C2D17">
        <w:t>conflicts.</w:t>
      </w:r>
    </w:p>
    <w:p w:rsidR="00BB7AB1" w:rsidRPr="003C2D17" w:rsidRDefault="00FF3F4E">
      <w:pPr>
        <w:pStyle w:val="BodyText"/>
        <w:spacing w:before="199" w:line="276" w:lineRule="auto"/>
        <w:ind w:left="1320" w:right="1443"/>
        <w:jc w:val="both"/>
      </w:pPr>
      <w:r w:rsidRPr="003C2D17">
        <w:t>The prices have gone up in the project area due to new tax regime and purchasing power has</w:t>
      </w:r>
      <w:r w:rsidRPr="003C2D17">
        <w:rPr>
          <w:spacing w:val="1"/>
        </w:rPr>
        <w:t xml:space="preserve"> </w:t>
      </w:r>
      <w:r w:rsidRPr="003C2D17">
        <w:t>increased due to minimum wages being received through MGNREGA in the area. Thus, to</w:t>
      </w:r>
      <w:r w:rsidRPr="003C2D17">
        <w:rPr>
          <w:spacing w:val="1"/>
        </w:rPr>
        <w:t xml:space="preserve"> </w:t>
      </w:r>
      <w:r w:rsidRPr="003C2D17">
        <w:t>eliminate</w:t>
      </w:r>
      <w:r w:rsidRPr="003C2D17">
        <w:rPr>
          <w:spacing w:val="58"/>
        </w:rPr>
        <w:t xml:space="preserve"> </w:t>
      </w:r>
      <w:r w:rsidRPr="003C2D17">
        <w:t>the</w:t>
      </w:r>
      <w:r w:rsidRPr="003C2D17">
        <w:rPr>
          <w:spacing w:val="58"/>
        </w:rPr>
        <w:t xml:space="preserve"> </w:t>
      </w:r>
      <w:r w:rsidRPr="003C2D17">
        <w:t>risk</w:t>
      </w:r>
      <w:r w:rsidRPr="003C2D17">
        <w:rPr>
          <w:spacing w:val="58"/>
        </w:rPr>
        <w:t xml:space="preserve"> </w:t>
      </w:r>
      <w:r w:rsidRPr="003C2D17">
        <w:t>of</w:t>
      </w:r>
      <w:r w:rsidRPr="003C2D17">
        <w:rPr>
          <w:spacing w:val="58"/>
        </w:rPr>
        <w:t xml:space="preserve"> </w:t>
      </w:r>
      <w:r w:rsidRPr="003C2D17">
        <w:t>non-completion</w:t>
      </w:r>
      <w:r w:rsidRPr="003C2D17">
        <w:rPr>
          <w:spacing w:val="58"/>
        </w:rPr>
        <w:t xml:space="preserve"> </w:t>
      </w:r>
      <w:r w:rsidRPr="003C2D17">
        <w:t>of</w:t>
      </w:r>
      <w:r w:rsidRPr="003C2D17">
        <w:rPr>
          <w:spacing w:val="58"/>
        </w:rPr>
        <w:t xml:space="preserve"> </w:t>
      </w:r>
      <w:r w:rsidRPr="003C2D17">
        <w:t>project</w:t>
      </w:r>
      <w:r w:rsidRPr="003C2D17">
        <w:rPr>
          <w:spacing w:val="1"/>
        </w:rPr>
        <w:t xml:space="preserve"> </w:t>
      </w:r>
      <w:r w:rsidRPr="003C2D17">
        <w:t>within</w:t>
      </w:r>
      <w:r w:rsidRPr="003C2D17">
        <w:rPr>
          <w:spacing w:val="58"/>
        </w:rPr>
        <w:t xml:space="preserve"> </w:t>
      </w:r>
      <w:r w:rsidRPr="003C2D17">
        <w:t>sanctioned</w:t>
      </w:r>
      <w:r w:rsidRPr="003C2D17">
        <w:rPr>
          <w:spacing w:val="58"/>
        </w:rPr>
        <w:t xml:space="preserve"> </w:t>
      </w:r>
      <w:r w:rsidRPr="003C2D17">
        <w:t>budget,</w:t>
      </w:r>
      <w:r w:rsidRPr="003C2D17">
        <w:rPr>
          <w:spacing w:val="58"/>
        </w:rPr>
        <w:t xml:space="preserve"> </w:t>
      </w:r>
      <w:r w:rsidRPr="003C2D17">
        <w:t>beneficiary</w:t>
      </w:r>
      <w:r w:rsidRPr="003C2D17">
        <w:rPr>
          <w:spacing w:val="-58"/>
        </w:rPr>
        <w:t xml:space="preserve"> </w:t>
      </w:r>
      <w:r w:rsidRPr="003C2D17">
        <w:t>contribution</w:t>
      </w:r>
      <w:r w:rsidRPr="003C2D17">
        <w:rPr>
          <w:spacing w:val="-2"/>
        </w:rPr>
        <w:t xml:space="preserve"> </w:t>
      </w:r>
      <w:r w:rsidRPr="003C2D17">
        <w:t>is</w:t>
      </w:r>
      <w:r w:rsidRPr="003C2D17">
        <w:rPr>
          <w:spacing w:val="2"/>
        </w:rPr>
        <w:t xml:space="preserve"> </w:t>
      </w:r>
      <w:r w:rsidRPr="003C2D17">
        <w:t>insisted</w:t>
      </w:r>
      <w:r w:rsidRPr="003C2D17">
        <w:rPr>
          <w:spacing w:val="-1"/>
        </w:rPr>
        <w:t xml:space="preserve"> </w:t>
      </w:r>
      <w:r w:rsidRPr="003C2D17">
        <w:t>to</w:t>
      </w:r>
      <w:r w:rsidRPr="003C2D17">
        <w:rPr>
          <w:spacing w:val="-3"/>
        </w:rPr>
        <w:t xml:space="preserve"> </w:t>
      </w:r>
      <w:r w:rsidRPr="003C2D17">
        <w:t>the</w:t>
      </w:r>
      <w:r w:rsidRPr="003C2D17">
        <w:rPr>
          <w:spacing w:val="-3"/>
        </w:rPr>
        <w:t xml:space="preserve"> </w:t>
      </w:r>
      <w:r w:rsidRPr="003C2D17">
        <w:t>extent</w:t>
      </w:r>
      <w:r w:rsidRPr="003C2D17">
        <w:rPr>
          <w:spacing w:val="-1"/>
        </w:rPr>
        <w:t xml:space="preserve"> </w:t>
      </w:r>
      <w:r w:rsidRPr="003C2D17">
        <w:t>of</w:t>
      </w:r>
      <w:r w:rsidRPr="003C2D17">
        <w:rPr>
          <w:spacing w:val="-1"/>
        </w:rPr>
        <w:t xml:space="preserve"> </w:t>
      </w:r>
      <w:r w:rsidRPr="003C2D17">
        <w:t>cost</w:t>
      </w:r>
      <w:r w:rsidRPr="003C2D17">
        <w:rPr>
          <w:spacing w:val="2"/>
        </w:rPr>
        <w:t xml:space="preserve"> </w:t>
      </w:r>
      <w:r w:rsidRPr="003C2D17">
        <w:t>escalation.</w:t>
      </w:r>
    </w:p>
    <w:p w:rsidR="00BB7AB1" w:rsidRPr="003C2D17" w:rsidRDefault="00FF3F4E">
      <w:pPr>
        <w:pStyle w:val="BodyText"/>
        <w:spacing w:before="202" w:line="276" w:lineRule="auto"/>
        <w:ind w:left="1320" w:right="1446"/>
        <w:jc w:val="both"/>
      </w:pPr>
      <w:r w:rsidRPr="003C2D17">
        <w:t>Finally, the biggest risk to the whole project was Integrated Watershed Development Project</w:t>
      </w:r>
      <w:r w:rsidRPr="003C2D17">
        <w:rPr>
          <w:spacing w:val="1"/>
        </w:rPr>
        <w:t xml:space="preserve"> </w:t>
      </w:r>
      <w:r w:rsidRPr="003C2D17">
        <w:t>(USHARMUKTI)</w:t>
      </w:r>
      <w:r w:rsidRPr="003C2D17">
        <w:rPr>
          <w:spacing w:val="1"/>
        </w:rPr>
        <w:t xml:space="preserve"> </w:t>
      </w:r>
      <w:r w:rsidRPr="003C2D17">
        <w:t>under</w:t>
      </w:r>
      <w:r w:rsidRPr="003C2D17">
        <w:rPr>
          <w:spacing w:val="1"/>
        </w:rPr>
        <w:t xml:space="preserve"> </w:t>
      </w:r>
      <w:r w:rsidR="00026645" w:rsidRPr="003C2D17">
        <w:t>MGNREGA</w:t>
      </w:r>
      <w:r w:rsidRPr="003C2D17">
        <w:rPr>
          <w:spacing w:val="1"/>
        </w:rPr>
        <w:t xml:space="preserve"> </w:t>
      </w:r>
      <w:r w:rsidRPr="003C2D17">
        <w:t>launched</w:t>
      </w:r>
      <w:r w:rsidRPr="003C2D17">
        <w:rPr>
          <w:spacing w:val="1"/>
        </w:rPr>
        <w:t xml:space="preserve"> </w:t>
      </w:r>
      <w:r w:rsidRPr="003C2D17">
        <w:t>in</w:t>
      </w:r>
      <w:r w:rsidRPr="003C2D17">
        <w:rPr>
          <w:spacing w:val="1"/>
        </w:rPr>
        <w:t xml:space="preserve"> </w:t>
      </w:r>
      <w:r w:rsidRPr="003C2D17">
        <w:t>West</w:t>
      </w:r>
      <w:r w:rsidRPr="003C2D17">
        <w:rPr>
          <w:spacing w:val="1"/>
        </w:rPr>
        <w:t xml:space="preserve"> </w:t>
      </w:r>
      <w:r w:rsidRPr="003C2D17">
        <w:t>Bengal</w:t>
      </w:r>
      <w:r w:rsidRPr="003C2D17">
        <w:rPr>
          <w:spacing w:val="1"/>
        </w:rPr>
        <w:t xml:space="preserve"> </w:t>
      </w:r>
      <w:r w:rsidRPr="003C2D17">
        <w:t>in</w:t>
      </w:r>
      <w:r w:rsidRPr="003C2D17">
        <w:rPr>
          <w:spacing w:val="1"/>
        </w:rPr>
        <w:t xml:space="preserve"> </w:t>
      </w:r>
      <w:r w:rsidRPr="003C2D17">
        <w:t>August</w:t>
      </w:r>
      <w:r w:rsidRPr="003C2D17">
        <w:rPr>
          <w:spacing w:val="1"/>
        </w:rPr>
        <w:t xml:space="preserve"> </w:t>
      </w:r>
      <w:r w:rsidRPr="003C2D17">
        <w:t>2017.</w:t>
      </w:r>
      <w:r w:rsidRPr="003C2D17">
        <w:rPr>
          <w:spacing w:val="60"/>
        </w:rPr>
        <w:t xml:space="preserve"> </w:t>
      </w:r>
      <w:r w:rsidRPr="003C2D17">
        <w:t>Total</w:t>
      </w:r>
      <w:r w:rsidRPr="003C2D17">
        <w:rPr>
          <w:spacing w:val="1"/>
        </w:rPr>
        <w:t xml:space="preserve"> </w:t>
      </w:r>
      <w:r w:rsidRPr="003C2D17">
        <w:t>operational area of the project is being covered under this government project. The targeted HHs</w:t>
      </w:r>
      <w:r w:rsidRPr="003C2D17">
        <w:rPr>
          <w:spacing w:val="1"/>
        </w:rPr>
        <w:t xml:space="preserve"> </w:t>
      </w:r>
      <w:r w:rsidRPr="003C2D17">
        <w:t>are showing more interest for the watershed related work (e.g. Earth work, Plantation etc.) under</w:t>
      </w:r>
      <w:r w:rsidRPr="003C2D17">
        <w:rPr>
          <w:spacing w:val="1"/>
        </w:rPr>
        <w:t xml:space="preserve"> </w:t>
      </w:r>
      <w:r w:rsidRPr="003C2D17">
        <w:t>the schemes rather than the work of AF project implemented by DRCSC because the economic</w:t>
      </w:r>
      <w:r w:rsidRPr="003C2D17">
        <w:rPr>
          <w:spacing w:val="1"/>
        </w:rPr>
        <w:t xml:space="preserve"> </w:t>
      </w:r>
      <w:r w:rsidRPr="003C2D17">
        <w:t>benefits</w:t>
      </w:r>
      <w:r w:rsidRPr="003C2D17">
        <w:rPr>
          <w:spacing w:val="20"/>
        </w:rPr>
        <w:t xml:space="preserve"> </w:t>
      </w:r>
      <w:r w:rsidRPr="003C2D17">
        <w:t>are</w:t>
      </w:r>
      <w:r w:rsidRPr="003C2D17">
        <w:rPr>
          <w:spacing w:val="20"/>
        </w:rPr>
        <w:t xml:space="preserve"> </w:t>
      </w:r>
      <w:r w:rsidRPr="003C2D17">
        <w:t>more</w:t>
      </w:r>
      <w:r w:rsidRPr="003C2D17">
        <w:rPr>
          <w:spacing w:val="18"/>
        </w:rPr>
        <w:t xml:space="preserve"> </w:t>
      </w:r>
      <w:r w:rsidRPr="003C2D17">
        <w:t>under</w:t>
      </w:r>
      <w:r w:rsidRPr="003C2D17">
        <w:rPr>
          <w:spacing w:val="23"/>
        </w:rPr>
        <w:t xml:space="preserve"> </w:t>
      </w:r>
      <w:r w:rsidRPr="003C2D17">
        <w:t>the</w:t>
      </w:r>
      <w:r w:rsidRPr="003C2D17">
        <w:rPr>
          <w:spacing w:val="20"/>
        </w:rPr>
        <w:t xml:space="preserve"> </w:t>
      </w:r>
      <w:r w:rsidRPr="003C2D17">
        <w:t>government</w:t>
      </w:r>
      <w:r w:rsidRPr="003C2D17">
        <w:rPr>
          <w:spacing w:val="20"/>
        </w:rPr>
        <w:t xml:space="preserve"> </w:t>
      </w:r>
      <w:r w:rsidRPr="003C2D17">
        <w:t>program.</w:t>
      </w:r>
      <w:r w:rsidRPr="003C2D17">
        <w:rPr>
          <w:spacing w:val="20"/>
        </w:rPr>
        <w:t xml:space="preserve"> </w:t>
      </w:r>
      <w:r w:rsidRPr="003C2D17">
        <w:t>This</w:t>
      </w:r>
      <w:r w:rsidRPr="003C2D17">
        <w:rPr>
          <w:spacing w:val="21"/>
        </w:rPr>
        <w:t xml:space="preserve"> </w:t>
      </w:r>
      <w:r w:rsidRPr="003C2D17">
        <w:t>was</w:t>
      </w:r>
      <w:r w:rsidRPr="003C2D17">
        <w:rPr>
          <w:spacing w:val="18"/>
        </w:rPr>
        <w:t xml:space="preserve"> </w:t>
      </w:r>
      <w:r w:rsidRPr="003C2D17">
        <w:t>leading</w:t>
      </w:r>
      <w:r w:rsidRPr="003C2D17">
        <w:rPr>
          <w:spacing w:val="18"/>
        </w:rPr>
        <w:t xml:space="preserve"> </w:t>
      </w:r>
      <w:r w:rsidRPr="003C2D17">
        <w:t>to</w:t>
      </w:r>
      <w:r w:rsidRPr="003C2D17">
        <w:rPr>
          <w:spacing w:val="20"/>
        </w:rPr>
        <w:t xml:space="preserve"> </w:t>
      </w:r>
      <w:r w:rsidRPr="003C2D17">
        <w:t>duplication</w:t>
      </w:r>
      <w:r w:rsidRPr="003C2D17">
        <w:rPr>
          <w:spacing w:val="21"/>
        </w:rPr>
        <w:t xml:space="preserve"> </w:t>
      </w:r>
      <w:r w:rsidRPr="003C2D17">
        <w:t>of</w:t>
      </w:r>
      <w:r w:rsidRPr="003C2D17">
        <w:rPr>
          <w:spacing w:val="18"/>
        </w:rPr>
        <w:t xml:space="preserve"> </w:t>
      </w:r>
      <w:r w:rsidRPr="003C2D17">
        <w:t>work</w:t>
      </w:r>
      <w:r w:rsidRPr="003C2D17">
        <w:rPr>
          <w:spacing w:val="18"/>
        </w:rPr>
        <w:t xml:space="preserve"> </w:t>
      </w:r>
      <w:r w:rsidRPr="003C2D17">
        <w:t>and</w:t>
      </w:r>
    </w:p>
    <w:p w:rsidR="00BB7AB1" w:rsidRPr="003C2D17" w:rsidRDefault="00BB7AB1">
      <w:pPr>
        <w:spacing w:line="276" w:lineRule="auto"/>
        <w:jc w:val="both"/>
        <w:sectPr w:rsidR="00BB7AB1" w:rsidRPr="003C2D17">
          <w:pgSz w:w="12240" w:h="15840"/>
          <w:pgMar w:top="1360" w:right="0" w:bottom="1200" w:left="120" w:header="0" w:footer="1016" w:gutter="0"/>
          <w:cols w:space="720"/>
        </w:sectPr>
      </w:pPr>
    </w:p>
    <w:p w:rsidR="00BB7AB1" w:rsidRPr="003C2D17" w:rsidRDefault="00FF3F4E">
      <w:pPr>
        <w:pStyle w:val="BodyText"/>
        <w:spacing w:before="74" w:line="276" w:lineRule="auto"/>
        <w:ind w:left="1320" w:right="1447"/>
        <w:jc w:val="both"/>
      </w:pPr>
      <w:r w:rsidRPr="003C2D17">
        <w:lastRenderedPageBreak/>
        <w:t>wastage of money under AF project. According to consensus arrived at, USHARMUKTI project</w:t>
      </w:r>
      <w:r w:rsidRPr="003C2D17">
        <w:rPr>
          <w:spacing w:val="1"/>
        </w:rPr>
        <w:t xml:space="preserve"> </w:t>
      </w:r>
      <w:r w:rsidRPr="003C2D17">
        <w:t>will take new works and renovation work of old water structures will be done under the AF</w:t>
      </w:r>
      <w:r w:rsidRPr="003C2D17">
        <w:rPr>
          <w:spacing w:val="1"/>
        </w:rPr>
        <w:t xml:space="preserve"> </w:t>
      </w:r>
      <w:r w:rsidRPr="003C2D17">
        <w:t>project.</w:t>
      </w:r>
      <w:r w:rsidRPr="003C2D17">
        <w:rPr>
          <w:spacing w:val="1"/>
        </w:rPr>
        <w:t xml:space="preserve"> </w:t>
      </w:r>
      <w:r w:rsidRPr="003C2D17">
        <w:t>Due</w:t>
      </w:r>
      <w:r w:rsidRPr="003C2D17">
        <w:rPr>
          <w:spacing w:val="1"/>
        </w:rPr>
        <w:t xml:space="preserve"> </w:t>
      </w:r>
      <w:r w:rsidRPr="003C2D17">
        <w:t>to</w:t>
      </w:r>
      <w:r w:rsidRPr="003C2D17">
        <w:rPr>
          <w:spacing w:val="1"/>
        </w:rPr>
        <w:t xml:space="preserve"> </w:t>
      </w:r>
      <w:r w:rsidRPr="003C2D17">
        <w:t>the</w:t>
      </w:r>
      <w:r w:rsidRPr="003C2D17">
        <w:rPr>
          <w:spacing w:val="1"/>
        </w:rPr>
        <w:t xml:space="preserve"> </w:t>
      </w:r>
      <w:r w:rsidRPr="003C2D17">
        <w:t>efficient</w:t>
      </w:r>
      <w:r w:rsidRPr="003C2D17">
        <w:rPr>
          <w:spacing w:val="1"/>
        </w:rPr>
        <w:t xml:space="preserve"> </w:t>
      </w:r>
      <w:r w:rsidRPr="003C2D17">
        <w:t>implementation</w:t>
      </w:r>
      <w:r w:rsidRPr="003C2D17">
        <w:rPr>
          <w:spacing w:val="1"/>
        </w:rPr>
        <w:t xml:space="preserve"> </w:t>
      </w:r>
      <w:r w:rsidRPr="003C2D17">
        <w:t>of</w:t>
      </w:r>
      <w:r w:rsidRPr="003C2D17">
        <w:rPr>
          <w:spacing w:val="1"/>
        </w:rPr>
        <w:t xml:space="preserve"> </w:t>
      </w:r>
      <w:r w:rsidRPr="003C2D17">
        <w:t>works</w:t>
      </w:r>
      <w:r w:rsidRPr="003C2D17">
        <w:rPr>
          <w:spacing w:val="1"/>
        </w:rPr>
        <w:t xml:space="preserve"> </w:t>
      </w:r>
      <w:r w:rsidRPr="003C2D17">
        <w:t>under AF</w:t>
      </w:r>
      <w:r w:rsidRPr="003C2D17">
        <w:rPr>
          <w:spacing w:val="1"/>
        </w:rPr>
        <w:t xml:space="preserve"> </w:t>
      </w:r>
      <w:r w:rsidRPr="003C2D17">
        <w:t>project,</w:t>
      </w:r>
      <w:r w:rsidRPr="003C2D17">
        <w:rPr>
          <w:spacing w:val="1"/>
        </w:rPr>
        <w:t xml:space="preserve"> </w:t>
      </w:r>
      <w:r w:rsidRPr="003C2D17">
        <w:t>synergy has</w:t>
      </w:r>
      <w:r w:rsidRPr="003C2D17">
        <w:rPr>
          <w:spacing w:val="1"/>
        </w:rPr>
        <w:t xml:space="preserve"> </w:t>
      </w:r>
      <w:r w:rsidRPr="003C2D17">
        <w:t>been</w:t>
      </w:r>
      <w:r w:rsidRPr="003C2D17">
        <w:rPr>
          <w:spacing w:val="1"/>
        </w:rPr>
        <w:t xml:space="preserve"> </w:t>
      </w:r>
      <w:r w:rsidRPr="003C2D17">
        <w:t>developed between the two projects and the USHARMUKTI project has now come under the AF</w:t>
      </w:r>
      <w:r w:rsidRPr="003C2D17">
        <w:rPr>
          <w:spacing w:val="-57"/>
        </w:rPr>
        <w:t xml:space="preserve"> </w:t>
      </w:r>
      <w:r w:rsidRPr="003C2D17">
        <w:t>project. Thus, the risk</w:t>
      </w:r>
      <w:r w:rsidRPr="003C2D17">
        <w:rPr>
          <w:spacing w:val="1"/>
        </w:rPr>
        <w:t xml:space="preserve"> </w:t>
      </w:r>
      <w:r w:rsidRPr="003C2D17">
        <w:t>has been</w:t>
      </w:r>
      <w:r w:rsidRPr="003C2D17">
        <w:rPr>
          <w:spacing w:val="1"/>
        </w:rPr>
        <w:t xml:space="preserve"> </w:t>
      </w:r>
      <w:r w:rsidRPr="003C2D17">
        <w:t>converted to</w:t>
      </w:r>
      <w:r w:rsidRPr="003C2D17">
        <w:rPr>
          <w:spacing w:val="1"/>
        </w:rPr>
        <w:t xml:space="preserve"> </w:t>
      </w:r>
      <w:r w:rsidRPr="003C2D17">
        <w:t>a helping hand and</w:t>
      </w:r>
      <w:r w:rsidRPr="003C2D17">
        <w:rPr>
          <w:spacing w:val="1"/>
        </w:rPr>
        <w:t xml:space="preserve"> </w:t>
      </w:r>
      <w:r w:rsidRPr="003C2D17">
        <w:t>now the</w:t>
      </w:r>
      <w:r w:rsidRPr="003C2D17">
        <w:rPr>
          <w:spacing w:val="1"/>
        </w:rPr>
        <w:t xml:space="preserve"> </w:t>
      </w:r>
      <w:r w:rsidRPr="003C2D17">
        <w:t>government</w:t>
      </w:r>
      <w:r w:rsidRPr="003C2D17">
        <w:rPr>
          <w:spacing w:val="1"/>
        </w:rPr>
        <w:t xml:space="preserve"> </w:t>
      </w:r>
      <w:r w:rsidRPr="003C2D17">
        <w:t>and</w:t>
      </w:r>
      <w:r w:rsidRPr="003C2D17">
        <w:rPr>
          <w:spacing w:val="1"/>
        </w:rPr>
        <w:t xml:space="preserve"> </w:t>
      </w:r>
      <w:r w:rsidRPr="003C2D17">
        <w:t>DRCSC</w:t>
      </w:r>
      <w:r w:rsidRPr="003C2D17">
        <w:rPr>
          <w:spacing w:val="2"/>
        </w:rPr>
        <w:t xml:space="preserve"> </w:t>
      </w:r>
      <w:r w:rsidRPr="003C2D17">
        <w:t>are</w:t>
      </w:r>
      <w:r w:rsidRPr="003C2D17">
        <w:rPr>
          <w:spacing w:val="-4"/>
        </w:rPr>
        <w:t xml:space="preserve"> </w:t>
      </w:r>
      <w:r w:rsidRPr="003C2D17">
        <w:t>helping</w:t>
      </w:r>
      <w:r w:rsidRPr="003C2D17">
        <w:rPr>
          <w:spacing w:val="-3"/>
        </w:rPr>
        <w:t xml:space="preserve"> </w:t>
      </w:r>
      <w:r w:rsidRPr="003C2D17">
        <w:t>the</w:t>
      </w:r>
      <w:r w:rsidRPr="003C2D17">
        <w:rPr>
          <w:spacing w:val="-3"/>
        </w:rPr>
        <w:t xml:space="preserve"> </w:t>
      </w:r>
      <w:r w:rsidRPr="003C2D17">
        <w:t>villagers</w:t>
      </w:r>
      <w:r w:rsidRPr="003C2D17">
        <w:rPr>
          <w:spacing w:val="-3"/>
        </w:rPr>
        <w:t xml:space="preserve"> </w:t>
      </w:r>
      <w:r w:rsidRPr="003C2D17">
        <w:t>together.</w:t>
      </w:r>
    </w:p>
    <w:p w:rsidR="00BB7AB1" w:rsidRPr="003C2D17" w:rsidRDefault="00FF3F4E">
      <w:pPr>
        <w:pStyle w:val="Heading5"/>
        <w:numPr>
          <w:ilvl w:val="1"/>
          <w:numId w:val="37"/>
        </w:numPr>
        <w:tabs>
          <w:tab w:val="left" w:pos="2400"/>
        </w:tabs>
        <w:spacing w:before="205"/>
      </w:pPr>
      <w:r w:rsidRPr="003C2D17">
        <w:rPr>
          <w:color w:val="0070BF"/>
        </w:rPr>
        <w:t>Documentation</w:t>
      </w:r>
      <w:r w:rsidRPr="003C2D17">
        <w:rPr>
          <w:color w:val="0070BF"/>
          <w:spacing w:val="-2"/>
        </w:rPr>
        <w:t xml:space="preserve"> </w:t>
      </w:r>
      <w:r w:rsidRPr="003C2D17">
        <w:rPr>
          <w:color w:val="0070BF"/>
        </w:rPr>
        <w:t>details</w:t>
      </w:r>
    </w:p>
    <w:p w:rsidR="00BB7AB1" w:rsidRPr="003C2D17" w:rsidRDefault="00BB7AB1">
      <w:pPr>
        <w:pStyle w:val="BodyText"/>
        <w:rPr>
          <w:b/>
          <w:i/>
          <w:sz w:val="26"/>
        </w:rPr>
      </w:pPr>
    </w:p>
    <w:p w:rsidR="00BB7AB1" w:rsidRPr="003C2D17" w:rsidRDefault="00FF3F4E">
      <w:pPr>
        <w:pStyle w:val="BodyText"/>
        <w:spacing w:before="150" w:line="276" w:lineRule="auto"/>
        <w:ind w:left="1320" w:right="1444"/>
        <w:jc w:val="both"/>
      </w:pPr>
      <w:r w:rsidRPr="003C2D17">
        <w:t>Table 8 shows the type of records being maintained and their frequency. Since the project</w:t>
      </w:r>
      <w:r w:rsidRPr="003C2D17">
        <w:rPr>
          <w:spacing w:val="1"/>
        </w:rPr>
        <w:t xml:space="preserve"> </w:t>
      </w:r>
      <w:r w:rsidRPr="003C2D17">
        <w:t>inception,</w:t>
      </w:r>
      <w:r w:rsidRPr="003C2D17">
        <w:rPr>
          <w:spacing w:val="1"/>
        </w:rPr>
        <w:t xml:space="preserve"> </w:t>
      </w:r>
      <w:r w:rsidRPr="003C2D17">
        <w:t>documents</w:t>
      </w:r>
      <w:r w:rsidRPr="003C2D17">
        <w:rPr>
          <w:spacing w:val="1"/>
        </w:rPr>
        <w:t xml:space="preserve"> </w:t>
      </w:r>
      <w:r w:rsidRPr="003C2D17">
        <w:t>are</w:t>
      </w:r>
      <w:r w:rsidRPr="003C2D17">
        <w:rPr>
          <w:spacing w:val="1"/>
        </w:rPr>
        <w:t xml:space="preserve"> </w:t>
      </w:r>
      <w:r w:rsidRPr="003C2D17">
        <w:t>being</w:t>
      </w:r>
      <w:r w:rsidRPr="003C2D17">
        <w:rPr>
          <w:spacing w:val="1"/>
        </w:rPr>
        <w:t xml:space="preserve"> </w:t>
      </w:r>
      <w:r w:rsidRPr="003C2D17">
        <w:t>maintained</w:t>
      </w:r>
      <w:r w:rsidRPr="003C2D17">
        <w:rPr>
          <w:spacing w:val="1"/>
        </w:rPr>
        <w:t xml:space="preserve"> </w:t>
      </w:r>
      <w:r w:rsidRPr="003C2D17">
        <w:t>regularly</w:t>
      </w:r>
      <w:r w:rsidRPr="003C2D17">
        <w:rPr>
          <w:spacing w:val="1"/>
        </w:rPr>
        <w:t xml:space="preserve"> </w:t>
      </w:r>
      <w:r w:rsidRPr="003C2D17">
        <w:t>at</w:t>
      </w:r>
      <w:r w:rsidRPr="003C2D17">
        <w:rPr>
          <w:spacing w:val="1"/>
        </w:rPr>
        <w:t xml:space="preserve"> </w:t>
      </w:r>
      <w:r w:rsidRPr="003C2D17">
        <w:t>different</w:t>
      </w:r>
      <w:r w:rsidRPr="003C2D17">
        <w:rPr>
          <w:spacing w:val="1"/>
        </w:rPr>
        <w:t xml:space="preserve"> </w:t>
      </w:r>
      <w:r w:rsidRPr="003C2D17">
        <w:t>levels</w:t>
      </w:r>
      <w:r w:rsidRPr="003C2D17">
        <w:rPr>
          <w:spacing w:val="1"/>
        </w:rPr>
        <w:t xml:space="preserve"> </w:t>
      </w:r>
      <w:r w:rsidRPr="003C2D17">
        <w:t>and</w:t>
      </w:r>
      <w:r w:rsidRPr="003C2D17">
        <w:rPr>
          <w:spacing w:val="1"/>
        </w:rPr>
        <w:t xml:space="preserve"> </w:t>
      </w:r>
      <w:r w:rsidRPr="003C2D17">
        <w:t>with</w:t>
      </w:r>
      <w:r w:rsidRPr="003C2D17">
        <w:rPr>
          <w:spacing w:val="1"/>
        </w:rPr>
        <w:t xml:space="preserve"> </w:t>
      </w:r>
      <w:r w:rsidRPr="003C2D17">
        <w:t>varying</w:t>
      </w:r>
      <w:r w:rsidRPr="003C2D17">
        <w:rPr>
          <w:spacing w:val="1"/>
        </w:rPr>
        <w:t xml:space="preserve"> </w:t>
      </w:r>
      <w:r w:rsidRPr="003C2D17">
        <w:t>frequency. Some are daily records, some are being maintained at weekly intervals, some at</w:t>
      </w:r>
      <w:r w:rsidRPr="003C2D17">
        <w:rPr>
          <w:spacing w:val="1"/>
        </w:rPr>
        <w:t xml:space="preserve"> </w:t>
      </w:r>
      <w:r w:rsidRPr="003C2D17">
        <w:t>monthly</w:t>
      </w:r>
      <w:r w:rsidRPr="003C2D17">
        <w:rPr>
          <w:spacing w:val="1"/>
        </w:rPr>
        <w:t xml:space="preserve"> </w:t>
      </w:r>
      <w:r w:rsidRPr="003C2D17">
        <w:t>intervals,</w:t>
      </w:r>
      <w:r w:rsidRPr="003C2D17">
        <w:rPr>
          <w:spacing w:val="1"/>
        </w:rPr>
        <w:t xml:space="preserve"> </w:t>
      </w:r>
      <w:r w:rsidRPr="003C2D17">
        <w:t>some</w:t>
      </w:r>
      <w:r w:rsidRPr="003C2D17">
        <w:rPr>
          <w:spacing w:val="1"/>
        </w:rPr>
        <w:t xml:space="preserve"> </w:t>
      </w:r>
      <w:r w:rsidRPr="003C2D17">
        <w:t>are</w:t>
      </w:r>
      <w:r w:rsidRPr="003C2D17">
        <w:rPr>
          <w:spacing w:val="1"/>
        </w:rPr>
        <w:t xml:space="preserve"> </w:t>
      </w:r>
      <w:r w:rsidRPr="003C2D17">
        <w:t>quarterly</w:t>
      </w:r>
      <w:r w:rsidRPr="003C2D17">
        <w:rPr>
          <w:spacing w:val="1"/>
        </w:rPr>
        <w:t xml:space="preserve"> </w:t>
      </w:r>
      <w:r w:rsidRPr="003C2D17">
        <w:t>and</w:t>
      </w:r>
      <w:r w:rsidRPr="003C2D17">
        <w:rPr>
          <w:spacing w:val="1"/>
        </w:rPr>
        <w:t xml:space="preserve"> </w:t>
      </w:r>
      <w:r w:rsidRPr="003C2D17">
        <w:t>some</w:t>
      </w:r>
      <w:r w:rsidRPr="003C2D17">
        <w:rPr>
          <w:spacing w:val="1"/>
        </w:rPr>
        <w:t xml:space="preserve"> </w:t>
      </w:r>
      <w:r w:rsidRPr="003C2D17">
        <w:t>are</w:t>
      </w:r>
      <w:r w:rsidRPr="003C2D17">
        <w:rPr>
          <w:spacing w:val="1"/>
        </w:rPr>
        <w:t xml:space="preserve"> </w:t>
      </w:r>
      <w:r w:rsidRPr="003C2D17">
        <w:t>seasonal.</w:t>
      </w:r>
      <w:r w:rsidRPr="003C2D17">
        <w:rPr>
          <w:spacing w:val="1"/>
        </w:rPr>
        <w:t xml:space="preserve"> </w:t>
      </w:r>
      <w:r w:rsidRPr="003C2D17">
        <w:t>Some</w:t>
      </w:r>
      <w:r w:rsidRPr="003C2D17">
        <w:rPr>
          <w:spacing w:val="1"/>
        </w:rPr>
        <w:t xml:space="preserve"> </w:t>
      </w:r>
      <w:r w:rsidRPr="003C2D17">
        <w:t>are</w:t>
      </w:r>
      <w:r w:rsidRPr="003C2D17">
        <w:rPr>
          <w:spacing w:val="1"/>
        </w:rPr>
        <w:t xml:space="preserve"> </w:t>
      </w:r>
      <w:r w:rsidRPr="003C2D17">
        <w:t>at</w:t>
      </w:r>
      <w:r w:rsidRPr="003C2D17">
        <w:rPr>
          <w:spacing w:val="1"/>
        </w:rPr>
        <w:t xml:space="preserve"> </w:t>
      </w:r>
      <w:r w:rsidRPr="003C2D17">
        <w:t>the</w:t>
      </w:r>
      <w:r w:rsidRPr="003C2D17">
        <w:rPr>
          <w:spacing w:val="1"/>
        </w:rPr>
        <w:t xml:space="preserve"> </w:t>
      </w:r>
      <w:r w:rsidRPr="003C2D17">
        <w:t>level</w:t>
      </w:r>
      <w:r w:rsidRPr="003C2D17">
        <w:rPr>
          <w:spacing w:val="60"/>
        </w:rPr>
        <w:t xml:space="preserve"> </w:t>
      </w:r>
      <w:r w:rsidRPr="003C2D17">
        <w:t>of</w:t>
      </w:r>
      <w:r w:rsidRPr="003C2D17">
        <w:rPr>
          <w:spacing w:val="1"/>
        </w:rPr>
        <w:t xml:space="preserve"> </w:t>
      </w:r>
      <w:r w:rsidRPr="003C2D17">
        <w:t>households, some at the level of FPO and most are being maintained at the office of the agency,</w:t>
      </w:r>
      <w:r w:rsidRPr="003C2D17">
        <w:rPr>
          <w:spacing w:val="1"/>
        </w:rPr>
        <w:t xml:space="preserve"> </w:t>
      </w:r>
      <w:r w:rsidRPr="003C2D17">
        <w:t>DRCSC,</w:t>
      </w:r>
      <w:r w:rsidRPr="003C2D17">
        <w:rPr>
          <w:spacing w:val="-2"/>
        </w:rPr>
        <w:t xml:space="preserve"> </w:t>
      </w:r>
      <w:r w:rsidRPr="003C2D17">
        <w:t>depending</w:t>
      </w:r>
      <w:r w:rsidRPr="003C2D17">
        <w:rPr>
          <w:spacing w:val="-3"/>
        </w:rPr>
        <w:t xml:space="preserve"> </w:t>
      </w:r>
      <w:r w:rsidRPr="003C2D17">
        <w:t>on</w:t>
      </w:r>
      <w:r w:rsidRPr="003C2D17">
        <w:rPr>
          <w:spacing w:val="-1"/>
        </w:rPr>
        <w:t xml:space="preserve"> </w:t>
      </w:r>
      <w:r w:rsidRPr="003C2D17">
        <w:t>the</w:t>
      </w:r>
      <w:r w:rsidRPr="003C2D17">
        <w:rPr>
          <w:spacing w:val="-1"/>
        </w:rPr>
        <w:t xml:space="preserve"> </w:t>
      </w:r>
      <w:r w:rsidRPr="003C2D17">
        <w:t>purpose</w:t>
      </w:r>
      <w:r w:rsidRPr="003C2D17">
        <w:rPr>
          <w:spacing w:val="-1"/>
        </w:rPr>
        <w:t xml:space="preserve"> </w:t>
      </w:r>
      <w:r w:rsidRPr="003C2D17">
        <w:t>and</w:t>
      </w:r>
      <w:r w:rsidRPr="003C2D17">
        <w:rPr>
          <w:spacing w:val="2"/>
        </w:rPr>
        <w:t xml:space="preserve"> </w:t>
      </w:r>
      <w:r w:rsidRPr="003C2D17">
        <w:t>future</w:t>
      </w:r>
      <w:r w:rsidRPr="003C2D17">
        <w:rPr>
          <w:spacing w:val="-3"/>
        </w:rPr>
        <w:t xml:space="preserve"> </w:t>
      </w:r>
      <w:r w:rsidRPr="003C2D17">
        <w:t>use.</w:t>
      </w:r>
    </w:p>
    <w:p w:rsidR="00BB7AB1" w:rsidRPr="003C2D17" w:rsidRDefault="00BB7AB1">
      <w:pPr>
        <w:pStyle w:val="BodyText"/>
        <w:rPr>
          <w:sz w:val="4"/>
          <w:szCs w:val="2"/>
        </w:rPr>
      </w:pPr>
    </w:p>
    <w:p w:rsidR="00BB7AB1" w:rsidRPr="003C2D17" w:rsidRDefault="00BB7AB1">
      <w:pPr>
        <w:pStyle w:val="BodyText"/>
        <w:spacing w:before="2"/>
        <w:rPr>
          <w:sz w:val="14"/>
          <w:szCs w:val="6"/>
        </w:rPr>
      </w:pPr>
    </w:p>
    <w:p w:rsidR="00BB7AB1" w:rsidRPr="003C2D17" w:rsidRDefault="00FF3F4E">
      <w:pPr>
        <w:pStyle w:val="Heading5"/>
        <w:numPr>
          <w:ilvl w:val="1"/>
          <w:numId w:val="37"/>
        </w:numPr>
        <w:tabs>
          <w:tab w:val="left" w:pos="2760"/>
        </w:tabs>
        <w:ind w:left="2760" w:hanging="720"/>
      </w:pPr>
      <w:r w:rsidRPr="003C2D17">
        <w:rPr>
          <w:color w:val="0070BF"/>
        </w:rPr>
        <w:t>Stakeholders</w:t>
      </w:r>
      <w:r w:rsidRPr="003C2D17">
        <w:rPr>
          <w:color w:val="0070BF"/>
          <w:spacing w:val="-3"/>
        </w:rPr>
        <w:t xml:space="preserve"> </w:t>
      </w:r>
      <w:r w:rsidRPr="003C2D17">
        <w:rPr>
          <w:color w:val="0070BF"/>
        </w:rPr>
        <w:t>Involvement</w:t>
      </w:r>
    </w:p>
    <w:p w:rsidR="00651F86" w:rsidRPr="003C2D17" w:rsidRDefault="00FF3F4E">
      <w:pPr>
        <w:pStyle w:val="BodyText"/>
        <w:spacing w:before="132" w:line="276" w:lineRule="auto"/>
        <w:ind w:left="1320" w:right="1083"/>
        <w:jc w:val="both"/>
      </w:pPr>
      <w:r w:rsidRPr="003C2D17">
        <w:t>Other than DRCSC, who were the ex</w:t>
      </w:r>
      <w:r w:rsidR="006A1D1A" w:rsidRPr="003C2D17">
        <w:t>ecuting agency of the project, O</w:t>
      </w:r>
      <w:r w:rsidRPr="003C2D17">
        <w:t>ther stakeholders were (i)</w:t>
      </w:r>
      <w:r w:rsidRPr="003C2D17">
        <w:rPr>
          <w:spacing w:val="1"/>
        </w:rPr>
        <w:t xml:space="preserve"> </w:t>
      </w:r>
      <w:r w:rsidR="006A1D1A" w:rsidRPr="003C2D17">
        <w:t>Oceanography D</w:t>
      </w:r>
      <w:r w:rsidRPr="003C2D17">
        <w:t>epartment of Jadavpur University, (ii) Communities of 5 Gram panchayats, (iii) PRI</w:t>
      </w:r>
      <w:r w:rsidRPr="003C2D17">
        <w:rPr>
          <w:spacing w:val="1"/>
        </w:rPr>
        <w:t xml:space="preserve"> </w:t>
      </w:r>
      <w:r w:rsidRPr="003C2D17">
        <w:t>Members</w:t>
      </w:r>
      <w:r w:rsidRPr="003C2D17">
        <w:rPr>
          <w:spacing w:val="-2"/>
        </w:rPr>
        <w:t xml:space="preserve"> </w:t>
      </w:r>
      <w:r w:rsidRPr="003C2D17">
        <w:t>&amp;</w:t>
      </w:r>
      <w:r w:rsidRPr="003C2D17">
        <w:rPr>
          <w:spacing w:val="-2"/>
        </w:rPr>
        <w:t xml:space="preserve"> </w:t>
      </w:r>
      <w:r w:rsidRPr="003C2D17">
        <w:t>Government Officials,</w:t>
      </w:r>
      <w:r w:rsidRPr="003C2D17">
        <w:rPr>
          <w:spacing w:val="-3"/>
        </w:rPr>
        <w:t xml:space="preserve"> </w:t>
      </w:r>
      <w:r w:rsidRPr="003C2D17">
        <w:t>(iv) Expert</w:t>
      </w:r>
      <w:r w:rsidRPr="003C2D17">
        <w:rPr>
          <w:spacing w:val="-3"/>
        </w:rPr>
        <w:t xml:space="preserve"> </w:t>
      </w:r>
      <w:r w:rsidRPr="003C2D17">
        <w:t>Group</w:t>
      </w:r>
      <w:r w:rsidRPr="003C2D17">
        <w:rPr>
          <w:spacing w:val="-3"/>
        </w:rPr>
        <w:t xml:space="preserve"> </w:t>
      </w:r>
      <w:r w:rsidRPr="003C2D17">
        <w:t>comprising</w:t>
      </w:r>
      <w:r w:rsidRPr="003C2D17">
        <w:rPr>
          <w:spacing w:val="-5"/>
        </w:rPr>
        <w:t xml:space="preserve"> </w:t>
      </w:r>
      <w:r w:rsidRPr="003C2D17">
        <w:t>of</w:t>
      </w:r>
      <w:r w:rsidRPr="003C2D17">
        <w:rPr>
          <w:spacing w:val="-2"/>
        </w:rPr>
        <w:t xml:space="preserve"> </w:t>
      </w:r>
      <w:r w:rsidRPr="003C2D17">
        <w:t>Meteorological</w:t>
      </w:r>
      <w:r w:rsidRPr="003C2D17">
        <w:rPr>
          <w:spacing w:val="-3"/>
        </w:rPr>
        <w:t xml:space="preserve"> </w:t>
      </w:r>
      <w:r w:rsidRPr="003C2D17">
        <w:t>and</w:t>
      </w:r>
      <w:r w:rsidRPr="003C2D17">
        <w:rPr>
          <w:spacing w:val="-3"/>
        </w:rPr>
        <w:t xml:space="preserve"> </w:t>
      </w:r>
      <w:r w:rsidRPr="003C2D17">
        <w:t>Agricultural</w:t>
      </w:r>
      <w:r w:rsidRPr="003C2D17">
        <w:rPr>
          <w:spacing w:val="-57"/>
        </w:rPr>
        <w:t xml:space="preserve"> </w:t>
      </w:r>
      <w:r w:rsidRPr="003C2D17">
        <w:t>Experts,</w:t>
      </w:r>
      <w:r w:rsidRPr="003C2D17">
        <w:rPr>
          <w:spacing w:val="1"/>
        </w:rPr>
        <w:t xml:space="preserve"> </w:t>
      </w:r>
      <w:r w:rsidRPr="003C2D17">
        <w:t>(v)</w:t>
      </w:r>
      <w:r w:rsidRPr="003C2D17">
        <w:rPr>
          <w:spacing w:val="1"/>
        </w:rPr>
        <w:t xml:space="preserve"> </w:t>
      </w:r>
      <w:r w:rsidRPr="003C2D17">
        <w:t>Climate</w:t>
      </w:r>
      <w:r w:rsidRPr="003C2D17">
        <w:rPr>
          <w:spacing w:val="1"/>
        </w:rPr>
        <w:t xml:space="preserve"> </w:t>
      </w:r>
      <w:r w:rsidRPr="003C2D17">
        <w:t>volunteers</w:t>
      </w:r>
      <w:r w:rsidRPr="003C2D17">
        <w:rPr>
          <w:spacing w:val="1"/>
        </w:rPr>
        <w:t xml:space="preserve"> </w:t>
      </w:r>
      <w:r w:rsidRPr="003C2D17">
        <w:t>and</w:t>
      </w:r>
      <w:r w:rsidRPr="003C2D17">
        <w:rPr>
          <w:spacing w:val="1"/>
        </w:rPr>
        <w:t xml:space="preserve"> </w:t>
      </w:r>
      <w:r w:rsidRPr="003C2D17">
        <w:t>local</w:t>
      </w:r>
      <w:r w:rsidRPr="003C2D17">
        <w:rPr>
          <w:spacing w:val="1"/>
        </w:rPr>
        <w:t xml:space="preserve"> </w:t>
      </w:r>
      <w:r w:rsidRPr="003C2D17">
        <w:t>farmers,</w:t>
      </w:r>
      <w:r w:rsidRPr="003C2D17">
        <w:rPr>
          <w:spacing w:val="1"/>
        </w:rPr>
        <w:t xml:space="preserve"> </w:t>
      </w:r>
      <w:r w:rsidRPr="003C2D17">
        <w:t>(vi)</w:t>
      </w:r>
      <w:r w:rsidRPr="003C2D17">
        <w:rPr>
          <w:spacing w:val="1"/>
        </w:rPr>
        <w:t xml:space="preserve"> </w:t>
      </w:r>
      <w:r w:rsidRPr="003C2D17">
        <w:t>NABARD</w:t>
      </w:r>
      <w:r w:rsidRPr="003C2D17">
        <w:rPr>
          <w:spacing w:val="1"/>
        </w:rPr>
        <w:t xml:space="preserve"> </w:t>
      </w:r>
      <w:r w:rsidRPr="003C2D17">
        <w:t>Regional</w:t>
      </w:r>
      <w:r w:rsidRPr="003C2D17">
        <w:rPr>
          <w:spacing w:val="1"/>
        </w:rPr>
        <w:t xml:space="preserve"> </w:t>
      </w:r>
      <w:r w:rsidRPr="003C2D17">
        <w:t>Office</w:t>
      </w:r>
      <w:r w:rsidRPr="003C2D17">
        <w:rPr>
          <w:spacing w:val="1"/>
        </w:rPr>
        <w:t xml:space="preserve"> </w:t>
      </w:r>
      <w:r w:rsidRPr="003C2D17">
        <w:t>in</w:t>
      </w:r>
      <w:r w:rsidRPr="003C2D17">
        <w:rPr>
          <w:spacing w:val="1"/>
        </w:rPr>
        <w:t xml:space="preserve"> </w:t>
      </w:r>
      <w:r w:rsidRPr="003C2D17">
        <w:t>Kolkata</w:t>
      </w:r>
      <w:r w:rsidRPr="003C2D17">
        <w:rPr>
          <w:spacing w:val="-57"/>
        </w:rPr>
        <w:t xml:space="preserve"> </w:t>
      </w:r>
      <w:r w:rsidRPr="003C2D17">
        <w:t>District,</w:t>
      </w:r>
      <w:r w:rsidRPr="003C2D17">
        <w:rPr>
          <w:spacing w:val="1"/>
        </w:rPr>
        <w:t xml:space="preserve"> </w:t>
      </w:r>
      <w:r w:rsidRPr="003C2D17">
        <w:t>(vii)</w:t>
      </w:r>
      <w:r w:rsidRPr="003C2D17">
        <w:rPr>
          <w:spacing w:val="1"/>
        </w:rPr>
        <w:t xml:space="preserve"> </w:t>
      </w:r>
      <w:r w:rsidRPr="003C2D17">
        <w:t>Rural</w:t>
      </w:r>
      <w:r w:rsidRPr="003C2D17">
        <w:rPr>
          <w:spacing w:val="1"/>
        </w:rPr>
        <w:t xml:space="preserve"> </w:t>
      </w:r>
      <w:r w:rsidRPr="003C2D17">
        <w:t>Development</w:t>
      </w:r>
      <w:r w:rsidRPr="003C2D17">
        <w:rPr>
          <w:spacing w:val="1"/>
        </w:rPr>
        <w:t xml:space="preserve"> </w:t>
      </w:r>
      <w:r w:rsidRPr="003C2D17">
        <w:t>Department,</w:t>
      </w:r>
      <w:r w:rsidRPr="003C2D17">
        <w:rPr>
          <w:spacing w:val="1"/>
        </w:rPr>
        <w:t xml:space="preserve"> </w:t>
      </w:r>
      <w:r w:rsidRPr="003C2D17">
        <w:t>(viii)</w:t>
      </w:r>
      <w:r w:rsidRPr="003C2D17">
        <w:rPr>
          <w:spacing w:val="1"/>
        </w:rPr>
        <w:t xml:space="preserve"> </w:t>
      </w:r>
      <w:r w:rsidRPr="003C2D17">
        <w:t>Water</w:t>
      </w:r>
      <w:r w:rsidRPr="003C2D17">
        <w:rPr>
          <w:spacing w:val="1"/>
        </w:rPr>
        <w:t xml:space="preserve"> </w:t>
      </w:r>
      <w:r w:rsidRPr="003C2D17">
        <w:t>Resources</w:t>
      </w:r>
      <w:r w:rsidRPr="003C2D17">
        <w:rPr>
          <w:spacing w:val="1"/>
        </w:rPr>
        <w:t xml:space="preserve"> </w:t>
      </w:r>
      <w:r w:rsidR="006A1D1A" w:rsidRPr="003C2D17">
        <w:t>Development</w:t>
      </w:r>
      <w:r w:rsidRPr="003C2D17">
        <w:rPr>
          <w:spacing w:val="60"/>
        </w:rPr>
        <w:t xml:space="preserve"> </w:t>
      </w:r>
      <w:r w:rsidRPr="003C2D17">
        <w:t>Dept.,</w:t>
      </w:r>
      <w:r w:rsidRPr="003C2D17">
        <w:rPr>
          <w:spacing w:val="60"/>
        </w:rPr>
        <w:t xml:space="preserve"> </w:t>
      </w:r>
      <w:r w:rsidRPr="003C2D17">
        <w:t>Animal</w:t>
      </w:r>
      <w:r w:rsidRPr="003C2D17">
        <w:rPr>
          <w:spacing w:val="1"/>
        </w:rPr>
        <w:t xml:space="preserve"> </w:t>
      </w:r>
      <w:r w:rsidRPr="003C2D17">
        <w:t>Resources</w:t>
      </w:r>
      <w:r w:rsidRPr="003C2D17">
        <w:rPr>
          <w:spacing w:val="1"/>
        </w:rPr>
        <w:t xml:space="preserve"> </w:t>
      </w:r>
      <w:r w:rsidR="006A1D1A" w:rsidRPr="003C2D17">
        <w:t>Development</w:t>
      </w:r>
      <w:r w:rsidRPr="003C2D17">
        <w:rPr>
          <w:spacing w:val="1"/>
        </w:rPr>
        <w:t xml:space="preserve"> </w:t>
      </w:r>
      <w:r w:rsidRPr="003C2D17">
        <w:t>Dept.</w:t>
      </w:r>
      <w:r w:rsidRPr="003C2D17">
        <w:rPr>
          <w:spacing w:val="1"/>
        </w:rPr>
        <w:t xml:space="preserve"> </w:t>
      </w:r>
      <w:r w:rsidRPr="003C2D17">
        <w:t>and</w:t>
      </w:r>
      <w:r w:rsidRPr="003C2D17">
        <w:rPr>
          <w:spacing w:val="1"/>
        </w:rPr>
        <w:t xml:space="preserve"> </w:t>
      </w:r>
      <w:r w:rsidR="00651F86" w:rsidRPr="003C2D17">
        <w:t>(ix</w:t>
      </w:r>
      <w:r w:rsidRPr="003C2D17">
        <w:t>)</w:t>
      </w:r>
      <w:r w:rsidRPr="003C2D17">
        <w:rPr>
          <w:spacing w:val="1"/>
        </w:rPr>
        <w:t xml:space="preserve"> </w:t>
      </w:r>
      <w:r w:rsidRPr="003C2D17">
        <w:t>Departments</w:t>
      </w:r>
      <w:r w:rsidRPr="003C2D17">
        <w:rPr>
          <w:spacing w:val="1"/>
        </w:rPr>
        <w:t xml:space="preserve"> </w:t>
      </w:r>
      <w:r w:rsidRPr="003C2D17">
        <w:t>of</w:t>
      </w:r>
      <w:r w:rsidRPr="003C2D17">
        <w:rPr>
          <w:spacing w:val="1"/>
        </w:rPr>
        <w:t xml:space="preserve"> </w:t>
      </w:r>
      <w:r w:rsidRPr="003C2D17">
        <w:t>Agriculture,</w:t>
      </w:r>
      <w:r w:rsidRPr="003C2D17">
        <w:rPr>
          <w:spacing w:val="1"/>
        </w:rPr>
        <w:t xml:space="preserve"> </w:t>
      </w:r>
      <w:r w:rsidRPr="003C2D17">
        <w:t>Horticulture,</w:t>
      </w:r>
      <w:r w:rsidRPr="003C2D17">
        <w:rPr>
          <w:spacing w:val="1"/>
        </w:rPr>
        <w:t xml:space="preserve"> </w:t>
      </w:r>
      <w:r w:rsidRPr="003C2D17">
        <w:t>Fisheries,</w:t>
      </w:r>
      <w:r w:rsidRPr="003C2D17">
        <w:rPr>
          <w:spacing w:val="1"/>
        </w:rPr>
        <w:t xml:space="preserve"> </w:t>
      </w:r>
      <w:r w:rsidRPr="003C2D17">
        <w:t>KVIC,</w:t>
      </w:r>
      <w:r w:rsidRPr="003C2D17">
        <w:rPr>
          <w:spacing w:val="1"/>
        </w:rPr>
        <w:t xml:space="preserve"> </w:t>
      </w:r>
      <w:r w:rsidRPr="003C2D17">
        <w:t>WBREDA, Engineer. Table 9 describes the role and level of involvement of different stakeholders in</w:t>
      </w:r>
      <w:r w:rsidRPr="003C2D17">
        <w:rPr>
          <w:spacing w:val="-58"/>
        </w:rPr>
        <w:t xml:space="preserve"> </w:t>
      </w:r>
      <w:r w:rsidRPr="003C2D17">
        <w:t>the project. As per this table, community level Village institutions are in place. CBOs are regularly</w:t>
      </w:r>
      <w:r w:rsidRPr="003C2D17">
        <w:rPr>
          <w:spacing w:val="1"/>
        </w:rPr>
        <w:t xml:space="preserve"> </w:t>
      </w:r>
      <w:r w:rsidRPr="003C2D17">
        <w:t>meeting to discuss issues including forest conservation and regular training is given to improve</w:t>
      </w:r>
      <w:r w:rsidRPr="003C2D17">
        <w:rPr>
          <w:spacing w:val="1"/>
        </w:rPr>
        <w:t xml:space="preserve"> </w:t>
      </w:r>
      <w:r w:rsidRPr="003C2D17">
        <w:t>community participation</w:t>
      </w:r>
      <w:r w:rsidRPr="003C2D17">
        <w:rPr>
          <w:spacing w:val="1"/>
        </w:rPr>
        <w:t xml:space="preserve"> </w:t>
      </w:r>
      <w:r w:rsidRPr="003C2D17">
        <w:t xml:space="preserve">around conservation. </w:t>
      </w:r>
    </w:p>
    <w:p w:rsidR="00BB7AB1" w:rsidRPr="003C2D17" w:rsidRDefault="00FF3F4E" w:rsidP="00651F86">
      <w:pPr>
        <w:pStyle w:val="BodyText"/>
        <w:spacing w:before="132" w:line="276" w:lineRule="auto"/>
        <w:ind w:left="1320" w:right="1083"/>
        <w:jc w:val="both"/>
        <w:sectPr w:rsidR="00BB7AB1" w:rsidRPr="003C2D17">
          <w:footerReference w:type="default" r:id="rId21"/>
          <w:pgSz w:w="12240" w:h="15840"/>
          <w:pgMar w:top="1360" w:right="0" w:bottom="1200" w:left="120" w:header="0" w:footer="1016" w:gutter="0"/>
          <w:cols w:space="720"/>
        </w:sectPr>
      </w:pPr>
      <w:r w:rsidRPr="003C2D17">
        <w:t>Village level trainings</w:t>
      </w:r>
      <w:r w:rsidRPr="003C2D17">
        <w:rPr>
          <w:spacing w:val="1"/>
        </w:rPr>
        <w:t xml:space="preserve"> </w:t>
      </w:r>
      <w:r w:rsidRPr="003C2D17">
        <w:t>every month are given to</w:t>
      </w:r>
      <w:r w:rsidRPr="003C2D17">
        <w:rPr>
          <w:spacing w:val="1"/>
        </w:rPr>
        <w:t xml:space="preserve"> </w:t>
      </w:r>
      <w:r w:rsidRPr="003C2D17">
        <w:t>farmer groups, especially women farmers on various improved agricultural practices, livestock care,</w:t>
      </w:r>
      <w:r w:rsidRPr="003C2D17">
        <w:rPr>
          <w:spacing w:val="1"/>
        </w:rPr>
        <w:t xml:space="preserve"> </w:t>
      </w:r>
      <w:r w:rsidRPr="003C2D17">
        <w:t>poultry rearing etc. For gender focused activities, habitation level “Mahila Sabha” is created where</w:t>
      </w:r>
      <w:r w:rsidRPr="003C2D17">
        <w:rPr>
          <w:spacing w:val="1"/>
        </w:rPr>
        <w:t xml:space="preserve"> </w:t>
      </w:r>
      <w:r w:rsidRPr="003C2D17">
        <w:t>women</w:t>
      </w:r>
      <w:r w:rsidRPr="003C2D17">
        <w:rPr>
          <w:spacing w:val="39"/>
        </w:rPr>
        <w:t xml:space="preserve"> </w:t>
      </w:r>
      <w:r w:rsidRPr="003C2D17">
        <w:t>meet</w:t>
      </w:r>
      <w:r w:rsidRPr="003C2D17">
        <w:rPr>
          <w:spacing w:val="37"/>
        </w:rPr>
        <w:t xml:space="preserve"> </w:t>
      </w:r>
      <w:r w:rsidRPr="003C2D17">
        <w:t>at</w:t>
      </w:r>
      <w:r w:rsidRPr="003C2D17">
        <w:rPr>
          <w:spacing w:val="39"/>
        </w:rPr>
        <w:t xml:space="preserve"> </w:t>
      </w:r>
      <w:r w:rsidRPr="003C2D17">
        <w:t>least</w:t>
      </w:r>
      <w:r w:rsidRPr="003C2D17">
        <w:rPr>
          <w:spacing w:val="40"/>
        </w:rPr>
        <w:t xml:space="preserve"> </w:t>
      </w:r>
      <w:r w:rsidRPr="003C2D17">
        <w:t>once</w:t>
      </w:r>
      <w:r w:rsidRPr="003C2D17">
        <w:rPr>
          <w:spacing w:val="37"/>
        </w:rPr>
        <w:t xml:space="preserve"> </w:t>
      </w:r>
      <w:r w:rsidRPr="003C2D17">
        <w:t>in</w:t>
      </w:r>
      <w:r w:rsidRPr="003C2D17">
        <w:rPr>
          <w:spacing w:val="42"/>
        </w:rPr>
        <w:t xml:space="preserve"> </w:t>
      </w:r>
      <w:r w:rsidRPr="003C2D17">
        <w:t>a</w:t>
      </w:r>
      <w:r w:rsidRPr="003C2D17">
        <w:rPr>
          <w:spacing w:val="40"/>
        </w:rPr>
        <w:t xml:space="preserve"> </w:t>
      </w:r>
      <w:r w:rsidRPr="003C2D17">
        <w:t>month</w:t>
      </w:r>
      <w:r w:rsidRPr="003C2D17">
        <w:rPr>
          <w:spacing w:val="39"/>
        </w:rPr>
        <w:t xml:space="preserve"> </w:t>
      </w:r>
      <w:r w:rsidRPr="003C2D17">
        <w:t>to</w:t>
      </w:r>
      <w:r w:rsidRPr="003C2D17">
        <w:rPr>
          <w:spacing w:val="39"/>
        </w:rPr>
        <w:t xml:space="preserve"> </w:t>
      </w:r>
      <w:r w:rsidRPr="003C2D17">
        <w:t>discuss</w:t>
      </w:r>
      <w:r w:rsidRPr="003C2D17">
        <w:rPr>
          <w:spacing w:val="42"/>
        </w:rPr>
        <w:t xml:space="preserve"> </w:t>
      </w:r>
      <w:r w:rsidRPr="003C2D17">
        <w:t>village</w:t>
      </w:r>
      <w:r w:rsidRPr="003C2D17">
        <w:rPr>
          <w:spacing w:val="40"/>
        </w:rPr>
        <w:t xml:space="preserve"> </w:t>
      </w:r>
      <w:r w:rsidRPr="003C2D17">
        <w:t>level</w:t>
      </w:r>
      <w:r w:rsidRPr="003C2D17">
        <w:rPr>
          <w:spacing w:val="37"/>
        </w:rPr>
        <w:t xml:space="preserve"> </w:t>
      </w:r>
      <w:r w:rsidRPr="003C2D17">
        <w:t>and</w:t>
      </w:r>
      <w:r w:rsidRPr="003C2D17">
        <w:rPr>
          <w:spacing w:val="39"/>
        </w:rPr>
        <w:t xml:space="preserve"> </w:t>
      </w:r>
      <w:r w:rsidRPr="003C2D17">
        <w:t>gender</w:t>
      </w:r>
      <w:r w:rsidRPr="003C2D17">
        <w:rPr>
          <w:spacing w:val="37"/>
        </w:rPr>
        <w:t xml:space="preserve"> </w:t>
      </w:r>
      <w:r w:rsidRPr="003C2D17">
        <w:t>based</w:t>
      </w:r>
      <w:r w:rsidRPr="003C2D17">
        <w:rPr>
          <w:spacing w:val="39"/>
        </w:rPr>
        <w:t xml:space="preserve"> </w:t>
      </w:r>
      <w:r w:rsidRPr="003C2D17">
        <w:t>issues</w:t>
      </w:r>
      <w:r w:rsidRPr="003C2D17">
        <w:rPr>
          <w:spacing w:val="39"/>
        </w:rPr>
        <w:t xml:space="preserve"> </w:t>
      </w:r>
      <w:r w:rsidRPr="003C2D17">
        <w:t>and</w:t>
      </w:r>
      <w:r w:rsidRPr="003C2D17">
        <w:rPr>
          <w:spacing w:val="40"/>
        </w:rPr>
        <w:t xml:space="preserve"> </w:t>
      </w:r>
      <w:r w:rsidRPr="003C2D17">
        <w:t>take</w:t>
      </w:r>
      <w:r w:rsidRPr="003C2D17">
        <w:rPr>
          <w:spacing w:val="-58"/>
        </w:rPr>
        <w:t xml:space="preserve"> </w:t>
      </w:r>
      <w:r w:rsidRPr="003C2D17">
        <w:t>actions on them if needed. This sabha also gets training on improved agricultural practices and</w:t>
      </w:r>
      <w:r w:rsidRPr="003C2D17">
        <w:rPr>
          <w:spacing w:val="1"/>
        </w:rPr>
        <w:t xml:space="preserve"> </w:t>
      </w:r>
      <w:r w:rsidRPr="003C2D17">
        <w:t>training for rearing poultry by a special cadre called “Pashu Sakhi”. Participatory impact monitoring</w:t>
      </w:r>
      <w:r w:rsidRPr="003C2D17">
        <w:rPr>
          <w:spacing w:val="1"/>
        </w:rPr>
        <w:t xml:space="preserve"> </w:t>
      </w:r>
      <w:r w:rsidRPr="003C2D17">
        <w:t>is in beginning stage as only restored commons and private lands are been monitored till now. For</w:t>
      </w:r>
      <w:r w:rsidRPr="003C2D17">
        <w:rPr>
          <w:spacing w:val="1"/>
        </w:rPr>
        <w:t xml:space="preserve"> </w:t>
      </w:r>
      <w:r w:rsidRPr="003C2D17">
        <w:t>climate resilient agriculture, creation of water bodies for critical irrigation (farm pond), creation of</w:t>
      </w:r>
      <w:r w:rsidRPr="003C2D17">
        <w:rPr>
          <w:spacing w:val="1"/>
        </w:rPr>
        <w:t xml:space="preserve"> </w:t>
      </w:r>
      <w:r w:rsidRPr="003C2D17">
        <w:t>low</w:t>
      </w:r>
      <w:r w:rsidRPr="003C2D17">
        <w:rPr>
          <w:spacing w:val="1"/>
        </w:rPr>
        <w:t xml:space="preserve"> </w:t>
      </w:r>
      <w:r w:rsidRPr="003C2D17">
        <w:t>cost</w:t>
      </w:r>
      <w:r w:rsidRPr="003C2D17">
        <w:rPr>
          <w:spacing w:val="1"/>
        </w:rPr>
        <w:t xml:space="preserve"> </w:t>
      </w:r>
      <w:r w:rsidRPr="003C2D17">
        <w:t>water</w:t>
      </w:r>
      <w:r w:rsidRPr="003C2D17">
        <w:rPr>
          <w:spacing w:val="1"/>
        </w:rPr>
        <w:t xml:space="preserve"> </w:t>
      </w:r>
      <w:r w:rsidRPr="003C2D17">
        <w:t>bodies</w:t>
      </w:r>
      <w:r w:rsidRPr="003C2D17">
        <w:rPr>
          <w:spacing w:val="1"/>
        </w:rPr>
        <w:t xml:space="preserve"> </w:t>
      </w:r>
      <w:r w:rsidRPr="003C2D17">
        <w:t>(bori</w:t>
      </w:r>
      <w:r w:rsidRPr="003C2D17">
        <w:rPr>
          <w:spacing w:val="1"/>
        </w:rPr>
        <w:t xml:space="preserve"> </w:t>
      </w:r>
      <w:r w:rsidRPr="003C2D17">
        <w:t>bandhan),</w:t>
      </w:r>
      <w:r w:rsidRPr="003C2D17">
        <w:rPr>
          <w:spacing w:val="1"/>
        </w:rPr>
        <w:t xml:space="preserve"> </w:t>
      </w:r>
      <w:r w:rsidRPr="003C2D17">
        <w:t>and</w:t>
      </w:r>
      <w:r w:rsidRPr="003C2D17">
        <w:rPr>
          <w:spacing w:val="1"/>
        </w:rPr>
        <w:t xml:space="preserve"> </w:t>
      </w:r>
      <w:r w:rsidRPr="003C2D17">
        <w:t>renovation</w:t>
      </w:r>
      <w:r w:rsidRPr="003C2D17">
        <w:rPr>
          <w:spacing w:val="1"/>
        </w:rPr>
        <w:t xml:space="preserve"> </w:t>
      </w:r>
      <w:r w:rsidRPr="003C2D17">
        <w:t>of</w:t>
      </w:r>
      <w:r w:rsidRPr="003C2D17">
        <w:rPr>
          <w:spacing w:val="1"/>
        </w:rPr>
        <w:t xml:space="preserve"> </w:t>
      </w:r>
      <w:r w:rsidRPr="003C2D17">
        <w:t>existing</w:t>
      </w:r>
      <w:r w:rsidRPr="003C2D17">
        <w:rPr>
          <w:spacing w:val="1"/>
        </w:rPr>
        <w:t xml:space="preserve"> </w:t>
      </w:r>
      <w:r w:rsidRPr="003C2D17">
        <w:t>water</w:t>
      </w:r>
      <w:r w:rsidRPr="003C2D17">
        <w:rPr>
          <w:spacing w:val="1"/>
        </w:rPr>
        <w:t xml:space="preserve"> </w:t>
      </w:r>
      <w:r w:rsidRPr="003C2D17">
        <w:t>bodies</w:t>
      </w:r>
      <w:r w:rsidRPr="003C2D17">
        <w:rPr>
          <w:spacing w:val="1"/>
        </w:rPr>
        <w:t xml:space="preserve"> </w:t>
      </w:r>
      <w:r w:rsidRPr="003C2D17">
        <w:t>(de</w:t>
      </w:r>
      <w:r w:rsidR="00651F86" w:rsidRPr="003C2D17">
        <w:t>-</w:t>
      </w:r>
      <w:r w:rsidRPr="003C2D17">
        <w:t>siltation,</w:t>
      </w:r>
      <w:r w:rsidRPr="003C2D17">
        <w:rPr>
          <w:spacing w:val="1"/>
        </w:rPr>
        <w:t xml:space="preserve"> </w:t>
      </w:r>
      <w:r w:rsidRPr="003C2D17">
        <w:t>repairing&amp; gating mechanism in stop dam), field bonding activities are under progress. Water related</w:t>
      </w:r>
      <w:r w:rsidRPr="003C2D17">
        <w:rPr>
          <w:spacing w:val="-57"/>
        </w:rPr>
        <w:t xml:space="preserve"> </w:t>
      </w:r>
      <w:r w:rsidRPr="003C2D17">
        <w:t>entry point activities have done in all the project villages. Process of supporting and supplying</w:t>
      </w:r>
      <w:r w:rsidRPr="003C2D17">
        <w:rPr>
          <w:spacing w:val="1"/>
        </w:rPr>
        <w:t xml:space="preserve"> </w:t>
      </w:r>
      <w:r w:rsidRPr="003C2D17">
        <w:t>advance water use technologies to the farmers in the project villages is under progress. Farmers are</w:t>
      </w:r>
      <w:r w:rsidRPr="003C2D17">
        <w:rPr>
          <w:spacing w:val="1"/>
        </w:rPr>
        <w:t xml:space="preserve"> </w:t>
      </w:r>
      <w:r w:rsidRPr="003C2D17">
        <w:t>adopting</w:t>
      </w:r>
      <w:r w:rsidRPr="003C2D17">
        <w:rPr>
          <w:spacing w:val="25"/>
        </w:rPr>
        <w:t xml:space="preserve"> </w:t>
      </w:r>
      <w:r w:rsidRPr="003C2D17">
        <w:t>climate</w:t>
      </w:r>
      <w:r w:rsidRPr="003C2D17">
        <w:rPr>
          <w:spacing w:val="29"/>
        </w:rPr>
        <w:t xml:space="preserve"> </w:t>
      </w:r>
      <w:r w:rsidRPr="003C2D17">
        <w:t>resilience</w:t>
      </w:r>
      <w:r w:rsidRPr="003C2D17">
        <w:rPr>
          <w:spacing w:val="25"/>
        </w:rPr>
        <w:t xml:space="preserve"> </w:t>
      </w:r>
      <w:r w:rsidRPr="003C2D17">
        <w:t>cropping</w:t>
      </w:r>
      <w:r w:rsidRPr="003C2D17">
        <w:rPr>
          <w:spacing w:val="27"/>
        </w:rPr>
        <w:t xml:space="preserve"> </w:t>
      </w:r>
      <w:r w:rsidRPr="003C2D17">
        <w:t>practices</w:t>
      </w:r>
      <w:r w:rsidRPr="003C2D17">
        <w:rPr>
          <w:spacing w:val="27"/>
        </w:rPr>
        <w:t xml:space="preserve"> </w:t>
      </w:r>
      <w:r w:rsidRPr="003C2D17">
        <w:t>after</w:t>
      </w:r>
      <w:r w:rsidRPr="003C2D17">
        <w:rPr>
          <w:spacing w:val="29"/>
        </w:rPr>
        <w:t xml:space="preserve"> </w:t>
      </w:r>
      <w:r w:rsidRPr="003C2D17">
        <w:t>getting</w:t>
      </w:r>
      <w:r w:rsidRPr="003C2D17">
        <w:rPr>
          <w:spacing w:val="25"/>
        </w:rPr>
        <w:t xml:space="preserve"> </w:t>
      </w:r>
      <w:r w:rsidRPr="003C2D17">
        <w:t>trainings</w:t>
      </w:r>
      <w:r w:rsidRPr="003C2D17">
        <w:rPr>
          <w:spacing w:val="30"/>
        </w:rPr>
        <w:t xml:space="preserve"> </w:t>
      </w:r>
      <w:r w:rsidRPr="003C2D17">
        <w:t>on</w:t>
      </w:r>
      <w:r w:rsidRPr="003C2D17">
        <w:rPr>
          <w:spacing w:val="27"/>
        </w:rPr>
        <w:t xml:space="preserve"> </w:t>
      </w:r>
      <w:r w:rsidRPr="003C2D17">
        <w:t>crop</w:t>
      </w:r>
      <w:r w:rsidRPr="003C2D17">
        <w:rPr>
          <w:spacing w:val="27"/>
        </w:rPr>
        <w:t xml:space="preserve"> </w:t>
      </w:r>
      <w:r w:rsidRPr="003C2D17">
        <w:t>diversification,</w:t>
      </w:r>
      <w:r w:rsidR="00651F86" w:rsidRPr="003C2D17">
        <w:t xml:space="preserve"> vegetable farming, etc.</w:t>
      </w:r>
    </w:p>
    <w:p w:rsidR="00BB7AB1" w:rsidRPr="003C2D17" w:rsidRDefault="00FF3F4E">
      <w:pPr>
        <w:pStyle w:val="BodyText"/>
        <w:spacing w:before="74" w:line="276" w:lineRule="auto"/>
        <w:ind w:left="1320" w:right="1085"/>
        <w:jc w:val="both"/>
      </w:pPr>
      <w:r w:rsidRPr="003C2D17">
        <w:lastRenderedPageBreak/>
        <w:t>For skill development, various skill training institutes are identified and</w:t>
      </w:r>
      <w:r w:rsidRPr="003C2D17">
        <w:rPr>
          <w:spacing w:val="1"/>
        </w:rPr>
        <w:t xml:space="preserve"> </w:t>
      </w:r>
      <w:r w:rsidRPr="003C2D17">
        <w:t>enrolled by the stakeholders; expert organizations are also being engaged. For energy efficiency,</w:t>
      </w:r>
      <w:r w:rsidRPr="003C2D17">
        <w:rPr>
          <w:spacing w:val="1"/>
        </w:rPr>
        <w:t xml:space="preserve"> </w:t>
      </w:r>
      <w:r w:rsidRPr="003C2D17">
        <w:t>bio-gas plants, smoke less fuel and solar light is being used by the villages and soon the target for</w:t>
      </w:r>
      <w:r w:rsidRPr="003C2D17">
        <w:rPr>
          <w:spacing w:val="1"/>
        </w:rPr>
        <w:t xml:space="preserve"> </w:t>
      </w:r>
      <w:r w:rsidRPr="003C2D17">
        <w:t>energy efficiency will be achieved. Two consultative workshops have been conducted; one video</w:t>
      </w:r>
      <w:r w:rsidRPr="003C2D17">
        <w:rPr>
          <w:spacing w:val="1"/>
        </w:rPr>
        <w:t xml:space="preserve"> </w:t>
      </w:r>
      <w:r w:rsidRPr="003C2D17">
        <w:t>prepared and case studies workshops are under progress for knowledge dissemination from the</w:t>
      </w:r>
      <w:r w:rsidRPr="003C2D17">
        <w:rPr>
          <w:spacing w:val="1"/>
        </w:rPr>
        <w:t xml:space="preserve"> </w:t>
      </w:r>
      <w:r w:rsidRPr="003C2D17">
        <w:t>project. Designing of website for dissemination of information related to the project for use by</w:t>
      </w:r>
      <w:r w:rsidRPr="003C2D17">
        <w:rPr>
          <w:spacing w:val="1"/>
        </w:rPr>
        <w:t xml:space="preserve"> </w:t>
      </w:r>
      <w:r w:rsidRPr="003C2D17">
        <w:t>stakeholders</w:t>
      </w:r>
      <w:r w:rsidRPr="003C2D17">
        <w:rPr>
          <w:spacing w:val="1"/>
        </w:rPr>
        <w:t xml:space="preserve"> </w:t>
      </w:r>
      <w:r w:rsidRPr="003C2D17">
        <w:t>is</w:t>
      </w:r>
      <w:r w:rsidRPr="003C2D17">
        <w:rPr>
          <w:spacing w:val="-1"/>
        </w:rPr>
        <w:t xml:space="preserve"> </w:t>
      </w:r>
      <w:r w:rsidRPr="003C2D17">
        <w:t>under</w:t>
      </w:r>
      <w:r w:rsidRPr="003C2D17">
        <w:rPr>
          <w:spacing w:val="-3"/>
        </w:rPr>
        <w:t xml:space="preserve"> </w:t>
      </w:r>
      <w:r w:rsidRPr="003C2D17">
        <w:t>progress.</w:t>
      </w:r>
    </w:p>
    <w:p w:rsidR="00BB7AB1" w:rsidRPr="003C2D17" w:rsidRDefault="00FF3F4E">
      <w:pPr>
        <w:pStyle w:val="BodyText"/>
        <w:spacing w:before="200" w:line="276" w:lineRule="auto"/>
        <w:ind w:left="1320" w:right="1086"/>
        <w:jc w:val="both"/>
      </w:pPr>
      <w:r w:rsidRPr="003C2D17">
        <w:t>Though</w:t>
      </w:r>
      <w:r w:rsidRPr="003C2D17">
        <w:rPr>
          <w:spacing w:val="1"/>
        </w:rPr>
        <w:t xml:space="preserve"> </w:t>
      </w:r>
      <w:r w:rsidRPr="003C2D17">
        <w:t>the</w:t>
      </w:r>
      <w:r w:rsidRPr="003C2D17">
        <w:rPr>
          <w:spacing w:val="1"/>
        </w:rPr>
        <w:t xml:space="preserve"> </w:t>
      </w:r>
      <w:r w:rsidRPr="003C2D17">
        <w:t>agency</w:t>
      </w:r>
      <w:r w:rsidRPr="003C2D17">
        <w:rPr>
          <w:spacing w:val="1"/>
        </w:rPr>
        <w:t xml:space="preserve"> </w:t>
      </w:r>
      <w:r w:rsidRPr="003C2D17">
        <w:t>DRCSC</w:t>
      </w:r>
      <w:r w:rsidRPr="003C2D17">
        <w:rPr>
          <w:spacing w:val="1"/>
        </w:rPr>
        <w:t xml:space="preserve"> </w:t>
      </w:r>
      <w:r w:rsidRPr="003C2D17">
        <w:t>was</w:t>
      </w:r>
      <w:r w:rsidRPr="003C2D17">
        <w:rPr>
          <w:spacing w:val="1"/>
        </w:rPr>
        <w:t xml:space="preserve"> </w:t>
      </w:r>
      <w:r w:rsidRPr="003C2D17">
        <w:t>asked</w:t>
      </w:r>
      <w:r w:rsidRPr="003C2D17">
        <w:rPr>
          <w:spacing w:val="1"/>
        </w:rPr>
        <w:t xml:space="preserve"> </w:t>
      </w:r>
      <w:r w:rsidRPr="003C2D17">
        <w:t>to</w:t>
      </w:r>
      <w:r w:rsidRPr="003C2D17">
        <w:rPr>
          <w:spacing w:val="1"/>
        </w:rPr>
        <w:t xml:space="preserve"> </w:t>
      </w:r>
      <w:r w:rsidRPr="003C2D17">
        <w:t>separately</w:t>
      </w:r>
      <w:r w:rsidRPr="003C2D17">
        <w:rPr>
          <w:spacing w:val="1"/>
        </w:rPr>
        <w:t xml:space="preserve"> </w:t>
      </w:r>
      <w:r w:rsidRPr="003C2D17">
        <w:t>describe</w:t>
      </w:r>
      <w:r w:rsidRPr="003C2D17">
        <w:rPr>
          <w:spacing w:val="1"/>
        </w:rPr>
        <w:t xml:space="preserve"> </w:t>
      </w:r>
      <w:r w:rsidRPr="003C2D17">
        <w:t>the</w:t>
      </w:r>
      <w:r w:rsidRPr="003C2D17">
        <w:rPr>
          <w:spacing w:val="1"/>
        </w:rPr>
        <w:t xml:space="preserve"> </w:t>
      </w:r>
      <w:r w:rsidRPr="003C2D17">
        <w:t>role</w:t>
      </w:r>
      <w:r w:rsidRPr="003C2D17">
        <w:rPr>
          <w:spacing w:val="1"/>
        </w:rPr>
        <w:t xml:space="preserve"> </w:t>
      </w:r>
      <w:r w:rsidRPr="003C2D17">
        <w:t>played</w:t>
      </w:r>
      <w:r w:rsidRPr="003C2D17">
        <w:rPr>
          <w:spacing w:val="1"/>
        </w:rPr>
        <w:t xml:space="preserve"> </w:t>
      </w:r>
      <w:r w:rsidRPr="003C2D17">
        <w:t>by</w:t>
      </w:r>
      <w:r w:rsidRPr="003C2D17">
        <w:rPr>
          <w:spacing w:val="1"/>
        </w:rPr>
        <w:t xml:space="preserve"> </w:t>
      </w:r>
      <w:r w:rsidRPr="003C2D17">
        <w:t>different</w:t>
      </w:r>
      <w:r w:rsidRPr="003C2D17">
        <w:rPr>
          <w:spacing w:val="1"/>
        </w:rPr>
        <w:t xml:space="preserve"> </w:t>
      </w:r>
      <w:r w:rsidRPr="003C2D17">
        <w:t>stakeholders in course of the project work in Table 9, the agency only repeated what activities have</w:t>
      </w:r>
      <w:r w:rsidRPr="003C2D17">
        <w:rPr>
          <w:spacing w:val="1"/>
        </w:rPr>
        <w:t xml:space="preserve"> </w:t>
      </w:r>
      <w:r w:rsidRPr="003C2D17">
        <w:t>been done. They did not specify the exact role played by stakeholders in different activities. In spite</w:t>
      </w:r>
      <w:r w:rsidRPr="003C2D17">
        <w:rPr>
          <w:spacing w:val="1"/>
        </w:rPr>
        <w:t xml:space="preserve"> </w:t>
      </w:r>
      <w:r w:rsidRPr="003C2D17">
        <w:t>of</w:t>
      </w:r>
      <w:r w:rsidRPr="003C2D17">
        <w:rPr>
          <w:spacing w:val="19"/>
        </w:rPr>
        <w:t xml:space="preserve"> </w:t>
      </w:r>
      <w:r w:rsidRPr="003C2D17">
        <w:t>repeated</w:t>
      </w:r>
      <w:r w:rsidRPr="003C2D17">
        <w:rPr>
          <w:spacing w:val="20"/>
        </w:rPr>
        <w:t xml:space="preserve"> </w:t>
      </w:r>
      <w:r w:rsidRPr="003C2D17">
        <w:t>request,</w:t>
      </w:r>
      <w:r w:rsidRPr="003C2D17">
        <w:rPr>
          <w:spacing w:val="20"/>
        </w:rPr>
        <w:t xml:space="preserve"> </w:t>
      </w:r>
      <w:r w:rsidRPr="003C2D17">
        <w:t>we</w:t>
      </w:r>
      <w:r w:rsidRPr="003C2D17">
        <w:rPr>
          <w:spacing w:val="20"/>
        </w:rPr>
        <w:t xml:space="preserve"> </w:t>
      </w:r>
      <w:r w:rsidRPr="003C2D17">
        <w:t>could</w:t>
      </w:r>
      <w:r w:rsidRPr="003C2D17">
        <w:rPr>
          <w:spacing w:val="20"/>
        </w:rPr>
        <w:t xml:space="preserve"> </w:t>
      </w:r>
      <w:r w:rsidRPr="003C2D17">
        <w:t>get</w:t>
      </w:r>
      <w:r w:rsidRPr="003C2D17">
        <w:rPr>
          <w:spacing w:val="20"/>
        </w:rPr>
        <w:t xml:space="preserve"> </w:t>
      </w:r>
      <w:r w:rsidRPr="003C2D17">
        <w:t>no</w:t>
      </w:r>
      <w:r w:rsidRPr="003C2D17">
        <w:rPr>
          <w:spacing w:val="20"/>
        </w:rPr>
        <w:t xml:space="preserve"> </w:t>
      </w:r>
      <w:r w:rsidRPr="003C2D17">
        <w:t>detailed</w:t>
      </w:r>
      <w:r w:rsidRPr="003C2D17">
        <w:rPr>
          <w:spacing w:val="20"/>
        </w:rPr>
        <w:t xml:space="preserve"> </w:t>
      </w:r>
      <w:r w:rsidRPr="003C2D17">
        <w:t>information</w:t>
      </w:r>
      <w:r w:rsidRPr="003C2D17">
        <w:rPr>
          <w:spacing w:val="20"/>
        </w:rPr>
        <w:t xml:space="preserve"> </w:t>
      </w:r>
      <w:r w:rsidRPr="003C2D17">
        <w:t>and</w:t>
      </w:r>
      <w:r w:rsidRPr="003C2D17">
        <w:rPr>
          <w:spacing w:val="20"/>
        </w:rPr>
        <w:t xml:space="preserve"> </w:t>
      </w:r>
      <w:r w:rsidRPr="003C2D17">
        <w:t>have</w:t>
      </w:r>
      <w:r w:rsidRPr="003C2D17">
        <w:rPr>
          <w:spacing w:val="22"/>
        </w:rPr>
        <w:t xml:space="preserve"> </w:t>
      </w:r>
      <w:r w:rsidRPr="003C2D17">
        <w:t>reported</w:t>
      </w:r>
      <w:r w:rsidRPr="003C2D17">
        <w:rPr>
          <w:spacing w:val="18"/>
        </w:rPr>
        <w:t xml:space="preserve"> </w:t>
      </w:r>
      <w:r w:rsidRPr="003C2D17">
        <w:t>what</w:t>
      </w:r>
      <w:r w:rsidRPr="003C2D17">
        <w:rPr>
          <w:spacing w:val="18"/>
        </w:rPr>
        <w:t xml:space="preserve"> </w:t>
      </w:r>
      <w:r w:rsidRPr="003C2D17">
        <w:t>was</w:t>
      </w:r>
      <w:r w:rsidRPr="003C2D17">
        <w:rPr>
          <w:spacing w:val="18"/>
        </w:rPr>
        <w:t xml:space="preserve"> </w:t>
      </w:r>
      <w:r w:rsidRPr="003C2D17">
        <w:t>shared</w:t>
      </w:r>
      <w:r w:rsidRPr="003C2D17">
        <w:rPr>
          <w:spacing w:val="20"/>
        </w:rPr>
        <w:t xml:space="preserve"> </w:t>
      </w:r>
      <w:r w:rsidRPr="003C2D17">
        <w:t>with</w:t>
      </w:r>
      <w:r w:rsidRPr="003C2D17">
        <w:rPr>
          <w:spacing w:val="-58"/>
        </w:rPr>
        <w:t xml:space="preserve"> </w:t>
      </w:r>
      <w:r w:rsidRPr="003C2D17">
        <w:t>us.</w:t>
      </w:r>
    </w:p>
    <w:p w:rsidR="00BB7AB1" w:rsidRPr="003C2D17" w:rsidRDefault="00BB7AB1">
      <w:pPr>
        <w:pStyle w:val="BodyText"/>
        <w:spacing w:before="1"/>
        <w:rPr>
          <w:sz w:val="10"/>
        </w:rPr>
      </w:pPr>
    </w:p>
    <w:p w:rsidR="00BB7AB1" w:rsidRPr="003C2D17" w:rsidRDefault="00FF3F4E">
      <w:pPr>
        <w:pStyle w:val="Heading5"/>
        <w:numPr>
          <w:ilvl w:val="1"/>
          <w:numId w:val="37"/>
        </w:numPr>
        <w:tabs>
          <w:tab w:val="left" w:pos="2759"/>
          <w:tab w:val="left" w:pos="2760"/>
        </w:tabs>
        <w:spacing w:before="90"/>
        <w:ind w:left="2760" w:hanging="720"/>
      </w:pPr>
      <w:r w:rsidRPr="003C2D17">
        <w:rPr>
          <w:color w:val="0070BF"/>
        </w:rPr>
        <w:t>Financial</w:t>
      </w:r>
      <w:r w:rsidRPr="003C2D17">
        <w:rPr>
          <w:color w:val="0070BF"/>
          <w:spacing w:val="-3"/>
        </w:rPr>
        <w:t xml:space="preserve"> </w:t>
      </w:r>
      <w:r w:rsidRPr="003C2D17">
        <w:rPr>
          <w:color w:val="0070BF"/>
        </w:rPr>
        <w:t>assessment</w:t>
      </w:r>
    </w:p>
    <w:p w:rsidR="00BB7AB1" w:rsidRPr="003C2D17" w:rsidRDefault="00BB7AB1">
      <w:pPr>
        <w:pStyle w:val="BodyText"/>
        <w:spacing w:before="5"/>
        <w:rPr>
          <w:b/>
          <w:i/>
          <w:sz w:val="20"/>
        </w:rPr>
      </w:pPr>
    </w:p>
    <w:p w:rsidR="00BB7AB1" w:rsidRPr="003C2D17" w:rsidRDefault="00FF3F4E">
      <w:pPr>
        <w:pStyle w:val="BodyText"/>
        <w:spacing w:line="276" w:lineRule="auto"/>
        <w:ind w:left="1320" w:right="1448"/>
        <w:jc w:val="both"/>
      </w:pPr>
      <w:r w:rsidRPr="003C2D17">
        <w:t>The agency did not share any information regarding the financial allocation or how much has</w:t>
      </w:r>
      <w:r w:rsidRPr="003C2D17">
        <w:rPr>
          <w:spacing w:val="1"/>
        </w:rPr>
        <w:t xml:space="preserve"> </w:t>
      </w:r>
      <w:r w:rsidRPr="003C2D17">
        <w:t>been</w:t>
      </w:r>
      <w:r w:rsidRPr="003C2D17">
        <w:rPr>
          <w:spacing w:val="-4"/>
        </w:rPr>
        <w:t xml:space="preserve"> </w:t>
      </w:r>
      <w:r w:rsidRPr="003C2D17">
        <w:t>spent</w:t>
      </w:r>
      <w:r w:rsidRPr="003C2D17">
        <w:rPr>
          <w:spacing w:val="-1"/>
        </w:rPr>
        <w:t xml:space="preserve"> </w:t>
      </w:r>
      <w:r w:rsidRPr="003C2D17">
        <w:t>on</w:t>
      </w:r>
      <w:r w:rsidRPr="003C2D17">
        <w:rPr>
          <w:spacing w:val="-1"/>
        </w:rPr>
        <w:t xml:space="preserve"> </w:t>
      </w:r>
      <w:r w:rsidRPr="003C2D17">
        <w:t>what</w:t>
      </w:r>
      <w:r w:rsidRPr="003C2D17">
        <w:rPr>
          <w:spacing w:val="-1"/>
        </w:rPr>
        <w:t xml:space="preserve"> </w:t>
      </w:r>
      <w:r w:rsidRPr="003C2D17">
        <w:t>heads.</w:t>
      </w:r>
      <w:r w:rsidRPr="003C2D17">
        <w:rPr>
          <w:spacing w:val="-1"/>
        </w:rPr>
        <w:t xml:space="preserve"> </w:t>
      </w:r>
      <w:r w:rsidRPr="003C2D17">
        <w:t>So</w:t>
      </w:r>
      <w:r w:rsidRPr="003C2D17">
        <w:rPr>
          <w:spacing w:val="-2"/>
        </w:rPr>
        <w:t xml:space="preserve"> </w:t>
      </w:r>
      <w:r w:rsidRPr="003C2D17">
        <w:t>no</w:t>
      </w:r>
      <w:r w:rsidRPr="003C2D17">
        <w:rPr>
          <w:spacing w:val="-1"/>
        </w:rPr>
        <w:t xml:space="preserve"> </w:t>
      </w:r>
      <w:r w:rsidRPr="003C2D17">
        <w:t>assessment</w:t>
      </w:r>
      <w:r w:rsidRPr="003C2D17">
        <w:rPr>
          <w:spacing w:val="2"/>
        </w:rPr>
        <w:t xml:space="preserve"> </w:t>
      </w:r>
      <w:r w:rsidRPr="003C2D17">
        <w:t>could</w:t>
      </w:r>
      <w:r w:rsidRPr="003C2D17">
        <w:rPr>
          <w:spacing w:val="2"/>
        </w:rPr>
        <w:t xml:space="preserve"> </w:t>
      </w:r>
      <w:r w:rsidRPr="003C2D17">
        <w:t>be</w:t>
      </w:r>
      <w:r w:rsidRPr="003C2D17">
        <w:rPr>
          <w:spacing w:val="-3"/>
        </w:rPr>
        <w:t xml:space="preserve"> </w:t>
      </w:r>
      <w:r w:rsidRPr="003C2D17">
        <w:t>made.</w:t>
      </w:r>
    </w:p>
    <w:p w:rsidR="00BB7AB1" w:rsidRPr="003C2D17" w:rsidRDefault="00FF3F4E">
      <w:pPr>
        <w:pStyle w:val="Heading4"/>
        <w:tabs>
          <w:tab w:val="left" w:pos="1679"/>
        </w:tabs>
        <w:spacing w:before="205"/>
      </w:pPr>
      <w:bookmarkStart w:id="18" w:name="_TOC_250001"/>
      <w:r w:rsidRPr="003C2D17">
        <w:rPr>
          <w:color w:val="0070BF"/>
        </w:rPr>
        <w:t>3</w:t>
      </w:r>
      <w:r w:rsidRPr="003C2D17">
        <w:rPr>
          <w:color w:val="0070BF"/>
        </w:rPr>
        <w:tab/>
        <w:t>Other</w:t>
      </w:r>
      <w:r w:rsidRPr="003C2D17">
        <w:rPr>
          <w:color w:val="0070BF"/>
          <w:spacing w:val="-3"/>
        </w:rPr>
        <w:t xml:space="preserve"> </w:t>
      </w:r>
      <w:r w:rsidRPr="003C2D17">
        <w:rPr>
          <w:color w:val="0070BF"/>
        </w:rPr>
        <w:t>Observations from</w:t>
      </w:r>
      <w:r w:rsidRPr="003C2D17">
        <w:rPr>
          <w:color w:val="0070BF"/>
          <w:spacing w:val="-3"/>
        </w:rPr>
        <w:t xml:space="preserve"> </w:t>
      </w:r>
      <w:r w:rsidRPr="003C2D17">
        <w:rPr>
          <w:color w:val="0070BF"/>
        </w:rPr>
        <w:t>the</w:t>
      </w:r>
      <w:r w:rsidRPr="003C2D17">
        <w:rPr>
          <w:color w:val="0070BF"/>
          <w:spacing w:val="-2"/>
        </w:rPr>
        <w:t xml:space="preserve"> </w:t>
      </w:r>
      <w:bookmarkEnd w:id="18"/>
      <w:r w:rsidRPr="003C2D17">
        <w:rPr>
          <w:color w:val="0070BF"/>
        </w:rPr>
        <w:t>field</w:t>
      </w:r>
    </w:p>
    <w:p w:rsidR="00BB7AB1" w:rsidRPr="003C2D17" w:rsidRDefault="00BB7AB1">
      <w:pPr>
        <w:pStyle w:val="BodyText"/>
        <w:spacing w:before="6"/>
        <w:rPr>
          <w:b/>
          <w:sz w:val="20"/>
        </w:rPr>
      </w:pPr>
    </w:p>
    <w:p w:rsidR="00BB7AB1" w:rsidRPr="003C2D17" w:rsidRDefault="00FF3F4E">
      <w:pPr>
        <w:pStyle w:val="BodyText"/>
        <w:spacing w:line="276" w:lineRule="auto"/>
        <w:ind w:left="1320" w:right="1447"/>
        <w:jc w:val="both"/>
      </w:pPr>
      <w:r w:rsidRPr="003C2D17">
        <w:t>The extensive field visit and interaction with villagers and government officers provided good</w:t>
      </w:r>
      <w:r w:rsidRPr="003C2D17">
        <w:rPr>
          <w:spacing w:val="1"/>
        </w:rPr>
        <w:t xml:space="preserve"> </w:t>
      </w:r>
      <w:r w:rsidRPr="003C2D17">
        <w:t>evidence that the project is going on well and helping people to reduce the stress from weather</w:t>
      </w:r>
      <w:r w:rsidRPr="003C2D17">
        <w:rPr>
          <w:spacing w:val="1"/>
        </w:rPr>
        <w:t xml:space="preserve"> </w:t>
      </w:r>
      <w:r w:rsidRPr="003C2D17">
        <w:t>shocks.</w:t>
      </w:r>
      <w:r w:rsidRPr="003C2D17">
        <w:rPr>
          <w:spacing w:val="-2"/>
        </w:rPr>
        <w:t xml:space="preserve"> </w:t>
      </w:r>
      <w:r w:rsidRPr="003C2D17">
        <w:t>Some</w:t>
      </w:r>
      <w:r w:rsidRPr="003C2D17">
        <w:rPr>
          <w:spacing w:val="-1"/>
        </w:rPr>
        <w:t xml:space="preserve"> </w:t>
      </w:r>
      <w:r w:rsidRPr="003C2D17">
        <w:t>of</w:t>
      </w:r>
      <w:r w:rsidRPr="003C2D17">
        <w:rPr>
          <w:spacing w:val="-1"/>
        </w:rPr>
        <w:t xml:space="preserve"> </w:t>
      </w:r>
      <w:r w:rsidRPr="003C2D17">
        <w:t>the</w:t>
      </w:r>
      <w:r w:rsidRPr="003C2D17">
        <w:rPr>
          <w:spacing w:val="-1"/>
        </w:rPr>
        <w:t xml:space="preserve"> </w:t>
      </w:r>
      <w:r w:rsidRPr="003C2D17">
        <w:t>highlights</w:t>
      </w:r>
      <w:r w:rsidRPr="003C2D17">
        <w:rPr>
          <w:spacing w:val="-2"/>
        </w:rPr>
        <w:t xml:space="preserve"> </w:t>
      </w:r>
      <w:r w:rsidRPr="003C2D17">
        <w:t>of</w:t>
      </w:r>
      <w:r w:rsidRPr="003C2D17">
        <w:rPr>
          <w:spacing w:val="-1"/>
        </w:rPr>
        <w:t xml:space="preserve"> </w:t>
      </w:r>
      <w:r w:rsidRPr="003C2D17">
        <w:t>the</w:t>
      </w:r>
      <w:r w:rsidRPr="003C2D17">
        <w:rPr>
          <w:spacing w:val="-3"/>
        </w:rPr>
        <w:t xml:space="preserve"> </w:t>
      </w:r>
      <w:r w:rsidRPr="003C2D17">
        <w:t>project</w:t>
      </w:r>
      <w:r w:rsidRPr="003C2D17">
        <w:rPr>
          <w:spacing w:val="-2"/>
        </w:rPr>
        <w:t xml:space="preserve"> </w:t>
      </w:r>
      <w:r w:rsidRPr="003C2D17">
        <w:t>were</w:t>
      </w:r>
      <w:r w:rsidRPr="003C2D17">
        <w:rPr>
          <w:spacing w:val="1"/>
        </w:rPr>
        <w:t xml:space="preserve"> </w:t>
      </w:r>
      <w:r w:rsidRPr="003C2D17">
        <w:t>the</w:t>
      </w:r>
      <w:r w:rsidRPr="003C2D17">
        <w:rPr>
          <w:spacing w:val="-2"/>
        </w:rPr>
        <w:t xml:space="preserve"> </w:t>
      </w:r>
      <w:r w:rsidRPr="003C2D17">
        <w:t>following:</w:t>
      </w:r>
    </w:p>
    <w:p w:rsidR="00BB7AB1" w:rsidRPr="003C2D17" w:rsidRDefault="00FF3F4E">
      <w:pPr>
        <w:pStyle w:val="ListParagraph"/>
        <w:numPr>
          <w:ilvl w:val="0"/>
          <w:numId w:val="1"/>
        </w:numPr>
        <w:tabs>
          <w:tab w:val="left" w:pos="2040"/>
        </w:tabs>
        <w:spacing w:before="202"/>
        <w:jc w:val="both"/>
        <w:rPr>
          <w:sz w:val="24"/>
        </w:rPr>
      </w:pPr>
      <w:r w:rsidRPr="003C2D17">
        <w:rPr>
          <w:sz w:val="24"/>
        </w:rPr>
        <w:t>Most</w:t>
      </w:r>
      <w:r w:rsidRPr="003C2D17">
        <w:rPr>
          <w:spacing w:val="-3"/>
          <w:sz w:val="24"/>
        </w:rPr>
        <w:t xml:space="preserve"> </w:t>
      </w:r>
      <w:r w:rsidRPr="003C2D17">
        <w:rPr>
          <w:sz w:val="24"/>
        </w:rPr>
        <w:t>of</w:t>
      </w:r>
      <w:r w:rsidRPr="003C2D17">
        <w:rPr>
          <w:spacing w:val="-3"/>
          <w:sz w:val="24"/>
        </w:rPr>
        <w:t xml:space="preserve"> </w:t>
      </w:r>
      <w:r w:rsidRPr="003C2D17">
        <w:rPr>
          <w:sz w:val="24"/>
        </w:rPr>
        <w:t>the</w:t>
      </w:r>
      <w:r w:rsidRPr="003C2D17">
        <w:rPr>
          <w:spacing w:val="-3"/>
          <w:sz w:val="24"/>
        </w:rPr>
        <w:t xml:space="preserve"> </w:t>
      </w:r>
      <w:r w:rsidRPr="003C2D17">
        <w:rPr>
          <w:sz w:val="24"/>
        </w:rPr>
        <w:t>beneficiaries</w:t>
      </w:r>
      <w:r w:rsidRPr="003C2D17">
        <w:rPr>
          <w:spacing w:val="1"/>
          <w:sz w:val="24"/>
        </w:rPr>
        <w:t xml:space="preserve"> </w:t>
      </w:r>
      <w:r w:rsidRPr="003C2D17">
        <w:rPr>
          <w:sz w:val="24"/>
        </w:rPr>
        <w:t>are</w:t>
      </w:r>
      <w:r w:rsidRPr="003C2D17">
        <w:rPr>
          <w:spacing w:val="-3"/>
          <w:sz w:val="24"/>
        </w:rPr>
        <w:t xml:space="preserve"> </w:t>
      </w:r>
      <w:r w:rsidRPr="003C2D17">
        <w:rPr>
          <w:sz w:val="24"/>
        </w:rPr>
        <w:t>very</w:t>
      </w:r>
      <w:r w:rsidRPr="003C2D17">
        <w:rPr>
          <w:spacing w:val="-7"/>
          <w:sz w:val="24"/>
        </w:rPr>
        <w:t xml:space="preserve"> </w:t>
      </w:r>
      <w:r w:rsidRPr="003C2D17">
        <w:rPr>
          <w:sz w:val="24"/>
        </w:rPr>
        <w:t>poor,</w:t>
      </w:r>
      <w:r w:rsidRPr="003C2D17">
        <w:rPr>
          <w:spacing w:val="-2"/>
          <w:sz w:val="24"/>
        </w:rPr>
        <w:t xml:space="preserve"> </w:t>
      </w:r>
      <w:r w:rsidRPr="003C2D17">
        <w:rPr>
          <w:sz w:val="24"/>
        </w:rPr>
        <w:t>marginal</w:t>
      </w:r>
      <w:r w:rsidRPr="003C2D17">
        <w:rPr>
          <w:spacing w:val="-4"/>
          <w:sz w:val="24"/>
        </w:rPr>
        <w:t xml:space="preserve"> </w:t>
      </w:r>
      <w:r w:rsidRPr="003C2D17">
        <w:rPr>
          <w:sz w:val="24"/>
        </w:rPr>
        <w:t>and</w:t>
      </w:r>
      <w:r w:rsidRPr="003C2D17">
        <w:rPr>
          <w:spacing w:val="-3"/>
          <w:sz w:val="24"/>
        </w:rPr>
        <w:t xml:space="preserve"> </w:t>
      </w:r>
      <w:r w:rsidRPr="003C2D17">
        <w:rPr>
          <w:sz w:val="24"/>
        </w:rPr>
        <w:t>small farmers</w:t>
      </w:r>
      <w:r w:rsidRPr="003C2D17">
        <w:rPr>
          <w:spacing w:val="-2"/>
          <w:sz w:val="24"/>
        </w:rPr>
        <w:t xml:space="preserve"> </w:t>
      </w:r>
      <w:r w:rsidRPr="003C2D17">
        <w:rPr>
          <w:sz w:val="24"/>
        </w:rPr>
        <w:t>or</w:t>
      </w:r>
      <w:r w:rsidRPr="003C2D17">
        <w:rPr>
          <w:spacing w:val="-5"/>
          <w:sz w:val="24"/>
        </w:rPr>
        <w:t xml:space="preserve"> </w:t>
      </w:r>
      <w:r w:rsidRPr="003C2D17">
        <w:rPr>
          <w:sz w:val="24"/>
        </w:rPr>
        <w:t>landless laborers.</w:t>
      </w:r>
    </w:p>
    <w:p w:rsidR="00BB7AB1" w:rsidRPr="003C2D17" w:rsidRDefault="00FF3F4E">
      <w:pPr>
        <w:pStyle w:val="ListParagraph"/>
        <w:numPr>
          <w:ilvl w:val="0"/>
          <w:numId w:val="1"/>
        </w:numPr>
        <w:tabs>
          <w:tab w:val="left" w:pos="2040"/>
        </w:tabs>
        <w:spacing w:before="39" w:line="273" w:lineRule="auto"/>
        <w:ind w:right="1450"/>
        <w:jc w:val="both"/>
        <w:rPr>
          <w:sz w:val="24"/>
        </w:rPr>
      </w:pPr>
      <w:r w:rsidRPr="003C2D17">
        <w:rPr>
          <w:sz w:val="24"/>
        </w:rPr>
        <w:t>Most</w:t>
      </w:r>
      <w:r w:rsidRPr="003C2D17">
        <w:rPr>
          <w:spacing w:val="22"/>
          <w:sz w:val="24"/>
        </w:rPr>
        <w:t xml:space="preserve"> </w:t>
      </w:r>
      <w:r w:rsidRPr="003C2D17">
        <w:rPr>
          <w:sz w:val="24"/>
        </w:rPr>
        <w:t>of</w:t>
      </w:r>
      <w:r w:rsidRPr="003C2D17">
        <w:rPr>
          <w:spacing w:val="21"/>
          <w:sz w:val="24"/>
        </w:rPr>
        <w:t xml:space="preserve"> </w:t>
      </w:r>
      <w:r w:rsidRPr="003C2D17">
        <w:rPr>
          <w:sz w:val="24"/>
        </w:rPr>
        <w:t>them</w:t>
      </w:r>
      <w:r w:rsidRPr="003C2D17">
        <w:rPr>
          <w:spacing w:val="21"/>
          <w:sz w:val="24"/>
        </w:rPr>
        <w:t xml:space="preserve"> </w:t>
      </w:r>
      <w:r w:rsidRPr="003C2D17">
        <w:rPr>
          <w:sz w:val="24"/>
        </w:rPr>
        <w:t>are</w:t>
      </w:r>
      <w:r w:rsidRPr="003C2D17">
        <w:rPr>
          <w:spacing w:val="19"/>
          <w:sz w:val="24"/>
        </w:rPr>
        <w:t xml:space="preserve"> </w:t>
      </w:r>
      <w:r w:rsidRPr="003C2D17">
        <w:rPr>
          <w:sz w:val="24"/>
        </w:rPr>
        <w:t>either</w:t>
      </w:r>
      <w:r w:rsidRPr="003C2D17">
        <w:rPr>
          <w:spacing w:val="23"/>
          <w:sz w:val="24"/>
        </w:rPr>
        <w:t xml:space="preserve"> </w:t>
      </w:r>
      <w:r w:rsidRPr="003C2D17">
        <w:rPr>
          <w:sz w:val="24"/>
        </w:rPr>
        <w:t>scheduled</w:t>
      </w:r>
      <w:r w:rsidRPr="003C2D17">
        <w:rPr>
          <w:spacing w:val="21"/>
          <w:sz w:val="24"/>
        </w:rPr>
        <w:t xml:space="preserve"> </w:t>
      </w:r>
      <w:r w:rsidRPr="003C2D17">
        <w:rPr>
          <w:sz w:val="24"/>
        </w:rPr>
        <w:t>caste,</w:t>
      </w:r>
      <w:r w:rsidRPr="003C2D17">
        <w:rPr>
          <w:spacing w:val="22"/>
          <w:sz w:val="24"/>
        </w:rPr>
        <w:t xml:space="preserve"> </w:t>
      </w:r>
      <w:r w:rsidRPr="003C2D17">
        <w:rPr>
          <w:sz w:val="24"/>
        </w:rPr>
        <w:t>scheduled</w:t>
      </w:r>
      <w:r w:rsidRPr="003C2D17">
        <w:rPr>
          <w:spacing w:val="21"/>
          <w:sz w:val="24"/>
        </w:rPr>
        <w:t xml:space="preserve"> </w:t>
      </w:r>
      <w:r w:rsidRPr="003C2D17">
        <w:rPr>
          <w:sz w:val="24"/>
        </w:rPr>
        <w:t>tribes</w:t>
      </w:r>
      <w:r w:rsidRPr="003C2D17">
        <w:rPr>
          <w:spacing w:val="23"/>
          <w:sz w:val="24"/>
        </w:rPr>
        <w:t xml:space="preserve"> </w:t>
      </w:r>
      <w:r w:rsidRPr="003C2D17">
        <w:rPr>
          <w:sz w:val="24"/>
        </w:rPr>
        <w:t>or</w:t>
      </w:r>
      <w:r w:rsidRPr="003C2D17">
        <w:rPr>
          <w:spacing w:val="20"/>
          <w:sz w:val="24"/>
        </w:rPr>
        <w:t xml:space="preserve"> </w:t>
      </w:r>
      <w:r w:rsidRPr="003C2D17">
        <w:rPr>
          <w:sz w:val="24"/>
        </w:rPr>
        <w:t>other</w:t>
      </w:r>
      <w:r w:rsidRPr="003C2D17">
        <w:rPr>
          <w:spacing w:val="20"/>
          <w:sz w:val="24"/>
        </w:rPr>
        <w:t xml:space="preserve"> </w:t>
      </w:r>
      <w:r w:rsidRPr="003C2D17">
        <w:rPr>
          <w:sz w:val="24"/>
        </w:rPr>
        <w:t>backward</w:t>
      </w:r>
      <w:r w:rsidRPr="003C2D17">
        <w:rPr>
          <w:spacing w:val="21"/>
          <w:sz w:val="24"/>
        </w:rPr>
        <w:t xml:space="preserve"> </w:t>
      </w:r>
      <w:r w:rsidRPr="003C2D17">
        <w:rPr>
          <w:sz w:val="24"/>
        </w:rPr>
        <w:t>castes</w:t>
      </w:r>
      <w:r w:rsidRPr="003C2D17">
        <w:rPr>
          <w:spacing w:val="25"/>
          <w:sz w:val="24"/>
        </w:rPr>
        <w:t xml:space="preserve"> </w:t>
      </w:r>
      <w:r w:rsidRPr="003C2D17">
        <w:rPr>
          <w:sz w:val="24"/>
        </w:rPr>
        <w:t>and</w:t>
      </w:r>
      <w:r w:rsidRPr="003C2D17">
        <w:rPr>
          <w:spacing w:val="-57"/>
          <w:sz w:val="24"/>
        </w:rPr>
        <w:t xml:space="preserve"> </w:t>
      </w:r>
      <w:r w:rsidRPr="003C2D17">
        <w:rPr>
          <w:sz w:val="24"/>
        </w:rPr>
        <w:t>the</w:t>
      </w:r>
      <w:r w:rsidRPr="003C2D17">
        <w:rPr>
          <w:spacing w:val="-2"/>
          <w:sz w:val="24"/>
        </w:rPr>
        <w:t xml:space="preserve"> </w:t>
      </w:r>
      <w:r w:rsidRPr="003C2D17">
        <w:rPr>
          <w:sz w:val="24"/>
        </w:rPr>
        <w:t>project</w:t>
      </w:r>
      <w:r w:rsidRPr="003C2D17">
        <w:rPr>
          <w:spacing w:val="2"/>
          <w:sz w:val="24"/>
        </w:rPr>
        <w:t xml:space="preserve"> </w:t>
      </w:r>
      <w:r w:rsidRPr="003C2D17">
        <w:rPr>
          <w:sz w:val="24"/>
        </w:rPr>
        <w:t>is</w:t>
      </w:r>
      <w:r w:rsidRPr="003C2D17">
        <w:rPr>
          <w:spacing w:val="-1"/>
          <w:sz w:val="24"/>
        </w:rPr>
        <w:t xml:space="preserve"> </w:t>
      </w:r>
      <w:r w:rsidRPr="003C2D17">
        <w:rPr>
          <w:sz w:val="24"/>
        </w:rPr>
        <w:t>highly</w:t>
      </w:r>
      <w:r w:rsidRPr="003C2D17">
        <w:rPr>
          <w:spacing w:val="-3"/>
          <w:sz w:val="24"/>
        </w:rPr>
        <w:t xml:space="preserve"> </w:t>
      </w:r>
      <w:r w:rsidRPr="003C2D17">
        <w:rPr>
          <w:sz w:val="24"/>
        </w:rPr>
        <w:t>tilted</w:t>
      </w:r>
      <w:r w:rsidRPr="003C2D17">
        <w:rPr>
          <w:spacing w:val="1"/>
          <w:sz w:val="24"/>
        </w:rPr>
        <w:t xml:space="preserve"> </w:t>
      </w:r>
      <w:r w:rsidRPr="003C2D17">
        <w:rPr>
          <w:sz w:val="24"/>
        </w:rPr>
        <w:t>towards</w:t>
      </w:r>
      <w:r w:rsidRPr="003C2D17">
        <w:rPr>
          <w:spacing w:val="-1"/>
          <w:sz w:val="24"/>
        </w:rPr>
        <w:t xml:space="preserve"> </w:t>
      </w:r>
      <w:r w:rsidRPr="003C2D17">
        <w:rPr>
          <w:sz w:val="24"/>
        </w:rPr>
        <w:t>social</w:t>
      </w:r>
      <w:r w:rsidRPr="003C2D17">
        <w:rPr>
          <w:spacing w:val="-1"/>
          <w:sz w:val="24"/>
        </w:rPr>
        <w:t xml:space="preserve"> </w:t>
      </w:r>
      <w:r w:rsidRPr="003C2D17">
        <w:rPr>
          <w:sz w:val="24"/>
        </w:rPr>
        <w:t>justice.</w:t>
      </w:r>
    </w:p>
    <w:p w:rsidR="00BB7AB1" w:rsidRPr="003C2D17" w:rsidRDefault="00FF3F4E">
      <w:pPr>
        <w:pStyle w:val="ListParagraph"/>
        <w:numPr>
          <w:ilvl w:val="0"/>
          <w:numId w:val="1"/>
        </w:numPr>
        <w:tabs>
          <w:tab w:val="left" w:pos="2040"/>
        </w:tabs>
        <w:spacing w:before="3" w:line="273" w:lineRule="auto"/>
        <w:ind w:right="1448"/>
        <w:jc w:val="both"/>
        <w:rPr>
          <w:sz w:val="24"/>
        </w:rPr>
      </w:pPr>
      <w:r w:rsidRPr="003C2D17">
        <w:rPr>
          <w:sz w:val="24"/>
        </w:rPr>
        <w:t>In</w:t>
      </w:r>
      <w:r w:rsidRPr="003C2D17">
        <w:rPr>
          <w:spacing w:val="1"/>
          <w:sz w:val="24"/>
        </w:rPr>
        <w:t xml:space="preserve"> </w:t>
      </w:r>
      <w:r w:rsidRPr="003C2D17">
        <w:rPr>
          <w:sz w:val="24"/>
        </w:rPr>
        <w:t>almost</w:t>
      </w:r>
      <w:r w:rsidRPr="003C2D17">
        <w:rPr>
          <w:spacing w:val="1"/>
          <w:sz w:val="24"/>
        </w:rPr>
        <w:t xml:space="preserve"> </w:t>
      </w:r>
      <w:r w:rsidRPr="003C2D17">
        <w:rPr>
          <w:sz w:val="24"/>
        </w:rPr>
        <w:t>all</w:t>
      </w:r>
      <w:r w:rsidRPr="003C2D17">
        <w:rPr>
          <w:spacing w:val="1"/>
          <w:sz w:val="24"/>
        </w:rPr>
        <w:t xml:space="preserve"> </w:t>
      </w:r>
      <w:r w:rsidRPr="003C2D17">
        <w:rPr>
          <w:sz w:val="24"/>
        </w:rPr>
        <w:t>villages,</w:t>
      </w:r>
      <w:r w:rsidRPr="003C2D17">
        <w:rPr>
          <w:spacing w:val="1"/>
          <w:sz w:val="24"/>
        </w:rPr>
        <w:t xml:space="preserve"> </w:t>
      </w:r>
      <w:r w:rsidRPr="003C2D17">
        <w:rPr>
          <w:sz w:val="24"/>
        </w:rPr>
        <w:t>women</w:t>
      </w:r>
      <w:r w:rsidRPr="003C2D17">
        <w:rPr>
          <w:spacing w:val="1"/>
          <w:sz w:val="24"/>
        </w:rPr>
        <w:t xml:space="preserve"> </w:t>
      </w:r>
      <w:r w:rsidRPr="003C2D17">
        <w:rPr>
          <w:sz w:val="24"/>
        </w:rPr>
        <w:t>seem</w:t>
      </w:r>
      <w:r w:rsidRPr="003C2D17">
        <w:rPr>
          <w:spacing w:val="1"/>
          <w:sz w:val="24"/>
        </w:rPr>
        <w:t xml:space="preserve"> </w:t>
      </w:r>
      <w:r w:rsidRPr="003C2D17">
        <w:rPr>
          <w:sz w:val="24"/>
        </w:rPr>
        <w:t>to</w:t>
      </w:r>
      <w:r w:rsidRPr="003C2D17">
        <w:rPr>
          <w:spacing w:val="1"/>
          <w:sz w:val="24"/>
        </w:rPr>
        <w:t xml:space="preserve"> </w:t>
      </w:r>
      <w:r w:rsidRPr="003C2D17">
        <w:rPr>
          <w:sz w:val="24"/>
        </w:rPr>
        <w:t>be</w:t>
      </w:r>
      <w:r w:rsidRPr="003C2D17">
        <w:rPr>
          <w:spacing w:val="1"/>
          <w:sz w:val="24"/>
        </w:rPr>
        <w:t xml:space="preserve"> </w:t>
      </w:r>
      <w:r w:rsidRPr="003C2D17">
        <w:rPr>
          <w:sz w:val="24"/>
        </w:rPr>
        <w:t>in</w:t>
      </w:r>
      <w:r w:rsidRPr="003C2D17">
        <w:rPr>
          <w:spacing w:val="1"/>
          <w:sz w:val="24"/>
        </w:rPr>
        <w:t xml:space="preserve"> </w:t>
      </w:r>
      <w:r w:rsidRPr="003C2D17">
        <w:rPr>
          <w:sz w:val="24"/>
        </w:rPr>
        <w:t>the</w:t>
      </w:r>
      <w:r w:rsidRPr="003C2D17">
        <w:rPr>
          <w:spacing w:val="1"/>
          <w:sz w:val="24"/>
        </w:rPr>
        <w:t xml:space="preserve"> </w:t>
      </w:r>
      <w:r w:rsidRPr="003C2D17">
        <w:rPr>
          <w:sz w:val="24"/>
        </w:rPr>
        <w:t>forefront</w:t>
      </w:r>
      <w:r w:rsidRPr="003C2D17">
        <w:rPr>
          <w:spacing w:val="1"/>
          <w:sz w:val="24"/>
        </w:rPr>
        <w:t xml:space="preserve"> </w:t>
      </w:r>
      <w:r w:rsidRPr="003C2D17">
        <w:rPr>
          <w:sz w:val="24"/>
        </w:rPr>
        <w:t>and</w:t>
      </w:r>
      <w:r w:rsidRPr="003C2D17">
        <w:rPr>
          <w:spacing w:val="1"/>
          <w:sz w:val="24"/>
        </w:rPr>
        <w:t xml:space="preserve"> </w:t>
      </w:r>
      <w:r w:rsidRPr="003C2D17">
        <w:rPr>
          <w:sz w:val="24"/>
        </w:rPr>
        <w:t>more</w:t>
      </w:r>
      <w:r w:rsidRPr="003C2D17">
        <w:rPr>
          <w:spacing w:val="1"/>
          <w:sz w:val="24"/>
        </w:rPr>
        <w:t xml:space="preserve"> </w:t>
      </w:r>
      <w:r w:rsidRPr="003C2D17">
        <w:rPr>
          <w:sz w:val="24"/>
        </w:rPr>
        <w:t>than</w:t>
      </w:r>
      <w:r w:rsidRPr="003C2D17">
        <w:rPr>
          <w:spacing w:val="1"/>
          <w:sz w:val="24"/>
        </w:rPr>
        <w:t xml:space="preserve"> </w:t>
      </w:r>
      <w:r w:rsidRPr="003C2D17">
        <w:rPr>
          <w:sz w:val="24"/>
        </w:rPr>
        <w:t>equal</w:t>
      </w:r>
      <w:r w:rsidRPr="003C2D17">
        <w:rPr>
          <w:spacing w:val="1"/>
          <w:sz w:val="24"/>
        </w:rPr>
        <w:t xml:space="preserve"> </w:t>
      </w:r>
      <w:r w:rsidRPr="003C2D17">
        <w:rPr>
          <w:sz w:val="24"/>
        </w:rPr>
        <w:t>beneficiaries.</w:t>
      </w:r>
    </w:p>
    <w:p w:rsidR="00BB7AB1" w:rsidRPr="003C2D17" w:rsidRDefault="00FF3F4E">
      <w:pPr>
        <w:pStyle w:val="ListParagraph"/>
        <w:numPr>
          <w:ilvl w:val="0"/>
          <w:numId w:val="1"/>
        </w:numPr>
        <w:tabs>
          <w:tab w:val="left" w:pos="2040"/>
        </w:tabs>
        <w:spacing w:before="1" w:line="273" w:lineRule="auto"/>
        <w:ind w:right="1450"/>
        <w:jc w:val="both"/>
        <w:rPr>
          <w:sz w:val="24"/>
        </w:rPr>
      </w:pPr>
      <w:r w:rsidRPr="003C2D17">
        <w:rPr>
          <w:sz w:val="24"/>
        </w:rPr>
        <w:t>The project has created lots of enthusiasm among the beneficiaries and they seem to be</w:t>
      </w:r>
      <w:r w:rsidRPr="003C2D17">
        <w:rPr>
          <w:spacing w:val="1"/>
          <w:sz w:val="24"/>
        </w:rPr>
        <w:t xml:space="preserve"> </w:t>
      </w:r>
      <w:r w:rsidRPr="003C2D17">
        <w:rPr>
          <w:sz w:val="24"/>
        </w:rPr>
        <w:t>highly</w:t>
      </w:r>
      <w:r w:rsidRPr="003C2D17">
        <w:rPr>
          <w:spacing w:val="-4"/>
          <w:sz w:val="24"/>
        </w:rPr>
        <w:t xml:space="preserve"> </w:t>
      </w:r>
      <w:r w:rsidRPr="003C2D17">
        <w:rPr>
          <w:sz w:val="24"/>
        </w:rPr>
        <w:t>motivated</w:t>
      </w:r>
      <w:r w:rsidRPr="003C2D17">
        <w:rPr>
          <w:spacing w:val="-1"/>
          <w:sz w:val="24"/>
        </w:rPr>
        <w:t xml:space="preserve"> </w:t>
      </w:r>
      <w:r w:rsidRPr="003C2D17">
        <w:rPr>
          <w:sz w:val="24"/>
        </w:rPr>
        <w:t>to</w:t>
      </w:r>
      <w:r w:rsidRPr="003C2D17">
        <w:rPr>
          <w:spacing w:val="-1"/>
          <w:sz w:val="24"/>
        </w:rPr>
        <w:t xml:space="preserve"> </w:t>
      </w:r>
      <w:r w:rsidRPr="003C2D17">
        <w:rPr>
          <w:sz w:val="24"/>
        </w:rPr>
        <w:t>continue</w:t>
      </w:r>
      <w:r w:rsidRPr="003C2D17">
        <w:rPr>
          <w:spacing w:val="-3"/>
          <w:sz w:val="24"/>
        </w:rPr>
        <w:t xml:space="preserve"> </w:t>
      </w:r>
      <w:r w:rsidRPr="003C2D17">
        <w:rPr>
          <w:sz w:val="24"/>
        </w:rPr>
        <w:t>the</w:t>
      </w:r>
      <w:r w:rsidRPr="003C2D17">
        <w:rPr>
          <w:spacing w:val="-4"/>
          <w:sz w:val="24"/>
        </w:rPr>
        <w:t xml:space="preserve"> </w:t>
      </w:r>
      <w:r w:rsidRPr="003C2D17">
        <w:rPr>
          <w:sz w:val="24"/>
        </w:rPr>
        <w:t>work</w:t>
      </w:r>
      <w:r w:rsidRPr="003C2D17">
        <w:rPr>
          <w:spacing w:val="2"/>
          <w:sz w:val="24"/>
        </w:rPr>
        <w:t xml:space="preserve"> </w:t>
      </w:r>
      <w:r w:rsidRPr="003C2D17">
        <w:rPr>
          <w:sz w:val="24"/>
        </w:rPr>
        <w:t>after</w:t>
      </w:r>
      <w:r w:rsidRPr="003C2D17">
        <w:rPr>
          <w:spacing w:val="-3"/>
          <w:sz w:val="24"/>
        </w:rPr>
        <w:t xml:space="preserve"> </w:t>
      </w:r>
      <w:r w:rsidRPr="003C2D17">
        <w:rPr>
          <w:sz w:val="24"/>
        </w:rPr>
        <w:t>the</w:t>
      </w:r>
      <w:r w:rsidRPr="003C2D17">
        <w:rPr>
          <w:spacing w:val="-3"/>
          <w:sz w:val="24"/>
        </w:rPr>
        <w:t xml:space="preserve"> </w:t>
      </w:r>
      <w:r w:rsidRPr="003C2D17">
        <w:rPr>
          <w:sz w:val="24"/>
        </w:rPr>
        <w:t>project</w:t>
      </w:r>
      <w:r w:rsidRPr="003C2D17">
        <w:rPr>
          <w:spacing w:val="2"/>
          <w:sz w:val="24"/>
        </w:rPr>
        <w:t xml:space="preserve"> </w:t>
      </w:r>
      <w:r w:rsidRPr="003C2D17">
        <w:rPr>
          <w:sz w:val="24"/>
        </w:rPr>
        <w:t>period</w:t>
      </w:r>
      <w:r w:rsidRPr="003C2D17">
        <w:rPr>
          <w:spacing w:val="-2"/>
          <w:sz w:val="24"/>
        </w:rPr>
        <w:t xml:space="preserve"> </w:t>
      </w:r>
      <w:r w:rsidRPr="003C2D17">
        <w:rPr>
          <w:sz w:val="24"/>
        </w:rPr>
        <w:t>is</w:t>
      </w:r>
      <w:r w:rsidRPr="003C2D17">
        <w:rPr>
          <w:spacing w:val="-1"/>
          <w:sz w:val="24"/>
        </w:rPr>
        <w:t xml:space="preserve"> </w:t>
      </w:r>
      <w:r w:rsidRPr="003C2D17">
        <w:rPr>
          <w:sz w:val="24"/>
        </w:rPr>
        <w:t>over.</w:t>
      </w:r>
    </w:p>
    <w:p w:rsidR="00BB7AB1" w:rsidRPr="003C2D17" w:rsidRDefault="00FF3F4E">
      <w:pPr>
        <w:pStyle w:val="ListParagraph"/>
        <w:numPr>
          <w:ilvl w:val="0"/>
          <w:numId w:val="1"/>
        </w:numPr>
        <w:tabs>
          <w:tab w:val="left" w:pos="2040"/>
        </w:tabs>
        <w:spacing w:before="3" w:line="273" w:lineRule="auto"/>
        <w:ind w:right="1450"/>
        <w:jc w:val="both"/>
        <w:rPr>
          <w:sz w:val="24"/>
        </w:rPr>
      </w:pPr>
      <w:r w:rsidRPr="003C2D17">
        <w:rPr>
          <w:sz w:val="24"/>
        </w:rPr>
        <w:t>With</w:t>
      </w:r>
      <w:r w:rsidRPr="003C2D17">
        <w:rPr>
          <w:spacing w:val="38"/>
          <w:sz w:val="24"/>
        </w:rPr>
        <w:t xml:space="preserve"> </w:t>
      </w:r>
      <w:r w:rsidRPr="003C2D17">
        <w:rPr>
          <w:sz w:val="24"/>
        </w:rPr>
        <w:t>scientific</w:t>
      </w:r>
      <w:r w:rsidRPr="003C2D17">
        <w:rPr>
          <w:spacing w:val="41"/>
          <w:sz w:val="24"/>
        </w:rPr>
        <w:t xml:space="preserve"> </w:t>
      </w:r>
      <w:r w:rsidRPr="003C2D17">
        <w:rPr>
          <w:sz w:val="24"/>
        </w:rPr>
        <w:t>input</w:t>
      </w:r>
      <w:r w:rsidRPr="003C2D17">
        <w:rPr>
          <w:spacing w:val="42"/>
          <w:sz w:val="24"/>
        </w:rPr>
        <w:t xml:space="preserve"> </w:t>
      </w:r>
      <w:r w:rsidRPr="003C2D17">
        <w:rPr>
          <w:sz w:val="24"/>
        </w:rPr>
        <w:t>provided</w:t>
      </w:r>
      <w:r w:rsidRPr="003C2D17">
        <w:rPr>
          <w:spacing w:val="41"/>
          <w:sz w:val="24"/>
        </w:rPr>
        <w:t xml:space="preserve"> </w:t>
      </w:r>
      <w:r w:rsidRPr="003C2D17">
        <w:rPr>
          <w:sz w:val="24"/>
        </w:rPr>
        <w:t>by</w:t>
      </w:r>
      <w:r w:rsidRPr="003C2D17">
        <w:rPr>
          <w:spacing w:val="33"/>
          <w:sz w:val="24"/>
        </w:rPr>
        <w:t xml:space="preserve"> </w:t>
      </w:r>
      <w:r w:rsidRPr="003C2D17">
        <w:rPr>
          <w:sz w:val="24"/>
        </w:rPr>
        <w:t>Jadavpur</w:t>
      </w:r>
      <w:r w:rsidRPr="003C2D17">
        <w:rPr>
          <w:spacing w:val="39"/>
          <w:sz w:val="24"/>
        </w:rPr>
        <w:t xml:space="preserve"> </w:t>
      </w:r>
      <w:r w:rsidRPr="003C2D17">
        <w:rPr>
          <w:sz w:val="24"/>
        </w:rPr>
        <w:t>University,</w:t>
      </w:r>
      <w:r w:rsidRPr="003C2D17">
        <w:rPr>
          <w:spacing w:val="41"/>
          <w:sz w:val="24"/>
        </w:rPr>
        <w:t xml:space="preserve"> </w:t>
      </w:r>
      <w:r w:rsidRPr="003C2D17">
        <w:rPr>
          <w:sz w:val="24"/>
        </w:rPr>
        <w:t>the</w:t>
      </w:r>
      <w:r w:rsidRPr="003C2D17">
        <w:rPr>
          <w:spacing w:val="42"/>
          <w:sz w:val="24"/>
        </w:rPr>
        <w:t xml:space="preserve"> </w:t>
      </w:r>
      <w:r w:rsidRPr="003C2D17">
        <w:rPr>
          <w:sz w:val="24"/>
        </w:rPr>
        <w:t>water</w:t>
      </w:r>
      <w:r w:rsidRPr="003C2D17">
        <w:rPr>
          <w:spacing w:val="41"/>
          <w:sz w:val="24"/>
        </w:rPr>
        <w:t xml:space="preserve"> </w:t>
      </w:r>
      <w:r w:rsidRPr="003C2D17">
        <w:rPr>
          <w:sz w:val="24"/>
        </w:rPr>
        <w:t>related</w:t>
      </w:r>
      <w:r w:rsidRPr="003C2D17">
        <w:rPr>
          <w:spacing w:val="41"/>
          <w:sz w:val="24"/>
        </w:rPr>
        <w:t xml:space="preserve"> </w:t>
      </w:r>
      <w:r w:rsidRPr="003C2D17">
        <w:rPr>
          <w:sz w:val="24"/>
        </w:rPr>
        <w:t>interventions</w:t>
      </w:r>
      <w:r w:rsidRPr="003C2D17">
        <w:rPr>
          <w:spacing w:val="-57"/>
          <w:sz w:val="24"/>
        </w:rPr>
        <w:t xml:space="preserve"> </w:t>
      </w:r>
      <w:r w:rsidR="0061120A" w:rsidRPr="003C2D17">
        <w:rPr>
          <w:sz w:val="24"/>
        </w:rPr>
        <w:t>(ridge</w:t>
      </w:r>
      <w:r w:rsidRPr="003C2D17">
        <w:rPr>
          <w:spacing w:val="-2"/>
          <w:sz w:val="24"/>
        </w:rPr>
        <w:t xml:space="preserve"> </w:t>
      </w:r>
      <w:r w:rsidRPr="003C2D17">
        <w:rPr>
          <w:sz w:val="24"/>
        </w:rPr>
        <w:t>to</w:t>
      </w:r>
      <w:r w:rsidRPr="003C2D17">
        <w:rPr>
          <w:spacing w:val="-1"/>
          <w:sz w:val="24"/>
        </w:rPr>
        <w:t xml:space="preserve"> </w:t>
      </w:r>
      <w:r w:rsidRPr="003C2D17">
        <w:rPr>
          <w:sz w:val="24"/>
        </w:rPr>
        <w:t>valley</w:t>
      </w:r>
      <w:r w:rsidRPr="003C2D17">
        <w:rPr>
          <w:spacing w:val="-5"/>
          <w:sz w:val="24"/>
        </w:rPr>
        <w:t xml:space="preserve"> </w:t>
      </w:r>
      <w:r w:rsidRPr="003C2D17">
        <w:rPr>
          <w:sz w:val="24"/>
        </w:rPr>
        <w:t>approach)</w:t>
      </w:r>
      <w:r w:rsidRPr="003C2D17">
        <w:rPr>
          <w:spacing w:val="-2"/>
          <w:sz w:val="24"/>
        </w:rPr>
        <w:t xml:space="preserve"> </w:t>
      </w:r>
      <w:r w:rsidRPr="003C2D17">
        <w:rPr>
          <w:sz w:val="24"/>
        </w:rPr>
        <w:t>seem</w:t>
      </w:r>
      <w:r w:rsidRPr="003C2D17">
        <w:rPr>
          <w:spacing w:val="-2"/>
          <w:sz w:val="24"/>
        </w:rPr>
        <w:t xml:space="preserve"> </w:t>
      </w:r>
      <w:r w:rsidRPr="003C2D17">
        <w:rPr>
          <w:sz w:val="24"/>
        </w:rPr>
        <w:t>to</w:t>
      </w:r>
      <w:r w:rsidRPr="003C2D17">
        <w:rPr>
          <w:spacing w:val="2"/>
          <w:sz w:val="24"/>
        </w:rPr>
        <w:t xml:space="preserve"> </w:t>
      </w:r>
      <w:r w:rsidRPr="003C2D17">
        <w:rPr>
          <w:sz w:val="24"/>
        </w:rPr>
        <w:t>be</w:t>
      </w:r>
      <w:r w:rsidRPr="003C2D17">
        <w:rPr>
          <w:spacing w:val="-3"/>
          <w:sz w:val="24"/>
        </w:rPr>
        <w:t xml:space="preserve"> </w:t>
      </w:r>
      <w:r w:rsidRPr="003C2D17">
        <w:rPr>
          <w:sz w:val="24"/>
        </w:rPr>
        <w:t>quite</w:t>
      </w:r>
      <w:r w:rsidRPr="003C2D17">
        <w:rPr>
          <w:spacing w:val="-2"/>
          <w:sz w:val="24"/>
        </w:rPr>
        <w:t xml:space="preserve"> </w:t>
      </w:r>
      <w:r w:rsidRPr="003C2D17">
        <w:rPr>
          <w:sz w:val="24"/>
        </w:rPr>
        <w:t>successful</w:t>
      </w:r>
      <w:r w:rsidRPr="003C2D17">
        <w:rPr>
          <w:spacing w:val="2"/>
          <w:sz w:val="24"/>
        </w:rPr>
        <w:t xml:space="preserve"> </w:t>
      </w:r>
      <w:r w:rsidRPr="003C2D17">
        <w:rPr>
          <w:sz w:val="24"/>
        </w:rPr>
        <w:t>in</w:t>
      </w:r>
      <w:r w:rsidRPr="003C2D17">
        <w:rPr>
          <w:spacing w:val="-1"/>
          <w:sz w:val="24"/>
        </w:rPr>
        <w:t xml:space="preserve"> </w:t>
      </w:r>
      <w:r w:rsidRPr="003C2D17">
        <w:rPr>
          <w:sz w:val="24"/>
        </w:rPr>
        <w:t>this</w:t>
      </w:r>
      <w:r w:rsidRPr="003C2D17">
        <w:rPr>
          <w:spacing w:val="-1"/>
          <w:sz w:val="24"/>
        </w:rPr>
        <w:t xml:space="preserve"> </w:t>
      </w:r>
      <w:r w:rsidRPr="003C2D17">
        <w:rPr>
          <w:sz w:val="24"/>
        </w:rPr>
        <w:t>project</w:t>
      </w:r>
      <w:r w:rsidRPr="003C2D17">
        <w:rPr>
          <w:spacing w:val="-2"/>
          <w:sz w:val="24"/>
        </w:rPr>
        <w:t xml:space="preserve"> </w:t>
      </w:r>
      <w:r w:rsidRPr="003C2D17">
        <w:rPr>
          <w:sz w:val="24"/>
        </w:rPr>
        <w:t>area.</w:t>
      </w:r>
    </w:p>
    <w:p w:rsidR="00BB7AB1" w:rsidRPr="003C2D17" w:rsidRDefault="00FF3F4E">
      <w:pPr>
        <w:pStyle w:val="ListParagraph"/>
        <w:numPr>
          <w:ilvl w:val="0"/>
          <w:numId w:val="1"/>
        </w:numPr>
        <w:tabs>
          <w:tab w:val="left" w:pos="2040"/>
        </w:tabs>
        <w:spacing w:before="3" w:line="276" w:lineRule="auto"/>
        <w:ind w:right="1444"/>
        <w:jc w:val="both"/>
        <w:rPr>
          <w:sz w:val="24"/>
        </w:rPr>
      </w:pPr>
      <w:r w:rsidRPr="003C2D17">
        <w:rPr>
          <w:sz w:val="24"/>
        </w:rPr>
        <w:t>The natural farming adopted by small holders need market support and most of them</w:t>
      </w:r>
      <w:r w:rsidRPr="003C2D17">
        <w:rPr>
          <w:spacing w:val="1"/>
          <w:sz w:val="24"/>
        </w:rPr>
        <w:t xml:space="preserve"> </w:t>
      </w:r>
      <w:r w:rsidRPr="003C2D17">
        <w:rPr>
          <w:sz w:val="24"/>
        </w:rPr>
        <w:t>request</w:t>
      </w:r>
      <w:r w:rsidRPr="003C2D17">
        <w:rPr>
          <w:spacing w:val="1"/>
          <w:sz w:val="24"/>
        </w:rPr>
        <w:t xml:space="preserve"> </w:t>
      </w:r>
      <w:r w:rsidRPr="003C2D17">
        <w:rPr>
          <w:sz w:val="24"/>
        </w:rPr>
        <w:t>to</w:t>
      </w:r>
      <w:r w:rsidRPr="003C2D17">
        <w:rPr>
          <w:spacing w:val="1"/>
          <w:sz w:val="24"/>
        </w:rPr>
        <w:t xml:space="preserve"> </w:t>
      </w:r>
      <w:r w:rsidRPr="003C2D17">
        <w:rPr>
          <w:sz w:val="24"/>
        </w:rPr>
        <w:t>arrange</w:t>
      </w:r>
      <w:r w:rsidRPr="003C2D17">
        <w:rPr>
          <w:spacing w:val="1"/>
          <w:sz w:val="24"/>
        </w:rPr>
        <w:t xml:space="preserve"> </w:t>
      </w:r>
      <w:r w:rsidRPr="003C2D17">
        <w:rPr>
          <w:sz w:val="24"/>
        </w:rPr>
        <w:t>for</w:t>
      </w:r>
      <w:r w:rsidRPr="003C2D17">
        <w:rPr>
          <w:spacing w:val="1"/>
          <w:sz w:val="24"/>
        </w:rPr>
        <w:t xml:space="preserve"> </w:t>
      </w:r>
      <w:r w:rsidRPr="003C2D17">
        <w:rPr>
          <w:sz w:val="24"/>
        </w:rPr>
        <w:t>a</w:t>
      </w:r>
      <w:r w:rsidRPr="003C2D17">
        <w:rPr>
          <w:spacing w:val="1"/>
          <w:sz w:val="24"/>
        </w:rPr>
        <w:t xml:space="preserve"> </w:t>
      </w:r>
      <w:r w:rsidRPr="003C2D17">
        <w:rPr>
          <w:sz w:val="24"/>
        </w:rPr>
        <w:t>segregated</w:t>
      </w:r>
      <w:r w:rsidRPr="003C2D17">
        <w:rPr>
          <w:spacing w:val="1"/>
          <w:sz w:val="24"/>
        </w:rPr>
        <w:t xml:space="preserve"> </w:t>
      </w:r>
      <w:r w:rsidRPr="003C2D17">
        <w:rPr>
          <w:sz w:val="24"/>
        </w:rPr>
        <w:t>market</w:t>
      </w:r>
      <w:r w:rsidRPr="003C2D17">
        <w:rPr>
          <w:spacing w:val="1"/>
          <w:sz w:val="24"/>
        </w:rPr>
        <w:t xml:space="preserve"> </w:t>
      </w:r>
      <w:r w:rsidRPr="003C2D17">
        <w:rPr>
          <w:sz w:val="24"/>
        </w:rPr>
        <w:t>in</w:t>
      </w:r>
      <w:r w:rsidRPr="003C2D17">
        <w:rPr>
          <w:spacing w:val="1"/>
          <w:sz w:val="24"/>
        </w:rPr>
        <w:t xml:space="preserve"> </w:t>
      </w:r>
      <w:r w:rsidRPr="003C2D17">
        <w:rPr>
          <w:sz w:val="24"/>
        </w:rPr>
        <w:t>the</w:t>
      </w:r>
      <w:r w:rsidRPr="003C2D17">
        <w:rPr>
          <w:spacing w:val="1"/>
          <w:sz w:val="24"/>
        </w:rPr>
        <w:t xml:space="preserve"> </w:t>
      </w:r>
      <w:r w:rsidRPr="003C2D17">
        <w:rPr>
          <w:sz w:val="24"/>
        </w:rPr>
        <w:t>name</w:t>
      </w:r>
      <w:r w:rsidRPr="003C2D17">
        <w:rPr>
          <w:spacing w:val="1"/>
          <w:sz w:val="24"/>
        </w:rPr>
        <w:t xml:space="preserve"> </w:t>
      </w:r>
      <w:r w:rsidRPr="003C2D17">
        <w:rPr>
          <w:sz w:val="24"/>
        </w:rPr>
        <w:t>of</w:t>
      </w:r>
      <w:r w:rsidRPr="003C2D17">
        <w:rPr>
          <w:spacing w:val="1"/>
          <w:sz w:val="24"/>
        </w:rPr>
        <w:t xml:space="preserve"> </w:t>
      </w:r>
      <w:r w:rsidRPr="003C2D17">
        <w:rPr>
          <w:sz w:val="24"/>
        </w:rPr>
        <w:t>“organic</w:t>
      </w:r>
      <w:r w:rsidRPr="003C2D17">
        <w:rPr>
          <w:spacing w:val="1"/>
          <w:sz w:val="24"/>
        </w:rPr>
        <w:t xml:space="preserve"> </w:t>
      </w:r>
      <w:r w:rsidRPr="003C2D17">
        <w:rPr>
          <w:sz w:val="24"/>
        </w:rPr>
        <w:t>market</w:t>
      </w:r>
      <w:r w:rsidRPr="003C2D17">
        <w:rPr>
          <w:spacing w:val="60"/>
          <w:sz w:val="24"/>
        </w:rPr>
        <w:t xml:space="preserve"> </w:t>
      </w:r>
      <w:r w:rsidRPr="003C2D17">
        <w:rPr>
          <w:sz w:val="24"/>
        </w:rPr>
        <w:t>(no</w:t>
      </w:r>
      <w:r w:rsidRPr="003C2D17">
        <w:rPr>
          <w:spacing w:val="1"/>
          <w:sz w:val="24"/>
        </w:rPr>
        <w:t xml:space="preserve"> </w:t>
      </w:r>
      <w:r w:rsidRPr="003C2D17">
        <w:rPr>
          <w:sz w:val="24"/>
        </w:rPr>
        <w:t>certification needed)” to sell their products without any price premium. The farmers are</w:t>
      </w:r>
      <w:r w:rsidRPr="003C2D17">
        <w:rPr>
          <w:spacing w:val="1"/>
          <w:sz w:val="24"/>
        </w:rPr>
        <w:t xml:space="preserve"> </w:t>
      </w:r>
      <w:r w:rsidRPr="003C2D17">
        <w:rPr>
          <w:sz w:val="24"/>
        </w:rPr>
        <w:t>confident to earn profit and attract other farmers towards organic and ecological farming</w:t>
      </w:r>
      <w:r w:rsidRPr="003C2D17">
        <w:rPr>
          <w:spacing w:val="1"/>
          <w:sz w:val="24"/>
        </w:rPr>
        <w:t xml:space="preserve"> </w:t>
      </w:r>
      <w:r w:rsidRPr="003C2D17">
        <w:rPr>
          <w:sz w:val="24"/>
        </w:rPr>
        <w:t>(as they are doing under the project) as there is lot of demand for organic products in the</w:t>
      </w:r>
      <w:r w:rsidRPr="003C2D17">
        <w:rPr>
          <w:spacing w:val="1"/>
          <w:sz w:val="24"/>
        </w:rPr>
        <w:t xml:space="preserve"> </w:t>
      </w:r>
      <w:r w:rsidRPr="003C2D17">
        <w:rPr>
          <w:sz w:val="24"/>
        </w:rPr>
        <w:t>area and a separate market will help consumers to identify and buy these products. The</w:t>
      </w:r>
      <w:r w:rsidRPr="003C2D17">
        <w:rPr>
          <w:spacing w:val="1"/>
          <w:sz w:val="24"/>
        </w:rPr>
        <w:t xml:space="preserve"> </w:t>
      </w:r>
      <w:r w:rsidRPr="003C2D17">
        <w:rPr>
          <w:sz w:val="24"/>
        </w:rPr>
        <w:t>cost of production being low, the farmers will earn profit at the same prevailing market</w:t>
      </w:r>
      <w:r w:rsidRPr="003C2D17">
        <w:rPr>
          <w:spacing w:val="1"/>
          <w:sz w:val="24"/>
        </w:rPr>
        <w:t xml:space="preserve"> </w:t>
      </w:r>
      <w:r w:rsidRPr="003C2D17">
        <w:rPr>
          <w:sz w:val="24"/>
        </w:rPr>
        <w:t>price</w:t>
      </w:r>
      <w:r w:rsidRPr="003C2D17">
        <w:rPr>
          <w:spacing w:val="-4"/>
          <w:sz w:val="24"/>
        </w:rPr>
        <w:t xml:space="preserve"> </w:t>
      </w:r>
      <w:r w:rsidRPr="003C2D17">
        <w:rPr>
          <w:sz w:val="24"/>
        </w:rPr>
        <w:t>and</w:t>
      </w:r>
      <w:r w:rsidRPr="003C2D17">
        <w:rPr>
          <w:spacing w:val="2"/>
          <w:sz w:val="24"/>
        </w:rPr>
        <w:t xml:space="preserve"> </w:t>
      </w:r>
      <w:r w:rsidRPr="003C2D17">
        <w:rPr>
          <w:sz w:val="24"/>
        </w:rPr>
        <w:t>an</w:t>
      </w:r>
      <w:r w:rsidRPr="003C2D17">
        <w:rPr>
          <w:spacing w:val="-1"/>
          <w:sz w:val="24"/>
        </w:rPr>
        <w:t xml:space="preserve"> </w:t>
      </w:r>
      <w:r w:rsidRPr="003C2D17">
        <w:rPr>
          <w:sz w:val="24"/>
        </w:rPr>
        <w:t>assured</w:t>
      </w:r>
      <w:r w:rsidRPr="003C2D17">
        <w:rPr>
          <w:spacing w:val="-1"/>
          <w:sz w:val="24"/>
        </w:rPr>
        <w:t xml:space="preserve"> </w:t>
      </w:r>
      <w:r w:rsidRPr="003C2D17">
        <w:rPr>
          <w:sz w:val="24"/>
        </w:rPr>
        <w:t>market will</w:t>
      </w:r>
      <w:r w:rsidRPr="003C2D17">
        <w:rPr>
          <w:spacing w:val="1"/>
          <w:sz w:val="24"/>
        </w:rPr>
        <w:t xml:space="preserve"> </w:t>
      </w:r>
      <w:r w:rsidRPr="003C2D17">
        <w:rPr>
          <w:sz w:val="24"/>
        </w:rPr>
        <w:t>help</w:t>
      </w:r>
      <w:r w:rsidRPr="003C2D17">
        <w:rPr>
          <w:spacing w:val="-1"/>
          <w:sz w:val="24"/>
        </w:rPr>
        <w:t xml:space="preserve"> </w:t>
      </w:r>
      <w:r w:rsidRPr="003C2D17">
        <w:rPr>
          <w:sz w:val="24"/>
        </w:rPr>
        <w:t>them</w:t>
      </w:r>
      <w:r w:rsidRPr="003C2D17">
        <w:rPr>
          <w:spacing w:val="-2"/>
          <w:sz w:val="24"/>
        </w:rPr>
        <w:t xml:space="preserve"> </w:t>
      </w:r>
      <w:r w:rsidRPr="003C2D17">
        <w:rPr>
          <w:sz w:val="24"/>
        </w:rPr>
        <w:t>to</w:t>
      </w:r>
      <w:r w:rsidRPr="003C2D17">
        <w:rPr>
          <w:spacing w:val="2"/>
          <w:sz w:val="24"/>
        </w:rPr>
        <w:t xml:space="preserve"> </w:t>
      </w:r>
      <w:r w:rsidRPr="003C2D17">
        <w:rPr>
          <w:sz w:val="24"/>
        </w:rPr>
        <w:t>continue.</w:t>
      </w:r>
    </w:p>
    <w:p w:rsidR="00BB7AB1" w:rsidRPr="003C2D17" w:rsidRDefault="00BB7AB1">
      <w:pPr>
        <w:spacing w:line="276" w:lineRule="auto"/>
        <w:jc w:val="both"/>
        <w:rPr>
          <w:sz w:val="24"/>
        </w:rPr>
        <w:sectPr w:rsidR="00BB7AB1" w:rsidRPr="003C2D17">
          <w:footerReference w:type="default" r:id="rId22"/>
          <w:pgSz w:w="12240" w:h="15840"/>
          <w:pgMar w:top="1360" w:right="0" w:bottom="1120" w:left="120" w:header="0" w:footer="936" w:gutter="0"/>
          <w:pgNumType w:start="1"/>
          <w:cols w:space="720"/>
        </w:sectPr>
      </w:pPr>
    </w:p>
    <w:p w:rsidR="00BB7AB1" w:rsidRPr="003C2D17" w:rsidRDefault="00FF3F4E">
      <w:pPr>
        <w:pStyle w:val="ListParagraph"/>
        <w:numPr>
          <w:ilvl w:val="0"/>
          <w:numId w:val="1"/>
        </w:numPr>
        <w:tabs>
          <w:tab w:val="left" w:pos="2039"/>
          <w:tab w:val="left" w:pos="2040"/>
        </w:tabs>
        <w:spacing w:before="74" w:line="273" w:lineRule="auto"/>
        <w:ind w:right="1445"/>
        <w:rPr>
          <w:sz w:val="24"/>
        </w:rPr>
      </w:pPr>
      <w:r w:rsidRPr="003C2D17">
        <w:rPr>
          <w:sz w:val="24"/>
        </w:rPr>
        <w:lastRenderedPageBreak/>
        <w:t>The</w:t>
      </w:r>
      <w:r w:rsidRPr="003C2D17">
        <w:rPr>
          <w:spacing w:val="10"/>
          <w:sz w:val="24"/>
        </w:rPr>
        <w:t xml:space="preserve"> </w:t>
      </w:r>
      <w:r w:rsidRPr="003C2D17">
        <w:rPr>
          <w:sz w:val="24"/>
        </w:rPr>
        <w:t>crop-weather</w:t>
      </w:r>
      <w:r w:rsidRPr="003C2D17">
        <w:rPr>
          <w:spacing w:val="12"/>
          <w:sz w:val="24"/>
        </w:rPr>
        <w:t xml:space="preserve"> </w:t>
      </w:r>
      <w:r w:rsidRPr="003C2D17">
        <w:rPr>
          <w:sz w:val="24"/>
        </w:rPr>
        <w:t>advisory</w:t>
      </w:r>
      <w:r w:rsidRPr="003C2D17">
        <w:rPr>
          <w:spacing w:val="9"/>
          <w:sz w:val="24"/>
        </w:rPr>
        <w:t xml:space="preserve"> </w:t>
      </w:r>
      <w:r w:rsidRPr="003C2D17">
        <w:rPr>
          <w:sz w:val="24"/>
        </w:rPr>
        <w:t>in</w:t>
      </w:r>
      <w:r w:rsidRPr="003C2D17">
        <w:rPr>
          <w:spacing w:val="13"/>
          <w:sz w:val="24"/>
        </w:rPr>
        <w:t xml:space="preserve"> </w:t>
      </w:r>
      <w:r w:rsidRPr="003C2D17">
        <w:rPr>
          <w:sz w:val="24"/>
        </w:rPr>
        <w:t>local</w:t>
      </w:r>
      <w:r w:rsidRPr="003C2D17">
        <w:rPr>
          <w:spacing w:val="10"/>
          <w:sz w:val="24"/>
        </w:rPr>
        <w:t xml:space="preserve"> </w:t>
      </w:r>
      <w:r w:rsidRPr="003C2D17">
        <w:rPr>
          <w:sz w:val="24"/>
        </w:rPr>
        <w:t>language</w:t>
      </w:r>
      <w:r w:rsidRPr="003C2D17">
        <w:rPr>
          <w:spacing w:val="14"/>
          <w:sz w:val="24"/>
        </w:rPr>
        <w:t xml:space="preserve"> </w:t>
      </w:r>
      <w:r w:rsidRPr="003C2D17">
        <w:rPr>
          <w:sz w:val="24"/>
        </w:rPr>
        <w:t>also</w:t>
      </w:r>
      <w:r w:rsidRPr="003C2D17">
        <w:rPr>
          <w:spacing w:val="10"/>
          <w:sz w:val="24"/>
        </w:rPr>
        <w:t xml:space="preserve"> </w:t>
      </w:r>
      <w:r w:rsidRPr="003C2D17">
        <w:rPr>
          <w:sz w:val="24"/>
        </w:rPr>
        <w:t>seemed</w:t>
      </w:r>
      <w:r w:rsidRPr="003C2D17">
        <w:rPr>
          <w:spacing w:val="13"/>
          <w:sz w:val="24"/>
        </w:rPr>
        <w:t xml:space="preserve"> </w:t>
      </w:r>
      <w:r w:rsidRPr="003C2D17">
        <w:rPr>
          <w:sz w:val="24"/>
        </w:rPr>
        <w:t>to</w:t>
      </w:r>
      <w:r w:rsidRPr="003C2D17">
        <w:rPr>
          <w:spacing w:val="11"/>
          <w:sz w:val="24"/>
        </w:rPr>
        <w:t xml:space="preserve"> </w:t>
      </w:r>
      <w:r w:rsidRPr="003C2D17">
        <w:rPr>
          <w:sz w:val="24"/>
        </w:rPr>
        <w:t>be</w:t>
      </w:r>
      <w:r w:rsidRPr="003C2D17">
        <w:rPr>
          <w:spacing w:val="12"/>
          <w:sz w:val="24"/>
        </w:rPr>
        <w:t xml:space="preserve"> </w:t>
      </w:r>
      <w:r w:rsidRPr="003C2D17">
        <w:rPr>
          <w:sz w:val="24"/>
        </w:rPr>
        <w:t>very</w:t>
      </w:r>
      <w:r w:rsidRPr="003C2D17">
        <w:rPr>
          <w:spacing w:val="6"/>
          <w:sz w:val="24"/>
        </w:rPr>
        <w:t xml:space="preserve"> </w:t>
      </w:r>
      <w:r w:rsidRPr="003C2D17">
        <w:rPr>
          <w:sz w:val="24"/>
        </w:rPr>
        <w:t>helpful</w:t>
      </w:r>
      <w:r w:rsidRPr="003C2D17">
        <w:rPr>
          <w:spacing w:val="14"/>
          <w:sz w:val="24"/>
        </w:rPr>
        <w:t xml:space="preserve"> </w:t>
      </w:r>
      <w:r w:rsidRPr="003C2D17">
        <w:rPr>
          <w:sz w:val="24"/>
        </w:rPr>
        <w:t>and</w:t>
      </w:r>
      <w:r w:rsidRPr="003C2D17">
        <w:rPr>
          <w:spacing w:val="10"/>
          <w:sz w:val="24"/>
        </w:rPr>
        <w:t xml:space="preserve"> </w:t>
      </w:r>
      <w:r w:rsidRPr="003C2D17">
        <w:rPr>
          <w:sz w:val="24"/>
        </w:rPr>
        <w:t>farmers</w:t>
      </w:r>
      <w:r w:rsidRPr="003C2D17">
        <w:rPr>
          <w:spacing w:val="-57"/>
          <w:sz w:val="24"/>
        </w:rPr>
        <w:t xml:space="preserve"> </w:t>
      </w:r>
      <w:r w:rsidRPr="003C2D17">
        <w:rPr>
          <w:sz w:val="24"/>
        </w:rPr>
        <w:t>are</w:t>
      </w:r>
      <w:r w:rsidRPr="003C2D17">
        <w:rPr>
          <w:spacing w:val="-3"/>
          <w:sz w:val="24"/>
        </w:rPr>
        <w:t xml:space="preserve"> </w:t>
      </w:r>
      <w:r w:rsidRPr="003C2D17">
        <w:rPr>
          <w:sz w:val="24"/>
        </w:rPr>
        <w:t>getting</w:t>
      </w:r>
      <w:r w:rsidRPr="003C2D17">
        <w:rPr>
          <w:spacing w:val="-3"/>
          <w:sz w:val="24"/>
        </w:rPr>
        <w:t xml:space="preserve"> </w:t>
      </w:r>
      <w:r w:rsidRPr="003C2D17">
        <w:rPr>
          <w:sz w:val="24"/>
        </w:rPr>
        <w:t>multiple</w:t>
      </w:r>
      <w:r w:rsidRPr="003C2D17">
        <w:rPr>
          <w:spacing w:val="-1"/>
          <w:sz w:val="24"/>
        </w:rPr>
        <w:t xml:space="preserve"> </w:t>
      </w:r>
      <w:r w:rsidRPr="003C2D17">
        <w:rPr>
          <w:sz w:val="24"/>
        </w:rPr>
        <w:t>helps</w:t>
      </w:r>
      <w:r w:rsidRPr="003C2D17">
        <w:rPr>
          <w:spacing w:val="-1"/>
          <w:sz w:val="24"/>
        </w:rPr>
        <w:t xml:space="preserve"> </w:t>
      </w:r>
      <w:r w:rsidRPr="003C2D17">
        <w:rPr>
          <w:sz w:val="24"/>
        </w:rPr>
        <w:t>because</w:t>
      </w:r>
      <w:r w:rsidRPr="003C2D17">
        <w:rPr>
          <w:spacing w:val="-1"/>
          <w:sz w:val="24"/>
        </w:rPr>
        <w:t xml:space="preserve"> </w:t>
      </w:r>
      <w:r w:rsidRPr="003C2D17">
        <w:rPr>
          <w:sz w:val="24"/>
        </w:rPr>
        <w:t>of</w:t>
      </w:r>
      <w:r w:rsidRPr="003C2D17">
        <w:rPr>
          <w:spacing w:val="-1"/>
          <w:sz w:val="24"/>
        </w:rPr>
        <w:t xml:space="preserve"> </w:t>
      </w:r>
      <w:r w:rsidRPr="003C2D17">
        <w:rPr>
          <w:sz w:val="24"/>
        </w:rPr>
        <w:t>it.</w:t>
      </w:r>
    </w:p>
    <w:p w:rsidR="00BB7AB1" w:rsidRPr="003C2D17" w:rsidRDefault="00FF3F4E">
      <w:pPr>
        <w:pStyle w:val="ListParagraph"/>
        <w:numPr>
          <w:ilvl w:val="0"/>
          <w:numId w:val="1"/>
        </w:numPr>
        <w:tabs>
          <w:tab w:val="left" w:pos="2039"/>
          <w:tab w:val="left" w:pos="2040"/>
        </w:tabs>
        <w:spacing w:before="3" w:line="273" w:lineRule="auto"/>
        <w:ind w:right="1448"/>
        <w:rPr>
          <w:sz w:val="24"/>
        </w:rPr>
      </w:pPr>
      <w:r w:rsidRPr="003C2D17">
        <w:rPr>
          <w:sz w:val="24"/>
        </w:rPr>
        <w:t>Some</w:t>
      </w:r>
      <w:r w:rsidRPr="003C2D17">
        <w:rPr>
          <w:spacing w:val="9"/>
          <w:sz w:val="24"/>
        </w:rPr>
        <w:t xml:space="preserve"> </w:t>
      </w:r>
      <w:r w:rsidRPr="003C2D17">
        <w:rPr>
          <w:sz w:val="24"/>
        </w:rPr>
        <w:t>of</w:t>
      </w:r>
      <w:r w:rsidRPr="003C2D17">
        <w:rPr>
          <w:spacing w:val="13"/>
          <w:sz w:val="24"/>
        </w:rPr>
        <w:t xml:space="preserve"> </w:t>
      </w:r>
      <w:r w:rsidRPr="003C2D17">
        <w:rPr>
          <w:sz w:val="24"/>
        </w:rPr>
        <w:t>the</w:t>
      </w:r>
      <w:r w:rsidRPr="003C2D17">
        <w:rPr>
          <w:spacing w:val="13"/>
          <w:sz w:val="24"/>
        </w:rPr>
        <w:t xml:space="preserve"> </w:t>
      </w:r>
      <w:r w:rsidRPr="003C2D17">
        <w:rPr>
          <w:sz w:val="24"/>
        </w:rPr>
        <w:t>beneficiaries</w:t>
      </w:r>
      <w:r w:rsidRPr="003C2D17">
        <w:rPr>
          <w:spacing w:val="13"/>
          <w:sz w:val="24"/>
        </w:rPr>
        <w:t xml:space="preserve"> </w:t>
      </w:r>
      <w:r w:rsidRPr="003C2D17">
        <w:rPr>
          <w:sz w:val="24"/>
        </w:rPr>
        <w:t>became</w:t>
      </w:r>
      <w:r w:rsidRPr="003C2D17">
        <w:rPr>
          <w:spacing w:val="13"/>
          <w:sz w:val="24"/>
        </w:rPr>
        <w:t xml:space="preserve"> </w:t>
      </w:r>
      <w:r w:rsidRPr="003C2D17">
        <w:rPr>
          <w:sz w:val="24"/>
        </w:rPr>
        <w:t>emotional</w:t>
      </w:r>
      <w:r w:rsidRPr="003C2D17">
        <w:rPr>
          <w:spacing w:val="13"/>
          <w:sz w:val="24"/>
        </w:rPr>
        <w:t xml:space="preserve"> </w:t>
      </w:r>
      <w:r w:rsidRPr="003C2D17">
        <w:rPr>
          <w:sz w:val="24"/>
        </w:rPr>
        <w:t>while</w:t>
      </w:r>
      <w:r w:rsidRPr="003C2D17">
        <w:rPr>
          <w:spacing w:val="13"/>
          <w:sz w:val="24"/>
        </w:rPr>
        <w:t xml:space="preserve"> </w:t>
      </w:r>
      <w:r w:rsidRPr="003C2D17">
        <w:rPr>
          <w:sz w:val="24"/>
        </w:rPr>
        <w:t>thanking</w:t>
      </w:r>
      <w:r w:rsidRPr="003C2D17">
        <w:rPr>
          <w:spacing w:val="10"/>
          <w:sz w:val="24"/>
        </w:rPr>
        <w:t xml:space="preserve"> </w:t>
      </w:r>
      <w:r w:rsidRPr="003C2D17">
        <w:rPr>
          <w:sz w:val="24"/>
        </w:rPr>
        <w:t>NABARD</w:t>
      </w:r>
      <w:r w:rsidRPr="003C2D17">
        <w:rPr>
          <w:spacing w:val="13"/>
          <w:sz w:val="24"/>
        </w:rPr>
        <w:t xml:space="preserve"> </w:t>
      </w:r>
      <w:r w:rsidRPr="003C2D17">
        <w:rPr>
          <w:sz w:val="24"/>
        </w:rPr>
        <w:t>for</w:t>
      </w:r>
      <w:r w:rsidRPr="003C2D17">
        <w:rPr>
          <w:spacing w:val="13"/>
          <w:sz w:val="24"/>
        </w:rPr>
        <w:t xml:space="preserve"> </w:t>
      </w:r>
      <w:r w:rsidRPr="003C2D17">
        <w:rPr>
          <w:sz w:val="24"/>
        </w:rPr>
        <w:t>helping</w:t>
      </w:r>
      <w:r w:rsidRPr="003C2D17">
        <w:rPr>
          <w:spacing w:val="10"/>
          <w:sz w:val="24"/>
        </w:rPr>
        <w:t xml:space="preserve"> </w:t>
      </w:r>
      <w:r w:rsidRPr="003C2D17">
        <w:rPr>
          <w:sz w:val="24"/>
        </w:rPr>
        <w:t>them</w:t>
      </w:r>
      <w:r w:rsidRPr="003C2D17">
        <w:rPr>
          <w:spacing w:val="-57"/>
          <w:sz w:val="24"/>
        </w:rPr>
        <w:t xml:space="preserve"> </w:t>
      </w:r>
      <w:r w:rsidRPr="003C2D17">
        <w:rPr>
          <w:sz w:val="24"/>
        </w:rPr>
        <w:t>with</w:t>
      </w:r>
      <w:r w:rsidRPr="003C2D17">
        <w:rPr>
          <w:spacing w:val="-2"/>
          <w:sz w:val="24"/>
        </w:rPr>
        <w:t xml:space="preserve"> </w:t>
      </w:r>
      <w:r w:rsidRPr="003C2D17">
        <w:rPr>
          <w:sz w:val="24"/>
        </w:rPr>
        <w:t>the</w:t>
      </w:r>
      <w:r w:rsidRPr="003C2D17">
        <w:rPr>
          <w:spacing w:val="-3"/>
          <w:sz w:val="24"/>
        </w:rPr>
        <w:t xml:space="preserve"> </w:t>
      </w:r>
      <w:r w:rsidRPr="003C2D17">
        <w:rPr>
          <w:sz w:val="24"/>
        </w:rPr>
        <w:t>project.</w:t>
      </w:r>
    </w:p>
    <w:p w:rsidR="00BB7AB1" w:rsidRPr="003C2D17" w:rsidRDefault="00BB7AB1">
      <w:pPr>
        <w:pStyle w:val="BodyText"/>
        <w:spacing w:before="2"/>
        <w:rPr>
          <w:sz w:val="28"/>
        </w:rPr>
      </w:pPr>
    </w:p>
    <w:p w:rsidR="00BB7AB1" w:rsidRPr="003C2D17" w:rsidRDefault="00FF3F4E">
      <w:pPr>
        <w:pStyle w:val="Heading4"/>
        <w:numPr>
          <w:ilvl w:val="0"/>
          <w:numId w:val="36"/>
        </w:numPr>
        <w:tabs>
          <w:tab w:val="left" w:pos="2040"/>
        </w:tabs>
        <w:spacing w:before="1"/>
      </w:pPr>
      <w:r w:rsidRPr="003C2D17">
        <w:rPr>
          <w:color w:val="0070BF"/>
        </w:rPr>
        <w:t>Some</w:t>
      </w:r>
      <w:r w:rsidRPr="003C2D17">
        <w:rPr>
          <w:color w:val="0070BF"/>
          <w:spacing w:val="-5"/>
        </w:rPr>
        <w:t xml:space="preserve"> </w:t>
      </w:r>
      <w:r w:rsidRPr="003C2D17">
        <w:rPr>
          <w:color w:val="0070BF"/>
        </w:rPr>
        <w:t>limitations</w:t>
      </w:r>
    </w:p>
    <w:p w:rsidR="00BB7AB1" w:rsidRPr="003C2D17" w:rsidRDefault="00BB7AB1">
      <w:pPr>
        <w:pStyle w:val="BodyText"/>
        <w:spacing w:before="7"/>
        <w:rPr>
          <w:b/>
          <w:sz w:val="30"/>
        </w:rPr>
      </w:pPr>
    </w:p>
    <w:p w:rsidR="00BB7AB1" w:rsidRPr="003C2D17" w:rsidRDefault="00FF3F4E">
      <w:pPr>
        <w:pStyle w:val="ListParagraph"/>
        <w:numPr>
          <w:ilvl w:val="1"/>
          <w:numId w:val="36"/>
        </w:numPr>
        <w:tabs>
          <w:tab w:val="left" w:pos="2400"/>
        </w:tabs>
        <w:spacing w:line="360" w:lineRule="auto"/>
        <w:ind w:right="1445"/>
        <w:jc w:val="both"/>
        <w:rPr>
          <w:sz w:val="24"/>
        </w:rPr>
      </w:pPr>
      <w:r w:rsidRPr="003C2D17">
        <w:rPr>
          <w:sz w:val="24"/>
        </w:rPr>
        <w:t>Though the project beneficiary selection is strongly titled towards social justice, it</w:t>
      </w:r>
      <w:r w:rsidRPr="003C2D17">
        <w:rPr>
          <w:spacing w:val="1"/>
          <w:sz w:val="24"/>
        </w:rPr>
        <w:t xml:space="preserve"> </w:t>
      </w:r>
      <w:r w:rsidRPr="003C2D17">
        <w:rPr>
          <w:sz w:val="24"/>
        </w:rPr>
        <w:t>does not seem to be representative of the farming class of the district. Only marginal</w:t>
      </w:r>
      <w:r w:rsidRPr="003C2D17">
        <w:rPr>
          <w:spacing w:val="1"/>
          <w:sz w:val="24"/>
        </w:rPr>
        <w:t xml:space="preserve"> </w:t>
      </w:r>
      <w:r w:rsidRPr="003C2D17">
        <w:rPr>
          <w:sz w:val="24"/>
        </w:rPr>
        <w:t>farmers</w:t>
      </w:r>
      <w:r w:rsidRPr="003C2D17">
        <w:rPr>
          <w:spacing w:val="1"/>
          <w:sz w:val="24"/>
        </w:rPr>
        <w:t xml:space="preserve"> </w:t>
      </w:r>
      <w:r w:rsidRPr="003C2D17">
        <w:rPr>
          <w:sz w:val="24"/>
        </w:rPr>
        <w:t>have</w:t>
      </w:r>
      <w:r w:rsidRPr="003C2D17">
        <w:rPr>
          <w:spacing w:val="1"/>
          <w:sz w:val="24"/>
        </w:rPr>
        <w:t xml:space="preserve"> </w:t>
      </w:r>
      <w:r w:rsidRPr="003C2D17">
        <w:rPr>
          <w:sz w:val="24"/>
        </w:rPr>
        <w:t>been</w:t>
      </w:r>
      <w:r w:rsidRPr="003C2D17">
        <w:rPr>
          <w:spacing w:val="1"/>
          <w:sz w:val="24"/>
        </w:rPr>
        <w:t xml:space="preserve"> </w:t>
      </w:r>
      <w:r w:rsidRPr="003C2D17">
        <w:rPr>
          <w:sz w:val="24"/>
        </w:rPr>
        <w:t>given</w:t>
      </w:r>
      <w:r w:rsidRPr="003C2D17">
        <w:rPr>
          <w:spacing w:val="1"/>
          <w:sz w:val="24"/>
        </w:rPr>
        <w:t xml:space="preserve"> </w:t>
      </w:r>
      <w:r w:rsidRPr="003C2D17">
        <w:rPr>
          <w:sz w:val="24"/>
        </w:rPr>
        <w:t>the</w:t>
      </w:r>
      <w:r w:rsidRPr="003C2D17">
        <w:rPr>
          <w:spacing w:val="1"/>
          <w:sz w:val="24"/>
        </w:rPr>
        <w:t xml:space="preserve"> </w:t>
      </w:r>
      <w:r w:rsidRPr="003C2D17">
        <w:rPr>
          <w:sz w:val="24"/>
        </w:rPr>
        <w:t>farming</w:t>
      </w:r>
      <w:r w:rsidRPr="003C2D17">
        <w:rPr>
          <w:spacing w:val="1"/>
          <w:sz w:val="24"/>
        </w:rPr>
        <w:t xml:space="preserve"> </w:t>
      </w:r>
      <w:r w:rsidRPr="003C2D17">
        <w:rPr>
          <w:sz w:val="24"/>
        </w:rPr>
        <w:t>related</w:t>
      </w:r>
      <w:r w:rsidRPr="003C2D17">
        <w:rPr>
          <w:spacing w:val="1"/>
          <w:sz w:val="24"/>
        </w:rPr>
        <w:t xml:space="preserve"> </w:t>
      </w:r>
      <w:r w:rsidRPr="003C2D17">
        <w:rPr>
          <w:sz w:val="24"/>
        </w:rPr>
        <w:t>interventions</w:t>
      </w:r>
      <w:r w:rsidRPr="003C2D17">
        <w:rPr>
          <w:spacing w:val="1"/>
          <w:sz w:val="24"/>
        </w:rPr>
        <w:t xml:space="preserve"> </w:t>
      </w:r>
      <w:r w:rsidRPr="003C2D17">
        <w:rPr>
          <w:sz w:val="24"/>
        </w:rPr>
        <w:t>and</w:t>
      </w:r>
      <w:r w:rsidRPr="003C2D17">
        <w:rPr>
          <w:spacing w:val="1"/>
          <w:sz w:val="24"/>
        </w:rPr>
        <w:t xml:space="preserve"> </w:t>
      </w:r>
      <w:r w:rsidRPr="003C2D17">
        <w:rPr>
          <w:sz w:val="24"/>
        </w:rPr>
        <w:t>all</w:t>
      </w:r>
      <w:r w:rsidRPr="003C2D17">
        <w:rPr>
          <w:spacing w:val="1"/>
          <w:sz w:val="24"/>
        </w:rPr>
        <w:t xml:space="preserve"> </w:t>
      </w:r>
      <w:r w:rsidRPr="003C2D17">
        <w:rPr>
          <w:sz w:val="24"/>
        </w:rPr>
        <w:t>the</w:t>
      </w:r>
      <w:r w:rsidRPr="003C2D17">
        <w:rPr>
          <w:spacing w:val="-57"/>
          <w:sz w:val="24"/>
        </w:rPr>
        <w:t xml:space="preserve"> </w:t>
      </w:r>
      <w:r w:rsidRPr="003C2D17">
        <w:rPr>
          <w:sz w:val="24"/>
        </w:rPr>
        <w:t>exp</w:t>
      </w:r>
      <w:r w:rsidR="003645B2" w:rsidRPr="003C2D17">
        <w:rPr>
          <w:sz w:val="24"/>
        </w:rPr>
        <w:t xml:space="preserve">erimental fields were very </w:t>
      </w:r>
      <w:r w:rsidRPr="003C2D17">
        <w:rPr>
          <w:sz w:val="24"/>
        </w:rPr>
        <w:t>small in size. Thus, suitability of climate resilient</w:t>
      </w:r>
      <w:r w:rsidRPr="003C2D17">
        <w:rPr>
          <w:spacing w:val="1"/>
          <w:sz w:val="24"/>
        </w:rPr>
        <w:t xml:space="preserve"> </w:t>
      </w:r>
      <w:r w:rsidRPr="003C2D17">
        <w:rPr>
          <w:sz w:val="24"/>
        </w:rPr>
        <w:t>farming approaches, being taught by this project, in medium to large plot sizes are not</w:t>
      </w:r>
      <w:r w:rsidRPr="003C2D17">
        <w:rPr>
          <w:spacing w:val="-57"/>
          <w:sz w:val="24"/>
        </w:rPr>
        <w:t xml:space="preserve"> </w:t>
      </w:r>
      <w:r w:rsidRPr="003C2D17">
        <w:rPr>
          <w:sz w:val="24"/>
        </w:rPr>
        <w:t>being tested and this limits the upscaling of the interventions. The project should have</w:t>
      </w:r>
      <w:r w:rsidRPr="003C2D17">
        <w:rPr>
          <w:spacing w:val="-57"/>
          <w:sz w:val="24"/>
        </w:rPr>
        <w:t xml:space="preserve"> </w:t>
      </w:r>
      <w:r w:rsidRPr="003C2D17">
        <w:rPr>
          <w:sz w:val="24"/>
        </w:rPr>
        <w:t>adopted a representative sample, even after giving priority to social justice, to claim</w:t>
      </w:r>
      <w:r w:rsidRPr="003C2D17">
        <w:rPr>
          <w:spacing w:val="1"/>
          <w:sz w:val="24"/>
        </w:rPr>
        <w:t xml:space="preserve"> </w:t>
      </w:r>
      <w:r w:rsidRPr="003C2D17">
        <w:rPr>
          <w:sz w:val="24"/>
        </w:rPr>
        <w:t>that</w:t>
      </w:r>
      <w:r w:rsidRPr="003C2D17">
        <w:rPr>
          <w:spacing w:val="-2"/>
          <w:sz w:val="24"/>
        </w:rPr>
        <w:t xml:space="preserve"> </w:t>
      </w:r>
      <w:r w:rsidRPr="003C2D17">
        <w:rPr>
          <w:sz w:val="24"/>
        </w:rPr>
        <w:t>Adaptation</w:t>
      </w:r>
      <w:r w:rsidRPr="003C2D17">
        <w:rPr>
          <w:spacing w:val="-2"/>
          <w:sz w:val="24"/>
        </w:rPr>
        <w:t xml:space="preserve"> </w:t>
      </w:r>
      <w:r w:rsidRPr="003C2D17">
        <w:rPr>
          <w:sz w:val="24"/>
        </w:rPr>
        <w:t>Fund</w:t>
      </w:r>
      <w:r w:rsidRPr="003C2D17">
        <w:rPr>
          <w:spacing w:val="-2"/>
          <w:sz w:val="24"/>
        </w:rPr>
        <w:t xml:space="preserve"> </w:t>
      </w:r>
      <w:r w:rsidRPr="003C2D17">
        <w:rPr>
          <w:sz w:val="24"/>
        </w:rPr>
        <w:t>project</w:t>
      </w:r>
      <w:r w:rsidRPr="003C2D17">
        <w:rPr>
          <w:spacing w:val="-2"/>
          <w:sz w:val="24"/>
        </w:rPr>
        <w:t xml:space="preserve"> </w:t>
      </w:r>
      <w:r w:rsidRPr="003C2D17">
        <w:rPr>
          <w:sz w:val="24"/>
        </w:rPr>
        <w:t>is</w:t>
      </w:r>
      <w:r w:rsidRPr="003C2D17">
        <w:rPr>
          <w:spacing w:val="1"/>
          <w:sz w:val="24"/>
        </w:rPr>
        <w:t xml:space="preserve"> </w:t>
      </w:r>
      <w:r w:rsidRPr="003C2D17">
        <w:rPr>
          <w:sz w:val="24"/>
        </w:rPr>
        <w:t>making</w:t>
      </w:r>
      <w:r w:rsidRPr="003C2D17">
        <w:rPr>
          <w:spacing w:val="-4"/>
          <w:sz w:val="24"/>
        </w:rPr>
        <w:t xml:space="preserve"> </w:t>
      </w:r>
      <w:r w:rsidRPr="003C2D17">
        <w:rPr>
          <w:sz w:val="24"/>
        </w:rPr>
        <w:t>farmers</w:t>
      </w:r>
      <w:r w:rsidRPr="003C2D17">
        <w:rPr>
          <w:spacing w:val="-2"/>
          <w:sz w:val="24"/>
        </w:rPr>
        <w:t xml:space="preserve"> </w:t>
      </w:r>
      <w:r w:rsidRPr="003C2D17">
        <w:rPr>
          <w:sz w:val="24"/>
        </w:rPr>
        <w:t>ready</w:t>
      </w:r>
      <w:r w:rsidRPr="003C2D17">
        <w:rPr>
          <w:spacing w:val="-5"/>
          <w:sz w:val="24"/>
        </w:rPr>
        <w:t xml:space="preserve"> </w:t>
      </w:r>
      <w:r w:rsidRPr="003C2D17">
        <w:rPr>
          <w:sz w:val="24"/>
        </w:rPr>
        <w:t>to</w:t>
      </w:r>
      <w:r w:rsidRPr="003C2D17">
        <w:rPr>
          <w:spacing w:val="1"/>
          <w:sz w:val="24"/>
        </w:rPr>
        <w:t xml:space="preserve"> </w:t>
      </w:r>
      <w:r w:rsidRPr="003C2D17">
        <w:rPr>
          <w:sz w:val="24"/>
        </w:rPr>
        <w:t>adapt</w:t>
      </w:r>
      <w:r w:rsidRPr="003C2D17">
        <w:rPr>
          <w:spacing w:val="1"/>
          <w:sz w:val="24"/>
        </w:rPr>
        <w:t xml:space="preserve"> </w:t>
      </w:r>
      <w:r w:rsidRPr="003C2D17">
        <w:rPr>
          <w:sz w:val="24"/>
        </w:rPr>
        <w:t>to</w:t>
      </w:r>
      <w:r w:rsidRPr="003C2D17">
        <w:rPr>
          <w:spacing w:val="-2"/>
          <w:sz w:val="24"/>
        </w:rPr>
        <w:t xml:space="preserve"> </w:t>
      </w:r>
      <w:r w:rsidRPr="003C2D17">
        <w:rPr>
          <w:sz w:val="24"/>
        </w:rPr>
        <w:t>climate</w:t>
      </w:r>
      <w:r w:rsidRPr="003C2D17">
        <w:rPr>
          <w:spacing w:val="-1"/>
          <w:sz w:val="24"/>
        </w:rPr>
        <w:t xml:space="preserve"> </w:t>
      </w:r>
      <w:r w:rsidRPr="003C2D17">
        <w:rPr>
          <w:sz w:val="24"/>
        </w:rPr>
        <w:t>change.</w:t>
      </w:r>
    </w:p>
    <w:p w:rsidR="00BB7AB1" w:rsidRPr="003C2D17" w:rsidRDefault="00FF3F4E">
      <w:pPr>
        <w:pStyle w:val="ListParagraph"/>
        <w:numPr>
          <w:ilvl w:val="1"/>
          <w:numId w:val="36"/>
        </w:numPr>
        <w:tabs>
          <w:tab w:val="left" w:pos="2400"/>
        </w:tabs>
        <w:spacing w:line="355" w:lineRule="auto"/>
        <w:ind w:right="1444"/>
        <w:jc w:val="both"/>
        <w:rPr>
          <w:sz w:val="24"/>
        </w:rPr>
      </w:pPr>
      <w:r w:rsidRPr="003C2D17">
        <w:rPr>
          <w:sz w:val="24"/>
        </w:rPr>
        <w:t>There are too many interventions in every village and it gives the impression that</w:t>
      </w:r>
      <w:r w:rsidRPr="003C2D17">
        <w:rPr>
          <w:spacing w:val="1"/>
          <w:sz w:val="24"/>
        </w:rPr>
        <w:t xml:space="preserve"> </w:t>
      </w:r>
      <w:r w:rsidRPr="003C2D17">
        <w:rPr>
          <w:sz w:val="24"/>
        </w:rPr>
        <w:t>project beneficiaries are only jack of everything, master of none. Whether intensive</w:t>
      </w:r>
      <w:r w:rsidRPr="003C2D17">
        <w:rPr>
          <w:spacing w:val="1"/>
          <w:sz w:val="24"/>
        </w:rPr>
        <w:t xml:space="preserve"> </w:t>
      </w:r>
      <w:r w:rsidRPr="003C2D17">
        <w:rPr>
          <w:sz w:val="24"/>
        </w:rPr>
        <w:t>learning</w:t>
      </w:r>
      <w:r w:rsidRPr="003C2D17">
        <w:rPr>
          <w:spacing w:val="-4"/>
          <w:sz w:val="24"/>
        </w:rPr>
        <w:t xml:space="preserve"> </w:t>
      </w:r>
      <w:r w:rsidRPr="003C2D17">
        <w:rPr>
          <w:sz w:val="24"/>
        </w:rPr>
        <w:t>is</w:t>
      </w:r>
      <w:r w:rsidRPr="003C2D17">
        <w:rPr>
          <w:spacing w:val="-1"/>
          <w:sz w:val="24"/>
        </w:rPr>
        <w:t xml:space="preserve"> </w:t>
      </w:r>
      <w:r w:rsidRPr="003C2D17">
        <w:rPr>
          <w:sz w:val="24"/>
        </w:rPr>
        <w:t>happening</w:t>
      </w:r>
      <w:r w:rsidRPr="003C2D17">
        <w:rPr>
          <w:spacing w:val="-3"/>
          <w:sz w:val="24"/>
        </w:rPr>
        <w:t xml:space="preserve"> </w:t>
      </w:r>
      <w:r w:rsidRPr="003C2D17">
        <w:rPr>
          <w:sz w:val="24"/>
        </w:rPr>
        <w:t>or</w:t>
      </w:r>
      <w:r w:rsidRPr="003C2D17">
        <w:rPr>
          <w:spacing w:val="-1"/>
          <w:sz w:val="24"/>
        </w:rPr>
        <w:t xml:space="preserve"> </w:t>
      </w:r>
      <w:r w:rsidRPr="003C2D17">
        <w:rPr>
          <w:sz w:val="24"/>
        </w:rPr>
        <w:t>not</w:t>
      </w:r>
      <w:r w:rsidRPr="003C2D17">
        <w:rPr>
          <w:spacing w:val="2"/>
          <w:sz w:val="24"/>
        </w:rPr>
        <w:t xml:space="preserve"> </w:t>
      </w:r>
      <w:r w:rsidRPr="003C2D17">
        <w:rPr>
          <w:sz w:val="24"/>
        </w:rPr>
        <w:t>is</w:t>
      </w:r>
      <w:r w:rsidRPr="003C2D17">
        <w:rPr>
          <w:spacing w:val="-1"/>
          <w:sz w:val="24"/>
        </w:rPr>
        <w:t xml:space="preserve"> </w:t>
      </w:r>
      <w:r w:rsidRPr="003C2D17">
        <w:rPr>
          <w:sz w:val="24"/>
        </w:rPr>
        <w:t>difficult</w:t>
      </w:r>
      <w:r w:rsidRPr="003C2D17">
        <w:rPr>
          <w:spacing w:val="-1"/>
          <w:sz w:val="24"/>
        </w:rPr>
        <w:t xml:space="preserve"> </w:t>
      </w:r>
      <w:r w:rsidRPr="003C2D17">
        <w:rPr>
          <w:sz w:val="24"/>
        </w:rPr>
        <w:t>to</w:t>
      </w:r>
      <w:r w:rsidRPr="003C2D17">
        <w:rPr>
          <w:spacing w:val="-2"/>
          <w:sz w:val="24"/>
        </w:rPr>
        <w:t xml:space="preserve"> </w:t>
      </w:r>
      <w:r w:rsidRPr="003C2D17">
        <w:rPr>
          <w:sz w:val="24"/>
        </w:rPr>
        <w:t>say.</w:t>
      </w:r>
    </w:p>
    <w:p w:rsidR="00BB7AB1" w:rsidRPr="003C2D17" w:rsidRDefault="00FF3F4E">
      <w:pPr>
        <w:pStyle w:val="ListParagraph"/>
        <w:numPr>
          <w:ilvl w:val="1"/>
          <w:numId w:val="36"/>
        </w:numPr>
        <w:tabs>
          <w:tab w:val="left" w:pos="2400"/>
        </w:tabs>
        <w:spacing w:line="355" w:lineRule="auto"/>
        <w:ind w:right="1447"/>
        <w:jc w:val="both"/>
        <w:rPr>
          <w:sz w:val="24"/>
        </w:rPr>
      </w:pPr>
      <w:r w:rsidRPr="003C2D17">
        <w:rPr>
          <w:sz w:val="24"/>
        </w:rPr>
        <w:t>There is too much of propaganda and show off, like huge Adaptation Fund Project</w:t>
      </w:r>
      <w:r w:rsidRPr="003C2D17">
        <w:rPr>
          <w:spacing w:val="1"/>
          <w:sz w:val="24"/>
        </w:rPr>
        <w:t xml:space="preserve"> </w:t>
      </w:r>
      <w:r w:rsidRPr="003C2D17">
        <w:rPr>
          <w:sz w:val="24"/>
        </w:rPr>
        <w:t>Board, in front of each of the project village and many of them are not even visible or</w:t>
      </w:r>
      <w:r w:rsidRPr="003C2D17">
        <w:rPr>
          <w:spacing w:val="-57"/>
          <w:sz w:val="24"/>
        </w:rPr>
        <w:t xml:space="preserve"> </w:t>
      </w:r>
      <w:r w:rsidRPr="003C2D17">
        <w:rPr>
          <w:sz w:val="24"/>
        </w:rPr>
        <w:t>writings</w:t>
      </w:r>
      <w:r w:rsidRPr="003C2D17">
        <w:rPr>
          <w:spacing w:val="-2"/>
          <w:sz w:val="24"/>
        </w:rPr>
        <w:t xml:space="preserve"> </w:t>
      </w:r>
      <w:r w:rsidRPr="003C2D17">
        <w:rPr>
          <w:sz w:val="24"/>
        </w:rPr>
        <w:t>have</w:t>
      </w:r>
      <w:r w:rsidRPr="003C2D17">
        <w:rPr>
          <w:spacing w:val="2"/>
          <w:sz w:val="24"/>
        </w:rPr>
        <w:t xml:space="preserve"> </w:t>
      </w:r>
      <w:r w:rsidRPr="003C2D17">
        <w:rPr>
          <w:sz w:val="24"/>
        </w:rPr>
        <w:t>got</w:t>
      </w:r>
      <w:r w:rsidRPr="003C2D17">
        <w:rPr>
          <w:spacing w:val="-1"/>
          <w:sz w:val="24"/>
        </w:rPr>
        <w:t xml:space="preserve"> </w:t>
      </w:r>
      <w:r w:rsidRPr="003C2D17">
        <w:rPr>
          <w:sz w:val="24"/>
        </w:rPr>
        <w:t>erased.</w:t>
      </w:r>
      <w:r w:rsidRPr="003C2D17">
        <w:rPr>
          <w:spacing w:val="2"/>
          <w:sz w:val="24"/>
        </w:rPr>
        <w:t xml:space="preserve"> </w:t>
      </w:r>
      <w:r w:rsidRPr="003C2D17">
        <w:rPr>
          <w:sz w:val="24"/>
        </w:rPr>
        <w:t>This</w:t>
      </w:r>
      <w:r w:rsidRPr="003C2D17">
        <w:rPr>
          <w:spacing w:val="-1"/>
          <w:sz w:val="24"/>
        </w:rPr>
        <w:t xml:space="preserve"> </w:t>
      </w:r>
      <w:r w:rsidRPr="003C2D17">
        <w:rPr>
          <w:sz w:val="24"/>
        </w:rPr>
        <w:t>seemed</w:t>
      </w:r>
      <w:r w:rsidRPr="003C2D17">
        <w:rPr>
          <w:spacing w:val="-1"/>
          <w:sz w:val="24"/>
        </w:rPr>
        <w:t xml:space="preserve"> </w:t>
      </w:r>
      <w:r w:rsidRPr="003C2D17">
        <w:rPr>
          <w:sz w:val="24"/>
        </w:rPr>
        <w:t>to</w:t>
      </w:r>
      <w:r w:rsidRPr="003C2D17">
        <w:rPr>
          <w:spacing w:val="-2"/>
          <w:sz w:val="24"/>
        </w:rPr>
        <w:t xml:space="preserve"> </w:t>
      </w:r>
      <w:r w:rsidRPr="003C2D17">
        <w:rPr>
          <w:sz w:val="24"/>
        </w:rPr>
        <w:t>be</w:t>
      </w:r>
      <w:r w:rsidRPr="003C2D17">
        <w:rPr>
          <w:spacing w:val="-1"/>
          <w:sz w:val="24"/>
        </w:rPr>
        <w:t xml:space="preserve"> </w:t>
      </w:r>
      <w:r w:rsidRPr="003C2D17">
        <w:rPr>
          <w:sz w:val="24"/>
        </w:rPr>
        <w:t>a</w:t>
      </w:r>
      <w:r w:rsidRPr="003C2D17">
        <w:rPr>
          <w:spacing w:val="-3"/>
          <w:sz w:val="24"/>
        </w:rPr>
        <w:t xml:space="preserve"> </w:t>
      </w:r>
      <w:r w:rsidRPr="003C2D17">
        <w:rPr>
          <w:sz w:val="24"/>
        </w:rPr>
        <w:t>waste.</w:t>
      </w:r>
    </w:p>
    <w:p w:rsidR="00BB7AB1" w:rsidRPr="003C2D17" w:rsidRDefault="00BB7AB1">
      <w:pPr>
        <w:spacing w:line="355" w:lineRule="auto"/>
        <w:jc w:val="both"/>
        <w:rPr>
          <w:sz w:val="24"/>
        </w:rPr>
        <w:sectPr w:rsidR="00BB7AB1" w:rsidRPr="003C2D17">
          <w:pgSz w:w="12240" w:h="15840"/>
          <w:pgMar w:top="1360" w:right="0" w:bottom="1200" w:left="120" w:header="0" w:footer="936" w:gutter="0"/>
          <w:cols w:space="720"/>
        </w:sectPr>
      </w:pPr>
    </w:p>
    <w:p w:rsidR="00BB7AB1" w:rsidRPr="003C2D17" w:rsidRDefault="00FF3F4E">
      <w:pPr>
        <w:pStyle w:val="Heading3"/>
        <w:spacing w:before="22"/>
        <w:ind w:right="1439"/>
        <w:rPr>
          <w:rFonts w:ascii="Times New Roman" w:hAnsi="Times New Roman" w:cs="Times New Roman"/>
        </w:rPr>
      </w:pPr>
      <w:bookmarkStart w:id="19" w:name="_TOC_250000"/>
      <w:bookmarkEnd w:id="19"/>
      <w:r w:rsidRPr="003C2D17">
        <w:rPr>
          <w:rFonts w:ascii="Times New Roman" w:hAnsi="Times New Roman" w:cs="Times New Roman"/>
        </w:rPr>
        <w:lastRenderedPageBreak/>
        <w:t>Tables</w:t>
      </w:r>
    </w:p>
    <w:p w:rsidR="00BB7AB1" w:rsidRPr="003C2D17" w:rsidRDefault="00FF3F4E">
      <w:pPr>
        <w:spacing w:before="245"/>
        <w:ind w:left="1322" w:right="1445"/>
        <w:jc w:val="center"/>
        <w:rPr>
          <w:b/>
          <w:sz w:val="28"/>
        </w:rPr>
      </w:pPr>
      <w:r w:rsidRPr="003C2D17">
        <w:rPr>
          <w:b/>
          <w:sz w:val="28"/>
        </w:rPr>
        <w:t>Table</w:t>
      </w:r>
      <w:r w:rsidRPr="003C2D17">
        <w:rPr>
          <w:b/>
          <w:spacing w:val="-3"/>
          <w:sz w:val="28"/>
        </w:rPr>
        <w:t xml:space="preserve"> </w:t>
      </w:r>
      <w:r w:rsidRPr="003C2D17">
        <w:rPr>
          <w:b/>
          <w:sz w:val="28"/>
        </w:rPr>
        <w:t>2:</w:t>
      </w:r>
      <w:r w:rsidRPr="003C2D17">
        <w:rPr>
          <w:b/>
          <w:spacing w:val="1"/>
          <w:sz w:val="28"/>
        </w:rPr>
        <w:t xml:space="preserve"> </w:t>
      </w:r>
      <w:r w:rsidRPr="003C2D17">
        <w:rPr>
          <w:b/>
          <w:sz w:val="28"/>
        </w:rPr>
        <w:t>Aggregate</w:t>
      </w:r>
      <w:r w:rsidRPr="003C2D17">
        <w:rPr>
          <w:b/>
          <w:spacing w:val="-3"/>
          <w:sz w:val="28"/>
        </w:rPr>
        <w:t xml:space="preserve"> </w:t>
      </w:r>
      <w:r w:rsidRPr="003C2D17">
        <w:rPr>
          <w:b/>
          <w:sz w:val="28"/>
        </w:rPr>
        <w:t>Outcome</w:t>
      </w:r>
      <w:r w:rsidRPr="003C2D17">
        <w:rPr>
          <w:b/>
          <w:spacing w:val="-4"/>
          <w:sz w:val="28"/>
        </w:rPr>
        <w:t xml:space="preserve"> </w:t>
      </w:r>
      <w:r w:rsidRPr="003C2D17">
        <w:rPr>
          <w:b/>
          <w:sz w:val="28"/>
        </w:rPr>
        <w:t>Tracker</w:t>
      </w:r>
    </w:p>
    <w:p w:rsidR="00BB7AB1" w:rsidRPr="00D12892" w:rsidRDefault="00BB7AB1">
      <w:pPr>
        <w:pStyle w:val="BodyText"/>
        <w:rPr>
          <w:b/>
          <w:sz w:val="10"/>
          <w:szCs w:val="14"/>
        </w:rPr>
      </w:pPr>
    </w:p>
    <w:p w:rsidR="00BB7AB1" w:rsidRPr="003C2D17" w:rsidRDefault="00BB7AB1">
      <w:pPr>
        <w:pStyle w:val="BodyText"/>
        <w:spacing w:before="6"/>
        <w:rPr>
          <w:b/>
          <w:sz w:val="12"/>
          <w:szCs w:val="12"/>
        </w:rPr>
      </w:pPr>
    </w:p>
    <w:tbl>
      <w:tblPr>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390"/>
        <w:gridCol w:w="3684"/>
        <w:gridCol w:w="3686"/>
      </w:tblGrid>
      <w:tr w:rsidR="00BB7AB1" w:rsidRPr="003C2D17">
        <w:trPr>
          <w:trHeight w:val="270"/>
        </w:trPr>
        <w:tc>
          <w:tcPr>
            <w:tcW w:w="4390" w:type="dxa"/>
            <w:vMerge w:val="restart"/>
          </w:tcPr>
          <w:p w:rsidR="00BB7AB1" w:rsidRPr="003C2D17" w:rsidRDefault="003C2D17" w:rsidP="003C2D17">
            <w:pPr>
              <w:pStyle w:val="TableParagraph"/>
              <w:spacing w:line="265" w:lineRule="exact"/>
              <w:jc w:val="both"/>
              <w:rPr>
                <w:b/>
              </w:rPr>
            </w:pPr>
            <w:r>
              <w:rPr>
                <w:b/>
              </w:rPr>
              <w:t>E</w:t>
            </w:r>
            <w:r w:rsidRPr="003C2D17">
              <w:rPr>
                <w:b/>
              </w:rPr>
              <w:t>xpected</w:t>
            </w:r>
            <w:r w:rsidRPr="003C2D17">
              <w:rPr>
                <w:b/>
                <w:spacing w:val="53"/>
              </w:rPr>
              <w:t xml:space="preserve"> </w:t>
            </w:r>
            <w:r>
              <w:rPr>
                <w:b/>
              </w:rPr>
              <w:t>F</w:t>
            </w:r>
            <w:r w:rsidRPr="003C2D17">
              <w:rPr>
                <w:b/>
              </w:rPr>
              <w:t>inal</w:t>
            </w:r>
            <w:r w:rsidRPr="003C2D17">
              <w:rPr>
                <w:b/>
                <w:spacing w:val="-3"/>
              </w:rPr>
              <w:t xml:space="preserve"> </w:t>
            </w:r>
            <w:r>
              <w:rPr>
                <w:b/>
              </w:rPr>
              <w:t>O</w:t>
            </w:r>
            <w:r w:rsidRPr="003C2D17">
              <w:rPr>
                <w:b/>
              </w:rPr>
              <w:t>utcomes</w:t>
            </w:r>
            <w:r w:rsidR="00FF3F4E" w:rsidRPr="003C2D17">
              <w:rPr>
                <w:b/>
                <w:spacing w:val="-2"/>
              </w:rPr>
              <w:t xml:space="preserve"> </w:t>
            </w:r>
            <w:r w:rsidR="00FF3F4E" w:rsidRPr="003C2D17">
              <w:rPr>
                <w:b/>
              </w:rPr>
              <w:t>by</w:t>
            </w:r>
            <w:r>
              <w:rPr>
                <w:b/>
              </w:rPr>
              <w:t xml:space="preserve"> </w:t>
            </w:r>
            <w:r w:rsidR="00FF3F4E" w:rsidRPr="003C2D17">
              <w:rPr>
                <w:b/>
              </w:rPr>
              <w:t>Project End</w:t>
            </w:r>
          </w:p>
        </w:tc>
        <w:tc>
          <w:tcPr>
            <w:tcW w:w="7370" w:type="dxa"/>
            <w:gridSpan w:val="2"/>
          </w:tcPr>
          <w:p w:rsidR="00BB7AB1" w:rsidRPr="003C2D17" w:rsidRDefault="003C2D17">
            <w:pPr>
              <w:pStyle w:val="TableParagraph"/>
              <w:spacing w:line="251" w:lineRule="exact"/>
              <w:ind w:left="2012" w:right="2004"/>
              <w:jc w:val="center"/>
              <w:rPr>
                <w:b/>
              </w:rPr>
            </w:pPr>
            <w:r>
              <w:rPr>
                <w:b/>
              </w:rPr>
              <w:t>A</w:t>
            </w:r>
            <w:r w:rsidRPr="003C2D17">
              <w:rPr>
                <w:b/>
              </w:rPr>
              <w:t>chievement</w:t>
            </w:r>
            <w:r w:rsidRPr="003C2D17">
              <w:rPr>
                <w:b/>
                <w:spacing w:val="-3"/>
              </w:rPr>
              <w:t xml:space="preserve"> </w:t>
            </w:r>
            <w:r w:rsidRPr="003C2D17">
              <w:rPr>
                <w:b/>
              </w:rPr>
              <w:t>till</w:t>
            </w:r>
            <w:r w:rsidRPr="003C2D17">
              <w:rPr>
                <w:b/>
                <w:spacing w:val="-3"/>
              </w:rPr>
              <w:t xml:space="preserve"> </w:t>
            </w:r>
            <w:r>
              <w:rPr>
                <w:b/>
              </w:rPr>
              <w:t>D</w:t>
            </w:r>
            <w:r w:rsidRPr="003C2D17">
              <w:rPr>
                <w:b/>
              </w:rPr>
              <w:t>ecember</w:t>
            </w:r>
            <w:r w:rsidRPr="003C2D17">
              <w:rPr>
                <w:b/>
                <w:spacing w:val="-2"/>
              </w:rPr>
              <w:t xml:space="preserve"> </w:t>
            </w:r>
            <w:r w:rsidR="00FF3F4E" w:rsidRPr="003C2D17">
              <w:rPr>
                <w:b/>
              </w:rPr>
              <w:t>2019</w:t>
            </w:r>
          </w:p>
        </w:tc>
      </w:tr>
      <w:tr w:rsidR="00BB7AB1" w:rsidRPr="003C2D17">
        <w:trPr>
          <w:trHeight w:val="268"/>
        </w:trPr>
        <w:tc>
          <w:tcPr>
            <w:tcW w:w="4390" w:type="dxa"/>
            <w:vMerge/>
            <w:tcBorders>
              <w:top w:val="nil"/>
            </w:tcBorders>
          </w:tcPr>
          <w:p w:rsidR="00BB7AB1" w:rsidRPr="003C2D17" w:rsidRDefault="00BB7AB1">
            <w:pPr>
              <w:rPr>
                <w:sz w:val="2"/>
                <w:szCs w:val="2"/>
              </w:rPr>
            </w:pPr>
          </w:p>
        </w:tc>
        <w:tc>
          <w:tcPr>
            <w:tcW w:w="3684" w:type="dxa"/>
          </w:tcPr>
          <w:p w:rsidR="00BB7AB1" w:rsidRPr="003C2D17" w:rsidRDefault="00D12892" w:rsidP="003C2D17">
            <w:pPr>
              <w:pStyle w:val="TableParagraph"/>
              <w:spacing w:line="248" w:lineRule="exact"/>
              <w:ind w:left="1414" w:right="1084"/>
              <w:jc w:val="center"/>
              <w:rPr>
                <w:b/>
              </w:rPr>
            </w:pPr>
            <w:r>
              <w:rPr>
                <w:b/>
              </w:rPr>
              <w:t>P</w:t>
            </w:r>
            <w:r w:rsidRPr="003C2D17">
              <w:rPr>
                <w:b/>
              </w:rPr>
              <w:t>urulia</w:t>
            </w:r>
          </w:p>
        </w:tc>
        <w:tc>
          <w:tcPr>
            <w:tcW w:w="3686" w:type="dxa"/>
          </w:tcPr>
          <w:p w:rsidR="00BB7AB1" w:rsidRPr="003C2D17" w:rsidRDefault="00D12892" w:rsidP="003C2D17">
            <w:pPr>
              <w:pStyle w:val="TableParagraph"/>
              <w:spacing w:line="248" w:lineRule="exact"/>
              <w:ind w:left="1361" w:right="990"/>
              <w:jc w:val="center"/>
              <w:rPr>
                <w:b/>
              </w:rPr>
            </w:pPr>
            <w:r>
              <w:rPr>
                <w:b/>
              </w:rPr>
              <w:t>B</w:t>
            </w:r>
            <w:r w:rsidRPr="003C2D17">
              <w:rPr>
                <w:b/>
              </w:rPr>
              <w:t>ankura</w:t>
            </w:r>
          </w:p>
        </w:tc>
      </w:tr>
      <w:tr w:rsidR="00BB7AB1" w:rsidRPr="003C2D17">
        <w:trPr>
          <w:trHeight w:val="1367"/>
        </w:trPr>
        <w:tc>
          <w:tcPr>
            <w:tcW w:w="4390" w:type="dxa"/>
          </w:tcPr>
          <w:p w:rsidR="00BB7AB1" w:rsidRPr="003C2D17" w:rsidRDefault="00FF3F4E" w:rsidP="003C2D17">
            <w:pPr>
              <w:pStyle w:val="TableParagraph"/>
              <w:spacing w:line="265" w:lineRule="exact"/>
              <w:jc w:val="both"/>
            </w:pPr>
            <w:r w:rsidRPr="003C2D17">
              <w:t>80%</w:t>
            </w:r>
            <w:r w:rsidRPr="003C2D17">
              <w:rPr>
                <w:spacing w:val="1"/>
              </w:rPr>
              <w:t xml:space="preserve"> </w:t>
            </w:r>
            <w:r w:rsidRPr="003C2D17">
              <w:t>of</w:t>
            </w:r>
            <w:r w:rsidRPr="003C2D17">
              <w:rPr>
                <w:spacing w:val="-4"/>
              </w:rPr>
              <w:t xml:space="preserve"> </w:t>
            </w:r>
            <w:r w:rsidRPr="003C2D17">
              <w:t>target</w:t>
            </w:r>
            <w:r w:rsidRPr="003C2D17">
              <w:rPr>
                <w:spacing w:val="-3"/>
              </w:rPr>
              <w:t xml:space="preserve"> </w:t>
            </w:r>
            <w:r w:rsidRPr="003C2D17">
              <w:t>5,000</w:t>
            </w:r>
            <w:r w:rsidRPr="003C2D17">
              <w:rPr>
                <w:spacing w:val="-3"/>
              </w:rPr>
              <w:t xml:space="preserve"> </w:t>
            </w:r>
            <w:r w:rsidRPr="003C2D17">
              <w:t>households</w:t>
            </w:r>
            <w:r w:rsidRPr="003C2D17">
              <w:rPr>
                <w:spacing w:val="-1"/>
              </w:rPr>
              <w:t xml:space="preserve"> </w:t>
            </w:r>
            <w:r w:rsidR="00877D4B">
              <w:t>(4000 hh</w:t>
            </w:r>
            <w:r w:rsidRPr="003C2D17">
              <w:t>s</w:t>
            </w:r>
          </w:p>
          <w:p w:rsidR="00BB7AB1" w:rsidRPr="003C2D17" w:rsidRDefault="00FF3F4E" w:rsidP="003C2D17">
            <w:pPr>
              <w:pStyle w:val="TableParagraph"/>
              <w:ind w:right="119"/>
              <w:jc w:val="both"/>
            </w:pPr>
            <w:r w:rsidRPr="003C2D17">
              <w:t>(19096 persons)</w:t>
            </w:r>
            <w:r w:rsidRPr="003C2D17">
              <w:rPr>
                <w:spacing w:val="1"/>
              </w:rPr>
              <w:t xml:space="preserve"> </w:t>
            </w:r>
            <w:r w:rsidRPr="003C2D17">
              <w:t>9427 female, 9669 male</w:t>
            </w:r>
            <w:r w:rsidRPr="003C2D17">
              <w:rPr>
                <w:spacing w:val="1"/>
              </w:rPr>
              <w:t xml:space="preserve"> </w:t>
            </w:r>
            <w:r w:rsidRPr="003C2D17">
              <w:t>beneficiaries)</w:t>
            </w:r>
            <w:r w:rsidRPr="003C2D17">
              <w:rPr>
                <w:spacing w:val="-5"/>
              </w:rPr>
              <w:t xml:space="preserve"> </w:t>
            </w:r>
            <w:r w:rsidRPr="003C2D17">
              <w:t>continue</w:t>
            </w:r>
            <w:r w:rsidRPr="003C2D17">
              <w:rPr>
                <w:spacing w:val="-1"/>
              </w:rPr>
              <w:t xml:space="preserve"> </w:t>
            </w:r>
            <w:r w:rsidRPr="003C2D17">
              <w:t>to practice</w:t>
            </w:r>
            <w:r w:rsidRPr="003C2D17">
              <w:rPr>
                <w:spacing w:val="-3"/>
              </w:rPr>
              <w:t xml:space="preserve"> </w:t>
            </w:r>
            <w:r w:rsidRPr="003C2D17">
              <w:t>at</w:t>
            </w:r>
            <w:r w:rsidRPr="003C2D17">
              <w:rPr>
                <w:spacing w:val="-1"/>
              </w:rPr>
              <w:t xml:space="preserve"> </w:t>
            </w:r>
            <w:r w:rsidRPr="003C2D17">
              <w:t>least</w:t>
            </w:r>
            <w:r w:rsidRPr="003C2D17">
              <w:rPr>
                <w:spacing w:val="-3"/>
              </w:rPr>
              <w:t xml:space="preserve"> </w:t>
            </w:r>
            <w:r w:rsidRPr="003C2D17">
              <w:t>one</w:t>
            </w:r>
            <w:r w:rsidRPr="003C2D17">
              <w:rPr>
                <w:spacing w:val="-47"/>
              </w:rPr>
              <w:t xml:space="preserve"> </w:t>
            </w:r>
            <w:r w:rsidRPr="003C2D17">
              <w:t>climate risk reduction measure introduced</w:t>
            </w:r>
            <w:r w:rsidRPr="003C2D17">
              <w:rPr>
                <w:spacing w:val="1"/>
              </w:rPr>
              <w:t xml:space="preserve"> </w:t>
            </w:r>
            <w:r w:rsidRPr="003C2D17">
              <w:t>through</w:t>
            </w:r>
            <w:r w:rsidRPr="003C2D17">
              <w:rPr>
                <w:spacing w:val="-3"/>
              </w:rPr>
              <w:t xml:space="preserve"> </w:t>
            </w:r>
            <w:r w:rsidRPr="003C2D17">
              <w:t>project interventions</w:t>
            </w:r>
          </w:p>
        </w:tc>
        <w:tc>
          <w:tcPr>
            <w:tcW w:w="3684" w:type="dxa"/>
          </w:tcPr>
          <w:p w:rsidR="00BB7AB1" w:rsidRPr="003C2D17" w:rsidRDefault="00FF3F4E" w:rsidP="003C2D17">
            <w:pPr>
              <w:pStyle w:val="TableParagraph"/>
              <w:ind w:right="141"/>
              <w:jc w:val="both"/>
            </w:pPr>
            <w:r w:rsidRPr="003C2D17">
              <w:t>1516</w:t>
            </w:r>
            <w:r w:rsidRPr="003C2D17">
              <w:rPr>
                <w:spacing w:val="-1"/>
              </w:rPr>
              <w:t xml:space="preserve"> </w:t>
            </w:r>
            <w:r w:rsidRPr="003C2D17">
              <w:t>hhs</w:t>
            </w:r>
            <w:r w:rsidRPr="003C2D17">
              <w:rPr>
                <w:spacing w:val="-4"/>
              </w:rPr>
              <w:t xml:space="preserve"> </w:t>
            </w:r>
            <w:r w:rsidRPr="003C2D17">
              <w:t>(6368</w:t>
            </w:r>
            <w:r w:rsidRPr="003C2D17">
              <w:rPr>
                <w:spacing w:val="-1"/>
              </w:rPr>
              <w:t xml:space="preserve"> </w:t>
            </w:r>
            <w:r w:rsidRPr="003C2D17">
              <w:t>persons)</w:t>
            </w:r>
            <w:r w:rsidRPr="003C2D17">
              <w:rPr>
                <w:spacing w:val="-3"/>
              </w:rPr>
              <w:t xml:space="preserve"> </w:t>
            </w:r>
            <w:r w:rsidRPr="003C2D17">
              <w:t>3076</w:t>
            </w:r>
            <w:r w:rsidRPr="003C2D17">
              <w:rPr>
                <w:spacing w:val="-1"/>
              </w:rPr>
              <w:t xml:space="preserve"> </w:t>
            </w:r>
            <w:r w:rsidRPr="003C2D17">
              <w:t>female,</w:t>
            </w:r>
            <w:r w:rsidRPr="003C2D17">
              <w:rPr>
                <w:spacing w:val="-47"/>
              </w:rPr>
              <w:t xml:space="preserve"> </w:t>
            </w:r>
            <w:r w:rsidRPr="003C2D17">
              <w:t>3292 male beneficiaries continue to</w:t>
            </w:r>
            <w:r w:rsidRPr="003C2D17">
              <w:rPr>
                <w:spacing w:val="1"/>
              </w:rPr>
              <w:t xml:space="preserve"> </w:t>
            </w:r>
            <w:r w:rsidRPr="003C2D17">
              <w:t>practice climate risk reduction</w:t>
            </w:r>
            <w:r w:rsidRPr="003C2D17">
              <w:rPr>
                <w:spacing w:val="1"/>
              </w:rPr>
              <w:t xml:space="preserve"> </w:t>
            </w:r>
            <w:r w:rsidRPr="003C2D17">
              <w:t>measure introduce through project</w:t>
            </w:r>
            <w:r w:rsidRPr="003C2D17">
              <w:rPr>
                <w:spacing w:val="1"/>
              </w:rPr>
              <w:t xml:space="preserve"> </w:t>
            </w:r>
            <w:r w:rsidRPr="003C2D17">
              <w:t>intervention.</w:t>
            </w:r>
          </w:p>
        </w:tc>
        <w:tc>
          <w:tcPr>
            <w:tcW w:w="3686" w:type="dxa"/>
          </w:tcPr>
          <w:p w:rsidR="00BB7AB1" w:rsidRPr="003C2D17" w:rsidRDefault="00FF3F4E" w:rsidP="003C2D17">
            <w:pPr>
              <w:pStyle w:val="TableParagraph"/>
              <w:ind w:right="181"/>
              <w:jc w:val="both"/>
            </w:pPr>
            <w:r w:rsidRPr="003C2D17">
              <w:t>3479 hhs (17245 persons) 8289</w:t>
            </w:r>
            <w:r w:rsidRPr="003C2D17">
              <w:rPr>
                <w:spacing w:val="1"/>
              </w:rPr>
              <w:t xml:space="preserve"> </w:t>
            </w:r>
            <w:r w:rsidRPr="003C2D17">
              <w:t>female, 8956 male beneficiaries</w:t>
            </w:r>
            <w:r w:rsidRPr="003C2D17">
              <w:rPr>
                <w:spacing w:val="1"/>
              </w:rPr>
              <w:t xml:space="preserve"> </w:t>
            </w:r>
            <w:r w:rsidRPr="003C2D17">
              <w:t>continue to practice climate risk</w:t>
            </w:r>
            <w:r w:rsidRPr="003C2D17">
              <w:rPr>
                <w:spacing w:val="1"/>
              </w:rPr>
              <w:t xml:space="preserve"> </w:t>
            </w:r>
            <w:r w:rsidRPr="003C2D17">
              <w:t>reduction</w:t>
            </w:r>
            <w:r w:rsidRPr="003C2D17">
              <w:rPr>
                <w:spacing w:val="-5"/>
              </w:rPr>
              <w:t xml:space="preserve"> </w:t>
            </w:r>
            <w:r w:rsidRPr="003C2D17">
              <w:t>measure</w:t>
            </w:r>
            <w:r w:rsidRPr="003C2D17">
              <w:rPr>
                <w:spacing w:val="-2"/>
              </w:rPr>
              <w:t xml:space="preserve"> </w:t>
            </w:r>
            <w:r w:rsidRPr="003C2D17">
              <w:t>introduce</w:t>
            </w:r>
            <w:r w:rsidRPr="003C2D17">
              <w:rPr>
                <w:spacing w:val="-2"/>
              </w:rPr>
              <w:t xml:space="preserve"> </w:t>
            </w:r>
            <w:r w:rsidRPr="003C2D17">
              <w:t>through</w:t>
            </w:r>
            <w:r w:rsidRPr="003C2D17">
              <w:rPr>
                <w:spacing w:val="-47"/>
              </w:rPr>
              <w:t xml:space="preserve"> </w:t>
            </w:r>
            <w:r w:rsidRPr="003C2D17">
              <w:t>project</w:t>
            </w:r>
            <w:r w:rsidRPr="003C2D17">
              <w:rPr>
                <w:spacing w:val="-1"/>
              </w:rPr>
              <w:t xml:space="preserve"> </w:t>
            </w:r>
            <w:r w:rsidRPr="003C2D17">
              <w:t>intervention.</w:t>
            </w:r>
          </w:p>
        </w:tc>
      </w:tr>
      <w:tr w:rsidR="00BB7AB1" w:rsidRPr="003C2D17" w:rsidTr="00D12892">
        <w:trPr>
          <w:trHeight w:val="1000"/>
        </w:trPr>
        <w:tc>
          <w:tcPr>
            <w:tcW w:w="4390" w:type="dxa"/>
          </w:tcPr>
          <w:p w:rsidR="00BB7AB1" w:rsidRPr="003C2D17" w:rsidRDefault="00FF3F4E" w:rsidP="003C2D17">
            <w:pPr>
              <w:pStyle w:val="TableParagraph"/>
              <w:ind w:right="92"/>
              <w:jc w:val="both"/>
            </w:pPr>
            <w:r w:rsidRPr="003C2D17">
              <w:t>At least 80% of 5,000 target HHs are able to</w:t>
            </w:r>
            <w:r w:rsidRPr="003C2D17">
              <w:rPr>
                <w:spacing w:val="1"/>
              </w:rPr>
              <w:t xml:space="preserve"> </w:t>
            </w:r>
            <w:r w:rsidRPr="003C2D17">
              <w:t>take informed decision about climate adaptive</w:t>
            </w:r>
            <w:r w:rsidRPr="003C2D17">
              <w:rPr>
                <w:spacing w:val="-48"/>
              </w:rPr>
              <w:t xml:space="preserve"> </w:t>
            </w:r>
            <w:r w:rsidRPr="003C2D17">
              <w:t>interventions.</w:t>
            </w:r>
          </w:p>
        </w:tc>
        <w:tc>
          <w:tcPr>
            <w:tcW w:w="3684" w:type="dxa"/>
          </w:tcPr>
          <w:p w:rsidR="00BB7AB1" w:rsidRPr="003C2D17" w:rsidRDefault="00FF3F4E" w:rsidP="003C2D17">
            <w:pPr>
              <w:pStyle w:val="TableParagraph"/>
              <w:ind w:right="342"/>
              <w:jc w:val="both"/>
            </w:pPr>
            <w:r w:rsidRPr="003C2D17">
              <w:t>Out of 1516 hhs (direct) about 1280</w:t>
            </w:r>
            <w:r w:rsidRPr="003C2D17">
              <w:rPr>
                <w:spacing w:val="-47"/>
              </w:rPr>
              <w:t xml:space="preserve"> </w:t>
            </w:r>
            <w:r w:rsidRPr="003C2D17">
              <w:t>(85%)</w:t>
            </w:r>
            <w:r w:rsidRPr="003C2D17">
              <w:rPr>
                <w:spacing w:val="-2"/>
              </w:rPr>
              <w:t xml:space="preserve"> </w:t>
            </w:r>
            <w:r w:rsidRPr="003C2D17">
              <w:t>hhs</w:t>
            </w:r>
            <w:r w:rsidRPr="003C2D17">
              <w:rPr>
                <w:spacing w:val="-1"/>
              </w:rPr>
              <w:t xml:space="preserve"> </w:t>
            </w:r>
            <w:r w:rsidRPr="003C2D17">
              <w:t>are</w:t>
            </w:r>
            <w:r w:rsidRPr="003C2D17">
              <w:rPr>
                <w:spacing w:val="-1"/>
              </w:rPr>
              <w:t xml:space="preserve"> </w:t>
            </w:r>
            <w:r w:rsidRPr="003C2D17">
              <w:t>able</w:t>
            </w:r>
            <w:r w:rsidRPr="003C2D17">
              <w:rPr>
                <w:spacing w:val="-4"/>
              </w:rPr>
              <w:t xml:space="preserve"> </w:t>
            </w:r>
            <w:r w:rsidRPr="003C2D17">
              <w:t>to</w:t>
            </w:r>
            <w:r w:rsidRPr="003C2D17">
              <w:rPr>
                <w:spacing w:val="-1"/>
              </w:rPr>
              <w:t xml:space="preserve"> </w:t>
            </w:r>
            <w:r w:rsidRPr="003C2D17">
              <w:t>take informed</w:t>
            </w:r>
            <w:r w:rsidRPr="003C2D17">
              <w:rPr>
                <w:spacing w:val="-47"/>
              </w:rPr>
              <w:t xml:space="preserve"> </w:t>
            </w:r>
            <w:r w:rsidRPr="003C2D17">
              <w:t>decision about climate adaptive</w:t>
            </w:r>
            <w:r w:rsidRPr="003C2D17">
              <w:rPr>
                <w:spacing w:val="1"/>
              </w:rPr>
              <w:t xml:space="preserve"> </w:t>
            </w:r>
            <w:r w:rsidRPr="003C2D17">
              <w:t>intervention</w:t>
            </w:r>
          </w:p>
        </w:tc>
        <w:tc>
          <w:tcPr>
            <w:tcW w:w="3686" w:type="dxa"/>
          </w:tcPr>
          <w:p w:rsidR="00BB7AB1" w:rsidRPr="003C2D17" w:rsidRDefault="00FF3F4E" w:rsidP="003C2D17">
            <w:pPr>
              <w:pStyle w:val="TableParagraph"/>
              <w:ind w:right="130"/>
              <w:jc w:val="both"/>
            </w:pPr>
            <w:r w:rsidRPr="003C2D17">
              <w:t>Out</w:t>
            </w:r>
            <w:r w:rsidRPr="003C2D17">
              <w:rPr>
                <w:spacing w:val="-2"/>
              </w:rPr>
              <w:t xml:space="preserve"> </w:t>
            </w:r>
            <w:r w:rsidRPr="003C2D17">
              <w:t>of</w:t>
            </w:r>
            <w:r w:rsidRPr="003C2D17">
              <w:rPr>
                <w:spacing w:val="-5"/>
              </w:rPr>
              <w:t xml:space="preserve"> </w:t>
            </w:r>
            <w:r w:rsidRPr="003C2D17">
              <w:t>3479</w:t>
            </w:r>
            <w:r w:rsidRPr="003C2D17">
              <w:rPr>
                <w:spacing w:val="1"/>
              </w:rPr>
              <w:t xml:space="preserve"> </w:t>
            </w:r>
            <w:r w:rsidRPr="003C2D17">
              <w:t>hhs</w:t>
            </w:r>
            <w:r w:rsidRPr="003C2D17">
              <w:rPr>
                <w:spacing w:val="-1"/>
              </w:rPr>
              <w:t xml:space="preserve"> </w:t>
            </w:r>
            <w:r w:rsidRPr="003C2D17">
              <w:t>about</w:t>
            </w:r>
            <w:r w:rsidRPr="003C2D17">
              <w:rPr>
                <w:spacing w:val="-4"/>
              </w:rPr>
              <w:t xml:space="preserve"> </w:t>
            </w:r>
            <w:r w:rsidRPr="003C2D17">
              <w:t>2900</w:t>
            </w:r>
            <w:r w:rsidRPr="003C2D17">
              <w:rPr>
                <w:spacing w:val="-2"/>
              </w:rPr>
              <w:t xml:space="preserve"> </w:t>
            </w:r>
            <w:r w:rsidRPr="003C2D17">
              <w:t>(83%)</w:t>
            </w:r>
            <w:r w:rsidRPr="003C2D17">
              <w:rPr>
                <w:spacing w:val="-1"/>
              </w:rPr>
              <w:t xml:space="preserve"> </w:t>
            </w:r>
            <w:r w:rsidRPr="003C2D17">
              <w:t>hhs</w:t>
            </w:r>
            <w:r w:rsidRPr="003C2D17">
              <w:rPr>
                <w:spacing w:val="-46"/>
              </w:rPr>
              <w:t xml:space="preserve"> </w:t>
            </w:r>
            <w:r w:rsidRPr="003C2D17">
              <w:t>are able to take informed decision</w:t>
            </w:r>
            <w:r w:rsidRPr="003C2D17">
              <w:rPr>
                <w:spacing w:val="1"/>
              </w:rPr>
              <w:t xml:space="preserve"> </w:t>
            </w:r>
            <w:r w:rsidRPr="003C2D17">
              <w:t>about</w:t>
            </w:r>
            <w:r w:rsidRPr="003C2D17">
              <w:rPr>
                <w:spacing w:val="-2"/>
              </w:rPr>
              <w:t xml:space="preserve"> </w:t>
            </w:r>
            <w:r w:rsidRPr="003C2D17">
              <w:t>climate</w:t>
            </w:r>
            <w:r w:rsidRPr="003C2D17">
              <w:rPr>
                <w:spacing w:val="-1"/>
              </w:rPr>
              <w:t xml:space="preserve"> </w:t>
            </w:r>
            <w:r w:rsidRPr="003C2D17">
              <w:t>adaptive</w:t>
            </w:r>
            <w:r w:rsidRPr="003C2D17">
              <w:rPr>
                <w:spacing w:val="-1"/>
              </w:rPr>
              <w:t xml:space="preserve"> </w:t>
            </w:r>
            <w:r w:rsidRPr="003C2D17">
              <w:t>intervention</w:t>
            </w:r>
          </w:p>
        </w:tc>
      </w:tr>
      <w:tr w:rsidR="00BB7AB1" w:rsidRPr="003C2D17">
        <w:trPr>
          <w:trHeight w:val="805"/>
        </w:trPr>
        <w:tc>
          <w:tcPr>
            <w:tcW w:w="4390" w:type="dxa"/>
          </w:tcPr>
          <w:p w:rsidR="00BB7AB1" w:rsidRPr="003C2D17" w:rsidRDefault="00FF3F4E" w:rsidP="003C2D17">
            <w:pPr>
              <w:pStyle w:val="TableParagraph"/>
              <w:ind w:right="260"/>
              <w:jc w:val="both"/>
            </w:pPr>
            <w:r w:rsidRPr="003C2D17">
              <w:t>At least in 90% cases the interventions</w:t>
            </w:r>
            <w:r w:rsidRPr="003C2D17">
              <w:rPr>
                <w:spacing w:val="1"/>
              </w:rPr>
              <w:t xml:space="preserve"> </w:t>
            </w:r>
            <w:r w:rsidRPr="003C2D17">
              <w:t>planned</w:t>
            </w:r>
            <w:r w:rsidRPr="003C2D17">
              <w:rPr>
                <w:spacing w:val="-3"/>
              </w:rPr>
              <w:t xml:space="preserve"> </w:t>
            </w:r>
            <w:r w:rsidRPr="003C2D17">
              <w:t>are included</w:t>
            </w:r>
            <w:r w:rsidRPr="003C2D17">
              <w:rPr>
                <w:spacing w:val="-3"/>
              </w:rPr>
              <w:t xml:space="preserve"> </w:t>
            </w:r>
            <w:r w:rsidRPr="003C2D17">
              <w:t>in</w:t>
            </w:r>
            <w:r w:rsidRPr="003C2D17">
              <w:rPr>
                <w:spacing w:val="-3"/>
              </w:rPr>
              <w:t xml:space="preserve"> </w:t>
            </w:r>
            <w:r w:rsidRPr="003C2D17">
              <w:t>Village</w:t>
            </w:r>
            <w:r w:rsidRPr="003C2D17">
              <w:rPr>
                <w:spacing w:val="-3"/>
              </w:rPr>
              <w:t xml:space="preserve"> </w:t>
            </w:r>
            <w:r w:rsidRPr="003C2D17">
              <w:t>Development</w:t>
            </w:r>
          </w:p>
          <w:p w:rsidR="00BB7AB1" w:rsidRPr="003C2D17" w:rsidRDefault="00FF3F4E" w:rsidP="003C2D17">
            <w:pPr>
              <w:pStyle w:val="TableParagraph"/>
              <w:spacing w:line="252" w:lineRule="exact"/>
              <w:jc w:val="both"/>
            </w:pPr>
            <w:r w:rsidRPr="003C2D17">
              <w:t>Plans</w:t>
            </w:r>
          </w:p>
        </w:tc>
        <w:tc>
          <w:tcPr>
            <w:tcW w:w="3684" w:type="dxa"/>
          </w:tcPr>
          <w:p w:rsidR="00BB7AB1" w:rsidRPr="003C2D17" w:rsidRDefault="00FF3F4E" w:rsidP="003C2D17">
            <w:pPr>
              <w:pStyle w:val="TableParagraph"/>
              <w:ind w:right="216"/>
              <w:jc w:val="both"/>
            </w:pPr>
            <w:r w:rsidRPr="003C2D17">
              <w:t>Approximate 70% cases the</w:t>
            </w:r>
            <w:r w:rsidRPr="003C2D17">
              <w:rPr>
                <w:spacing w:val="1"/>
              </w:rPr>
              <w:t xml:space="preserve"> </w:t>
            </w:r>
            <w:r w:rsidRPr="003C2D17">
              <w:t>interventions</w:t>
            </w:r>
            <w:r w:rsidRPr="003C2D17">
              <w:rPr>
                <w:spacing w:val="-3"/>
              </w:rPr>
              <w:t xml:space="preserve"> </w:t>
            </w:r>
            <w:r w:rsidRPr="003C2D17">
              <w:t>planned</w:t>
            </w:r>
            <w:r w:rsidRPr="003C2D17">
              <w:rPr>
                <w:spacing w:val="-5"/>
              </w:rPr>
              <w:t xml:space="preserve"> </w:t>
            </w:r>
            <w:r w:rsidRPr="003C2D17">
              <w:t>are</w:t>
            </w:r>
            <w:r w:rsidRPr="003C2D17">
              <w:rPr>
                <w:spacing w:val="-2"/>
              </w:rPr>
              <w:t xml:space="preserve"> </w:t>
            </w:r>
            <w:r w:rsidRPr="003C2D17">
              <w:t>included</w:t>
            </w:r>
            <w:r w:rsidRPr="003C2D17">
              <w:rPr>
                <w:spacing w:val="-2"/>
              </w:rPr>
              <w:t xml:space="preserve"> </w:t>
            </w:r>
            <w:r w:rsidRPr="003C2D17">
              <w:t>in</w:t>
            </w:r>
          </w:p>
          <w:p w:rsidR="00BB7AB1" w:rsidRPr="003C2D17" w:rsidRDefault="00FF3F4E" w:rsidP="003C2D17">
            <w:pPr>
              <w:pStyle w:val="TableParagraph"/>
              <w:spacing w:line="252" w:lineRule="exact"/>
              <w:jc w:val="both"/>
            </w:pPr>
            <w:r w:rsidRPr="003C2D17">
              <w:t>Village</w:t>
            </w:r>
            <w:r w:rsidRPr="003C2D17">
              <w:rPr>
                <w:spacing w:val="-1"/>
              </w:rPr>
              <w:t xml:space="preserve"> </w:t>
            </w:r>
            <w:r w:rsidRPr="003C2D17">
              <w:t>Development</w:t>
            </w:r>
            <w:r w:rsidRPr="003C2D17">
              <w:rPr>
                <w:spacing w:val="-3"/>
              </w:rPr>
              <w:t xml:space="preserve"> </w:t>
            </w:r>
            <w:r w:rsidRPr="003C2D17">
              <w:t>Plans</w:t>
            </w:r>
          </w:p>
        </w:tc>
        <w:tc>
          <w:tcPr>
            <w:tcW w:w="3686" w:type="dxa"/>
          </w:tcPr>
          <w:p w:rsidR="00BB7AB1" w:rsidRPr="003C2D17" w:rsidRDefault="00FF3F4E" w:rsidP="003C2D17">
            <w:pPr>
              <w:pStyle w:val="TableParagraph"/>
              <w:ind w:right="218"/>
              <w:jc w:val="both"/>
            </w:pPr>
            <w:r w:rsidRPr="003C2D17">
              <w:t>Approximate 70% cases the</w:t>
            </w:r>
            <w:r w:rsidRPr="003C2D17">
              <w:rPr>
                <w:spacing w:val="1"/>
              </w:rPr>
              <w:t xml:space="preserve"> </w:t>
            </w:r>
            <w:r w:rsidRPr="003C2D17">
              <w:t>interventions</w:t>
            </w:r>
            <w:r w:rsidRPr="003C2D17">
              <w:rPr>
                <w:spacing w:val="-3"/>
              </w:rPr>
              <w:t xml:space="preserve"> </w:t>
            </w:r>
            <w:r w:rsidRPr="003C2D17">
              <w:t>planned</w:t>
            </w:r>
            <w:r w:rsidRPr="003C2D17">
              <w:rPr>
                <w:spacing w:val="-5"/>
              </w:rPr>
              <w:t xml:space="preserve"> </w:t>
            </w:r>
            <w:r w:rsidRPr="003C2D17">
              <w:t>are</w:t>
            </w:r>
            <w:r w:rsidRPr="003C2D17">
              <w:rPr>
                <w:spacing w:val="-2"/>
              </w:rPr>
              <w:t xml:space="preserve"> </w:t>
            </w:r>
            <w:r w:rsidRPr="003C2D17">
              <w:t>included</w:t>
            </w:r>
            <w:r w:rsidRPr="003C2D17">
              <w:rPr>
                <w:spacing w:val="-2"/>
              </w:rPr>
              <w:t xml:space="preserve"> </w:t>
            </w:r>
            <w:r w:rsidRPr="003C2D17">
              <w:t>in</w:t>
            </w:r>
          </w:p>
          <w:p w:rsidR="00BB7AB1" w:rsidRPr="003C2D17" w:rsidRDefault="00FF3F4E" w:rsidP="003C2D17">
            <w:pPr>
              <w:pStyle w:val="TableParagraph"/>
              <w:spacing w:line="252" w:lineRule="exact"/>
              <w:jc w:val="both"/>
            </w:pPr>
            <w:r w:rsidRPr="003C2D17">
              <w:t>Village</w:t>
            </w:r>
            <w:r w:rsidRPr="003C2D17">
              <w:rPr>
                <w:spacing w:val="-1"/>
              </w:rPr>
              <w:t xml:space="preserve"> </w:t>
            </w:r>
            <w:r w:rsidRPr="003C2D17">
              <w:t>Development</w:t>
            </w:r>
            <w:r w:rsidRPr="003C2D17">
              <w:rPr>
                <w:spacing w:val="-3"/>
              </w:rPr>
              <w:t xml:space="preserve"> </w:t>
            </w:r>
            <w:r w:rsidRPr="003C2D17">
              <w:t>Plans</w:t>
            </w:r>
          </w:p>
        </w:tc>
      </w:tr>
      <w:tr w:rsidR="00BB7AB1" w:rsidRPr="003C2D17">
        <w:trPr>
          <w:trHeight w:val="1072"/>
        </w:trPr>
        <w:tc>
          <w:tcPr>
            <w:tcW w:w="4390" w:type="dxa"/>
          </w:tcPr>
          <w:p w:rsidR="00BB7AB1" w:rsidRPr="003C2D17" w:rsidRDefault="00FF3F4E" w:rsidP="00D12892">
            <w:pPr>
              <w:pStyle w:val="TableParagraph"/>
              <w:spacing w:line="265" w:lineRule="exact"/>
              <w:jc w:val="both"/>
            </w:pPr>
            <w:r w:rsidRPr="003C2D17">
              <w:t>In</w:t>
            </w:r>
            <w:r w:rsidRPr="003C2D17">
              <w:rPr>
                <w:spacing w:val="-2"/>
              </w:rPr>
              <w:t xml:space="preserve"> </w:t>
            </w:r>
            <w:r w:rsidRPr="003C2D17">
              <w:t>all the GPs,</w:t>
            </w:r>
            <w:r w:rsidRPr="003C2D17">
              <w:rPr>
                <w:spacing w:val="-2"/>
              </w:rPr>
              <w:t xml:space="preserve"> </w:t>
            </w:r>
            <w:r w:rsidRPr="003C2D17">
              <w:t>communities</w:t>
            </w:r>
            <w:r w:rsidRPr="003C2D17">
              <w:rPr>
                <w:spacing w:val="-3"/>
              </w:rPr>
              <w:t xml:space="preserve"> </w:t>
            </w:r>
            <w:r w:rsidRPr="003C2D17">
              <w:t>and</w:t>
            </w:r>
            <w:r w:rsidR="00D12892">
              <w:t xml:space="preserve"> p</w:t>
            </w:r>
            <w:r w:rsidRPr="003C2D17">
              <w:t>anchayat consider land and water use master</w:t>
            </w:r>
            <w:r w:rsidRPr="003C2D17">
              <w:rPr>
                <w:spacing w:val="-47"/>
              </w:rPr>
              <w:t xml:space="preserve"> </w:t>
            </w:r>
            <w:r w:rsidRPr="003C2D17">
              <w:t>plans</w:t>
            </w:r>
            <w:r w:rsidRPr="003C2D17">
              <w:rPr>
                <w:spacing w:val="-1"/>
              </w:rPr>
              <w:t xml:space="preserve"> </w:t>
            </w:r>
            <w:r w:rsidRPr="003C2D17">
              <w:t>at the</w:t>
            </w:r>
            <w:r w:rsidRPr="003C2D17">
              <w:rPr>
                <w:spacing w:val="-2"/>
              </w:rPr>
              <w:t xml:space="preserve"> </w:t>
            </w:r>
            <w:r w:rsidRPr="003C2D17">
              <w:t>time</w:t>
            </w:r>
            <w:r w:rsidRPr="003C2D17">
              <w:rPr>
                <w:spacing w:val="-2"/>
              </w:rPr>
              <w:t xml:space="preserve"> </w:t>
            </w:r>
            <w:r w:rsidRPr="003C2D17">
              <w:t>of</w:t>
            </w:r>
            <w:r w:rsidRPr="003C2D17">
              <w:rPr>
                <w:spacing w:val="-2"/>
              </w:rPr>
              <w:t xml:space="preserve"> </w:t>
            </w:r>
            <w:r w:rsidRPr="003C2D17">
              <w:t>making</w:t>
            </w:r>
            <w:r w:rsidRPr="003C2D17">
              <w:rPr>
                <w:spacing w:val="-3"/>
              </w:rPr>
              <w:t xml:space="preserve"> </w:t>
            </w:r>
            <w:r w:rsidRPr="003C2D17">
              <w:t>village</w:t>
            </w:r>
            <w:r w:rsidR="00D12892">
              <w:t xml:space="preserve"> </w:t>
            </w:r>
            <w:r w:rsidRPr="003C2D17">
              <w:t>development</w:t>
            </w:r>
            <w:r w:rsidRPr="003C2D17">
              <w:rPr>
                <w:spacing w:val="-3"/>
              </w:rPr>
              <w:t xml:space="preserve"> </w:t>
            </w:r>
            <w:r w:rsidRPr="003C2D17">
              <w:t>plans</w:t>
            </w:r>
          </w:p>
        </w:tc>
        <w:tc>
          <w:tcPr>
            <w:tcW w:w="3684" w:type="dxa"/>
          </w:tcPr>
          <w:p w:rsidR="00BB7AB1" w:rsidRPr="003C2D17" w:rsidRDefault="00FF3F4E" w:rsidP="00D12892">
            <w:pPr>
              <w:pStyle w:val="TableParagraph"/>
              <w:ind w:right="319"/>
              <w:jc w:val="both"/>
            </w:pPr>
            <w:r w:rsidRPr="003C2D17">
              <w:t>Approximate</w:t>
            </w:r>
            <w:r w:rsidRPr="003C2D17">
              <w:rPr>
                <w:spacing w:val="-7"/>
              </w:rPr>
              <w:t xml:space="preserve"> </w:t>
            </w:r>
            <w:r w:rsidRPr="003C2D17">
              <w:t>90%</w:t>
            </w:r>
            <w:r w:rsidRPr="003C2D17">
              <w:rPr>
                <w:spacing w:val="-4"/>
              </w:rPr>
              <w:t xml:space="preserve"> </w:t>
            </w:r>
            <w:r w:rsidRPr="003C2D17">
              <w:t>GPs,</w:t>
            </w:r>
            <w:r w:rsidRPr="003C2D17">
              <w:rPr>
                <w:spacing w:val="-7"/>
              </w:rPr>
              <w:t xml:space="preserve"> </w:t>
            </w:r>
            <w:r w:rsidRPr="003C2D17">
              <w:t>communities</w:t>
            </w:r>
            <w:r w:rsidR="00D12892">
              <w:rPr>
                <w:spacing w:val="-46"/>
              </w:rPr>
              <w:t xml:space="preserve"> </w:t>
            </w:r>
            <w:r w:rsidRPr="003C2D17">
              <w:t>and</w:t>
            </w:r>
            <w:r w:rsidR="00D12892">
              <w:t xml:space="preserve"> p</w:t>
            </w:r>
            <w:r w:rsidRPr="003C2D17">
              <w:t>anchayat</w:t>
            </w:r>
            <w:r w:rsidRPr="003C2D17">
              <w:rPr>
                <w:spacing w:val="-1"/>
              </w:rPr>
              <w:t xml:space="preserve"> </w:t>
            </w:r>
            <w:r w:rsidRPr="003C2D17">
              <w:t>consider</w:t>
            </w:r>
            <w:r w:rsidRPr="003C2D17">
              <w:rPr>
                <w:spacing w:val="-1"/>
              </w:rPr>
              <w:t xml:space="preserve"> </w:t>
            </w:r>
            <w:r w:rsidRPr="003C2D17">
              <w:t>land</w:t>
            </w:r>
            <w:r w:rsidRPr="003C2D17">
              <w:rPr>
                <w:spacing w:val="-3"/>
              </w:rPr>
              <w:t xml:space="preserve"> </w:t>
            </w:r>
            <w:r w:rsidRPr="003C2D17">
              <w:t>and water</w:t>
            </w:r>
            <w:r w:rsidR="00D12892">
              <w:t xml:space="preserve"> </w:t>
            </w:r>
            <w:r w:rsidRPr="003C2D17">
              <w:t>use master</w:t>
            </w:r>
            <w:r w:rsidRPr="003C2D17">
              <w:rPr>
                <w:spacing w:val="-2"/>
              </w:rPr>
              <w:t xml:space="preserve"> </w:t>
            </w:r>
            <w:r w:rsidRPr="003C2D17">
              <w:t xml:space="preserve">plans </w:t>
            </w:r>
          </w:p>
        </w:tc>
        <w:tc>
          <w:tcPr>
            <w:tcW w:w="3686" w:type="dxa"/>
          </w:tcPr>
          <w:p w:rsidR="00BB7AB1" w:rsidRPr="003C2D17" w:rsidRDefault="00FF3F4E" w:rsidP="00D12892">
            <w:pPr>
              <w:pStyle w:val="TableParagraph"/>
              <w:ind w:right="321"/>
              <w:jc w:val="both"/>
            </w:pPr>
            <w:r w:rsidRPr="003C2D17">
              <w:t>Approximate</w:t>
            </w:r>
            <w:r w:rsidRPr="003C2D17">
              <w:rPr>
                <w:spacing w:val="-7"/>
              </w:rPr>
              <w:t xml:space="preserve"> </w:t>
            </w:r>
            <w:r w:rsidRPr="003C2D17">
              <w:t>90%</w:t>
            </w:r>
            <w:r w:rsidRPr="003C2D17">
              <w:rPr>
                <w:spacing w:val="-4"/>
              </w:rPr>
              <w:t xml:space="preserve"> </w:t>
            </w:r>
            <w:r w:rsidRPr="003C2D17">
              <w:t>GPs,</w:t>
            </w:r>
            <w:r w:rsidRPr="003C2D17">
              <w:rPr>
                <w:spacing w:val="-7"/>
              </w:rPr>
              <w:t xml:space="preserve"> </w:t>
            </w:r>
            <w:r w:rsidRPr="003C2D17">
              <w:t>communities</w:t>
            </w:r>
            <w:r w:rsidRPr="003C2D17">
              <w:rPr>
                <w:spacing w:val="-46"/>
              </w:rPr>
              <w:t xml:space="preserve"> </w:t>
            </w:r>
            <w:r w:rsidR="00D12892">
              <w:rPr>
                <w:spacing w:val="-46"/>
              </w:rPr>
              <w:t xml:space="preserve"> </w:t>
            </w:r>
            <w:r w:rsidRPr="003C2D17">
              <w:t>and</w:t>
            </w:r>
            <w:r w:rsidR="00D12892">
              <w:t xml:space="preserve"> p</w:t>
            </w:r>
            <w:r w:rsidRPr="003C2D17">
              <w:t>anchayat</w:t>
            </w:r>
            <w:r w:rsidRPr="003C2D17">
              <w:rPr>
                <w:spacing w:val="-1"/>
              </w:rPr>
              <w:t xml:space="preserve"> </w:t>
            </w:r>
            <w:r w:rsidRPr="003C2D17">
              <w:t>consider</w:t>
            </w:r>
            <w:r w:rsidRPr="003C2D17">
              <w:rPr>
                <w:spacing w:val="-1"/>
              </w:rPr>
              <w:t xml:space="preserve"> </w:t>
            </w:r>
            <w:r w:rsidRPr="003C2D17">
              <w:t>land</w:t>
            </w:r>
            <w:r w:rsidRPr="003C2D17">
              <w:rPr>
                <w:spacing w:val="-3"/>
              </w:rPr>
              <w:t xml:space="preserve"> </w:t>
            </w:r>
            <w:r w:rsidRPr="003C2D17">
              <w:t>and water</w:t>
            </w:r>
            <w:r w:rsidR="00D12892">
              <w:t xml:space="preserve"> </w:t>
            </w:r>
            <w:r w:rsidRPr="003C2D17">
              <w:t>use master</w:t>
            </w:r>
            <w:r w:rsidRPr="003C2D17">
              <w:rPr>
                <w:spacing w:val="-2"/>
              </w:rPr>
              <w:t xml:space="preserve"> </w:t>
            </w:r>
            <w:r w:rsidRPr="003C2D17">
              <w:t xml:space="preserve">plans </w:t>
            </w:r>
          </w:p>
        </w:tc>
      </w:tr>
      <w:tr w:rsidR="00BB7AB1" w:rsidRPr="003C2D17" w:rsidTr="00D12892">
        <w:trPr>
          <w:trHeight w:val="811"/>
        </w:trPr>
        <w:tc>
          <w:tcPr>
            <w:tcW w:w="4390" w:type="dxa"/>
          </w:tcPr>
          <w:p w:rsidR="00BB7AB1" w:rsidRPr="003C2D17" w:rsidRDefault="00FF3F4E" w:rsidP="00D12892">
            <w:pPr>
              <w:pStyle w:val="TableParagraph"/>
              <w:ind w:right="314"/>
              <w:jc w:val="both"/>
            </w:pPr>
            <w:r w:rsidRPr="003C2D17">
              <w:t>More than 6,200 farmers (including 3720</w:t>
            </w:r>
            <w:r w:rsidRPr="003C2D17">
              <w:rPr>
                <w:spacing w:val="1"/>
              </w:rPr>
              <w:t xml:space="preserve"> </w:t>
            </w:r>
            <w:r w:rsidRPr="003C2D17">
              <w:t>women</w:t>
            </w:r>
            <w:r w:rsidRPr="003C2D17">
              <w:rPr>
                <w:spacing w:val="-3"/>
              </w:rPr>
              <w:t xml:space="preserve"> </w:t>
            </w:r>
            <w:r w:rsidRPr="003C2D17">
              <w:t>farmers)</w:t>
            </w:r>
            <w:r w:rsidRPr="003C2D17">
              <w:rPr>
                <w:spacing w:val="-1"/>
              </w:rPr>
              <w:t xml:space="preserve"> </w:t>
            </w:r>
            <w:r w:rsidRPr="003C2D17">
              <w:t>in</w:t>
            </w:r>
            <w:r w:rsidRPr="003C2D17">
              <w:rPr>
                <w:spacing w:val="-6"/>
              </w:rPr>
              <w:t xml:space="preserve"> </w:t>
            </w:r>
            <w:r w:rsidRPr="003C2D17">
              <w:t>target</w:t>
            </w:r>
            <w:r w:rsidRPr="003C2D17">
              <w:rPr>
                <w:spacing w:val="-5"/>
              </w:rPr>
              <w:t xml:space="preserve"> </w:t>
            </w:r>
            <w:r w:rsidRPr="003C2D17">
              <w:t>area</w:t>
            </w:r>
            <w:r w:rsidRPr="003C2D17">
              <w:rPr>
                <w:spacing w:val="-3"/>
              </w:rPr>
              <w:t xml:space="preserve"> </w:t>
            </w:r>
            <w:r w:rsidRPr="003C2D17">
              <w:t>receive</w:t>
            </w:r>
            <w:r w:rsidRPr="003C2D17">
              <w:rPr>
                <w:spacing w:val="-2"/>
              </w:rPr>
              <w:t xml:space="preserve"> </w:t>
            </w:r>
            <w:r w:rsidRPr="003C2D17">
              <w:t>crop-</w:t>
            </w:r>
            <w:r w:rsidRPr="003C2D17">
              <w:rPr>
                <w:spacing w:val="-47"/>
              </w:rPr>
              <w:t xml:space="preserve"> </w:t>
            </w:r>
            <w:r w:rsidRPr="003C2D17">
              <w:t>weather</w:t>
            </w:r>
            <w:r w:rsidRPr="003C2D17">
              <w:rPr>
                <w:spacing w:val="-3"/>
              </w:rPr>
              <w:t xml:space="preserve"> </w:t>
            </w:r>
            <w:r w:rsidRPr="003C2D17">
              <w:t>advisory</w:t>
            </w:r>
            <w:r w:rsidRPr="003C2D17">
              <w:rPr>
                <w:spacing w:val="1"/>
              </w:rPr>
              <w:t xml:space="preserve"> </w:t>
            </w:r>
            <w:r w:rsidRPr="003C2D17">
              <w:t>in</w:t>
            </w:r>
            <w:r w:rsidRPr="003C2D17">
              <w:rPr>
                <w:spacing w:val="-2"/>
              </w:rPr>
              <w:t xml:space="preserve"> </w:t>
            </w:r>
            <w:r w:rsidRPr="003C2D17">
              <w:t>local</w:t>
            </w:r>
            <w:r w:rsidR="00D12892">
              <w:t xml:space="preserve"> </w:t>
            </w:r>
            <w:r w:rsidRPr="003C2D17">
              <w:t>language</w:t>
            </w:r>
            <w:r w:rsidRPr="003C2D17">
              <w:rPr>
                <w:spacing w:val="-3"/>
              </w:rPr>
              <w:t xml:space="preserve"> </w:t>
            </w:r>
            <w:r w:rsidRPr="003C2D17">
              <w:t>(Bengali)</w:t>
            </w:r>
          </w:p>
        </w:tc>
        <w:tc>
          <w:tcPr>
            <w:tcW w:w="3684" w:type="dxa"/>
          </w:tcPr>
          <w:p w:rsidR="00BB7AB1" w:rsidRPr="003C2D17" w:rsidRDefault="00FF3F4E" w:rsidP="003C2D17">
            <w:pPr>
              <w:pStyle w:val="TableParagraph"/>
              <w:ind w:right="266"/>
              <w:jc w:val="both"/>
            </w:pPr>
            <w:r w:rsidRPr="003C2D17">
              <w:t>6368 farmers including 3976 women</w:t>
            </w:r>
            <w:r w:rsidRPr="003C2D17">
              <w:rPr>
                <w:spacing w:val="-47"/>
              </w:rPr>
              <w:t xml:space="preserve"> </w:t>
            </w:r>
            <w:r w:rsidRPr="003C2D17">
              <w:t>farmers in target area receive crop &amp;</w:t>
            </w:r>
            <w:r w:rsidRPr="003C2D17">
              <w:rPr>
                <w:spacing w:val="-48"/>
              </w:rPr>
              <w:t xml:space="preserve"> </w:t>
            </w:r>
            <w:r w:rsidRPr="003C2D17">
              <w:t>weather</w:t>
            </w:r>
            <w:r w:rsidRPr="003C2D17">
              <w:rPr>
                <w:spacing w:val="-3"/>
              </w:rPr>
              <w:t xml:space="preserve"> </w:t>
            </w:r>
            <w:r w:rsidRPr="003C2D17">
              <w:t>advisory in</w:t>
            </w:r>
            <w:r w:rsidRPr="003C2D17">
              <w:rPr>
                <w:spacing w:val="-2"/>
              </w:rPr>
              <w:t xml:space="preserve"> </w:t>
            </w:r>
            <w:r w:rsidRPr="003C2D17">
              <w:t>local</w:t>
            </w:r>
            <w:r w:rsidRPr="003C2D17">
              <w:rPr>
                <w:spacing w:val="-3"/>
              </w:rPr>
              <w:t xml:space="preserve"> </w:t>
            </w:r>
            <w:r w:rsidRPr="003C2D17">
              <w:t>language</w:t>
            </w:r>
          </w:p>
        </w:tc>
        <w:tc>
          <w:tcPr>
            <w:tcW w:w="3686" w:type="dxa"/>
          </w:tcPr>
          <w:p w:rsidR="00BB7AB1" w:rsidRPr="003C2D17" w:rsidRDefault="00FF3F4E" w:rsidP="003C2D17">
            <w:pPr>
              <w:pStyle w:val="TableParagraph"/>
              <w:ind w:right="173"/>
              <w:jc w:val="both"/>
            </w:pPr>
            <w:r w:rsidRPr="003C2D17">
              <w:t>17245</w:t>
            </w:r>
            <w:r w:rsidRPr="003C2D17">
              <w:rPr>
                <w:spacing w:val="-1"/>
              </w:rPr>
              <w:t xml:space="preserve"> </w:t>
            </w:r>
            <w:r w:rsidRPr="003C2D17">
              <w:t>farmers</w:t>
            </w:r>
            <w:r w:rsidRPr="003C2D17">
              <w:rPr>
                <w:spacing w:val="-4"/>
              </w:rPr>
              <w:t xml:space="preserve"> </w:t>
            </w:r>
            <w:r w:rsidRPr="003C2D17">
              <w:t>including</w:t>
            </w:r>
            <w:r w:rsidRPr="003C2D17">
              <w:rPr>
                <w:spacing w:val="-1"/>
              </w:rPr>
              <w:t xml:space="preserve"> </w:t>
            </w:r>
            <w:r w:rsidRPr="003C2D17">
              <w:t>8289</w:t>
            </w:r>
            <w:r w:rsidRPr="003C2D17">
              <w:rPr>
                <w:spacing w:val="-3"/>
              </w:rPr>
              <w:t xml:space="preserve"> </w:t>
            </w:r>
            <w:r w:rsidRPr="003C2D17">
              <w:t>women</w:t>
            </w:r>
            <w:r w:rsidRPr="003C2D17">
              <w:rPr>
                <w:spacing w:val="-47"/>
              </w:rPr>
              <w:t xml:space="preserve"> </w:t>
            </w:r>
            <w:r w:rsidRPr="003C2D17">
              <w:t>farmers in target area receive crop &amp;</w:t>
            </w:r>
            <w:r w:rsidRPr="003C2D17">
              <w:rPr>
                <w:spacing w:val="1"/>
              </w:rPr>
              <w:t xml:space="preserve"> </w:t>
            </w:r>
            <w:r w:rsidRPr="003C2D17">
              <w:t>weather</w:t>
            </w:r>
            <w:r w:rsidRPr="003C2D17">
              <w:rPr>
                <w:spacing w:val="-3"/>
              </w:rPr>
              <w:t xml:space="preserve"> </w:t>
            </w:r>
            <w:r w:rsidRPr="003C2D17">
              <w:t>advisory</w:t>
            </w:r>
            <w:r w:rsidRPr="003C2D17">
              <w:rPr>
                <w:spacing w:val="1"/>
              </w:rPr>
              <w:t xml:space="preserve"> </w:t>
            </w:r>
            <w:r w:rsidRPr="003C2D17">
              <w:t>in</w:t>
            </w:r>
            <w:r w:rsidRPr="003C2D17">
              <w:rPr>
                <w:spacing w:val="-3"/>
              </w:rPr>
              <w:t xml:space="preserve"> </w:t>
            </w:r>
            <w:r w:rsidRPr="003C2D17">
              <w:t>local</w:t>
            </w:r>
            <w:r w:rsidRPr="003C2D17">
              <w:rPr>
                <w:spacing w:val="-2"/>
              </w:rPr>
              <w:t xml:space="preserve"> </w:t>
            </w:r>
            <w:r w:rsidRPr="003C2D17">
              <w:t>language</w:t>
            </w:r>
          </w:p>
        </w:tc>
      </w:tr>
      <w:tr w:rsidR="00BB7AB1" w:rsidRPr="003C2D17">
        <w:trPr>
          <w:trHeight w:val="537"/>
        </w:trPr>
        <w:tc>
          <w:tcPr>
            <w:tcW w:w="4390" w:type="dxa"/>
          </w:tcPr>
          <w:p w:rsidR="00BB7AB1" w:rsidRPr="003C2D17" w:rsidRDefault="00FF3F4E" w:rsidP="003C2D17">
            <w:pPr>
              <w:pStyle w:val="TableParagraph"/>
              <w:spacing w:line="265" w:lineRule="exact"/>
              <w:jc w:val="both"/>
            </w:pPr>
            <w:r w:rsidRPr="003C2D17">
              <w:t>AWS</w:t>
            </w:r>
            <w:r w:rsidRPr="003C2D17">
              <w:rPr>
                <w:spacing w:val="-3"/>
              </w:rPr>
              <w:t xml:space="preserve"> </w:t>
            </w:r>
            <w:r w:rsidRPr="003C2D17">
              <w:t>at</w:t>
            </w:r>
            <w:r w:rsidRPr="003C2D17">
              <w:rPr>
                <w:spacing w:val="-3"/>
              </w:rPr>
              <w:t xml:space="preserve"> </w:t>
            </w:r>
            <w:r w:rsidRPr="003C2D17">
              <w:t>6 locations,</w:t>
            </w:r>
            <w:r w:rsidRPr="003C2D17">
              <w:rPr>
                <w:spacing w:val="-3"/>
              </w:rPr>
              <w:t xml:space="preserve"> </w:t>
            </w:r>
            <w:r w:rsidRPr="003C2D17">
              <w:t>12</w:t>
            </w:r>
            <w:r w:rsidRPr="003C2D17">
              <w:rPr>
                <w:spacing w:val="-3"/>
              </w:rPr>
              <w:t xml:space="preserve"> </w:t>
            </w:r>
            <w:r w:rsidRPr="003C2D17">
              <w:t>MDC installed</w:t>
            </w:r>
            <w:r w:rsidRPr="003C2D17">
              <w:rPr>
                <w:spacing w:val="-3"/>
              </w:rPr>
              <w:t xml:space="preserve"> </w:t>
            </w:r>
            <w:r w:rsidRPr="003C2D17">
              <w:t>for</w:t>
            </w:r>
          </w:p>
          <w:p w:rsidR="00BB7AB1" w:rsidRPr="003C2D17" w:rsidRDefault="00FF3F4E" w:rsidP="003C2D17">
            <w:pPr>
              <w:pStyle w:val="TableParagraph"/>
              <w:spacing w:line="252" w:lineRule="exact"/>
              <w:jc w:val="both"/>
            </w:pPr>
            <w:r w:rsidRPr="003C2D17">
              <w:t>collection</w:t>
            </w:r>
            <w:r w:rsidRPr="003C2D17">
              <w:rPr>
                <w:spacing w:val="-5"/>
              </w:rPr>
              <w:t xml:space="preserve"> </w:t>
            </w:r>
            <w:r w:rsidRPr="003C2D17">
              <w:t>of</w:t>
            </w:r>
            <w:r w:rsidRPr="003C2D17">
              <w:rPr>
                <w:spacing w:val="-3"/>
              </w:rPr>
              <w:t xml:space="preserve"> </w:t>
            </w:r>
            <w:r w:rsidRPr="003C2D17">
              <w:t>weather</w:t>
            </w:r>
            <w:r w:rsidRPr="003C2D17">
              <w:rPr>
                <w:spacing w:val="-1"/>
              </w:rPr>
              <w:t xml:space="preserve"> </w:t>
            </w:r>
            <w:r w:rsidRPr="003C2D17">
              <w:t>information</w:t>
            </w:r>
          </w:p>
        </w:tc>
        <w:tc>
          <w:tcPr>
            <w:tcW w:w="3684" w:type="dxa"/>
          </w:tcPr>
          <w:p w:rsidR="00BB7AB1" w:rsidRPr="003C2D17" w:rsidRDefault="00FF3F4E" w:rsidP="003C2D17">
            <w:pPr>
              <w:pStyle w:val="TableParagraph"/>
              <w:spacing w:line="265" w:lineRule="exact"/>
              <w:jc w:val="both"/>
            </w:pPr>
            <w:r w:rsidRPr="003C2D17">
              <w:t>3 AWS</w:t>
            </w:r>
            <w:r w:rsidRPr="003C2D17">
              <w:rPr>
                <w:spacing w:val="-4"/>
              </w:rPr>
              <w:t xml:space="preserve"> </w:t>
            </w:r>
            <w:r w:rsidRPr="003C2D17">
              <w:t>&amp; 6</w:t>
            </w:r>
            <w:r w:rsidRPr="003C2D17">
              <w:rPr>
                <w:spacing w:val="-2"/>
              </w:rPr>
              <w:t xml:space="preserve"> </w:t>
            </w:r>
            <w:r w:rsidRPr="003C2D17">
              <w:t>MDC</w:t>
            </w:r>
            <w:r w:rsidRPr="003C2D17">
              <w:rPr>
                <w:spacing w:val="-2"/>
              </w:rPr>
              <w:t xml:space="preserve"> </w:t>
            </w:r>
            <w:r w:rsidRPr="003C2D17">
              <w:t>installed for</w:t>
            </w:r>
          </w:p>
          <w:p w:rsidR="00BB7AB1" w:rsidRPr="003C2D17" w:rsidRDefault="00FF3F4E" w:rsidP="003C2D17">
            <w:pPr>
              <w:pStyle w:val="TableParagraph"/>
              <w:spacing w:line="252" w:lineRule="exact"/>
              <w:jc w:val="both"/>
            </w:pPr>
            <w:r w:rsidRPr="003C2D17">
              <w:t>collection</w:t>
            </w:r>
            <w:r w:rsidRPr="003C2D17">
              <w:rPr>
                <w:spacing w:val="-5"/>
              </w:rPr>
              <w:t xml:space="preserve"> </w:t>
            </w:r>
            <w:r w:rsidRPr="003C2D17">
              <w:t>of</w:t>
            </w:r>
            <w:r w:rsidRPr="003C2D17">
              <w:rPr>
                <w:spacing w:val="-3"/>
              </w:rPr>
              <w:t xml:space="preserve"> </w:t>
            </w:r>
            <w:r w:rsidRPr="003C2D17">
              <w:t>weather</w:t>
            </w:r>
            <w:r w:rsidRPr="003C2D17">
              <w:rPr>
                <w:spacing w:val="-1"/>
              </w:rPr>
              <w:t xml:space="preserve"> </w:t>
            </w:r>
            <w:r w:rsidRPr="003C2D17">
              <w:t>information</w:t>
            </w:r>
          </w:p>
        </w:tc>
        <w:tc>
          <w:tcPr>
            <w:tcW w:w="3686" w:type="dxa"/>
          </w:tcPr>
          <w:p w:rsidR="00BB7AB1" w:rsidRPr="003C2D17" w:rsidRDefault="00FF3F4E" w:rsidP="003C2D17">
            <w:pPr>
              <w:pStyle w:val="TableParagraph"/>
              <w:spacing w:line="265" w:lineRule="exact"/>
              <w:jc w:val="both"/>
            </w:pPr>
            <w:r w:rsidRPr="003C2D17">
              <w:t>3 AWS</w:t>
            </w:r>
            <w:r w:rsidRPr="003C2D17">
              <w:rPr>
                <w:spacing w:val="-4"/>
              </w:rPr>
              <w:t xml:space="preserve"> </w:t>
            </w:r>
            <w:r w:rsidRPr="003C2D17">
              <w:t>&amp; 6</w:t>
            </w:r>
            <w:r w:rsidRPr="003C2D17">
              <w:rPr>
                <w:spacing w:val="-2"/>
              </w:rPr>
              <w:t xml:space="preserve"> </w:t>
            </w:r>
            <w:r w:rsidRPr="003C2D17">
              <w:t>MDC</w:t>
            </w:r>
            <w:r w:rsidRPr="003C2D17">
              <w:rPr>
                <w:spacing w:val="-2"/>
              </w:rPr>
              <w:t xml:space="preserve"> </w:t>
            </w:r>
            <w:r w:rsidRPr="003C2D17">
              <w:t>installed for</w:t>
            </w:r>
          </w:p>
          <w:p w:rsidR="00BB7AB1" w:rsidRPr="003C2D17" w:rsidRDefault="00FF3F4E" w:rsidP="003C2D17">
            <w:pPr>
              <w:pStyle w:val="TableParagraph"/>
              <w:spacing w:line="252" w:lineRule="exact"/>
              <w:jc w:val="both"/>
            </w:pPr>
            <w:r w:rsidRPr="003C2D17">
              <w:t>collection</w:t>
            </w:r>
            <w:r w:rsidRPr="003C2D17">
              <w:rPr>
                <w:spacing w:val="-5"/>
              </w:rPr>
              <w:t xml:space="preserve"> </w:t>
            </w:r>
            <w:r w:rsidRPr="003C2D17">
              <w:t>of</w:t>
            </w:r>
            <w:r w:rsidRPr="003C2D17">
              <w:rPr>
                <w:spacing w:val="-3"/>
              </w:rPr>
              <w:t xml:space="preserve"> </w:t>
            </w:r>
            <w:r w:rsidRPr="003C2D17">
              <w:t>weather</w:t>
            </w:r>
            <w:r w:rsidRPr="003C2D17">
              <w:rPr>
                <w:spacing w:val="-1"/>
              </w:rPr>
              <w:t xml:space="preserve"> </w:t>
            </w:r>
            <w:r w:rsidRPr="003C2D17">
              <w:t>information</w:t>
            </w:r>
          </w:p>
        </w:tc>
      </w:tr>
      <w:tr w:rsidR="00BB7AB1" w:rsidRPr="003C2D17">
        <w:trPr>
          <w:trHeight w:val="537"/>
        </w:trPr>
        <w:tc>
          <w:tcPr>
            <w:tcW w:w="4390" w:type="dxa"/>
          </w:tcPr>
          <w:p w:rsidR="00BB7AB1" w:rsidRPr="003C2D17" w:rsidRDefault="00FF3F4E" w:rsidP="003C2D17">
            <w:pPr>
              <w:pStyle w:val="TableParagraph"/>
              <w:spacing w:line="265" w:lineRule="exact"/>
              <w:jc w:val="both"/>
            </w:pPr>
            <w:r w:rsidRPr="003C2D17">
              <w:t>Five to</w:t>
            </w:r>
            <w:r w:rsidRPr="003C2D17">
              <w:rPr>
                <w:spacing w:val="-2"/>
              </w:rPr>
              <w:t xml:space="preserve"> </w:t>
            </w:r>
            <w:r w:rsidRPr="003C2D17">
              <w:t>six</w:t>
            </w:r>
            <w:r w:rsidRPr="003C2D17">
              <w:rPr>
                <w:spacing w:val="-1"/>
              </w:rPr>
              <w:t xml:space="preserve"> </w:t>
            </w:r>
            <w:r w:rsidRPr="003C2D17">
              <w:t>crop-weather</w:t>
            </w:r>
            <w:r w:rsidRPr="003C2D17">
              <w:rPr>
                <w:spacing w:val="-6"/>
              </w:rPr>
              <w:t xml:space="preserve"> </w:t>
            </w:r>
            <w:r w:rsidRPr="003C2D17">
              <w:t>advisories are</w:t>
            </w:r>
          </w:p>
          <w:p w:rsidR="00BB7AB1" w:rsidRPr="003C2D17" w:rsidRDefault="00FF3F4E" w:rsidP="003C2D17">
            <w:pPr>
              <w:pStyle w:val="TableParagraph"/>
              <w:spacing w:line="252" w:lineRule="exact"/>
              <w:jc w:val="both"/>
            </w:pPr>
            <w:r w:rsidRPr="003C2D17">
              <w:t>generated</w:t>
            </w:r>
            <w:r w:rsidRPr="003C2D17">
              <w:rPr>
                <w:spacing w:val="-2"/>
              </w:rPr>
              <w:t xml:space="preserve"> </w:t>
            </w:r>
            <w:r w:rsidRPr="003C2D17">
              <w:t>per</w:t>
            </w:r>
            <w:r w:rsidRPr="003C2D17">
              <w:rPr>
                <w:spacing w:val="-2"/>
              </w:rPr>
              <w:t xml:space="preserve"> </w:t>
            </w:r>
            <w:r w:rsidRPr="003C2D17">
              <w:t>month</w:t>
            </w:r>
          </w:p>
        </w:tc>
        <w:tc>
          <w:tcPr>
            <w:tcW w:w="7370" w:type="dxa"/>
            <w:gridSpan w:val="2"/>
          </w:tcPr>
          <w:p w:rsidR="00BB7AB1" w:rsidRPr="003C2D17" w:rsidRDefault="00FF3F4E" w:rsidP="003C2D17">
            <w:pPr>
              <w:pStyle w:val="TableParagraph"/>
              <w:spacing w:line="265" w:lineRule="exact"/>
              <w:jc w:val="both"/>
            </w:pPr>
            <w:r w:rsidRPr="003C2D17">
              <w:t>Total</w:t>
            </w:r>
            <w:r w:rsidRPr="003C2D17">
              <w:rPr>
                <w:spacing w:val="-3"/>
              </w:rPr>
              <w:t xml:space="preserve"> </w:t>
            </w:r>
            <w:r w:rsidRPr="003C2D17">
              <w:t>288</w:t>
            </w:r>
            <w:r w:rsidRPr="003C2D17">
              <w:rPr>
                <w:spacing w:val="-2"/>
              </w:rPr>
              <w:t xml:space="preserve"> </w:t>
            </w:r>
            <w:r w:rsidRPr="003C2D17">
              <w:t>was</w:t>
            </w:r>
            <w:r w:rsidRPr="003C2D17">
              <w:rPr>
                <w:spacing w:val="-3"/>
              </w:rPr>
              <w:t xml:space="preserve"> </w:t>
            </w:r>
            <w:r w:rsidRPr="003C2D17">
              <w:t>target</w:t>
            </w:r>
            <w:r w:rsidRPr="003C2D17">
              <w:rPr>
                <w:spacing w:val="-1"/>
              </w:rPr>
              <w:t xml:space="preserve"> </w:t>
            </w:r>
            <w:r w:rsidRPr="003C2D17">
              <w:t>till</w:t>
            </w:r>
            <w:r w:rsidRPr="003C2D17">
              <w:rPr>
                <w:spacing w:val="-2"/>
              </w:rPr>
              <w:t xml:space="preserve"> </w:t>
            </w:r>
            <w:r w:rsidRPr="003C2D17">
              <w:t>Dec</w:t>
            </w:r>
            <w:r w:rsidRPr="003C2D17">
              <w:rPr>
                <w:spacing w:val="-1"/>
              </w:rPr>
              <w:t xml:space="preserve"> </w:t>
            </w:r>
            <w:r w:rsidRPr="003C2D17">
              <w:t>19 disseminated</w:t>
            </w:r>
            <w:r w:rsidRPr="003C2D17">
              <w:rPr>
                <w:spacing w:val="-2"/>
              </w:rPr>
              <w:t xml:space="preserve"> </w:t>
            </w:r>
            <w:r w:rsidRPr="003C2D17">
              <w:t>320</w:t>
            </w:r>
            <w:r w:rsidRPr="003C2D17">
              <w:rPr>
                <w:spacing w:val="-3"/>
              </w:rPr>
              <w:t xml:space="preserve"> </w:t>
            </w:r>
            <w:r w:rsidRPr="003C2D17">
              <w:t>times</w:t>
            </w:r>
            <w:r w:rsidRPr="003C2D17">
              <w:rPr>
                <w:spacing w:val="-2"/>
              </w:rPr>
              <w:t xml:space="preserve"> </w:t>
            </w:r>
            <w:r w:rsidRPr="003C2D17">
              <w:t>to</w:t>
            </w:r>
            <w:r w:rsidRPr="003C2D17">
              <w:rPr>
                <w:spacing w:val="-1"/>
              </w:rPr>
              <w:t xml:space="preserve"> </w:t>
            </w:r>
            <w:r w:rsidRPr="003C2D17">
              <w:t>both</w:t>
            </w:r>
            <w:r w:rsidRPr="003C2D17">
              <w:rPr>
                <w:spacing w:val="-2"/>
              </w:rPr>
              <w:t xml:space="preserve"> </w:t>
            </w:r>
            <w:r w:rsidRPr="003C2D17">
              <w:t>the district</w:t>
            </w:r>
            <w:r w:rsidRPr="003C2D17">
              <w:rPr>
                <w:spacing w:val="-1"/>
              </w:rPr>
              <w:t xml:space="preserve"> </w:t>
            </w:r>
            <w:r w:rsidRPr="003C2D17">
              <w:t>at a</w:t>
            </w:r>
          </w:p>
          <w:p w:rsidR="00BB7AB1" w:rsidRPr="003C2D17" w:rsidRDefault="00FF3F4E" w:rsidP="003C2D17">
            <w:pPr>
              <w:pStyle w:val="TableParagraph"/>
              <w:spacing w:line="252" w:lineRule="exact"/>
              <w:jc w:val="both"/>
            </w:pPr>
            <w:r w:rsidRPr="003C2D17">
              <w:t>time.</w:t>
            </w:r>
            <w:r w:rsidRPr="003C2D17">
              <w:rPr>
                <w:spacing w:val="-4"/>
              </w:rPr>
              <w:t xml:space="preserve"> </w:t>
            </w:r>
            <w:r w:rsidRPr="003C2D17">
              <w:t>5</w:t>
            </w:r>
            <w:r w:rsidRPr="003C2D17">
              <w:rPr>
                <w:spacing w:val="-2"/>
              </w:rPr>
              <w:t xml:space="preserve"> </w:t>
            </w:r>
            <w:r w:rsidRPr="003C2D17">
              <w:t>to 6</w:t>
            </w:r>
            <w:r w:rsidRPr="003C2D17">
              <w:rPr>
                <w:spacing w:val="-1"/>
              </w:rPr>
              <w:t xml:space="preserve"> </w:t>
            </w:r>
            <w:r w:rsidRPr="003C2D17">
              <w:t>no crop-weather advisories</w:t>
            </w:r>
            <w:r w:rsidRPr="003C2D17">
              <w:rPr>
                <w:spacing w:val="-1"/>
              </w:rPr>
              <w:t xml:space="preserve"> </w:t>
            </w:r>
            <w:r w:rsidRPr="003C2D17">
              <w:t>are</w:t>
            </w:r>
            <w:r w:rsidRPr="003C2D17">
              <w:rPr>
                <w:spacing w:val="-2"/>
              </w:rPr>
              <w:t xml:space="preserve"> </w:t>
            </w:r>
            <w:r w:rsidRPr="003C2D17">
              <w:t>generated</w:t>
            </w:r>
            <w:r w:rsidRPr="003C2D17">
              <w:rPr>
                <w:spacing w:val="-4"/>
              </w:rPr>
              <w:t xml:space="preserve"> </w:t>
            </w:r>
            <w:r w:rsidRPr="003C2D17">
              <w:t>per</w:t>
            </w:r>
            <w:r w:rsidRPr="003C2D17">
              <w:rPr>
                <w:spacing w:val="-3"/>
              </w:rPr>
              <w:t xml:space="preserve"> </w:t>
            </w:r>
            <w:r w:rsidRPr="003C2D17">
              <w:t>month</w:t>
            </w:r>
          </w:p>
        </w:tc>
      </w:tr>
      <w:tr w:rsidR="00BB7AB1" w:rsidRPr="003C2D17">
        <w:trPr>
          <w:trHeight w:val="805"/>
        </w:trPr>
        <w:tc>
          <w:tcPr>
            <w:tcW w:w="4390" w:type="dxa"/>
          </w:tcPr>
          <w:p w:rsidR="00BB7AB1" w:rsidRPr="003C2D17" w:rsidRDefault="00FF3F4E" w:rsidP="003C2D17">
            <w:pPr>
              <w:pStyle w:val="TableParagraph"/>
              <w:ind w:right="299"/>
              <w:jc w:val="both"/>
            </w:pPr>
            <w:r w:rsidRPr="003C2D17">
              <w:t>1 climate resource centre at central location</w:t>
            </w:r>
            <w:r w:rsidRPr="003C2D17">
              <w:rPr>
                <w:spacing w:val="-48"/>
              </w:rPr>
              <w:t xml:space="preserve"> </w:t>
            </w:r>
            <w:r w:rsidRPr="003C2D17">
              <w:t>and</w:t>
            </w:r>
            <w:r w:rsidRPr="003C2D17">
              <w:rPr>
                <w:spacing w:val="-3"/>
              </w:rPr>
              <w:t xml:space="preserve"> </w:t>
            </w:r>
            <w:r w:rsidRPr="003C2D17">
              <w:t>40</w:t>
            </w:r>
            <w:r w:rsidRPr="003C2D17">
              <w:rPr>
                <w:spacing w:val="-2"/>
              </w:rPr>
              <w:t xml:space="preserve"> </w:t>
            </w:r>
            <w:r w:rsidRPr="003C2D17">
              <w:t>weather kiosks are</w:t>
            </w:r>
            <w:r w:rsidRPr="003C2D17">
              <w:rPr>
                <w:spacing w:val="-1"/>
              </w:rPr>
              <w:t xml:space="preserve"> </w:t>
            </w:r>
            <w:r w:rsidRPr="003C2D17">
              <w:t>in place</w:t>
            </w:r>
          </w:p>
        </w:tc>
        <w:tc>
          <w:tcPr>
            <w:tcW w:w="3684" w:type="dxa"/>
          </w:tcPr>
          <w:p w:rsidR="00BB7AB1" w:rsidRPr="003C2D17" w:rsidRDefault="003645B2" w:rsidP="003C2D17">
            <w:pPr>
              <w:pStyle w:val="TableParagraph"/>
              <w:ind w:right="150"/>
              <w:jc w:val="both"/>
            </w:pPr>
            <w:r w:rsidRPr="003C2D17">
              <w:t>1 climate resource cent</w:t>
            </w:r>
            <w:r w:rsidR="00FF3F4E" w:rsidRPr="003C2D17">
              <w:t>r</w:t>
            </w:r>
            <w:r w:rsidRPr="003C2D17">
              <w:t>e</w:t>
            </w:r>
            <w:r w:rsidR="00FF3F4E" w:rsidRPr="003C2D17">
              <w:t xml:space="preserve"> is</w:t>
            </w:r>
            <w:r w:rsidR="00FF3F4E" w:rsidRPr="003C2D17">
              <w:rPr>
                <w:spacing w:val="1"/>
              </w:rPr>
              <w:t xml:space="preserve"> </w:t>
            </w:r>
            <w:r w:rsidR="00FF3F4E" w:rsidRPr="003C2D17">
              <w:t>established</w:t>
            </w:r>
            <w:r w:rsidR="00FF3F4E" w:rsidRPr="003C2D17">
              <w:rPr>
                <w:spacing w:val="-4"/>
              </w:rPr>
              <w:t xml:space="preserve"> </w:t>
            </w:r>
            <w:r w:rsidR="00FF3F4E" w:rsidRPr="003C2D17">
              <w:t>centrally</w:t>
            </w:r>
            <w:r w:rsidR="00FF3F4E" w:rsidRPr="003C2D17">
              <w:rPr>
                <w:spacing w:val="-6"/>
              </w:rPr>
              <w:t xml:space="preserve"> </w:t>
            </w:r>
            <w:r w:rsidR="00FF3F4E" w:rsidRPr="003C2D17">
              <w:t>18</w:t>
            </w:r>
            <w:r w:rsidR="00FF3F4E" w:rsidRPr="003C2D17">
              <w:rPr>
                <w:spacing w:val="-5"/>
              </w:rPr>
              <w:t xml:space="preserve"> </w:t>
            </w:r>
            <w:r w:rsidR="00FF3F4E" w:rsidRPr="003C2D17">
              <w:t>weather</w:t>
            </w:r>
            <w:r w:rsidR="00FF3F4E" w:rsidRPr="003C2D17">
              <w:rPr>
                <w:spacing w:val="-3"/>
              </w:rPr>
              <w:t xml:space="preserve"> </w:t>
            </w:r>
            <w:r w:rsidR="00FF3F4E" w:rsidRPr="003C2D17">
              <w:t>kiosk</w:t>
            </w:r>
          </w:p>
          <w:p w:rsidR="00BB7AB1" w:rsidRPr="003C2D17" w:rsidRDefault="00FF3F4E" w:rsidP="003C2D17">
            <w:pPr>
              <w:pStyle w:val="TableParagraph"/>
              <w:spacing w:line="252" w:lineRule="exact"/>
              <w:jc w:val="both"/>
            </w:pPr>
            <w:r w:rsidRPr="003C2D17">
              <w:t>volunteer</w:t>
            </w:r>
            <w:r w:rsidR="003645B2" w:rsidRPr="003C2D17">
              <w:t>s</w:t>
            </w:r>
            <w:r w:rsidRPr="003C2D17">
              <w:rPr>
                <w:spacing w:val="-1"/>
              </w:rPr>
              <w:t xml:space="preserve"> </w:t>
            </w:r>
            <w:r w:rsidRPr="003C2D17">
              <w:t>are</w:t>
            </w:r>
            <w:r w:rsidRPr="003C2D17">
              <w:rPr>
                <w:spacing w:val="-1"/>
              </w:rPr>
              <w:t xml:space="preserve"> </w:t>
            </w:r>
            <w:r w:rsidRPr="003C2D17">
              <w:t>in</w:t>
            </w:r>
            <w:r w:rsidRPr="003C2D17">
              <w:rPr>
                <w:spacing w:val="-1"/>
              </w:rPr>
              <w:t xml:space="preserve"> </w:t>
            </w:r>
            <w:r w:rsidRPr="003C2D17">
              <w:t>place</w:t>
            </w:r>
          </w:p>
        </w:tc>
        <w:tc>
          <w:tcPr>
            <w:tcW w:w="3686" w:type="dxa"/>
          </w:tcPr>
          <w:p w:rsidR="00BB7AB1" w:rsidRPr="003C2D17" w:rsidRDefault="00FF3F4E" w:rsidP="003C2D17">
            <w:pPr>
              <w:pStyle w:val="TableParagraph"/>
              <w:ind w:right="553"/>
              <w:jc w:val="both"/>
            </w:pPr>
            <w:r w:rsidRPr="003C2D17">
              <w:t>22 weather kiosk volunteer</w:t>
            </w:r>
            <w:r w:rsidR="003645B2" w:rsidRPr="003C2D17">
              <w:t>s</w:t>
            </w:r>
            <w:r w:rsidR="00D12892">
              <w:t xml:space="preserve"> are </w:t>
            </w:r>
            <w:r w:rsidRPr="003C2D17">
              <w:t>in</w:t>
            </w:r>
            <w:r w:rsidRPr="003C2D17">
              <w:rPr>
                <w:spacing w:val="-47"/>
              </w:rPr>
              <w:t xml:space="preserve"> </w:t>
            </w:r>
            <w:r w:rsidRPr="003C2D17">
              <w:t>place</w:t>
            </w:r>
          </w:p>
        </w:tc>
      </w:tr>
      <w:tr w:rsidR="00BB7AB1" w:rsidRPr="003C2D17">
        <w:trPr>
          <w:trHeight w:val="537"/>
        </w:trPr>
        <w:tc>
          <w:tcPr>
            <w:tcW w:w="4390" w:type="dxa"/>
          </w:tcPr>
          <w:p w:rsidR="00BB7AB1" w:rsidRPr="003C2D17" w:rsidRDefault="00FF3F4E" w:rsidP="003C2D17">
            <w:pPr>
              <w:pStyle w:val="TableParagraph"/>
              <w:spacing w:line="265" w:lineRule="exact"/>
              <w:jc w:val="both"/>
            </w:pPr>
            <w:r w:rsidRPr="003C2D17">
              <w:t>5-6</w:t>
            </w:r>
            <w:r w:rsidRPr="003C2D17">
              <w:rPr>
                <w:spacing w:val="-3"/>
              </w:rPr>
              <w:t xml:space="preserve"> </w:t>
            </w:r>
            <w:r w:rsidRPr="003C2D17">
              <w:t>crop-weather</w:t>
            </w:r>
            <w:r w:rsidRPr="003C2D17">
              <w:rPr>
                <w:spacing w:val="-5"/>
              </w:rPr>
              <w:t xml:space="preserve"> </w:t>
            </w:r>
            <w:r w:rsidRPr="003C2D17">
              <w:t>advisories per</w:t>
            </w:r>
            <w:r w:rsidRPr="003C2D17">
              <w:rPr>
                <w:spacing w:val="-3"/>
              </w:rPr>
              <w:t xml:space="preserve"> </w:t>
            </w:r>
            <w:r w:rsidRPr="003C2D17">
              <w:t>month are</w:t>
            </w:r>
          </w:p>
          <w:p w:rsidR="00BB7AB1" w:rsidRPr="003C2D17" w:rsidRDefault="00FF3F4E" w:rsidP="003C2D17">
            <w:pPr>
              <w:pStyle w:val="TableParagraph"/>
              <w:spacing w:line="252" w:lineRule="exact"/>
              <w:jc w:val="both"/>
            </w:pPr>
            <w:r w:rsidRPr="003C2D17">
              <w:t>disseminated</w:t>
            </w:r>
            <w:r w:rsidRPr="003C2D17">
              <w:rPr>
                <w:spacing w:val="-4"/>
              </w:rPr>
              <w:t xml:space="preserve"> </w:t>
            </w:r>
            <w:r w:rsidRPr="003C2D17">
              <w:t>to</w:t>
            </w:r>
            <w:r w:rsidRPr="003C2D17">
              <w:rPr>
                <w:spacing w:val="-1"/>
              </w:rPr>
              <w:t xml:space="preserve"> </w:t>
            </w:r>
            <w:r w:rsidRPr="003C2D17">
              <w:t>the</w:t>
            </w:r>
            <w:r w:rsidRPr="003C2D17">
              <w:rPr>
                <w:spacing w:val="-1"/>
              </w:rPr>
              <w:t xml:space="preserve"> </w:t>
            </w:r>
            <w:r w:rsidRPr="003C2D17">
              <w:t>entire</w:t>
            </w:r>
            <w:r w:rsidRPr="003C2D17">
              <w:rPr>
                <w:spacing w:val="-4"/>
              </w:rPr>
              <w:t xml:space="preserve"> </w:t>
            </w:r>
            <w:r w:rsidRPr="003C2D17">
              <w:t>community</w:t>
            </w:r>
          </w:p>
        </w:tc>
        <w:tc>
          <w:tcPr>
            <w:tcW w:w="3684" w:type="dxa"/>
          </w:tcPr>
          <w:p w:rsidR="00BB7AB1" w:rsidRPr="003C2D17" w:rsidRDefault="00FF3F4E" w:rsidP="003C2D17">
            <w:pPr>
              <w:pStyle w:val="TableParagraph"/>
              <w:spacing w:line="265" w:lineRule="exact"/>
              <w:jc w:val="both"/>
            </w:pPr>
            <w:r w:rsidRPr="003C2D17">
              <w:t>5</w:t>
            </w:r>
            <w:r w:rsidRPr="003C2D17">
              <w:rPr>
                <w:spacing w:val="-1"/>
              </w:rPr>
              <w:t xml:space="preserve"> </w:t>
            </w:r>
            <w:r w:rsidRPr="003C2D17">
              <w:t>to</w:t>
            </w:r>
            <w:r w:rsidRPr="003C2D17">
              <w:rPr>
                <w:spacing w:val="-1"/>
              </w:rPr>
              <w:t xml:space="preserve"> </w:t>
            </w:r>
            <w:r w:rsidRPr="003C2D17">
              <w:t>6 no</w:t>
            </w:r>
            <w:r w:rsidRPr="003C2D17">
              <w:rPr>
                <w:spacing w:val="-2"/>
              </w:rPr>
              <w:t xml:space="preserve"> </w:t>
            </w:r>
            <w:r w:rsidRPr="003C2D17">
              <w:t>crop-weather</w:t>
            </w:r>
            <w:r w:rsidRPr="003C2D17">
              <w:rPr>
                <w:spacing w:val="-3"/>
              </w:rPr>
              <w:t xml:space="preserve"> </w:t>
            </w:r>
            <w:r w:rsidRPr="003C2D17">
              <w:t>advisories</w:t>
            </w:r>
            <w:r w:rsidRPr="003C2D17">
              <w:rPr>
                <w:spacing w:val="-2"/>
              </w:rPr>
              <w:t xml:space="preserve"> </w:t>
            </w:r>
            <w:r w:rsidRPr="003C2D17">
              <w:t>are</w:t>
            </w:r>
          </w:p>
          <w:p w:rsidR="00BB7AB1" w:rsidRPr="003C2D17" w:rsidRDefault="00FF3F4E" w:rsidP="003C2D17">
            <w:pPr>
              <w:pStyle w:val="TableParagraph"/>
              <w:spacing w:line="252" w:lineRule="exact"/>
              <w:jc w:val="both"/>
            </w:pPr>
            <w:r w:rsidRPr="003C2D17">
              <w:t>generated</w:t>
            </w:r>
            <w:r w:rsidRPr="003C2D17">
              <w:rPr>
                <w:spacing w:val="-2"/>
              </w:rPr>
              <w:t xml:space="preserve"> </w:t>
            </w:r>
            <w:r w:rsidRPr="003C2D17">
              <w:t>per</w:t>
            </w:r>
            <w:r w:rsidRPr="003C2D17">
              <w:rPr>
                <w:spacing w:val="-2"/>
              </w:rPr>
              <w:t xml:space="preserve"> </w:t>
            </w:r>
            <w:r w:rsidRPr="003C2D17">
              <w:t>month</w:t>
            </w:r>
          </w:p>
        </w:tc>
        <w:tc>
          <w:tcPr>
            <w:tcW w:w="3686" w:type="dxa"/>
          </w:tcPr>
          <w:p w:rsidR="00BB7AB1" w:rsidRPr="003C2D17" w:rsidRDefault="00FF3F4E" w:rsidP="003C2D17">
            <w:pPr>
              <w:pStyle w:val="TableParagraph"/>
              <w:spacing w:line="265" w:lineRule="exact"/>
              <w:jc w:val="both"/>
            </w:pPr>
            <w:r w:rsidRPr="003C2D17">
              <w:t>5</w:t>
            </w:r>
            <w:r w:rsidRPr="003C2D17">
              <w:rPr>
                <w:spacing w:val="-1"/>
              </w:rPr>
              <w:t xml:space="preserve"> </w:t>
            </w:r>
            <w:r w:rsidRPr="003C2D17">
              <w:t>to</w:t>
            </w:r>
            <w:r w:rsidRPr="003C2D17">
              <w:rPr>
                <w:spacing w:val="-2"/>
              </w:rPr>
              <w:t xml:space="preserve"> </w:t>
            </w:r>
            <w:r w:rsidRPr="003C2D17">
              <w:t>6</w:t>
            </w:r>
            <w:r w:rsidRPr="003C2D17">
              <w:rPr>
                <w:spacing w:val="1"/>
              </w:rPr>
              <w:t xml:space="preserve"> </w:t>
            </w:r>
            <w:r w:rsidRPr="003C2D17">
              <w:t>no</w:t>
            </w:r>
            <w:r w:rsidRPr="003C2D17">
              <w:rPr>
                <w:spacing w:val="-3"/>
              </w:rPr>
              <w:t xml:space="preserve"> </w:t>
            </w:r>
            <w:r w:rsidRPr="003C2D17">
              <w:t>crop-weather</w:t>
            </w:r>
            <w:r w:rsidRPr="003C2D17">
              <w:rPr>
                <w:spacing w:val="-1"/>
              </w:rPr>
              <w:t xml:space="preserve"> </w:t>
            </w:r>
            <w:r w:rsidRPr="003C2D17">
              <w:t>advisories</w:t>
            </w:r>
            <w:r w:rsidRPr="003C2D17">
              <w:rPr>
                <w:spacing w:val="-2"/>
              </w:rPr>
              <w:t xml:space="preserve"> </w:t>
            </w:r>
            <w:r w:rsidRPr="003C2D17">
              <w:t>are</w:t>
            </w:r>
          </w:p>
          <w:p w:rsidR="00BB7AB1" w:rsidRPr="003C2D17" w:rsidRDefault="00FF3F4E" w:rsidP="003C2D17">
            <w:pPr>
              <w:pStyle w:val="TableParagraph"/>
              <w:spacing w:line="252" w:lineRule="exact"/>
              <w:jc w:val="both"/>
            </w:pPr>
            <w:r w:rsidRPr="003C2D17">
              <w:t>generated</w:t>
            </w:r>
            <w:r w:rsidRPr="003C2D17">
              <w:rPr>
                <w:spacing w:val="-2"/>
              </w:rPr>
              <w:t xml:space="preserve"> </w:t>
            </w:r>
            <w:r w:rsidRPr="003C2D17">
              <w:t>per</w:t>
            </w:r>
            <w:r w:rsidRPr="003C2D17">
              <w:rPr>
                <w:spacing w:val="-2"/>
              </w:rPr>
              <w:t xml:space="preserve"> </w:t>
            </w:r>
            <w:r w:rsidRPr="003C2D17">
              <w:t>month</w:t>
            </w:r>
          </w:p>
        </w:tc>
      </w:tr>
      <w:tr w:rsidR="00BB7AB1" w:rsidRPr="003C2D17" w:rsidTr="00D12892">
        <w:trPr>
          <w:trHeight w:val="1027"/>
        </w:trPr>
        <w:tc>
          <w:tcPr>
            <w:tcW w:w="4390" w:type="dxa"/>
          </w:tcPr>
          <w:p w:rsidR="00BB7AB1" w:rsidRPr="003C2D17" w:rsidRDefault="00FF3F4E" w:rsidP="00D12892">
            <w:pPr>
              <w:pStyle w:val="TableParagraph"/>
              <w:ind w:right="338"/>
              <w:jc w:val="both"/>
            </w:pPr>
            <w:r w:rsidRPr="003C2D17">
              <w:t>All 5,000</w:t>
            </w:r>
            <w:r w:rsidRPr="003C2D17">
              <w:rPr>
                <w:spacing w:val="1"/>
              </w:rPr>
              <w:t xml:space="preserve"> </w:t>
            </w:r>
            <w:r w:rsidRPr="003C2D17">
              <w:t>target Households (22810</w:t>
            </w:r>
            <w:r w:rsidRPr="003C2D17">
              <w:rPr>
                <w:spacing w:val="1"/>
              </w:rPr>
              <w:t xml:space="preserve"> </w:t>
            </w:r>
            <w:r w:rsidRPr="003C2D17">
              <w:t>persons</w:t>
            </w:r>
            <w:r w:rsidR="00D12892">
              <w:t xml:space="preserve"> </w:t>
            </w:r>
            <w:r w:rsidRPr="003C2D17">
              <w:t>[male : 11548, female : 11262] have</w:t>
            </w:r>
            <w:r w:rsidRPr="003C2D17">
              <w:rPr>
                <w:spacing w:val="-47"/>
              </w:rPr>
              <w:t xml:space="preserve"> </w:t>
            </w:r>
            <w:r w:rsidRPr="003C2D17">
              <w:t>developed</w:t>
            </w:r>
            <w:r w:rsidRPr="003C2D17">
              <w:rPr>
                <w:spacing w:val="-3"/>
              </w:rPr>
              <w:t xml:space="preserve"> </w:t>
            </w:r>
            <w:r w:rsidRPr="003C2D17">
              <w:t>climate resilient</w:t>
            </w:r>
            <w:r w:rsidR="00D12892">
              <w:t xml:space="preserve"> </w:t>
            </w:r>
            <w:r w:rsidRPr="003C2D17">
              <w:t>livelihood</w:t>
            </w:r>
            <w:r w:rsidRPr="003C2D17">
              <w:rPr>
                <w:spacing w:val="-4"/>
              </w:rPr>
              <w:t xml:space="preserve"> </w:t>
            </w:r>
            <w:r w:rsidRPr="003C2D17">
              <w:t>strategy</w:t>
            </w:r>
            <w:r w:rsidRPr="003C2D17">
              <w:rPr>
                <w:spacing w:val="-1"/>
              </w:rPr>
              <w:t xml:space="preserve"> </w:t>
            </w:r>
            <w:r w:rsidRPr="003C2D17">
              <w:t>to</w:t>
            </w:r>
            <w:r w:rsidRPr="003C2D17">
              <w:rPr>
                <w:spacing w:val="-1"/>
              </w:rPr>
              <w:t xml:space="preserve"> </w:t>
            </w:r>
            <w:r w:rsidRPr="003C2D17">
              <w:t>diversify</w:t>
            </w:r>
            <w:r w:rsidRPr="003C2D17">
              <w:rPr>
                <w:spacing w:val="-1"/>
              </w:rPr>
              <w:t xml:space="preserve"> </w:t>
            </w:r>
            <w:r w:rsidRPr="003C2D17">
              <w:t>their</w:t>
            </w:r>
            <w:r w:rsidRPr="003C2D17">
              <w:rPr>
                <w:spacing w:val="-4"/>
              </w:rPr>
              <w:t xml:space="preserve"> </w:t>
            </w:r>
            <w:r w:rsidRPr="003C2D17">
              <w:t>sources</w:t>
            </w:r>
            <w:r w:rsidRPr="003C2D17">
              <w:rPr>
                <w:spacing w:val="-3"/>
              </w:rPr>
              <w:t xml:space="preserve"> </w:t>
            </w:r>
            <w:r w:rsidRPr="003C2D17">
              <w:t>of</w:t>
            </w:r>
            <w:r w:rsidRPr="003C2D17">
              <w:rPr>
                <w:spacing w:val="-47"/>
              </w:rPr>
              <w:t xml:space="preserve"> </w:t>
            </w:r>
            <w:r w:rsidR="00D12892">
              <w:rPr>
                <w:spacing w:val="-47"/>
              </w:rPr>
              <w:t xml:space="preserve">       </w:t>
            </w:r>
            <w:r w:rsidRPr="003C2D17">
              <w:t>income</w:t>
            </w:r>
          </w:p>
        </w:tc>
        <w:tc>
          <w:tcPr>
            <w:tcW w:w="3684" w:type="dxa"/>
          </w:tcPr>
          <w:p w:rsidR="00BB7AB1" w:rsidRPr="003C2D17" w:rsidRDefault="00FF3F4E" w:rsidP="003C2D17">
            <w:pPr>
              <w:pStyle w:val="TableParagraph"/>
              <w:ind w:right="114"/>
              <w:jc w:val="both"/>
            </w:pPr>
            <w:r w:rsidRPr="003C2D17">
              <w:t>1516 target households (6368 persons</w:t>
            </w:r>
            <w:r w:rsidRPr="003C2D17">
              <w:rPr>
                <w:spacing w:val="-47"/>
              </w:rPr>
              <w:t xml:space="preserve"> </w:t>
            </w:r>
            <w:r w:rsidRPr="003C2D17">
              <w:t>[ male: 3292, female:3076] have</w:t>
            </w:r>
            <w:r w:rsidRPr="003C2D17">
              <w:rPr>
                <w:spacing w:val="1"/>
              </w:rPr>
              <w:t xml:space="preserve"> </w:t>
            </w:r>
            <w:r w:rsidRPr="003C2D17">
              <w:t>develop climate resilient livelihood</w:t>
            </w:r>
            <w:r w:rsidRPr="003C2D17">
              <w:rPr>
                <w:spacing w:val="1"/>
              </w:rPr>
              <w:t xml:space="preserve"> </w:t>
            </w:r>
            <w:r w:rsidRPr="003C2D17">
              <w:t>strategy</w:t>
            </w:r>
          </w:p>
        </w:tc>
        <w:tc>
          <w:tcPr>
            <w:tcW w:w="3686" w:type="dxa"/>
          </w:tcPr>
          <w:p w:rsidR="00BB7AB1" w:rsidRPr="003C2D17" w:rsidRDefault="00FF3F4E" w:rsidP="003C2D17">
            <w:pPr>
              <w:pStyle w:val="TableParagraph"/>
              <w:ind w:right="386"/>
              <w:jc w:val="both"/>
            </w:pPr>
            <w:r w:rsidRPr="003C2D17">
              <w:t>3479 target households (17245</w:t>
            </w:r>
            <w:r w:rsidRPr="003C2D17">
              <w:rPr>
                <w:spacing w:val="1"/>
              </w:rPr>
              <w:t xml:space="preserve"> </w:t>
            </w:r>
            <w:r w:rsidRPr="003C2D17">
              <w:t>persons [ male: 8956, female:8289]</w:t>
            </w:r>
            <w:r w:rsidRPr="003C2D17">
              <w:rPr>
                <w:spacing w:val="-47"/>
              </w:rPr>
              <w:t xml:space="preserve"> </w:t>
            </w:r>
            <w:r w:rsidRPr="003C2D17">
              <w:t>have develop climate resilient</w:t>
            </w:r>
            <w:r w:rsidRPr="003C2D17">
              <w:rPr>
                <w:spacing w:val="1"/>
              </w:rPr>
              <w:t xml:space="preserve"> </w:t>
            </w:r>
            <w:r w:rsidRPr="003C2D17">
              <w:t>livelihood</w:t>
            </w:r>
            <w:r w:rsidRPr="003C2D17">
              <w:rPr>
                <w:spacing w:val="-3"/>
              </w:rPr>
              <w:t xml:space="preserve"> </w:t>
            </w:r>
            <w:r w:rsidRPr="003C2D17">
              <w:t>strategy</w:t>
            </w:r>
          </w:p>
        </w:tc>
      </w:tr>
      <w:tr w:rsidR="00BB7AB1" w:rsidRPr="003C2D17">
        <w:trPr>
          <w:trHeight w:val="801"/>
        </w:trPr>
        <w:tc>
          <w:tcPr>
            <w:tcW w:w="4390" w:type="dxa"/>
          </w:tcPr>
          <w:p w:rsidR="00BB7AB1" w:rsidRPr="003C2D17" w:rsidRDefault="00FF3F4E" w:rsidP="003C2D17">
            <w:pPr>
              <w:pStyle w:val="TableParagraph"/>
              <w:spacing w:line="263" w:lineRule="exact"/>
              <w:jc w:val="both"/>
            </w:pPr>
            <w:r w:rsidRPr="003C2D17">
              <w:t>Whole</w:t>
            </w:r>
            <w:r w:rsidRPr="003C2D17">
              <w:rPr>
                <w:spacing w:val="-3"/>
              </w:rPr>
              <w:t xml:space="preserve"> </w:t>
            </w:r>
            <w:r w:rsidRPr="003C2D17">
              <w:t>farm</w:t>
            </w:r>
            <w:r w:rsidRPr="003C2D17">
              <w:rPr>
                <w:spacing w:val="-1"/>
              </w:rPr>
              <w:t xml:space="preserve"> </w:t>
            </w:r>
            <w:r w:rsidRPr="003C2D17">
              <w:t>productivity is</w:t>
            </w:r>
            <w:r w:rsidRPr="003C2D17">
              <w:rPr>
                <w:spacing w:val="-3"/>
              </w:rPr>
              <w:t xml:space="preserve"> </w:t>
            </w:r>
            <w:r w:rsidRPr="003C2D17">
              <w:t>increased</w:t>
            </w:r>
            <w:r w:rsidRPr="003C2D17">
              <w:rPr>
                <w:spacing w:val="-3"/>
              </w:rPr>
              <w:t xml:space="preserve"> </w:t>
            </w:r>
            <w:r w:rsidRPr="003C2D17">
              <w:t>by 30%</w:t>
            </w:r>
          </w:p>
          <w:p w:rsidR="00D12892" w:rsidRPr="003C2D17" w:rsidRDefault="00FF3F4E" w:rsidP="00D12892">
            <w:pPr>
              <w:pStyle w:val="TableParagraph"/>
              <w:spacing w:line="270" w:lineRule="atLeast"/>
              <w:ind w:right="267"/>
              <w:jc w:val="both"/>
            </w:pPr>
            <w:r w:rsidRPr="003C2D17">
              <w:t>for</w:t>
            </w:r>
            <w:r w:rsidRPr="003C2D17">
              <w:rPr>
                <w:spacing w:val="-1"/>
              </w:rPr>
              <w:t xml:space="preserve"> </w:t>
            </w:r>
            <w:r w:rsidRPr="003C2D17">
              <w:t>at</w:t>
            </w:r>
            <w:r w:rsidRPr="003C2D17">
              <w:rPr>
                <w:spacing w:val="-3"/>
              </w:rPr>
              <w:t xml:space="preserve"> </w:t>
            </w:r>
            <w:r w:rsidRPr="003C2D17">
              <w:t>least</w:t>
            </w:r>
            <w:r w:rsidRPr="003C2D17">
              <w:rPr>
                <w:spacing w:val="-2"/>
              </w:rPr>
              <w:t xml:space="preserve"> </w:t>
            </w:r>
            <w:r w:rsidRPr="003C2D17">
              <w:t>60%</w:t>
            </w:r>
            <w:r w:rsidRPr="003C2D17">
              <w:rPr>
                <w:spacing w:val="-1"/>
              </w:rPr>
              <w:t xml:space="preserve"> </w:t>
            </w:r>
            <w:r w:rsidRPr="003C2D17">
              <w:t>beneficiary families</w:t>
            </w:r>
            <w:r w:rsidRPr="003C2D17">
              <w:rPr>
                <w:spacing w:val="-1"/>
              </w:rPr>
              <w:t xml:space="preserve"> </w:t>
            </w:r>
            <w:r w:rsidRPr="003C2D17">
              <w:t>i.e.</w:t>
            </w:r>
            <w:r w:rsidRPr="003C2D17">
              <w:rPr>
                <w:spacing w:val="-4"/>
              </w:rPr>
              <w:t xml:space="preserve"> </w:t>
            </w:r>
            <w:r w:rsidRPr="003C2D17">
              <w:t>3000</w:t>
            </w:r>
            <w:r w:rsidRPr="003C2D17">
              <w:rPr>
                <w:spacing w:val="-47"/>
              </w:rPr>
              <w:t xml:space="preserve"> </w:t>
            </w:r>
            <w:r w:rsidR="00D12892">
              <w:t>HH</w:t>
            </w:r>
            <w:r w:rsidRPr="003C2D17">
              <w:t>s</w:t>
            </w:r>
          </w:p>
        </w:tc>
        <w:tc>
          <w:tcPr>
            <w:tcW w:w="3684" w:type="dxa"/>
          </w:tcPr>
          <w:p w:rsidR="00BB7AB1" w:rsidRPr="003C2D17" w:rsidRDefault="00FF3F4E" w:rsidP="003C2D17">
            <w:pPr>
              <w:pStyle w:val="TableParagraph"/>
              <w:ind w:right="257"/>
              <w:jc w:val="both"/>
            </w:pPr>
            <w:r w:rsidRPr="003C2D17">
              <w:t>Whole farm productivity is increased</w:t>
            </w:r>
            <w:r w:rsidRPr="003C2D17">
              <w:rPr>
                <w:spacing w:val="-47"/>
              </w:rPr>
              <w:t xml:space="preserve"> </w:t>
            </w:r>
            <w:r w:rsidRPr="003C2D17">
              <w:t>by 36%</w:t>
            </w:r>
            <w:r w:rsidRPr="003C2D17">
              <w:rPr>
                <w:spacing w:val="-1"/>
              </w:rPr>
              <w:t xml:space="preserve"> </w:t>
            </w:r>
            <w:r w:rsidRPr="003C2D17">
              <w:t>for</w:t>
            </w:r>
            <w:r w:rsidRPr="003C2D17">
              <w:rPr>
                <w:spacing w:val="-2"/>
              </w:rPr>
              <w:t xml:space="preserve"> </w:t>
            </w:r>
            <w:r w:rsidRPr="003C2D17">
              <w:t>at least</w:t>
            </w:r>
            <w:r w:rsidRPr="003C2D17">
              <w:rPr>
                <w:spacing w:val="-4"/>
              </w:rPr>
              <w:t xml:space="preserve"> </w:t>
            </w:r>
            <w:r w:rsidRPr="003C2D17">
              <w:t>73% families</w:t>
            </w:r>
          </w:p>
        </w:tc>
        <w:tc>
          <w:tcPr>
            <w:tcW w:w="3686" w:type="dxa"/>
          </w:tcPr>
          <w:p w:rsidR="00BB7AB1" w:rsidRPr="003C2D17" w:rsidRDefault="00FF3F4E" w:rsidP="003C2D17">
            <w:pPr>
              <w:pStyle w:val="TableParagraph"/>
              <w:ind w:right="259"/>
              <w:jc w:val="both"/>
            </w:pPr>
            <w:r w:rsidRPr="003C2D17">
              <w:t>Whole farm productivity is increased</w:t>
            </w:r>
            <w:r w:rsidRPr="003C2D17">
              <w:rPr>
                <w:spacing w:val="-47"/>
              </w:rPr>
              <w:t xml:space="preserve"> </w:t>
            </w:r>
            <w:r w:rsidRPr="003C2D17">
              <w:t>by 38%</w:t>
            </w:r>
            <w:r w:rsidRPr="003C2D17">
              <w:rPr>
                <w:spacing w:val="-1"/>
              </w:rPr>
              <w:t xml:space="preserve"> </w:t>
            </w:r>
            <w:r w:rsidRPr="003C2D17">
              <w:t>for</w:t>
            </w:r>
            <w:r w:rsidRPr="003C2D17">
              <w:rPr>
                <w:spacing w:val="-2"/>
              </w:rPr>
              <w:t xml:space="preserve"> </w:t>
            </w:r>
            <w:r w:rsidRPr="003C2D17">
              <w:t>at least</w:t>
            </w:r>
            <w:r w:rsidRPr="003C2D17">
              <w:rPr>
                <w:spacing w:val="-4"/>
              </w:rPr>
              <w:t xml:space="preserve"> </w:t>
            </w:r>
            <w:r w:rsidRPr="003C2D17">
              <w:t>76% families</w:t>
            </w:r>
          </w:p>
        </w:tc>
      </w:tr>
      <w:tr w:rsidR="00BB7AB1" w:rsidRPr="003C2D17" w:rsidTr="00D12892">
        <w:trPr>
          <w:trHeight w:val="1351"/>
        </w:trPr>
        <w:tc>
          <w:tcPr>
            <w:tcW w:w="4390" w:type="dxa"/>
          </w:tcPr>
          <w:p w:rsidR="00BB7AB1" w:rsidRPr="003C2D17" w:rsidRDefault="00FF3F4E" w:rsidP="003C2D17">
            <w:pPr>
              <w:pStyle w:val="TableParagraph"/>
              <w:spacing w:line="265" w:lineRule="exact"/>
              <w:jc w:val="both"/>
            </w:pPr>
            <w:r w:rsidRPr="003C2D17">
              <w:t>Food-fodder-fuel</w:t>
            </w:r>
            <w:r w:rsidRPr="003C2D17">
              <w:rPr>
                <w:spacing w:val="-2"/>
              </w:rPr>
              <w:t xml:space="preserve"> </w:t>
            </w:r>
            <w:r w:rsidRPr="003C2D17">
              <w:t>reserve</w:t>
            </w:r>
            <w:r w:rsidRPr="003C2D17">
              <w:rPr>
                <w:spacing w:val="-2"/>
              </w:rPr>
              <w:t xml:space="preserve"> </w:t>
            </w:r>
            <w:r w:rsidRPr="003C2D17">
              <w:t>is</w:t>
            </w:r>
            <w:r w:rsidRPr="003C2D17">
              <w:rPr>
                <w:spacing w:val="-4"/>
              </w:rPr>
              <w:t xml:space="preserve"> </w:t>
            </w:r>
            <w:r w:rsidRPr="003C2D17">
              <w:t>ensured</w:t>
            </w:r>
            <w:r w:rsidRPr="003C2D17">
              <w:rPr>
                <w:spacing w:val="1"/>
              </w:rPr>
              <w:t xml:space="preserve"> </w:t>
            </w:r>
            <w:r w:rsidRPr="003C2D17">
              <w:t>for</w:t>
            </w:r>
            <w:r w:rsidRPr="003C2D17">
              <w:rPr>
                <w:spacing w:val="-6"/>
              </w:rPr>
              <w:t xml:space="preserve"> </w:t>
            </w:r>
            <w:r w:rsidRPr="003C2D17">
              <w:t>100%</w:t>
            </w:r>
          </w:p>
          <w:p w:rsidR="00BB7AB1" w:rsidRPr="003C2D17" w:rsidRDefault="00FF3F4E" w:rsidP="00D12892">
            <w:pPr>
              <w:pStyle w:val="TableParagraph"/>
              <w:spacing w:line="253" w:lineRule="exact"/>
              <w:ind w:right="280"/>
              <w:jc w:val="both"/>
            </w:pPr>
            <w:r w:rsidRPr="003C2D17">
              <w:t>targeted</w:t>
            </w:r>
            <w:r w:rsidRPr="003C2D17">
              <w:rPr>
                <w:spacing w:val="-3"/>
              </w:rPr>
              <w:t xml:space="preserve"> </w:t>
            </w:r>
            <w:r w:rsidRPr="003C2D17">
              <w:t>families</w:t>
            </w:r>
            <w:r w:rsidRPr="003C2D17">
              <w:rPr>
                <w:spacing w:val="-2"/>
              </w:rPr>
              <w:t xml:space="preserve"> </w:t>
            </w:r>
            <w:r w:rsidRPr="003C2D17">
              <w:t>(which</w:t>
            </w:r>
            <w:r w:rsidRPr="003C2D17">
              <w:rPr>
                <w:spacing w:val="-3"/>
              </w:rPr>
              <w:t xml:space="preserve"> </w:t>
            </w:r>
            <w:r w:rsidRPr="003C2D17">
              <w:t>includes</w:t>
            </w:r>
            <w:r w:rsidRPr="003C2D17">
              <w:rPr>
                <w:spacing w:val="-3"/>
              </w:rPr>
              <w:t xml:space="preserve"> </w:t>
            </w:r>
            <w:r w:rsidRPr="003C2D17">
              <w:t>women</w:t>
            </w:r>
            <w:r w:rsidR="00D12892">
              <w:t xml:space="preserve"> </w:t>
            </w:r>
            <w:r w:rsidR="00D12892" w:rsidRPr="00D12892">
              <w:t>population of 11262)</w:t>
            </w:r>
          </w:p>
        </w:tc>
        <w:tc>
          <w:tcPr>
            <w:tcW w:w="3684" w:type="dxa"/>
          </w:tcPr>
          <w:p w:rsidR="00BB7AB1" w:rsidRPr="003C2D17" w:rsidRDefault="00FF3F4E" w:rsidP="003C2D17">
            <w:pPr>
              <w:pStyle w:val="TableParagraph"/>
              <w:spacing w:line="265" w:lineRule="exact"/>
              <w:jc w:val="both"/>
            </w:pPr>
            <w:r w:rsidRPr="003C2D17">
              <w:t>93%</w:t>
            </w:r>
            <w:r w:rsidRPr="003C2D17">
              <w:rPr>
                <w:spacing w:val="-1"/>
              </w:rPr>
              <w:t xml:space="preserve"> </w:t>
            </w:r>
            <w:r w:rsidRPr="003C2D17">
              <w:t>hhs</w:t>
            </w:r>
            <w:r w:rsidRPr="003C2D17">
              <w:rPr>
                <w:spacing w:val="-4"/>
              </w:rPr>
              <w:t xml:space="preserve"> </w:t>
            </w:r>
            <w:r w:rsidRPr="003C2D17">
              <w:t>improved</w:t>
            </w:r>
            <w:r w:rsidRPr="003C2D17">
              <w:rPr>
                <w:spacing w:val="-5"/>
              </w:rPr>
              <w:t xml:space="preserve"> </w:t>
            </w:r>
            <w:r w:rsidRPr="003C2D17">
              <w:t>food-fodder-fuel</w:t>
            </w:r>
          </w:p>
          <w:p w:rsidR="00BB7AB1" w:rsidRPr="003C2D17" w:rsidRDefault="00FF3F4E" w:rsidP="003C2D17">
            <w:pPr>
              <w:pStyle w:val="TableParagraph"/>
              <w:spacing w:line="253" w:lineRule="exact"/>
              <w:jc w:val="both"/>
            </w:pPr>
            <w:r w:rsidRPr="003C2D17">
              <w:t>reserve</w:t>
            </w:r>
            <w:r w:rsidRPr="003C2D17">
              <w:rPr>
                <w:spacing w:val="-2"/>
              </w:rPr>
              <w:t xml:space="preserve"> </w:t>
            </w:r>
            <w:r w:rsidRPr="003C2D17">
              <w:t>as</w:t>
            </w:r>
            <w:r w:rsidRPr="003C2D17">
              <w:rPr>
                <w:spacing w:val="-4"/>
              </w:rPr>
              <w:t xml:space="preserve"> </w:t>
            </w:r>
            <w:r w:rsidRPr="003C2D17">
              <w:t>a drought</w:t>
            </w:r>
            <w:r w:rsidRPr="003C2D17">
              <w:rPr>
                <w:spacing w:val="-2"/>
              </w:rPr>
              <w:t xml:space="preserve"> </w:t>
            </w:r>
            <w:r w:rsidRPr="003C2D17">
              <w:t>proofing</w:t>
            </w:r>
            <w:r w:rsidRPr="003C2D17">
              <w:rPr>
                <w:spacing w:val="-1"/>
              </w:rPr>
              <w:t xml:space="preserve"> </w:t>
            </w:r>
            <w:r w:rsidRPr="003C2D17">
              <w:t>measure</w:t>
            </w:r>
          </w:p>
        </w:tc>
        <w:tc>
          <w:tcPr>
            <w:tcW w:w="3686" w:type="dxa"/>
          </w:tcPr>
          <w:p w:rsidR="00BB7AB1" w:rsidRPr="003C2D17" w:rsidRDefault="00FF3F4E" w:rsidP="003C2D17">
            <w:pPr>
              <w:pStyle w:val="TableParagraph"/>
              <w:spacing w:line="265" w:lineRule="exact"/>
              <w:jc w:val="both"/>
            </w:pPr>
            <w:r w:rsidRPr="003C2D17">
              <w:t>90%</w:t>
            </w:r>
            <w:r w:rsidRPr="003C2D17">
              <w:rPr>
                <w:spacing w:val="-1"/>
              </w:rPr>
              <w:t xml:space="preserve"> </w:t>
            </w:r>
            <w:r w:rsidRPr="003C2D17">
              <w:t>hhs</w:t>
            </w:r>
            <w:r w:rsidRPr="003C2D17">
              <w:rPr>
                <w:spacing w:val="-4"/>
              </w:rPr>
              <w:t xml:space="preserve"> </w:t>
            </w:r>
            <w:r w:rsidRPr="003C2D17">
              <w:t>improved</w:t>
            </w:r>
            <w:r w:rsidRPr="003C2D17">
              <w:rPr>
                <w:spacing w:val="-5"/>
              </w:rPr>
              <w:t xml:space="preserve"> </w:t>
            </w:r>
            <w:r w:rsidRPr="003C2D17">
              <w:t>food-fodder-fuel</w:t>
            </w:r>
          </w:p>
          <w:p w:rsidR="00BB7AB1" w:rsidRPr="003C2D17" w:rsidRDefault="00FF3F4E" w:rsidP="003C2D17">
            <w:pPr>
              <w:pStyle w:val="TableParagraph"/>
              <w:spacing w:line="253" w:lineRule="exact"/>
              <w:jc w:val="both"/>
            </w:pPr>
            <w:r w:rsidRPr="003C2D17">
              <w:t>reserve</w:t>
            </w:r>
            <w:r w:rsidRPr="003C2D17">
              <w:rPr>
                <w:spacing w:val="-2"/>
              </w:rPr>
              <w:t xml:space="preserve"> </w:t>
            </w:r>
            <w:r w:rsidRPr="003C2D17">
              <w:t>as</w:t>
            </w:r>
            <w:r w:rsidRPr="003C2D17">
              <w:rPr>
                <w:spacing w:val="-4"/>
              </w:rPr>
              <w:t xml:space="preserve"> </w:t>
            </w:r>
            <w:r w:rsidRPr="003C2D17">
              <w:t>a drought</w:t>
            </w:r>
            <w:r w:rsidRPr="003C2D17">
              <w:rPr>
                <w:spacing w:val="-2"/>
              </w:rPr>
              <w:t xml:space="preserve"> </w:t>
            </w:r>
            <w:r w:rsidRPr="003C2D17">
              <w:t>proofing</w:t>
            </w:r>
            <w:r w:rsidRPr="003C2D17">
              <w:rPr>
                <w:spacing w:val="-1"/>
              </w:rPr>
              <w:t xml:space="preserve"> </w:t>
            </w:r>
            <w:r w:rsidRPr="003C2D17">
              <w:t>measure</w:t>
            </w:r>
          </w:p>
        </w:tc>
      </w:tr>
    </w:tbl>
    <w:p w:rsidR="00BB7AB1" w:rsidRPr="00D12892" w:rsidRDefault="00BB7AB1" w:rsidP="00D12892">
      <w:pPr>
        <w:tabs>
          <w:tab w:val="left" w:pos="1213"/>
        </w:tabs>
        <w:spacing w:line="253" w:lineRule="exact"/>
        <w:jc w:val="both"/>
        <w:sectPr w:rsidR="00BB7AB1" w:rsidRPr="00D12892">
          <w:pgSz w:w="12240" w:h="15840"/>
          <w:pgMar w:top="1420" w:right="0" w:bottom="1200" w:left="120" w:header="0" w:footer="936" w:gutter="0"/>
          <w:cols w:space="720"/>
        </w:sectPr>
      </w:pPr>
    </w:p>
    <w:tbl>
      <w:tblPr>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390"/>
        <w:gridCol w:w="3684"/>
        <w:gridCol w:w="3686"/>
      </w:tblGrid>
      <w:tr w:rsidR="00BB7AB1" w:rsidRPr="003C2D17">
        <w:trPr>
          <w:trHeight w:val="806"/>
        </w:trPr>
        <w:tc>
          <w:tcPr>
            <w:tcW w:w="4390" w:type="dxa"/>
          </w:tcPr>
          <w:p w:rsidR="00BB7AB1" w:rsidRPr="003C2D17" w:rsidRDefault="00FF3F4E" w:rsidP="003C2D17">
            <w:pPr>
              <w:pStyle w:val="TableParagraph"/>
              <w:ind w:right="505"/>
              <w:jc w:val="both"/>
            </w:pPr>
            <w:r w:rsidRPr="003C2D17">
              <w:lastRenderedPageBreak/>
              <w:t>300 hectares</w:t>
            </w:r>
            <w:r w:rsidRPr="003C2D17">
              <w:rPr>
                <w:spacing w:val="-4"/>
              </w:rPr>
              <w:t xml:space="preserve"> </w:t>
            </w:r>
            <w:r w:rsidRPr="003C2D17">
              <w:t>of</w:t>
            </w:r>
            <w:r w:rsidRPr="003C2D17">
              <w:rPr>
                <w:spacing w:val="-5"/>
              </w:rPr>
              <w:t xml:space="preserve"> </w:t>
            </w:r>
            <w:r w:rsidRPr="003C2D17">
              <w:t>fallow</w:t>
            </w:r>
            <w:r w:rsidRPr="003C2D17">
              <w:rPr>
                <w:spacing w:val="2"/>
              </w:rPr>
              <w:t xml:space="preserve"> </w:t>
            </w:r>
            <w:r w:rsidRPr="003C2D17">
              <w:t>land</w:t>
            </w:r>
            <w:r w:rsidRPr="003C2D17">
              <w:rPr>
                <w:spacing w:val="-5"/>
              </w:rPr>
              <w:t xml:space="preserve"> </w:t>
            </w:r>
            <w:r w:rsidRPr="003C2D17">
              <w:t>brought</w:t>
            </w:r>
            <w:r w:rsidRPr="003C2D17">
              <w:rPr>
                <w:spacing w:val="-1"/>
              </w:rPr>
              <w:t xml:space="preserve"> </w:t>
            </w:r>
            <w:r w:rsidRPr="003C2D17">
              <w:t>under</w:t>
            </w:r>
            <w:r w:rsidRPr="003C2D17">
              <w:rPr>
                <w:spacing w:val="-47"/>
              </w:rPr>
              <w:t xml:space="preserve"> </w:t>
            </w:r>
            <w:r w:rsidRPr="003C2D17">
              <w:t>soil-water</w:t>
            </w:r>
            <w:r w:rsidRPr="003C2D17">
              <w:rPr>
                <w:spacing w:val="-1"/>
              </w:rPr>
              <w:t xml:space="preserve"> </w:t>
            </w:r>
            <w:r w:rsidRPr="003C2D17">
              <w:t>conservation</w:t>
            </w:r>
            <w:r w:rsidRPr="003C2D17">
              <w:rPr>
                <w:spacing w:val="-1"/>
              </w:rPr>
              <w:t xml:space="preserve"> </w:t>
            </w:r>
            <w:r w:rsidRPr="003C2D17">
              <w:t>structures</w:t>
            </w:r>
          </w:p>
        </w:tc>
        <w:tc>
          <w:tcPr>
            <w:tcW w:w="3684" w:type="dxa"/>
          </w:tcPr>
          <w:p w:rsidR="00BB7AB1" w:rsidRPr="003C2D17" w:rsidRDefault="00FF3F4E" w:rsidP="003C2D17">
            <w:pPr>
              <w:pStyle w:val="TableParagraph"/>
              <w:ind w:right="293"/>
              <w:jc w:val="both"/>
            </w:pPr>
            <w:r w:rsidRPr="003C2D17">
              <w:t>43.9</w:t>
            </w:r>
            <w:r w:rsidRPr="003C2D17">
              <w:rPr>
                <w:spacing w:val="-6"/>
              </w:rPr>
              <w:t xml:space="preserve"> </w:t>
            </w:r>
            <w:r w:rsidRPr="003C2D17">
              <w:t>ha</w:t>
            </w:r>
            <w:r w:rsidRPr="003C2D17">
              <w:rPr>
                <w:spacing w:val="-4"/>
              </w:rPr>
              <w:t xml:space="preserve"> </w:t>
            </w:r>
            <w:r w:rsidRPr="003C2D17">
              <w:t>of</w:t>
            </w:r>
            <w:r w:rsidRPr="003C2D17">
              <w:rPr>
                <w:spacing w:val="-3"/>
              </w:rPr>
              <w:t xml:space="preserve"> </w:t>
            </w:r>
            <w:r w:rsidRPr="003C2D17">
              <w:t>fallow</w:t>
            </w:r>
            <w:r w:rsidRPr="003C2D17">
              <w:rPr>
                <w:spacing w:val="-3"/>
              </w:rPr>
              <w:t xml:space="preserve"> </w:t>
            </w:r>
            <w:r w:rsidRPr="003C2D17">
              <w:t>land</w:t>
            </w:r>
            <w:r w:rsidRPr="003C2D17">
              <w:rPr>
                <w:spacing w:val="-4"/>
              </w:rPr>
              <w:t xml:space="preserve"> </w:t>
            </w:r>
            <w:r w:rsidRPr="003C2D17">
              <w:t>brought</w:t>
            </w:r>
            <w:r w:rsidRPr="003C2D17">
              <w:rPr>
                <w:spacing w:val="-2"/>
              </w:rPr>
              <w:t xml:space="preserve"> </w:t>
            </w:r>
            <w:r w:rsidRPr="003C2D17">
              <w:t>under</w:t>
            </w:r>
            <w:r w:rsidRPr="003C2D17">
              <w:rPr>
                <w:spacing w:val="-46"/>
              </w:rPr>
              <w:t xml:space="preserve"> </w:t>
            </w:r>
            <w:r w:rsidRPr="003C2D17">
              <w:t>soil-water</w:t>
            </w:r>
            <w:r w:rsidRPr="003C2D17">
              <w:rPr>
                <w:spacing w:val="-2"/>
              </w:rPr>
              <w:t xml:space="preserve"> </w:t>
            </w:r>
            <w:r w:rsidRPr="003C2D17">
              <w:t>conservation</w:t>
            </w:r>
            <w:r w:rsidRPr="003C2D17">
              <w:rPr>
                <w:spacing w:val="-1"/>
              </w:rPr>
              <w:t xml:space="preserve"> </w:t>
            </w:r>
            <w:r w:rsidRPr="003C2D17">
              <w:t>structures</w:t>
            </w:r>
          </w:p>
        </w:tc>
        <w:tc>
          <w:tcPr>
            <w:tcW w:w="3686" w:type="dxa"/>
          </w:tcPr>
          <w:p w:rsidR="00BB7AB1" w:rsidRPr="003C2D17" w:rsidRDefault="00FF3F4E" w:rsidP="00D12892">
            <w:pPr>
              <w:pStyle w:val="TableParagraph"/>
              <w:spacing w:line="265" w:lineRule="exact"/>
              <w:jc w:val="both"/>
            </w:pPr>
            <w:r w:rsidRPr="003C2D17">
              <w:t>258.44</w:t>
            </w:r>
            <w:r w:rsidRPr="003C2D17">
              <w:rPr>
                <w:spacing w:val="-1"/>
              </w:rPr>
              <w:t xml:space="preserve"> </w:t>
            </w:r>
            <w:r w:rsidRPr="003C2D17">
              <w:t>ha</w:t>
            </w:r>
            <w:r w:rsidRPr="003C2D17">
              <w:rPr>
                <w:spacing w:val="-3"/>
              </w:rPr>
              <w:t xml:space="preserve"> </w:t>
            </w:r>
            <w:r w:rsidRPr="003C2D17">
              <w:t>of</w:t>
            </w:r>
            <w:r w:rsidRPr="003C2D17">
              <w:rPr>
                <w:spacing w:val="-1"/>
              </w:rPr>
              <w:t xml:space="preserve"> </w:t>
            </w:r>
            <w:r w:rsidRPr="003C2D17">
              <w:t>fallow</w:t>
            </w:r>
            <w:r w:rsidRPr="003C2D17">
              <w:rPr>
                <w:spacing w:val="-1"/>
              </w:rPr>
              <w:t xml:space="preserve"> </w:t>
            </w:r>
            <w:r w:rsidRPr="003C2D17">
              <w:t>land</w:t>
            </w:r>
            <w:r w:rsidRPr="003C2D17">
              <w:rPr>
                <w:spacing w:val="-3"/>
              </w:rPr>
              <w:t xml:space="preserve"> </w:t>
            </w:r>
            <w:r w:rsidRPr="003C2D17">
              <w:t>brought</w:t>
            </w:r>
          </w:p>
          <w:p w:rsidR="00BB7AB1" w:rsidRPr="003C2D17" w:rsidRDefault="00FF3F4E" w:rsidP="00D12892">
            <w:pPr>
              <w:pStyle w:val="TableParagraph"/>
              <w:spacing w:line="270" w:lineRule="atLeast"/>
              <w:ind w:right="876"/>
              <w:jc w:val="both"/>
            </w:pPr>
            <w:r w:rsidRPr="003C2D17">
              <w:t>under</w:t>
            </w:r>
            <w:r w:rsidRPr="003C2D17">
              <w:rPr>
                <w:spacing w:val="-4"/>
              </w:rPr>
              <w:t xml:space="preserve"> </w:t>
            </w:r>
            <w:r w:rsidRPr="003C2D17">
              <w:t>soil-water</w:t>
            </w:r>
            <w:r w:rsidRPr="003C2D17">
              <w:rPr>
                <w:spacing w:val="-6"/>
              </w:rPr>
              <w:t xml:space="preserve"> </w:t>
            </w:r>
            <w:r w:rsidRPr="003C2D17">
              <w:t>conservation</w:t>
            </w:r>
            <w:r w:rsidRPr="003C2D17">
              <w:rPr>
                <w:spacing w:val="-47"/>
              </w:rPr>
              <w:t xml:space="preserve"> </w:t>
            </w:r>
            <w:r w:rsidRPr="003C2D17">
              <w:t>structures</w:t>
            </w:r>
          </w:p>
        </w:tc>
      </w:tr>
      <w:tr w:rsidR="00BB7AB1" w:rsidRPr="003C2D17">
        <w:trPr>
          <w:trHeight w:val="1343"/>
        </w:trPr>
        <w:tc>
          <w:tcPr>
            <w:tcW w:w="4390" w:type="dxa"/>
          </w:tcPr>
          <w:p w:rsidR="00BB7AB1" w:rsidRPr="003C2D17" w:rsidRDefault="00FF3F4E" w:rsidP="003C2D17">
            <w:pPr>
              <w:pStyle w:val="TableParagraph"/>
              <w:spacing w:line="265" w:lineRule="exact"/>
              <w:jc w:val="both"/>
            </w:pPr>
            <w:r w:rsidRPr="003C2D17">
              <w:t>More than</w:t>
            </w:r>
            <w:r w:rsidRPr="003C2D17">
              <w:rPr>
                <w:spacing w:val="-3"/>
              </w:rPr>
              <w:t xml:space="preserve"> </w:t>
            </w:r>
            <w:r w:rsidRPr="003C2D17">
              <w:t>250 hectares</w:t>
            </w:r>
            <w:r w:rsidRPr="003C2D17">
              <w:rPr>
                <w:spacing w:val="-2"/>
              </w:rPr>
              <w:t xml:space="preserve"> </w:t>
            </w:r>
            <w:r w:rsidRPr="003C2D17">
              <w:t>of</w:t>
            </w:r>
            <w:r w:rsidRPr="003C2D17">
              <w:rPr>
                <w:spacing w:val="-4"/>
              </w:rPr>
              <w:t xml:space="preserve"> </w:t>
            </w:r>
            <w:r w:rsidRPr="003C2D17">
              <w:t>area</w:t>
            </w:r>
          </w:p>
          <w:p w:rsidR="00BB7AB1" w:rsidRPr="003C2D17" w:rsidRDefault="00FF3F4E" w:rsidP="00D12892">
            <w:pPr>
              <w:pStyle w:val="TableParagraph"/>
              <w:ind w:right="117"/>
              <w:jc w:val="both"/>
            </w:pPr>
            <w:r w:rsidRPr="003C2D17">
              <w:t>brought</w:t>
            </w:r>
            <w:r w:rsidRPr="003C2D17">
              <w:rPr>
                <w:spacing w:val="-2"/>
              </w:rPr>
              <w:t xml:space="preserve"> </w:t>
            </w:r>
            <w:r w:rsidRPr="003C2D17">
              <w:t>under</w:t>
            </w:r>
            <w:r w:rsidRPr="003C2D17">
              <w:rPr>
                <w:spacing w:val="-1"/>
              </w:rPr>
              <w:t xml:space="preserve"> </w:t>
            </w:r>
            <w:r w:rsidRPr="003C2D17">
              <w:t>vegetative</w:t>
            </w:r>
            <w:r w:rsidRPr="003C2D17">
              <w:rPr>
                <w:spacing w:val="-2"/>
              </w:rPr>
              <w:t xml:space="preserve"> </w:t>
            </w:r>
            <w:r w:rsidRPr="003C2D17">
              <w:t>cover</w:t>
            </w:r>
            <w:r w:rsidRPr="003C2D17">
              <w:rPr>
                <w:spacing w:val="-3"/>
              </w:rPr>
              <w:t xml:space="preserve"> </w:t>
            </w:r>
            <w:r w:rsidRPr="003C2D17">
              <w:t>and</w:t>
            </w:r>
            <w:r w:rsidRPr="003C2D17">
              <w:rPr>
                <w:spacing w:val="-3"/>
              </w:rPr>
              <w:t xml:space="preserve"> </w:t>
            </w:r>
            <w:r w:rsidRPr="003C2D17">
              <w:t>protected</w:t>
            </w:r>
            <w:r w:rsidRPr="003C2D17">
              <w:rPr>
                <w:spacing w:val="-47"/>
              </w:rPr>
              <w:t xml:space="preserve"> </w:t>
            </w:r>
            <w:r w:rsidRPr="003C2D17">
              <w:t>by live</w:t>
            </w:r>
            <w:r w:rsidRPr="003C2D17">
              <w:rPr>
                <w:spacing w:val="-2"/>
              </w:rPr>
              <w:t xml:space="preserve"> </w:t>
            </w:r>
            <w:r w:rsidRPr="003C2D17">
              <w:t>fences, hedgerows,</w:t>
            </w:r>
            <w:r w:rsidR="00D12892">
              <w:t xml:space="preserve"> </w:t>
            </w:r>
            <w:r w:rsidRPr="003C2D17">
              <w:t>aerodynamic</w:t>
            </w:r>
            <w:r w:rsidRPr="003C2D17">
              <w:rPr>
                <w:spacing w:val="-5"/>
              </w:rPr>
              <w:t xml:space="preserve"> </w:t>
            </w:r>
            <w:r w:rsidRPr="003C2D17">
              <w:t>windrows,</w:t>
            </w:r>
            <w:r w:rsidRPr="003C2D17">
              <w:rPr>
                <w:spacing w:val="-3"/>
              </w:rPr>
              <w:t xml:space="preserve"> </w:t>
            </w:r>
            <w:r w:rsidRPr="003C2D17">
              <w:t>boun</w:t>
            </w:r>
            <w:r w:rsidR="00E2433E" w:rsidRPr="003C2D17">
              <w:t>d</w:t>
            </w:r>
            <w:r w:rsidRPr="003C2D17">
              <w:t>ary</w:t>
            </w:r>
            <w:r w:rsidRPr="003C2D17">
              <w:rPr>
                <w:spacing w:val="-2"/>
              </w:rPr>
              <w:t xml:space="preserve"> </w:t>
            </w:r>
            <w:r w:rsidRPr="003C2D17">
              <w:t>plantation</w:t>
            </w:r>
            <w:r w:rsidRPr="003C2D17">
              <w:rPr>
                <w:spacing w:val="-3"/>
              </w:rPr>
              <w:t xml:space="preserve"> </w:t>
            </w:r>
            <w:r w:rsidRPr="003C2D17">
              <w:t>&amp;</w:t>
            </w:r>
            <w:r w:rsidRPr="003C2D17">
              <w:rPr>
                <w:spacing w:val="-47"/>
              </w:rPr>
              <w:t xml:space="preserve"> </w:t>
            </w:r>
            <w:r w:rsidR="00E2433E" w:rsidRPr="003C2D17">
              <w:rPr>
                <w:spacing w:val="-47"/>
              </w:rPr>
              <w:t xml:space="preserve">                    </w:t>
            </w:r>
            <w:r w:rsidRPr="003C2D17">
              <w:t>other</w:t>
            </w:r>
            <w:r w:rsidRPr="003C2D17">
              <w:rPr>
                <w:spacing w:val="-3"/>
              </w:rPr>
              <w:t xml:space="preserve"> </w:t>
            </w:r>
            <w:r w:rsidRPr="003C2D17">
              <w:t>agroforestry systems</w:t>
            </w:r>
          </w:p>
        </w:tc>
        <w:tc>
          <w:tcPr>
            <w:tcW w:w="3684" w:type="dxa"/>
          </w:tcPr>
          <w:p w:rsidR="00BB7AB1" w:rsidRPr="003C2D17" w:rsidRDefault="00FF3F4E" w:rsidP="00D12892">
            <w:pPr>
              <w:pStyle w:val="TableParagraph"/>
              <w:spacing w:line="265" w:lineRule="exact"/>
              <w:jc w:val="both"/>
            </w:pPr>
            <w:r w:rsidRPr="003C2D17">
              <w:t>26.93</w:t>
            </w:r>
            <w:r w:rsidRPr="003C2D17">
              <w:rPr>
                <w:spacing w:val="1"/>
              </w:rPr>
              <w:t xml:space="preserve"> </w:t>
            </w:r>
            <w:r w:rsidRPr="003C2D17">
              <w:t>ha</w:t>
            </w:r>
            <w:r w:rsidRPr="003C2D17">
              <w:rPr>
                <w:spacing w:val="-2"/>
              </w:rPr>
              <w:t xml:space="preserve"> </w:t>
            </w:r>
            <w:r w:rsidRPr="003C2D17">
              <w:t>of</w:t>
            </w:r>
            <w:r w:rsidRPr="003C2D17">
              <w:rPr>
                <w:spacing w:val="-2"/>
              </w:rPr>
              <w:t xml:space="preserve"> </w:t>
            </w:r>
            <w:r w:rsidRPr="003C2D17">
              <w:t>area</w:t>
            </w:r>
            <w:r w:rsidR="00D12892">
              <w:t xml:space="preserve"> </w:t>
            </w:r>
            <w:r w:rsidRPr="003C2D17">
              <w:t>brought under vegetative cover and</w:t>
            </w:r>
            <w:r w:rsidRPr="003C2D17">
              <w:rPr>
                <w:spacing w:val="1"/>
              </w:rPr>
              <w:t xml:space="preserve"> </w:t>
            </w:r>
            <w:r w:rsidRPr="003C2D17">
              <w:t>protected by live fences, hedgerows,</w:t>
            </w:r>
            <w:r w:rsidRPr="003C2D17">
              <w:rPr>
                <w:spacing w:val="-48"/>
              </w:rPr>
              <w:t xml:space="preserve"> </w:t>
            </w:r>
            <w:r w:rsidRPr="003C2D17">
              <w:t>aerodynamic windrows, boun</w:t>
            </w:r>
            <w:r w:rsidR="00E2433E" w:rsidRPr="003C2D17">
              <w:t>d</w:t>
            </w:r>
            <w:r w:rsidRPr="003C2D17">
              <w:t>ary</w:t>
            </w:r>
            <w:r w:rsidRPr="003C2D17">
              <w:rPr>
                <w:spacing w:val="1"/>
              </w:rPr>
              <w:t xml:space="preserve"> </w:t>
            </w:r>
            <w:r w:rsidRPr="003C2D17">
              <w:t>plantation</w:t>
            </w:r>
            <w:r w:rsidRPr="003C2D17">
              <w:rPr>
                <w:spacing w:val="-4"/>
              </w:rPr>
              <w:t xml:space="preserve"> </w:t>
            </w:r>
            <w:r w:rsidRPr="003C2D17">
              <w:t>&amp; other agroforestry</w:t>
            </w:r>
          </w:p>
        </w:tc>
        <w:tc>
          <w:tcPr>
            <w:tcW w:w="3686" w:type="dxa"/>
          </w:tcPr>
          <w:p w:rsidR="00BB7AB1" w:rsidRPr="003C2D17" w:rsidRDefault="00FF3F4E" w:rsidP="00D12892">
            <w:pPr>
              <w:pStyle w:val="TableParagraph"/>
              <w:spacing w:line="265" w:lineRule="exact"/>
              <w:jc w:val="both"/>
            </w:pPr>
            <w:r w:rsidRPr="003C2D17">
              <w:t>81.53 ha</w:t>
            </w:r>
            <w:r w:rsidRPr="003C2D17">
              <w:rPr>
                <w:spacing w:val="-2"/>
              </w:rPr>
              <w:t xml:space="preserve"> </w:t>
            </w:r>
            <w:r w:rsidRPr="003C2D17">
              <w:t>of</w:t>
            </w:r>
            <w:r w:rsidRPr="003C2D17">
              <w:rPr>
                <w:spacing w:val="-2"/>
              </w:rPr>
              <w:t xml:space="preserve"> </w:t>
            </w:r>
            <w:r w:rsidRPr="003C2D17">
              <w:t>area</w:t>
            </w:r>
            <w:r w:rsidR="00D12892">
              <w:t xml:space="preserve"> </w:t>
            </w:r>
            <w:r w:rsidRPr="003C2D17">
              <w:t>brought under vegetative cover and</w:t>
            </w:r>
            <w:r w:rsidRPr="003C2D17">
              <w:rPr>
                <w:spacing w:val="1"/>
              </w:rPr>
              <w:t xml:space="preserve"> </w:t>
            </w:r>
            <w:r w:rsidRPr="003C2D17">
              <w:t>protected by live fences, hedgerows,</w:t>
            </w:r>
            <w:r w:rsidRPr="003C2D17">
              <w:rPr>
                <w:spacing w:val="-48"/>
              </w:rPr>
              <w:t xml:space="preserve"> </w:t>
            </w:r>
            <w:r w:rsidRPr="003C2D17">
              <w:t xml:space="preserve">aerodynamic windrows, </w:t>
            </w:r>
            <w:r w:rsidR="00D12892" w:rsidRPr="003C2D17">
              <w:t>boundary</w:t>
            </w:r>
            <w:r w:rsidRPr="003C2D17">
              <w:rPr>
                <w:spacing w:val="1"/>
              </w:rPr>
              <w:t xml:space="preserve"> </w:t>
            </w:r>
            <w:r w:rsidRPr="003C2D17">
              <w:t>plantation</w:t>
            </w:r>
            <w:r w:rsidRPr="003C2D17">
              <w:rPr>
                <w:spacing w:val="-4"/>
              </w:rPr>
              <w:t xml:space="preserve"> </w:t>
            </w:r>
            <w:r w:rsidRPr="003C2D17">
              <w:t>&amp; other agroforestry</w:t>
            </w:r>
          </w:p>
        </w:tc>
      </w:tr>
      <w:tr w:rsidR="00BB7AB1" w:rsidRPr="003C2D17">
        <w:trPr>
          <w:trHeight w:val="535"/>
        </w:trPr>
        <w:tc>
          <w:tcPr>
            <w:tcW w:w="4390" w:type="dxa"/>
          </w:tcPr>
          <w:p w:rsidR="00BB7AB1" w:rsidRPr="003C2D17" w:rsidRDefault="00FF3F4E" w:rsidP="003C2D17">
            <w:pPr>
              <w:pStyle w:val="TableParagraph"/>
              <w:spacing w:line="264" w:lineRule="exact"/>
              <w:jc w:val="both"/>
            </w:pPr>
            <w:r w:rsidRPr="003C2D17">
              <w:t>400 hectares</w:t>
            </w:r>
            <w:r w:rsidRPr="003C2D17">
              <w:rPr>
                <w:spacing w:val="-4"/>
              </w:rPr>
              <w:t xml:space="preserve"> </w:t>
            </w:r>
            <w:r w:rsidRPr="003C2D17">
              <w:t>of</w:t>
            </w:r>
            <w:r w:rsidRPr="003C2D17">
              <w:rPr>
                <w:spacing w:val="-5"/>
              </w:rPr>
              <w:t xml:space="preserve"> </w:t>
            </w:r>
            <w:r w:rsidRPr="003C2D17">
              <w:t>single</w:t>
            </w:r>
            <w:r w:rsidRPr="003C2D17">
              <w:rPr>
                <w:spacing w:val="-1"/>
              </w:rPr>
              <w:t xml:space="preserve"> </w:t>
            </w:r>
            <w:r w:rsidRPr="003C2D17">
              <w:t>crop</w:t>
            </w:r>
            <w:r w:rsidRPr="003C2D17">
              <w:rPr>
                <w:spacing w:val="-4"/>
              </w:rPr>
              <w:t xml:space="preserve"> </w:t>
            </w:r>
            <w:r w:rsidRPr="003C2D17">
              <w:t>land</w:t>
            </w:r>
          </w:p>
          <w:p w:rsidR="00BB7AB1" w:rsidRPr="003C2D17" w:rsidRDefault="00FF3F4E" w:rsidP="003C2D17">
            <w:pPr>
              <w:pStyle w:val="TableParagraph"/>
              <w:spacing w:line="252" w:lineRule="exact"/>
              <w:jc w:val="both"/>
            </w:pPr>
            <w:r w:rsidRPr="003C2D17">
              <w:t>turned</w:t>
            </w:r>
            <w:r w:rsidRPr="003C2D17">
              <w:rPr>
                <w:spacing w:val="-1"/>
              </w:rPr>
              <w:t xml:space="preserve"> </w:t>
            </w:r>
            <w:r w:rsidRPr="003C2D17">
              <w:t>into</w:t>
            </w:r>
            <w:r w:rsidRPr="003C2D17">
              <w:rPr>
                <w:spacing w:val="-1"/>
              </w:rPr>
              <w:t xml:space="preserve"> </w:t>
            </w:r>
            <w:r w:rsidRPr="003C2D17">
              <w:t>at</w:t>
            </w:r>
            <w:r w:rsidRPr="003C2D17">
              <w:rPr>
                <w:spacing w:val="-1"/>
              </w:rPr>
              <w:t xml:space="preserve"> </w:t>
            </w:r>
            <w:r w:rsidRPr="003C2D17">
              <w:t>least</w:t>
            </w:r>
            <w:r w:rsidRPr="003C2D17">
              <w:rPr>
                <w:spacing w:val="-2"/>
              </w:rPr>
              <w:t xml:space="preserve"> </w:t>
            </w:r>
            <w:r w:rsidRPr="003C2D17">
              <w:t>double</w:t>
            </w:r>
            <w:r w:rsidRPr="003C2D17">
              <w:rPr>
                <w:spacing w:val="-3"/>
              </w:rPr>
              <w:t xml:space="preserve"> </w:t>
            </w:r>
            <w:r w:rsidRPr="003C2D17">
              <w:t>crop</w:t>
            </w:r>
          </w:p>
        </w:tc>
        <w:tc>
          <w:tcPr>
            <w:tcW w:w="3684" w:type="dxa"/>
          </w:tcPr>
          <w:p w:rsidR="00BB7AB1" w:rsidRPr="003C2D17" w:rsidRDefault="00FF3F4E" w:rsidP="003C2D17">
            <w:pPr>
              <w:pStyle w:val="TableParagraph"/>
              <w:spacing w:line="264" w:lineRule="exact"/>
              <w:jc w:val="both"/>
            </w:pPr>
            <w:r w:rsidRPr="003C2D17">
              <w:t>199</w:t>
            </w:r>
            <w:r w:rsidRPr="003C2D17">
              <w:rPr>
                <w:spacing w:val="1"/>
              </w:rPr>
              <w:t xml:space="preserve"> </w:t>
            </w:r>
            <w:r w:rsidRPr="003C2D17">
              <w:t>ha</w:t>
            </w:r>
            <w:r w:rsidRPr="003C2D17">
              <w:rPr>
                <w:spacing w:val="-1"/>
              </w:rPr>
              <w:t xml:space="preserve"> </w:t>
            </w:r>
            <w:r w:rsidRPr="003C2D17">
              <w:t>single</w:t>
            </w:r>
            <w:r w:rsidRPr="003C2D17">
              <w:rPr>
                <w:spacing w:val="-3"/>
              </w:rPr>
              <w:t xml:space="preserve"> </w:t>
            </w:r>
            <w:r w:rsidRPr="003C2D17">
              <w:t>crop</w:t>
            </w:r>
            <w:r w:rsidRPr="003C2D17">
              <w:rPr>
                <w:spacing w:val="-5"/>
              </w:rPr>
              <w:t xml:space="preserve"> </w:t>
            </w:r>
            <w:r w:rsidRPr="003C2D17">
              <w:t>land</w:t>
            </w:r>
            <w:r w:rsidRPr="003C2D17">
              <w:rPr>
                <w:spacing w:val="-2"/>
              </w:rPr>
              <w:t xml:space="preserve"> </w:t>
            </w:r>
            <w:r w:rsidRPr="003C2D17">
              <w:t>turned</w:t>
            </w:r>
            <w:r w:rsidRPr="003C2D17">
              <w:rPr>
                <w:spacing w:val="-1"/>
              </w:rPr>
              <w:t xml:space="preserve"> </w:t>
            </w:r>
            <w:r w:rsidRPr="003C2D17">
              <w:t>into at</w:t>
            </w:r>
          </w:p>
          <w:p w:rsidR="00BB7AB1" w:rsidRPr="003C2D17" w:rsidRDefault="00FF3F4E" w:rsidP="003C2D17">
            <w:pPr>
              <w:pStyle w:val="TableParagraph"/>
              <w:spacing w:line="252" w:lineRule="exact"/>
              <w:jc w:val="both"/>
            </w:pPr>
            <w:r w:rsidRPr="003C2D17">
              <w:t>least</w:t>
            </w:r>
            <w:r w:rsidRPr="003C2D17">
              <w:rPr>
                <w:spacing w:val="-1"/>
              </w:rPr>
              <w:t xml:space="preserve"> </w:t>
            </w:r>
            <w:r w:rsidRPr="003C2D17">
              <w:t>double</w:t>
            </w:r>
            <w:r w:rsidRPr="003C2D17">
              <w:rPr>
                <w:spacing w:val="-1"/>
              </w:rPr>
              <w:t xml:space="preserve"> </w:t>
            </w:r>
            <w:r w:rsidRPr="003C2D17">
              <w:t>crop</w:t>
            </w:r>
          </w:p>
        </w:tc>
        <w:tc>
          <w:tcPr>
            <w:tcW w:w="3686" w:type="dxa"/>
          </w:tcPr>
          <w:p w:rsidR="00BB7AB1" w:rsidRPr="003C2D17" w:rsidRDefault="00FF3F4E" w:rsidP="003C2D17">
            <w:pPr>
              <w:pStyle w:val="TableParagraph"/>
              <w:spacing w:line="264" w:lineRule="exact"/>
              <w:jc w:val="both"/>
            </w:pPr>
            <w:r w:rsidRPr="003C2D17">
              <w:t>471</w:t>
            </w:r>
            <w:r w:rsidRPr="003C2D17">
              <w:rPr>
                <w:spacing w:val="1"/>
              </w:rPr>
              <w:t xml:space="preserve"> </w:t>
            </w:r>
            <w:r w:rsidRPr="003C2D17">
              <w:t>ha</w:t>
            </w:r>
            <w:r w:rsidRPr="003C2D17">
              <w:rPr>
                <w:spacing w:val="-1"/>
              </w:rPr>
              <w:t xml:space="preserve"> </w:t>
            </w:r>
            <w:r w:rsidRPr="003C2D17">
              <w:t>single</w:t>
            </w:r>
            <w:r w:rsidRPr="003C2D17">
              <w:rPr>
                <w:spacing w:val="-3"/>
              </w:rPr>
              <w:t xml:space="preserve"> </w:t>
            </w:r>
            <w:r w:rsidRPr="003C2D17">
              <w:t>crop</w:t>
            </w:r>
            <w:r w:rsidRPr="003C2D17">
              <w:rPr>
                <w:spacing w:val="-5"/>
              </w:rPr>
              <w:t xml:space="preserve"> </w:t>
            </w:r>
            <w:r w:rsidRPr="003C2D17">
              <w:t>land</w:t>
            </w:r>
            <w:r w:rsidRPr="003C2D17">
              <w:rPr>
                <w:spacing w:val="-2"/>
              </w:rPr>
              <w:t xml:space="preserve"> </w:t>
            </w:r>
            <w:r w:rsidRPr="003C2D17">
              <w:t>turned</w:t>
            </w:r>
            <w:r w:rsidRPr="003C2D17">
              <w:rPr>
                <w:spacing w:val="-1"/>
              </w:rPr>
              <w:t xml:space="preserve"> </w:t>
            </w:r>
            <w:r w:rsidRPr="003C2D17">
              <w:t>into at</w:t>
            </w:r>
          </w:p>
          <w:p w:rsidR="00BB7AB1" w:rsidRPr="003C2D17" w:rsidRDefault="00FF3F4E" w:rsidP="003C2D17">
            <w:pPr>
              <w:pStyle w:val="TableParagraph"/>
              <w:spacing w:line="252" w:lineRule="exact"/>
              <w:jc w:val="both"/>
            </w:pPr>
            <w:r w:rsidRPr="003C2D17">
              <w:t>least</w:t>
            </w:r>
            <w:r w:rsidRPr="003C2D17">
              <w:rPr>
                <w:spacing w:val="-1"/>
              </w:rPr>
              <w:t xml:space="preserve"> </w:t>
            </w:r>
            <w:r w:rsidRPr="003C2D17">
              <w:t>double</w:t>
            </w:r>
            <w:r w:rsidRPr="003C2D17">
              <w:rPr>
                <w:spacing w:val="-1"/>
              </w:rPr>
              <w:t xml:space="preserve"> </w:t>
            </w:r>
            <w:r w:rsidRPr="003C2D17">
              <w:t>crop</w:t>
            </w:r>
          </w:p>
        </w:tc>
      </w:tr>
      <w:tr w:rsidR="00BB7AB1" w:rsidRPr="003C2D17">
        <w:trPr>
          <w:trHeight w:val="803"/>
        </w:trPr>
        <w:tc>
          <w:tcPr>
            <w:tcW w:w="4390" w:type="dxa"/>
          </w:tcPr>
          <w:p w:rsidR="00BB7AB1" w:rsidRPr="003C2D17" w:rsidRDefault="00FF3F4E" w:rsidP="00D12892">
            <w:pPr>
              <w:pStyle w:val="TableParagraph"/>
              <w:ind w:right="92"/>
            </w:pPr>
            <w:r w:rsidRPr="003C2D17">
              <w:t>At</w:t>
            </w:r>
            <w:r w:rsidRPr="003C2D17">
              <w:rPr>
                <w:spacing w:val="-2"/>
              </w:rPr>
              <w:t xml:space="preserve"> </w:t>
            </w:r>
            <w:r w:rsidRPr="003C2D17">
              <w:t>least</w:t>
            </w:r>
            <w:r w:rsidRPr="003C2D17">
              <w:rPr>
                <w:spacing w:val="-2"/>
              </w:rPr>
              <w:t xml:space="preserve"> </w:t>
            </w:r>
            <w:r w:rsidRPr="003C2D17">
              <w:t>4,000</w:t>
            </w:r>
            <w:r w:rsidRPr="003C2D17">
              <w:rPr>
                <w:spacing w:val="-3"/>
              </w:rPr>
              <w:t xml:space="preserve"> </w:t>
            </w:r>
            <w:r w:rsidRPr="003C2D17">
              <w:t>target</w:t>
            </w:r>
            <w:r w:rsidRPr="003C2D17">
              <w:rPr>
                <w:spacing w:val="-1"/>
              </w:rPr>
              <w:t xml:space="preserve"> </w:t>
            </w:r>
            <w:r w:rsidRPr="003C2D17">
              <w:t>families</w:t>
            </w:r>
            <w:r w:rsidRPr="003C2D17">
              <w:rPr>
                <w:spacing w:val="-1"/>
              </w:rPr>
              <w:t xml:space="preserve"> </w:t>
            </w:r>
            <w:r w:rsidRPr="003C2D17">
              <w:t>enjoy</w:t>
            </w:r>
            <w:r w:rsidRPr="003C2D17">
              <w:rPr>
                <w:spacing w:val="-1"/>
              </w:rPr>
              <w:t xml:space="preserve"> </w:t>
            </w:r>
            <w:r w:rsidRPr="003C2D17">
              <w:t>an</w:t>
            </w:r>
            <w:r w:rsidRPr="003C2D17">
              <w:rPr>
                <w:spacing w:val="-3"/>
              </w:rPr>
              <w:t xml:space="preserve"> </w:t>
            </w:r>
            <w:r w:rsidRPr="003C2D17">
              <w:t>increase</w:t>
            </w:r>
            <w:r w:rsidRPr="003C2D17">
              <w:rPr>
                <w:spacing w:val="-46"/>
              </w:rPr>
              <w:t xml:space="preserve"> </w:t>
            </w:r>
            <w:r w:rsidRPr="003C2D17">
              <w:t>in</w:t>
            </w:r>
            <w:r w:rsidRPr="003C2D17">
              <w:rPr>
                <w:spacing w:val="-3"/>
              </w:rPr>
              <w:t xml:space="preserve"> </w:t>
            </w:r>
            <w:r w:rsidRPr="003C2D17">
              <w:t>income from</w:t>
            </w:r>
            <w:r w:rsidRPr="003C2D17">
              <w:rPr>
                <w:spacing w:val="2"/>
              </w:rPr>
              <w:t xml:space="preserve"> </w:t>
            </w:r>
            <w:r w:rsidRPr="003C2D17">
              <w:t>diversified</w:t>
            </w:r>
            <w:r w:rsidRPr="003C2D17">
              <w:rPr>
                <w:spacing w:val="-2"/>
              </w:rPr>
              <w:t xml:space="preserve"> </w:t>
            </w:r>
            <w:r w:rsidRPr="003C2D17">
              <w:t>sources</w:t>
            </w:r>
          </w:p>
        </w:tc>
        <w:tc>
          <w:tcPr>
            <w:tcW w:w="3684" w:type="dxa"/>
          </w:tcPr>
          <w:p w:rsidR="00BB7AB1" w:rsidRPr="003C2D17" w:rsidRDefault="00FF3F4E" w:rsidP="00D12892">
            <w:pPr>
              <w:pStyle w:val="TableParagraph"/>
              <w:ind w:right="586"/>
              <w:jc w:val="both"/>
            </w:pPr>
            <w:r w:rsidRPr="003C2D17">
              <w:t>Approximate</w:t>
            </w:r>
            <w:r w:rsidRPr="003C2D17">
              <w:rPr>
                <w:spacing w:val="-7"/>
              </w:rPr>
              <w:t xml:space="preserve"> </w:t>
            </w:r>
            <w:r w:rsidRPr="003C2D17">
              <w:t>67%</w:t>
            </w:r>
            <w:r w:rsidRPr="003C2D17">
              <w:rPr>
                <w:spacing w:val="-6"/>
              </w:rPr>
              <w:t xml:space="preserve"> </w:t>
            </w:r>
            <w:r w:rsidRPr="003C2D17">
              <w:t>target</w:t>
            </w:r>
            <w:r w:rsidRPr="003C2D17">
              <w:rPr>
                <w:spacing w:val="-5"/>
              </w:rPr>
              <w:t xml:space="preserve"> </w:t>
            </w:r>
            <w:r w:rsidRPr="003C2D17">
              <w:t>families</w:t>
            </w:r>
            <w:r w:rsidRPr="003C2D17">
              <w:rPr>
                <w:spacing w:val="-47"/>
              </w:rPr>
              <w:t xml:space="preserve"> </w:t>
            </w:r>
            <w:r w:rsidRPr="003C2D17">
              <w:t>enjoy</w:t>
            </w:r>
            <w:r w:rsidRPr="003C2D17">
              <w:rPr>
                <w:spacing w:val="-1"/>
              </w:rPr>
              <w:t xml:space="preserve"> </w:t>
            </w:r>
            <w:r w:rsidRPr="003C2D17">
              <w:t>and</w:t>
            </w:r>
            <w:r w:rsidRPr="003C2D17">
              <w:rPr>
                <w:spacing w:val="-2"/>
              </w:rPr>
              <w:t xml:space="preserve"> </w:t>
            </w:r>
            <w:r w:rsidRPr="003C2D17">
              <w:t>increase</w:t>
            </w:r>
            <w:r w:rsidRPr="003C2D17">
              <w:rPr>
                <w:spacing w:val="-2"/>
              </w:rPr>
              <w:t xml:space="preserve"> </w:t>
            </w:r>
            <w:r w:rsidRPr="003C2D17">
              <w:t>income</w:t>
            </w:r>
            <w:r w:rsidRPr="003C2D17">
              <w:rPr>
                <w:spacing w:val="-2"/>
              </w:rPr>
              <w:t xml:space="preserve"> </w:t>
            </w:r>
            <w:r w:rsidRPr="003C2D17">
              <w:t>from</w:t>
            </w:r>
          </w:p>
          <w:p w:rsidR="00BB7AB1" w:rsidRPr="003C2D17" w:rsidRDefault="00FF3F4E" w:rsidP="00D12892">
            <w:pPr>
              <w:pStyle w:val="TableParagraph"/>
              <w:spacing w:line="249" w:lineRule="exact"/>
              <w:jc w:val="both"/>
            </w:pPr>
            <w:r w:rsidRPr="003C2D17">
              <w:t>diversified</w:t>
            </w:r>
            <w:r w:rsidRPr="003C2D17">
              <w:rPr>
                <w:spacing w:val="-3"/>
              </w:rPr>
              <w:t xml:space="preserve"> </w:t>
            </w:r>
            <w:r w:rsidRPr="003C2D17">
              <w:t>sources</w:t>
            </w:r>
          </w:p>
        </w:tc>
        <w:tc>
          <w:tcPr>
            <w:tcW w:w="3686" w:type="dxa"/>
          </w:tcPr>
          <w:p w:rsidR="00BB7AB1" w:rsidRPr="003C2D17" w:rsidRDefault="00FF3F4E" w:rsidP="00D12892">
            <w:pPr>
              <w:pStyle w:val="TableParagraph"/>
              <w:tabs>
                <w:tab w:val="left" w:pos="2786"/>
              </w:tabs>
            </w:pPr>
            <w:r w:rsidRPr="003C2D17">
              <w:t>Approximate 72% target families</w:t>
            </w:r>
            <w:r w:rsidRPr="003C2D17">
              <w:rPr>
                <w:spacing w:val="-48"/>
              </w:rPr>
              <w:t xml:space="preserve"> </w:t>
            </w:r>
            <w:r w:rsidR="00D12892">
              <w:rPr>
                <w:spacing w:val="-48"/>
              </w:rPr>
              <w:t xml:space="preserve">  </w:t>
            </w:r>
            <w:r w:rsidRPr="003C2D17">
              <w:t>enjoy</w:t>
            </w:r>
            <w:r w:rsidRPr="003C2D17">
              <w:rPr>
                <w:spacing w:val="-1"/>
              </w:rPr>
              <w:t xml:space="preserve"> </w:t>
            </w:r>
            <w:r w:rsidRPr="003C2D17">
              <w:t>and</w:t>
            </w:r>
            <w:r w:rsidRPr="003C2D17">
              <w:rPr>
                <w:spacing w:val="-2"/>
              </w:rPr>
              <w:t xml:space="preserve"> </w:t>
            </w:r>
            <w:r w:rsidRPr="003C2D17">
              <w:t>increase</w:t>
            </w:r>
            <w:r w:rsidRPr="003C2D17">
              <w:rPr>
                <w:spacing w:val="-2"/>
              </w:rPr>
              <w:t xml:space="preserve"> </w:t>
            </w:r>
            <w:r w:rsidRPr="003C2D17">
              <w:t>income</w:t>
            </w:r>
            <w:r w:rsidRPr="003C2D17">
              <w:rPr>
                <w:spacing w:val="-3"/>
              </w:rPr>
              <w:t xml:space="preserve"> </w:t>
            </w:r>
            <w:r w:rsidRPr="003C2D17">
              <w:t>from</w:t>
            </w:r>
          </w:p>
          <w:p w:rsidR="00BB7AB1" w:rsidRPr="003C2D17" w:rsidRDefault="00FF3F4E" w:rsidP="00D12892">
            <w:pPr>
              <w:pStyle w:val="TableParagraph"/>
              <w:tabs>
                <w:tab w:val="left" w:pos="3056"/>
              </w:tabs>
              <w:spacing w:line="249" w:lineRule="exact"/>
            </w:pPr>
            <w:r w:rsidRPr="003C2D17">
              <w:t>diversified</w:t>
            </w:r>
            <w:r w:rsidRPr="003C2D17">
              <w:rPr>
                <w:spacing w:val="-3"/>
              </w:rPr>
              <w:t xml:space="preserve"> </w:t>
            </w:r>
            <w:r w:rsidRPr="003C2D17">
              <w:t>sources</w:t>
            </w:r>
          </w:p>
        </w:tc>
      </w:tr>
      <w:tr w:rsidR="00BB7AB1" w:rsidRPr="003C2D17">
        <w:trPr>
          <w:trHeight w:val="805"/>
        </w:trPr>
        <w:tc>
          <w:tcPr>
            <w:tcW w:w="4390" w:type="dxa"/>
          </w:tcPr>
          <w:p w:rsidR="00BB7AB1" w:rsidRPr="003C2D17" w:rsidRDefault="00FF3F4E" w:rsidP="00D12892">
            <w:pPr>
              <w:pStyle w:val="TableParagraph"/>
              <w:spacing w:before="1" w:line="237" w:lineRule="auto"/>
              <w:ind w:right="107"/>
            </w:pPr>
            <w:r w:rsidRPr="003C2D17">
              <w:t>Food &amp; nutrition security is ensured for at</w:t>
            </w:r>
            <w:r w:rsidRPr="003C2D17">
              <w:rPr>
                <w:spacing w:val="1"/>
              </w:rPr>
              <w:t xml:space="preserve"> </w:t>
            </w:r>
            <w:r w:rsidRPr="003C2D17">
              <w:t>least</w:t>
            </w:r>
            <w:r w:rsidRPr="003C2D17">
              <w:rPr>
                <w:spacing w:val="-4"/>
              </w:rPr>
              <w:t xml:space="preserve"> </w:t>
            </w:r>
            <w:r w:rsidRPr="003C2D17">
              <w:t>80%</w:t>
            </w:r>
            <w:r w:rsidRPr="003C2D17">
              <w:rPr>
                <w:spacing w:val="-1"/>
              </w:rPr>
              <w:t xml:space="preserve"> </w:t>
            </w:r>
            <w:r w:rsidRPr="003C2D17">
              <w:t>beneficiaries</w:t>
            </w:r>
            <w:r w:rsidRPr="003C2D17">
              <w:rPr>
                <w:spacing w:val="-2"/>
              </w:rPr>
              <w:t xml:space="preserve"> </w:t>
            </w:r>
            <w:r w:rsidRPr="003C2D17">
              <w:t>(9009</w:t>
            </w:r>
            <w:r w:rsidRPr="003C2D17">
              <w:rPr>
                <w:spacing w:val="1"/>
              </w:rPr>
              <w:t xml:space="preserve"> </w:t>
            </w:r>
            <w:r w:rsidRPr="003C2D17">
              <w:t>female</w:t>
            </w:r>
            <w:r w:rsidRPr="003C2D17">
              <w:rPr>
                <w:spacing w:val="-1"/>
              </w:rPr>
              <w:t xml:space="preserve"> </w:t>
            </w:r>
            <w:r w:rsidRPr="003C2D17">
              <w:t>and</w:t>
            </w:r>
            <w:r w:rsidRPr="003C2D17">
              <w:rPr>
                <w:spacing w:val="-4"/>
              </w:rPr>
              <w:t xml:space="preserve"> </w:t>
            </w:r>
            <w:r w:rsidRPr="003C2D17">
              <w:t>9238</w:t>
            </w:r>
          </w:p>
          <w:p w:rsidR="00BB7AB1" w:rsidRPr="003C2D17" w:rsidRDefault="00FF3F4E" w:rsidP="00D12892">
            <w:pPr>
              <w:pStyle w:val="TableParagraph"/>
              <w:spacing w:before="1" w:line="252" w:lineRule="exact"/>
            </w:pPr>
            <w:r w:rsidRPr="003C2D17">
              <w:t>male</w:t>
            </w:r>
            <w:r w:rsidRPr="003C2D17">
              <w:rPr>
                <w:spacing w:val="-2"/>
              </w:rPr>
              <w:t xml:space="preserve"> </w:t>
            </w:r>
            <w:r w:rsidRPr="003C2D17">
              <w:t>beneficiaries)</w:t>
            </w:r>
            <w:r w:rsidRPr="003C2D17">
              <w:rPr>
                <w:spacing w:val="-2"/>
              </w:rPr>
              <w:t xml:space="preserve"> </w:t>
            </w:r>
            <w:r w:rsidRPr="003C2D17">
              <w:t>round</w:t>
            </w:r>
            <w:r w:rsidRPr="003C2D17">
              <w:rPr>
                <w:spacing w:val="-2"/>
              </w:rPr>
              <w:t xml:space="preserve"> </w:t>
            </w:r>
            <w:r w:rsidRPr="003C2D17">
              <w:t>the</w:t>
            </w:r>
            <w:r w:rsidRPr="003C2D17">
              <w:rPr>
                <w:spacing w:val="-2"/>
              </w:rPr>
              <w:t xml:space="preserve"> </w:t>
            </w:r>
            <w:r w:rsidRPr="003C2D17">
              <w:t>year.</w:t>
            </w:r>
          </w:p>
        </w:tc>
        <w:tc>
          <w:tcPr>
            <w:tcW w:w="3684" w:type="dxa"/>
          </w:tcPr>
          <w:p w:rsidR="00BB7AB1" w:rsidRPr="003C2D17" w:rsidRDefault="00FF3F4E" w:rsidP="00D12892">
            <w:pPr>
              <w:pStyle w:val="TableParagraph"/>
              <w:spacing w:line="268" w:lineRule="exact"/>
            </w:pPr>
            <w:r w:rsidRPr="003C2D17">
              <w:t>Approximate</w:t>
            </w:r>
            <w:r w:rsidRPr="003C2D17">
              <w:rPr>
                <w:spacing w:val="-4"/>
              </w:rPr>
              <w:t xml:space="preserve"> </w:t>
            </w:r>
            <w:r w:rsidRPr="003C2D17">
              <w:t>70%</w:t>
            </w:r>
            <w:r w:rsidRPr="003C2D17">
              <w:rPr>
                <w:spacing w:val="-2"/>
              </w:rPr>
              <w:t xml:space="preserve"> </w:t>
            </w:r>
            <w:r w:rsidRPr="003C2D17">
              <w:t>beneficiaries</w:t>
            </w:r>
          </w:p>
        </w:tc>
        <w:tc>
          <w:tcPr>
            <w:tcW w:w="3686" w:type="dxa"/>
          </w:tcPr>
          <w:p w:rsidR="00BB7AB1" w:rsidRPr="003C2D17" w:rsidRDefault="00FF3F4E" w:rsidP="00D12892">
            <w:pPr>
              <w:pStyle w:val="TableParagraph"/>
              <w:tabs>
                <w:tab w:val="left" w:pos="3056"/>
              </w:tabs>
              <w:spacing w:line="268" w:lineRule="exact"/>
            </w:pPr>
            <w:r w:rsidRPr="003C2D17">
              <w:t>Approximate</w:t>
            </w:r>
            <w:r w:rsidRPr="003C2D17">
              <w:rPr>
                <w:spacing w:val="-4"/>
              </w:rPr>
              <w:t xml:space="preserve"> </w:t>
            </w:r>
            <w:r w:rsidRPr="003C2D17">
              <w:t>70%</w:t>
            </w:r>
            <w:r w:rsidRPr="003C2D17">
              <w:rPr>
                <w:spacing w:val="-2"/>
              </w:rPr>
              <w:t xml:space="preserve"> </w:t>
            </w:r>
            <w:r w:rsidRPr="003C2D17">
              <w:t>beneficiaries</w:t>
            </w:r>
          </w:p>
        </w:tc>
      </w:tr>
      <w:tr w:rsidR="00BB7AB1" w:rsidRPr="003C2D17">
        <w:trPr>
          <w:trHeight w:val="805"/>
        </w:trPr>
        <w:tc>
          <w:tcPr>
            <w:tcW w:w="4390" w:type="dxa"/>
          </w:tcPr>
          <w:p w:rsidR="00BB7AB1" w:rsidRPr="003C2D17" w:rsidRDefault="00FF3F4E" w:rsidP="003C2D17">
            <w:pPr>
              <w:pStyle w:val="TableParagraph"/>
              <w:ind w:right="145"/>
              <w:jc w:val="both"/>
            </w:pPr>
            <w:r w:rsidRPr="003C2D17">
              <w:t>At least 4,000 target families have reduced</w:t>
            </w:r>
            <w:r w:rsidRPr="003C2D17">
              <w:rPr>
                <w:spacing w:val="1"/>
              </w:rPr>
              <w:t xml:space="preserve"> </w:t>
            </w:r>
            <w:r w:rsidRPr="003C2D17">
              <w:t>their</w:t>
            </w:r>
            <w:r w:rsidRPr="003C2D17">
              <w:rPr>
                <w:spacing w:val="-1"/>
              </w:rPr>
              <w:t xml:space="preserve"> </w:t>
            </w:r>
            <w:r w:rsidRPr="003C2D17">
              <w:t>dependency</w:t>
            </w:r>
            <w:r w:rsidRPr="003C2D17">
              <w:rPr>
                <w:spacing w:val="-5"/>
              </w:rPr>
              <w:t xml:space="preserve"> </w:t>
            </w:r>
            <w:r w:rsidRPr="003C2D17">
              <w:t>on</w:t>
            </w:r>
            <w:r w:rsidRPr="003C2D17">
              <w:rPr>
                <w:spacing w:val="-3"/>
              </w:rPr>
              <w:t xml:space="preserve"> </w:t>
            </w:r>
            <w:r w:rsidRPr="003C2D17">
              <w:t>market</w:t>
            </w:r>
            <w:r w:rsidRPr="003C2D17">
              <w:rPr>
                <w:spacing w:val="-1"/>
              </w:rPr>
              <w:t xml:space="preserve"> </w:t>
            </w:r>
            <w:r w:rsidRPr="003C2D17">
              <w:t>for</w:t>
            </w:r>
            <w:r w:rsidRPr="003C2D17">
              <w:rPr>
                <w:spacing w:val="-1"/>
              </w:rPr>
              <w:t xml:space="preserve"> </w:t>
            </w:r>
            <w:r w:rsidRPr="003C2D17">
              <w:t>the</w:t>
            </w:r>
            <w:r w:rsidRPr="003C2D17">
              <w:rPr>
                <w:spacing w:val="-2"/>
              </w:rPr>
              <w:t xml:space="preserve"> </w:t>
            </w:r>
            <w:r w:rsidRPr="003C2D17">
              <w:t>inputs</w:t>
            </w:r>
            <w:r w:rsidRPr="003C2D17">
              <w:rPr>
                <w:spacing w:val="-1"/>
              </w:rPr>
              <w:t xml:space="preserve"> </w:t>
            </w:r>
            <w:r w:rsidRPr="003C2D17">
              <w:t>for</w:t>
            </w:r>
          </w:p>
          <w:p w:rsidR="00BB7AB1" w:rsidRPr="003C2D17" w:rsidRDefault="00FF3F4E" w:rsidP="003C2D17">
            <w:pPr>
              <w:pStyle w:val="TableParagraph"/>
              <w:spacing w:line="252" w:lineRule="exact"/>
              <w:jc w:val="both"/>
            </w:pPr>
            <w:r w:rsidRPr="003C2D17">
              <w:t>agriculture</w:t>
            </w:r>
          </w:p>
        </w:tc>
        <w:tc>
          <w:tcPr>
            <w:tcW w:w="3684" w:type="dxa"/>
          </w:tcPr>
          <w:p w:rsidR="00BB7AB1" w:rsidRPr="003C2D17" w:rsidRDefault="00FF3F4E" w:rsidP="003C2D17">
            <w:pPr>
              <w:pStyle w:val="TableParagraph"/>
              <w:ind w:right="235"/>
              <w:jc w:val="both"/>
            </w:pPr>
            <w:r w:rsidRPr="003C2D17">
              <w:t>Approx</w:t>
            </w:r>
            <w:r w:rsidR="00575CE5">
              <w:t>.</w:t>
            </w:r>
            <w:r w:rsidRPr="003C2D17">
              <w:t xml:space="preserve"> 65% target families have</w:t>
            </w:r>
            <w:r w:rsidRPr="003C2D17">
              <w:rPr>
                <w:spacing w:val="1"/>
              </w:rPr>
              <w:t xml:space="preserve"> </w:t>
            </w:r>
            <w:r w:rsidRPr="003C2D17">
              <w:t>reduced</w:t>
            </w:r>
            <w:r w:rsidRPr="003C2D17">
              <w:rPr>
                <w:spacing w:val="-6"/>
              </w:rPr>
              <w:t xml:space="preserve"> </w:t>
            </w:r>
            <w:r w:rsidRPr="003C2D17">
              <w:t>their</w:t>
            </w:r>
            <w:r w:rsidRPr="003C2D17">
              <w:rPr>
                <w:spacing w:val="-5"/>
              </w:rPr>
              <w:t xml:space="preserve"> </w:t>
            </w:r>
            <w:r w:rsidRPr="003C2D17">
              <w:t>dependency</w:t>
            </w:r>
            <w:r w:rsidRPr="003C2D17">
              <w:rPr>
                <w:spacing w:val="-4"/>
              </w:rPr>
              <w:t xml:space="preserve"> </w:t>
            </w:r>
            <w:r w:rsidRPr="003C2D17">
              <w:t>on</w:t>
            </w:r>
            <w:r w:rsidRPr="003C2D17">
              <w:rPr>
                <w:spacing w:val="-5"/>
              </w:rPr>
              <w:t xml:space="preserve"> </w:t>
            </w:r>
            <w:r w:rsidRPr="003C2D17">
              <w:t>market</w:t>
            </w:r>
          </w:p>
          <w:p w:rsidR="00BB7AB1" w:rsidRPr="003C2D17" w:rsidRDefault="00FF3F4E" w:rsidP="003C2D17">
            <w:pPr>
              <w:pStyle w:val="TableParagraph"/>
              <w:spacing w:line="252" w:lineRule="exact"/>
              <w:jc w:val="both"/>
            </w:pPr>
            <w:r w:rsidRPr="003C2D17">
              <w:t>for</w:t>
            </w:r>
            <w:r w:rsidRPr="003C2D17">
              <w:rPr>
                <w:spacing w:val="-2"/>
              </w:rPr>
              <w:t xml:space="preserve"> </w:t>
            </w:r>
            <w:r w:rsidRPr="003C2D17">
              <w:t>the</w:t>
            </w:r>
            <w:r w:rsidRPr="003C2D17">
              <w:rPr>
                <w:spacing w:val="-1"/>
              </w:rPr>
              <w:t xml:space="preserve"> </w:t>
            </w:r>
            <w:r w:rsidRPr="003C2D17">
              <w:t>inputs</w:t>
            </w:r>
            <w:r w:rsidRPr="003C2D17">
              <w:rPr>
                <w:spacing w:val="-2"/>
              </w:rPr>
              <w:t xml:space="preserve"> </w:t>
            </w:r>
            <w:r w:rsidRPr="003C2D17">
              <w:t>for</w:t>
            </w:r>
            <w:r w:rsidRPr="003C2D17">
              <w:rPr>
                <w:spacing w:val="-1"/>
              </w:rPr>
              <w:t xml:space="preserve"> </w:t>
            </w:r>
            <w:r w:rsidRPr="003C2D17">
              <w:t>agriculture</w:t>
            </w:r>
          </w:p>
        </w:tc>
        <w:tc>
          <w:tcPr>
            <w:tcW w:w="3686" w:type="dxa"/>
          </w:tcPr>
          <w:p w:rsidR="00BB7AB1" w:rsidRPr="003C2D17" w:rsidRDefault="00FF3F4E" w:rsidP="003C2D17">
            <w:pPr>
              <w:pStyle w:val="TableParagraph"/>
              <w:ind w:right="237"/>
              <w:jc w:val="both"/>
            </w:pPr>
            <w:r w:rsidRPr="003C2D17">
              <w:t>Approx</w:t>
            </w:r>
            <w:r w:rsidR="00575CE5">
              <w:t>.</w:t>
            </w:r>
            <w:r w:rsidRPr="003C2D17">
              <w:t xml:space="preserve"> 67% target families have</w:t>
            </w:r>
            <w:r w:rsidRPr="003C2D17">
              <w:rPr>
                <w:spacing w:val="1"/>
              </w:rPr>
              <w:t xml:space="preserve"> </w:t>
            </w:r>
            <w:r w:rsidRPr="003C2D17">
              <w:t>reduced</w:t>
            </w:r>
            <w:r w:rsidRPr="003C2D17">
              <w:rPr>
                <w:spacing w:val="-6"/>
              </w:rPr>
              <w:t xml:space="preserve"> </w:t>
            </w:r>
            <w:r w:rsidRPr="003C2D17">
              <w:t>their</w:t>
            </w:r>
            <w:r w:rsidRPr="003C2D17">
              <w:rPr>
                <w:spacing w:val="-5"/>
              </w:rPr>
              <w:t xml:space="preserve"> </w:t>
            </w:r>
            <w:r w:rsidRPr="003C2D17">
              <w:t>dependency</w:t>
            </w:r>
            <w:r w:rsidRPr="003C2D17">
              <w:rPr>
                <w:spacing w:val="-4"/>
              </w:rPr>
              <w:t xml:space="preserve"> </w:t>
            </w:r>
            <w:r w:rsidRPr="003C2D17">
              <w:t>on</w:t>
            </w:r>
            <w:r w:rsidRPr="003C2D17">
              <w:rPr>
                <w:spacing w:val="-5"/>
              </w:rPr>
              <w:t xml:space="preserve"> </w:t>
            </w:r>
            <w:r w:rsidRPr="003C2D17">
              <w:t>market</w:t>
            </w:r>
          </w:p>
          <w:p w:rsidR="00BB7AB1" w:rsidRPr="003C2D17" w:rsidRDefault="00FF3F4E" w:rsidP="003C2D17">
            <w:pPr>
              <w:pStyle w:val="TableParagraph"/>
              <w:spacing w:line="252" w:lineRule="exact"/>
              <w:jc w:val="both"/>
            </w:pPr>
            <w:r w:rsidRPr="003C2D17">
              <w:t>for</w:t>
            </w:r>
            <w:r w:rsidRPr="003C2D17">
              <w:rPr>
                <w:spacing w:val="-2"/>
              </w:rPr>
              <w:t xml:space="preserve"> </w:t>
            </w:r>
            <w:r w:rsidRPr="003C2D17">
              <w:t>the</w:t>
            </w:r>
            <w:r w:rsidRPr="003C2D17">
              <w:rPr>
                <w:spacing w:val="-1"/>
              </w:rPr>
              <w:t xml:space="preserve"> </w:t>
            </w:r>
            <w:r w:rsidRPr="003C2D17">
              <w:t>inputs</w:t>
            </w:r>
            <w:r w:rsidRPr="003C2D17">
              <w:rPr>
                <w:spacing w:val="-2"/>
              </w:rPr>
              <w:t xml:space="preserve"> </w:t>
            </w:r>
            <w:r w:rsidRPr="003C2D17">
              <w:t>for</w:t>
            </w:r>
            <w:r w:rsidRPr="003C2D17">
              <w:rPr>
                <w:spacing w:val="-1"/>
              </w:rPr>
              <w:t xml:space="preserve"> </w:t>
            </w:r>
            <w:r w:rsidRPr="003C2D17">
              <w:t>agriculture</w:t>
            </w:r>
          </w:p>
        </w:tc>
      </w:tr>
      <w:tr w:rsidR="00BB7AB1" w:rsidRPr="003C2D17">
        <w:trPr>
          <w:trHeight w:val="1074"/>
        </w:trPr>
        <w:tc>
          <w:tcPr>
            <w:tcW w:w="4390" w:type="dxa"/>
          </w:tcPr>
          <w:p w:rsidR="00BB7AB1" w:rsidRPr="003C2D17" w:rsidRDefault="00FF3F4E" w:rsidP="003C2D17">
            <w:pPr>
              <w:pStyle w:val="TableParagraph"/>
              <w:spacing w:line="265" w:lineRule="exact"/>
              <w:jc w:val="both"/>
            </w:pPr>
            <w:r w:rsidRPr="003C2D17">
              <w:t>40 grain</w:t>
            </w:r>
            <w:r w:rsidRPr="003C2D17">
              <w:rPr>
                <w:spacing w:val="-3"/>
              </w:rPr>
              <w:t xml:space="preserve"> </w:t>
            </w:r>
            <w:r w:rsidRPr="003C2D17">
              <w:t>banks</w:t>
            </w:r>
          </w:p>
          <w:p w:rsidR="00BB7AB1" w:rsidRPr="003C2D17" w:rsidRDefault="00FF3F4E" w:rsidP="003C2D17">
            <w:pPr>
              <w:pStyle w:val="TableParagraph"/>
              <w:jc w:val="both"/>
            </w:pPr>
            <w:r w:rsidRPr="003C2D17">
              <w:t>5</w:t>
            </w:r>
            <w:r w:rsidRPr="003C2D17">
              <w:rPr>
                <w:spacing w:val="-1"/>
              </w:rPr>
              <w:t xml:space="preserve"> </w:t>
            </w:r>
            <w:r w:rsidRPr="003C2D17">
              <w:t>seed</w:t>
            </w:r>
            <w:r w:rsidRPr="003C2D17">
              <w:rPr>
                <w:spacing w:val="-2"/>
              </w:rPr>
              <w:t xml:space="preserve"> </w:t>
            </w:r>
            <w:r w:rsidRPr="003C2D17">
              <w:t>banks</w:t>
            </w:r>
          </w:p>
          <w:p w:rsidR="00BB7AB1" w:rsidRPr="003C2D17" w:rsidRDefault="00FF3F4E" w:rsidP="003C2D17">
            <w:pPr>
              <w:pStyle w:val="TableParagraph"/>
              <w:spacing w:line="270" w:lineRule="atLeast"/>
              <w:ind w:right="2904"/>
              <w:jc w:val="both"/>
            </w:pPr>
            <w:r w:rsidRPr="003C2D17">
              <w:t>5 fodder banks</w:t>
            </w:r>
            <w:r w:rsidRPr="003C2D17">
              <w:rPr>
                <w:spacing w:val="-47"/>
              </w:rPr>
              <w:t xml:space="preserve"> </w:t>
            </w:r>
            <w:r w:rsidRPr="003C2D17">
              <w:t>are</w:t>
            </w:r>
            <w:r w:rsidRPr="003C2D17">
              <w:rPr>
                <w:spacing w:val="-11"/>
              </w:rPr>
              <w:t xml:space="preserve"> </w:t>
            </w:r>
            <w:r w:rsidRPr="003C2D17">
              <w:t>established</w:t>
            </w:r>
          </w:p>
        </w:tc>
        <w:tc>
          <w:tcPr>
            <w:tcW w:w="3684" w:type="dxa"/>
          </w:tcPr>
          <w:p w:rsidR="00BB7AB1" w:rsidRPr="003C2D17" w:rsidRDefault="00FF3F4E" w:rsidP="003C2D17">
            <w:pPr>
              <w:pStyle w:val="TableParagraph"/>
              <w:spacing w:line="265" w:lineRule="exact"/>
              <w:jc w:val="both"/>
            </w:pPr>
            <w:r w:rsidRPr="003C2D17">
              <w:t>17 grain</w:t>
            </w:r>
            <w:r w:rsidRPr="003C2D17">
              <w:rPr>
                <w:spacing w:val="-2"/>
              </w:rPr>
              <w:t xml:space="preserve"> </w:t>
            </w:r>
            <w:r w:rsidRPr="003C2D17">
              <w:t>bank</w:t>
            </w:r>
            <w:r w:rsidR="00E2433E" w:rsidRPr="003C2D17">
              <w:t>s</w:t>
            </w:r>
          </w:p>
          <w:p w:rsidR="00BB7AB1" w:rsidRPr="003C2D17" w:rsidRDefault="00FF3F4E" w:rsidP="003C2D17">
            <w:pPr>
              <w:pStyle w:val="TableParagraph"/>
              <w:jc w:val="both"/>
            </w:pPr>
            <w:r w:rsidRPr="003C2D17">
              <w:t>3</w:t>
            </w:r>
            <w:r w:rsidRPr="003C2D17">
              <w:rPr>
                <w:spacing w:val="-1"/>
              </w:rPr>
              <w:t xml:space="preserve"> </w:t>
            </w:r>
            <w:r w:rsidRPr="003C2D17">
              <w:t>seed</w:t>
            </w:r>
            <w:r w:rsidRPr="003C2D17">
              <w:rPr>
                <w:spacing w:val="-2"/>
              </w:rPr>
              <w:t xml:space="preserve"> </w:t>
            </w:r>
            <w:r w:rsidRPr="003C2D17">
              <w:t>bank</w:t>
            </w:r>
            <w:r w:rsidR="00E2433E" w:rsidRPr="003C2D17">
              <w:t>s</w:t>
            </w:r>
          </w:p>
          <w:p w:rsidR="00BB7AB1" w:rsidRPr="003C2D17" w:rsidRDefault="00FF3F4E" w:rsidP="003C2D17">
            <w:pPr>
              <w:pStyle w:val="TableParagraph"/>
              <w:spacing w:line="270" w:lineRule="atLeast"/>
              <w:ind w:right="2062"/>
              <w:jc w:val="both"/>
            </w:pPr>
            <w:r w:rsidRPr="003C2D17">
              <w:t>2 fodder banks</w:t>
            </w:r>
            <w:r w:rsidRPr="003C2D17">
              <w:rPr>
                <w:spacing w:val="1"/>
              </w:rPr>
              <w:t xml:space="preserve"> </w:t>
            </w:r>
            <w:r w:rsidRPr="003C2D17">
              <w:t>have</w:t>
            </w:r>
            <w:r w:rsidRPr="003C2D17">
              <w:rPr>
                <w:spacing w:val="-13"/>
              </w:rPr>
              <w:t xml:space="preserve"> </w:t>
            </w:r>
            <w:r w:rsidRPr="003C2D17">
              <w:t>established</w:t>
            </w:r>
          </w:p>
        </w:tc>
        <w:tc>
          <w:tcPr>
            <w:tcW w:w="3686" w:type="dxa"/>
          </w:tcPr>
          <w:p w:rsidR="00BB7AB1" w:rsidRPr="003C2D17" w:rsidRDefault="00FF3F4E" w:rsidP="003C2D17">
            <w:pPr>
              <w:pStyle w:val="TableParagraph"/>
              <w:spacing w:line="265" w:lineRule="exact"/>
              <w:jc w:val="both"/>
            </w:pPr>
            <w:r w:rsidRPr="003C2D17">
              <w:t>6</w:t>
            </w:r>
            <w:r w:rsidRPr="003C2D17">
              <w:rPr>
                <w:spacing w:val="-1"/>
              </w:rPr>
              <w:t xml:space="preserve"> </w:t>
            </w:r>
            <w:r w:rsidRPr="003C2D17">
              <w:t>grain</w:t>
            </w:r>
            <w:r w:rsidRPr="003C2D17">
              <w:rPr>
                <w:spacing w:val="-2"/>
              </w:rPr>
              <w:t xml:space="preserve"> </w:t>
            </w:r>
            <w:r w:rsidRPr="003C2D17">
              <w:t>bank</w:t>
            </w:r>
            <w:r w:rsidR="00E2433E" w:rsidRPr="003C2D17">
              <w:t>s</w:t>
            </w:r>
          </w:p>
          <w:p w:rsidR="00BB7AB1" w:rsidRPr="003C2D17" w:rsidRDefault="00FF3F4E" w:rsidP="003C2D17">
            <w:pPr>
              <w:pStyle w:val="TableParagraph"/>
              <w:jc w:val="both"/>
            </w:pPr>
            <w:r w:rsidRPr="003C2D17">
              <w:t>2</w:t>
            </w:r>
            <w:r w:rsidRPr="003C2D17">
              <w:rPr>
                <w:spacing w:val="-1"/>
              </w:rPr>
              <w:t xml:space="preserve"> </w:t>
            </w:r>
            <w:r w:rsidRPr="003C2D17">
              <w:t>seed</w:t>
            </w:r>
            <w:r w:rsidRPr="003C2D17">
              <w:rPr>
                <w:spacing w:val="-3"/>
              </w:rPr>
              <w:t xml:space="preserve"> </w:t>
            </w:r>
            <w:r w:rsidRPr="003C2D17">
              <w:t>bank</w:t>
            </w:r>
            <w:r w:rsidR="00E2433E" w:rsidRPr="003C2D17">
              <w:t>s</w:t>
            </w:r>
          </w:p>
          <w:p w:rsidR="00BB7AB1" w:rsidRPr="003C2D17" w:rsidRDefault="00FF3F4E" w:rsidP="003C2D17">
            <w:pPr>
              <w:pStyle w:val="TableParagraph"/>
              <w:spacing w:line="270" w:lineRule="atLeast"/>
              <w:ind w:right="2064"/>
              <w:jc w:val="both"/>
            </w:pPr>
            <w:r w:rsidRPr="003C2D17">
              <w:t>2 fodder banks</w:t>
            </w:r>
            <w:r w:rsidRPr="003C2D17">
              <w:rPr>
                <w:spacing w:val="1"/>
              </w:rPr>
              <w:t xml:space="preserve"> </w:t>
            </w:r>
            <w:r w:rsidRPr="003C2D17">
              <w:t>have</w:t>
            </w:r>
            <w:r w:rsidRPr="003C2D17">
              <w:rPr>
                <w:spacing w:val="-13"/>
              </w:rPr>
              <w:t xml:space="preserve"> </w:t>
            </w:r>
            <w:r w:rsidRPr="003C2D17">
              <w:t>established</w:t>
            </w:r>
          </w:p>
        </w:tc>
      </w:tr>
      <w:tr w:rsidR="00BB7AB1" w:rsidRPr="003C2D17">
        <w:trPr>
          <w:trHeight w:val="806"/>
        </w:trPr>
        <w:tc>
          <w:tcPr>
            <w:tcW w:w="4390" w:type="dxa"/>
          </w:tcPr>
          <w:p w:rsidR="00BB7AB1" w:rsidRPr="003C2D17" w:rsidRDefault="00FF3F4E" w:rsidP="003C2D17">
            <w:pPr>
              <w:pStyle w:val="TableParagraph"/>
              <w:ind w:right="147"/>
              <w:jc w:val="both"/>
            </w:pPr>
            <w:r w:rsidRPr="003C2D17">
              <w:t>The food/fodder/input crisis and emergencies</w:t>
            </w:r>
            <w:r w:rsidRPr="003C2D17">
              <w:rPr>
                <w:spacing w:val="-47"/>
              </w:rPr>
              <w:t xml:space="preserve"> </w:t>
            </w:r>
            <w:r w:rsidRPr="003C2D17">
              <w:t>met</w:t>
            </w:r>
            <w:r w:rsidRPr="003C2D17">
              <w:rPr>
                <w:spacing w:val="-3"/>
              </w:rPr>
              <w:t xml:space="preserve"> </w:t>
            </w:r>
            <w:r w:rsidRPr="003C2D17">
              <w:t>up</w:t>
            </w:r>
            <w:r w:rsidRPr="003C2D17">
              <w:rPr>
                <w:spacing w:val="-2"/>
              </w:rPr>
              <w:t xml:space="preserve"> </w:t>
            </w:r>
            <w:r w:rsidRPr="003C2D17">
              <w:t>for</w:t>
            </w:r>
            <w:r w:rsidRPr="003C2D17">
              <w:rPr>
                <w:spacing w:val="-4"/>
              </w:rPr>
              <w:t xml:space="preserve"> </w:t>
            </w:r>
            <w:r w:rsidRPr="003C2D17">
              <w:t>at least</w:t>
            </w:r>
            <w:r w:rsidRPr="003C2D17">
              <w:rPr>
                <w:spacing w:val="-3"/>
              </w:rPr>
              <w:t xml:space="preserve"> </w:t>
            </w:r>
            <w:r w:rsidR="00575CE5">
              <w:t>1500 HH</w:t>
            </w:r>
            <w:r w:rsidRPr="003C2D17">
              <w:t>s through</w:t>
            </w:r>
            <w:r w:rsidRPr="003C2D17">
              <w:rPr>
                <w:spacing w:val="-1"/>
              </w:rPr>
              <w:t xml:space="preserve"> </w:t>
            </w:r>
            <w:r w:rsidRPr="003C2D17">
              <w:t>these</w:t>
            </w:r>
          </w:p>
          <w:p w:rsidR="00BB7AB1" w:rsidRPr="003C2D17" w:rsidRDefault="00FF3F4E" w:rsidP="003C2D17">
            <w:pPr>
              <w:pStyle w:val="TableParagraph"/>
              <w:spacing w:line="252" w:lineRule="exact"/>
              <w:jc w:val="both"/>
            </w:pPr>
            <w:r w:rsidRPr="003C2D17">
              <w:t>interventions</w:t>
            </w:r>
          </w:p>
        </w:tc>
        <w:tc>
          <w:tcPr>
            <w:tcW w:w="3684" w:type="dxa"/>
          </w:tcPr>
          <w:p w:rsidR="00BB7AB1" w:rsidRPr="003C2D17" w:rsidRDefault="00FF3F4E" w:rsidP="003C2D17">
            <w:pPr>
              <w:pStyle w:val="TableParagraph"/>
              <w:ind w:right="293"/>
              <w:jc w:val="both"/>
            </w:pPr>
            <w:r w:rsidRPr="003C2D17">
              <w:t xml:space="preserve">Approximate 1135 </w:t>
            </w:r>
            <w:r w:rsidR="00575CE5">
              <w:t>HH</w:t>
            </w:r>
            <w:r w:rsidR="00575CE5" w:rsidRPr="003C2D17">
              <w:t>s</w:t>
            </w:r>
            <w:r w:rsidRPr="003C2D17">
              <w:t xml:space="preserve"> met up their</w:t>
            </w:r>
            <w:r w:rsidRPr="003C2D17">
              <w:rPr>
                <w:spacing w:val="1"/>
              </w:rPr>
              <w:t xml:space="preserve"> </w:t>
            </w:r>
            <w:r w:rsidRPr="003C2D17">
              <w:t>input</w:t>
            </w:r>
            <w:r w:rsidRPr="003C2D17">
              <w:rPr>
                <w:spacing w:val="-2"/>
              </w:rPr>
              <w:t xml:space="preserve"> </w:t>
            </w:r>
            <w:r w:rsidRPr="003C2D17">
              <w:t>crisis</w:t>
            </w:r>
            <w:r w:rsidRPr="003C2D17">
              <w:rPr>
                <w:spacing w:val="-1"/>
              </w:rPr>
              <w:t xml:space="preserve"> </w:t>
            </w:r>
            <w:r w:rsidRPr="003C2D17">
              <w:t>through</w:t>
            </w:r>
            <w:r w:rsidRPr="003C2D17">
              <w:rPr>
                <w:spacing w:val="-4"/>
              </w:rPr>
              <w:t xml:space="preserve"> </w:t>
            </w:r>
            <w:r w:rsidRPr="003C2D17">
              <w:t>this</w:t>
            </w:r>
            <w:r w:rsidRPr="003C2D17">
              <w:rPr>
                <w:spacing w:val="-1"/>
              </w:rPr>
              <w:t xml:space="preserve"> </w:t>
            </w:r>
            <w:r w:rsidRPr="003C2D17">
              <w:t>intervention</w:t>
            </w:r>
          </w:p>
        </w:tc>
        <w:tc>
          <w:tcPr>
            <w:tcW w:w="3686" w:type="dxa"/>
          </w:tcPr>
          <w:p w:rsidR="00BB7AB1" w:rsidRPr="003C2D17" w:rsidRDefault="00FF3F4E" w:rsidP="003C2D17">
            <w:pPr>
              <w:pStyle w:val="TableParagraph"/>
              <w:ind w:right="295"/>
              <w:jc w:val="both"/>
            </w:pPr>
            <w:r w:rsidRPr="003C2D17">
              <w:t xml:space="preserve">Approximate 1225 </w:t>
            </w:r>
            <w:r w:rsidR="00575CE5">
              <w:t>HH</w:t>
            </w:r>
            <w:r w:rsidR="00575CE5" w:rsidRPr="003C2D17">
              <w:t>s</w:t>
            </w:r>
            <w:r w:rsidRPr="003C2D17">
              <w:t xml:space="preserve"> met up their</w:t>
            </w:r>
            <w:r w:rsidRPr="003C2D17">
              <w:rPr>
                <w:spacing w:val="1"/>
              </w:rPr>
              <w:t xml:space="preserve"> </w:t>
            </w:r>
            <w:r w:rsidRPr="003C2D17">
              <w:t>input</w:t>
            </w:r>
            <w:r w:rsidRPr="003C2D17">
              <w:rPr>
                <w:spacing w:val="-2"/>
              </w:rPr>
              <w:t xml:space="preserve"> </w:t>
            </w:r>
            <w:r w:rsidRPr="003C2D17">
              <w:t>crisis</w:t>
            </w:r>
            <w:r w:rsidRPr="003C2D17">
              <w:rPr>
                <w:spacing w:val="-1"/>
              </w:rPr>
              <w:t xml:space="preserve"> </w:t>
            </w:r>
            <w:r w:rsidRPr="003C2D17">
              <w:t>through</w:t>
            </w:r>
            <w:r w:rsidRPr="003C2D17">
              <w:rPr>
                <w:spacing w:val="-4"/>
              </w:rPr>
              <w:t xml:space="preserve"> </w:t>
            </w:r>
            <w:r w:rsidRPr="003C2D17">
              <w:t>this</w:t>
            </w:r>
            <w:r w:rsidRPr="003C2D17">
              <w:rPr>
                <w:spacing w:val="-1"/>
              </w:rPr>
              <w:t xml:space="preserve"> </w:t>
            </w:r>
            <w:r w:rsidRPr="003C2D17">
              <w:t>intervention</w:t>
            </w:r>
          </w:p>
        </w:tc>
      </w:tr>
      <w:tr w:rsidR="00BB7AB1" w:rsidRPr="003C2D17">
        <w:trPr>
          <w:trHeight w:val="1341"/>
        </w:trPr>
        <w:tc>
          <w:tcPr>
            <w:tcW w:w="4390" w:type="dxa"/>
          </w:tcPr>
          <w:p w:rsidR="00BB7AB1" w:rsidRPr="003C2D17" w:rsidRDefault="00FF3F4E" w:rsidP="00575CE5">
            <w:pPr>
              <w:pStyle w:val="TableParagraph"/>
              <w:ind w:right="260"/>
              <w:jc w:val="both"/>
            </w:pPr>
            <w:r w:rsidRPr="003C2D17">
              <w:t>At least 2400 nos. of target families use</w:t>
            </w:r>
            <w:r w:rsidRPr="003C2D17">
              <w:rPr>
                <w:spacing w:val="1"/>
              </w:rPr>
              <w:t xml:space="preserve"> </w:t>
            </w:r>
            <w:r w:rsidRPr="003C2D17">
              <w:t>energy</w:t>
            </w:r>
            <w:r w:rsidRPr="003C2D17">
              <w:rPr>
                <w:spacing w:val="-4"/>
              </w:rPr>
              <w:t xml:space="preserve"> </w:t>
            </w:r>
            <w:r w:rsidRPr="003C2D17">
              <w:t>efficient</w:t>
            </w:r>
            <w:r w:rsidRPr="003C2D17">
              <w:rPr>
                <w:spacing w:val="-2"/>
              </w:rPr>
              <w:t xml:space="preserve"> </w:t>
            </w:r>
            <w:r w:rsidRPr="003C2D17">
              <w:t>ovens,</w:t>
            </w:r>
            <w:r w:rsidRPr="003C2D17">
              <w:rPr>
                <w:spacing w:val="-4"/>
              </w:rPr>
              <w:t xml:space="preserve"> </w:t>
            </w:r>
            <w:r w:rsidRPr="003C2D17">
              <w:t>250</w:t>
            </w:r>
            <w:r w:rsidRPr="003C2D17">
              <w:rPr>
                <w:spacing w:val="-3"/>
              </w:rPr>
              <w:t xml:space="preserve"> </w:t>
            </w:r>
            <w:r w:rsidRPr="003C2D17">
              <w:t>biogas</w:t>
            </w:r>
            <w:r w:rsidRPr="003C2D17">
              <w:rPr>
                <w:spacing w:val="-1"/>
              </w:rPr>
              <w:t xml:space="preserve"> </w:t>
            </w:r>
            <w:r w:rsidRPr="003C2D17">
              <w:t>and</w:t>
            </w:r>
            <w:r w:rsidRPr="003C2D17">
              <w:rPr>
                <w:spacing w:val="-5"/>
              </w:rPr>
              <w:t xml:space="preserve"> </w:t>
            </w:r>
            <w:r w:rsidRPr="003C2D17">
              <w:t>2500</w:t>
            </w:r>
            <w:r w:rsidRPr="003C2D17">
              <w:rPr>
                <w:spacing w:val="-46"/>
              </w:rPr>
              <w:t xml:space="preserve"> </w:t>
            </w:r>
            <w:r w:rsidRPr="003C2D17">
              <w:t>low cost water filters (3200 female</w:t>
            </w:r>
            <w:r w:rsidRPr="003C2D17">
              <w:rPr>
                <w:spacing w:val="1"/>
              </w:rPr>
              <w:t xml:space="preserve"> </w:t>
            </w:r>
            <w:r w:rsidRPr="003C2D17">
              <w:t>beneficiaries</w:t>
            </w:r>
            <w:r w:rsidRPr="003C2D17">
              <w:rPr>
                <w:spacing w:val="-3"/>
              </w:rPr>
              <w:t xml:space="preserve"> </w:t>
            </w:r>
            <w:r w:rsidRPr="003C2D17">
              <w:t>are directly</w:t>
            </w:r>
            <w:r w:rsidR="00575CE5">
              <w:t xml:space="preserve"> </w:t>
            </w:r>
            <w:r w:rsidRPr="003C2D17">
              <w:t>impacted)</w:t>
            </w:r>
          </w:p>
        </w:tc>
        <w:tc>
          <w:tcPr>
            <w:tcW w:w="3684" w:type="dxa"/>
          </w:tcPr>
          <w:p w:rsidR="00BB7AB1" w:rsidRPr="003C2D17" w:rsidRDefault="00BD0A8E" w:rsidP="003C2D17">
            <w:pPr>
              <w:pStyle w:val="TableParagraph"/>
              <w:tabs>
                <w:tab w:val="left" w:pos="2128"/>
              </w:tabs>
              <w:ind w:left="0" w:right="1291"/>
              <w:jc w:val="both"/>
            </w:pPr>
            <w:r w:rsidRPr="003C2D17">
              <w:t>E</w:t>
            </w:r>
            <w:r w:rsidR="00FF3F4E" w:rsidRPr="003C2D17">
              <w:t>nergy</w:t>
            </w:r>
            <w:r w:rsidR="00FF3F4E" w:rsidRPr="003C2D17">
              <w:rPr>
                <w:spacing w:val="-7"/>
              </w:rPr>
              <w:t xml:space="preserve"> </w:t>
            </w:r>
            <w:r w:rsidR="00FF3F4E" w:rsidRPr="003C2D17">
              <w:t>efficient</w:t>
            </w:r>
            <w:r w:rsidR="00FF3F4E" w:rsidRPr="003C2D17">
              <w:rPr>
                <w:spacing w:val="-5"/>
              </w:rPr>
              <w:t xml:space="preserve"> </w:t>
            </w:r>
            <w:r w:rsidR="00FF3F4E" w:rsidRPr="003C2D17">
              <w:t>oven</w:t>
            </w:r>
            <w:r w:rsidRPr="003C2D17">
              <w:t>s</w:t>
            </w:r>
            <w:r w:rsidR="00FF3F4E" w:rsidRPr="003C2D17">
              <w:rPr>
                <w:spacing w:val="-6"/>
              </w:rPr>
              <w:t xml:space="preserve"> </w:t>
            </w:r>
            <w:r w:rsidR="00FF3F4E" w:rsidRPr="003C2D17">
              <w:t>872</w:t>
            </w:r>
            <w:r w:rsidRPr="003C2D17">
              <w:t xml:space="preserve">                            </w:t>
            </w:r>
            <w:r w:rsidR="00FF3F4E" w:rsidRPr="003C2D17">
              <w:rPr>
                <w:spacing w:val="-47"/>
              </w:rPr>
              <w:t xml:space="preserve"> </w:t>
            </w:r>
            <w:r w:rsidR="00FF3F4E" w:rsidRPr="003C2D17">
              <w:t>Bio gas</w:t>
            </w:r>
            <w:r w:rsidR="00FF3F4E" w:rsidRPr="003C2D17">
              <w:tab/>
              <w:t>08</w:t>
            </w:r>
          </w:p>
          <w:p w:rsidR="00BB7AB1" w:rsidRPr="003C2D17" w:rsidRDefault="00FF3F4E" w:rsidP="003C2D17">
            <w:pPr>
              <w:pStyle w:val="TableParagraph"/>
              <w:tabs>
                <w:tab w:val="left" w:pos="2112"/>
              </w:tabs>
              <w:ind w:left="0"/>
              <w:jc w:val="both"/>
            </w:pPr>
            <w:r w:rsidRPr="003C2D17">
              <w:t>Low</w:t>
            </w:r>
            <w:r w:rsidRPr="003C2D17">
              <w:rPr>
                <w:spacing w:val="-1"/>
              </w:rPr>
              <w:t xml:space="preserve"> </w:t>
            </w:r>
            <w:r w:rsidRPr="003C2D17">
              <w:t>cost filter</w:t>
            </w:r>
            <w:r w:rsidR="00BD0A8E" w:rsidRPr="003C2D17">
              <w:t>s</w:t>
            </w:r>
            <w:r w:rsidRPr="003C2D17">
              <w:tab/>
              <w:t>65</w:t>
            </w:r>
          </w:p>
        </w:tc>
        <w:tc>
          <w:tcPr>
            <w:tcW w:w="3686" w:type="dxa"/>
          </w:tcPr>
          <w:p w:rsidR="00BB7AB1" w:rsidRPr="003C2D17" w:rsidRDefault="00BD0A8E" w:rsidP="003C2D17">
            <w:pPr>
              <w:pStyle w:val="TableParagraph"/>
              <w:tabs>
                <w:tab w:val="left" w:pos="2128"/>
              </w:tabs>
              <w:ind w:left="0" w:right="1293"/>
              <w:jc w:val="both"/>
            </w:pPr>
            <w:r w:rsidRPr="003C2D17">
              <w:t>E</w:t>
            </w:r>
            <w:r w:rsidR="00FF3F4E" w:rsidRPr="003C2D17">
              <w:t>nergy</w:t>
            </w:r>
            <w:r w:rsidR="00FF3F4E" w:rsidRPr="003C2D17">
              <w:rPr>
                <w:spacing w:val="-7"/>
              </w:rPr>
              <w:t xml:space="preserve"> </w:t>
            </w:r>
            <w:r w:rsidR="00FF3F4E" w:rsidRPr="003C2D17">
              <w:t>efficient</w:t>
            </w:r>
            <w:r w:rsidR="00FF3F4E" w:rsidRPr="003C2D17">
              <w:rPr>
                <w:spacing w:val="-5"/>
              </w:rPr>
              <w:t xml:space="preserve"> </w:t>
            </w:r>
            <w:r w:rsidR="00FF3F4E" w:rsidRPr="003C2D17">
              <w:t>oven</w:t>
            </w:r>
            <w:r w:rsidRPr="003C2D17">
              <w:t>s</w:t>
            </w:r>
            <w:r w:rsidR="00FF3F4E" w:rsidRPr="003C2D17">
              <w:rPr>
                <w:spacing w:val="-6"/>
              </w:rPr>
              <w:t xml:space="preserve"> </w:t>
            </w:r>
            <w:r w:rsidR="00FF3F4E" w:rsidRPr="003C2D17">
              <w:t>433</w:t>
            </w:r>
            <w:r w:rsidR="00FF3F4E" w:rsidRPr="003C2D17">
              <w:rPr>
                <w:spacing w:val="-47"/>
              </w:rPr>
              <w:t xml:space="preserve"> </w:t>
            </w:r>
            <w:r w:rsidR="00FF3F4E" w:rsidRPr="003C2D17">
              <w:t>Bio gas</w:t>
            </w:r>
            <w:r w:rsidR="00FF3F4E" w:rsidRPr="003C2D17">
              <w:tab/>
              <w:t>66</w:t>
            </w:r>
          </w:p>
          <w:p w:rsidR="00BB7AB1" w:rsidRPr="003C2D17" w:rsidRDefault="00FF3F4E" w:rsidP="003C2D17">
            <w:pPr>
              <w:pStyle w:val="TableParagraph"/>
              <w:tabs>
                <w:tab w:val="left" w:pos="2061"/>
              </w:tabs>
              <w:ind w:left="0"/>
              <w:jc w:val="both"/>
            </w:pPr>
            <w:r w:rsidRPr="003C2D17">
              <w:t>Low</w:t>
            </w:r>
            <w:r w:rsidRPr="003C2D17">
              <w:rPr>
                <w:spacing w:val="-1"/>
              </w:rPr>
              <w:t xml:space="preserve"> </w:t>
            </w:r>
            <w:r w:rsidRPr="003C2D17">
              <w:t>cost filter</w:t>
            </w:r>
            <w:r w:rsidR="00BD0A8E" w:rsidRPr="003C2D17">
              <w:t>s</w:t>
            </w:r>
            <w:r w:rsidRPr="003C2D17">
              <w:tab/>
              <w:t>265</w:t>
            </w:r>
          </w:p>
        </w:tc>
      </w:tr>
      <w:tr w:rsidR="00BB7AB1" w:rsidRPr="003C2D17">
        <w:trPr>
          <w:trHeight w:val="1343"/>
        </w:trPr>
        <w:tc>
          <w:tcPr>
            <w:tcW w:w="4390" w:type="dxa"/>
          </w:tcPr>
          <w:p w:rsidR="00BB7AB1" w:rsidRPr="003C2D17" w:rsidRDefault="00FF3F4E" w:rsidP="003C2D17">
            <w:pPr>
              <w:pStyle w:val="TableParagraph"/>
              <w:ind w:right="246"/>
              <w:jc w:val="both"/>
            </w:pPr>
            <w:r w:rsidRPr="003C2D17">
              <w:t>At least 5 no. of community based drinking</w:t>
            </w:r>
            <w:r w:rsidRPr="003C2D17">
              <w:rPr>
                <w:spacing w:val="1"/>
              </w:rPr>
              <w:t xml:space="preserve"> </w:t>
            </w:r>
            <w:r w:rsidRPr="003C2D17">
              <w:t>water facilities are established (At least 500</w:t>
            </w:r>
            <w:r w:rsidRPr="003C2D17">
              <w:rPr>
                <w:spacing w:val="1"/>
              </w:rPr>
              <w:t xml:space="preserve"> </w:t>
            </w:r>
            <w:r w:rsidRPr="003C2D17">
              <w:t>female</w:t>
            </w:r>
            <w:r w:rsidRPr="003C2D17">
              <w:rPr>
                <w:spacing w:val="-3"/>
              </w:rPr>
              <w:t xml:space="preserve"> </w:t>
            </w:r>
            <w:r w:rsidRPr="003C2D17">
              <w:t>beneficiaries</w:t>
            </w:r>
            <w:r w:rsidRPr="003C2D17">
              <w:rPr>
                <w:spacing w:val="-4"/>
              </w:rPr>
              <w:t xml:space="preserve"> </w:t>
            </w:r>
            <w:r w:rsidRPr="003C2D17">
              <w:t>are</w:t>
            </w:r>
            <w:r w:rsidRPr="003C2D17">
              <w:rPr>
                <w:spacing w:val="-1"/>
              </w:rPr>
              <w:t xml:space="preserve"> </w:t>
            </w:r>
            <w:r w:rsidRPr="003C2D17">
              <w:t>directly</w:t>
            </w:r>
            <w:r w:rsidRPr="003C2D17">
              <w:rPr>
                <w:spacing w:val="-4"/>
              </w:rPr>
              <w:t xml:space="preserve"> </w:t>
            </w:r>
            <w:r w:rsidRPr="003C2D17">
              <w:t>impacted</w:t>
            </w:r>
            <w:r w:rsidRPr="003C2D17">
              <w:rPr>
                <w:spacing w:val="-2"/>
              </w:rPr>
              <w:t xml:space="preserve"> </w:t>
            </w:r>
            <w:r w:rsidRPr="003C2D17">
              <w:t>by</w:t>
            </w:r>
            <w:r w:rsidRPr="003C2D17">
              <w:rPr>
                <w:spacing w:val="-47"/>
              </w:rPr>
              <w:t xml:space="preserve"> </w:t>
            </w:r>
            <w:r w:rsidRPr="003C2D17">
              <w:t>this</w:t>
            </w:r>
            <w:r w:rsidRPr="003C2D17">
              <w:rPr>
                <w:spacing w:val="-2"/>
              </w:rPr>
              <w:t xml:space="preserve"> </w:t>
            </w:r>
            <w:r w:rsidRPr="003C2D17">
              <w:t>intervention</w:t>
            </w:r>
            <w:r w:rsidRPr="003C2D17">
              <w:rPr>
                <w:spacing w:val="-3"/>
              </w:rPr>
              <w:t xml:space="preserve"> </w:t>
            </w:r>
            <w:r w:rsidRPr="003C2D17">
              <w:t>in</w:t>
            </w:r>
            <w:r w:rsidRPr="003C2D17">
              <w:rPr>
                <w:spacing w:val="-3"/>
              </w:rPr>
              <w:t xml:space="preserve"> </w:t>
            </w:r>
            <w:r w:rsidRPr="003C2D17">
              <w:t>terms</w:t>
            </w:r>
            <w:r w:rsidRPr="003C2D17">
              <w:rPr>
                <w:spacing w:val="-3"/>
              </w:rPr>
              <w:t xml:space="preserve"> </w:t>
            </w:r>
            <w:r w:rsidRPr="003C2D17">
              <w:t>of</w:t>
            </w:r>
            <w:r w:rsidRPr="003C2D17">
              <w:rPr>
                <w:spacing w:val="-3"/>
              </w:rPr>
              <w:t xml:space="preserve"> </w:t>
            </w:r>
            <w:r w:rsidRPr="003C2D17">
              <w:t>reduced</w:t>
            </w:r>
            <w:r w:rsidRPr="003C2D17">
              <w:rPr>
                <w:spacing w:val="-4"/>
              </w:rPr>
              <w:t xml:space="preserve"> </w:t>
            </w:r>
            <w:r w:rsidR="00575CE5" w:rsidRPr="003C2D17">
              <w:t>labor</w:t>
            </w:r>
            <w:r w:rsidRPr="003C2D17">
              <w:t>,</w:t>
            </w:r>
          </w:p>
          <w:p w:rsidR="00BB7AB1" w:rsidRPr="003C2D17" w:rsidRDefault="00FF3F4E" w:rsidP="003C2D17">
            <w:pPr>
              <w:pStyle w:val="TableParagraph"/>
              <w:spacing w:line="250" w:lineRule="exact"/>
              <w:jc w:val="both"/>
            </w:pPr>
            <w:r w:rsidRPr="003C2D17">
              <w:t>time</w:t>
            </w:r>
            <w:r w:rsidRPr="003C2D17">
              <w:rPr>
                <w:spacing w:val="-2"/>
              </w:rPr>
              <w:t xml:space="preserve"> </w:t>
            </w:r>
            <w:r w:rsidRPr="003C2D17">
              <w:t>and</w:t>
            </w:r>
            <w:r w:rsidRPr="003C2D17">
              <w:rPr>
                <w:spacing w:val="-1"/>
              </w:rPr>
              <w:t xml:space="preserve"> </w:t>
            </w:r>
            <w:r w:rsidRPr="003C2D17">
              <w:t>drudgery)</w:t>
            </w:r>
          </w:p>
        </w:tc>
        <w:tc>
          <w:tcPr>
            <w:tcW w:w="3684" w:type="dxa"/>
          </w:tcPr>
          <w:p w:rsidR="00BB7AB1" w:rsidRPr="003C2D17" w:rsidRDefault="00FF3F4E" w:rsidP="003C2D17">
            <w:pPr>
              <w:pStyle w:val="TableParagraph"/>
              <w:ind w:right="98"/>
              <w:jc w:val="both"/>
            </w:pPr>
            <w:r w:rsidRPr="003C2D17">
              <w:t>1</w:t>
            </w:r>
            <w:r w:rsidRPr="003C2D17">
              <w:rPr>
                <w:spacing w:val="1"/>
              </w:rPr>
              <w:t xml:space="preserve"> </w:t>
            </w:r>
            <w:r w:rsidRPr="003C2D17">
              <w:t>community</w:t>
            </w:r>
            <w:r w:rsidRPr="003C2D17">
              <w:rPr>
                <w:spacing w:val="1"/>
              </w:rPr>
              <w:t xml:space="preserve"> </w:t>
            </w:r>
            <w:r w:rsidRPr="003C2D17">
              <w:t>based</w:t>
            </w:r>
            <w:r w:rsidRPr="003C2D17">
              <w:rPr>
                <w:spacing w:val="1"/>
              </w:rPr>
              <w:t xml:space="preserve"> </w:t>
            </w:r>
            <w:r w:rsidRPr="003C2D17">
              <w:t>drinking</w:t>
            </w:r>
            <w:r w:rsidRPr="003C2D17">
              <w:rPr>
                <w:spacing w:val="1"/>
              </w:rPr>
              <w:t xml:space="preserve"> </w:t>
            </w:r>
            <w:r w:rsidRPr="003C2D17">
              <w:t>water</w:t>
            </w:r>
            <w:r w:rsidRPr="003C2D17">
              <w:rPr>
                <w:spacing w:val="1"/>
              </w:rPr>
              <w:t xml:space="preserve"> </w:t>
            </w:r>
            <w:r w:rsidRPr="003C2D17">
              <w:t>facilities</w:t>
            </w:r>
            <w:r w:rsidRPr="003C2D17">
              <w:rPr>
                <w:spacing w:val="1"/>
              </w:rPr>
              <w:t xml:space="preserve"> </w:t>
            </w:r>
            <w:r w:rsidRPr="003C2D17">
              <w:t>are</w:t>
            </w:r>
            <w:r w:rsidRPr="003C2D17">
              <w:rPr>
                <w:spacing w:val="1"/>
              </w:rPr>
              <w:t xml:space="preserve"> </w:t>
            </w:r>
            <w:r w:rsidRPr="003C2D17">
              <w:t>established</w:t>
            </w:r>
            <w:r w:rsidRPr="003C2D17">
              <w:rPr>
                <w:spacing w:val="1"/>
              </w:rPr>
              <w:t xml:space="preserve"> </w:t>
            </w:r>
            <w:r w:rsidRPr="003C2D17">
              <w:t>(At</w:t>
            </w:r>
            <w:r w:rsidRPr="003C2D17">
              <w:rPr>
                <w:spacing w:val="1"/>
              </w:rPr>
              <w:t xml:space="preserve"> </w:t>
            </w:r>
            <w:r w:rsidRPr="003C2D17">
              <w:t>least</w:t>
            </w:r>
            <w:r w:rsidRPr="003C2D17">
              <w:rPr>
                <w:spacing w:val="1"/>
              </w:rPr>
              <w:t xml:space="preserve"> </w:t>
            </w:r>
            <w:r w:rsidRPr="003C2D17">
              <w:t>89</w:t>
            </w:r>
            <w:r w:rsidRPr="003C2D17">
              <w:rPr>
                <w:spacing w:val="-47"/>
              </w:rPr>
              <w:t xml:space="preserve"> </w:t>
            </w:r>
            <w:r w:rsidRPr="003C2D17">
              <w:t>female</w:t>
            </w:r>
            <w:r w:rsidRPr="003C2D17">
              <w:rPr>
                <w:spacing w:val="1"/>
              </w:rPr>
              <w:t xml:space="preserve"> </w:t>
            </w:r>
            <w:r w:rsidRPr="003C2D17">
              <w:t>beneficiaries</w:t>
            </w:r>
            <w:r w:rsidRPr="003C2D17">
              <w:rPr>
                <w:spacing w:val="1"/>
              </w:rPr>
              <w:t xml:space="preserve"> </w:t>
            </w:r>
            <w:r w:rsidRPr="003C2D17">
              <w:t>are</w:t>
            </w:r>
            <w:r w:rsidRPr="003C2D17">
              <w:rPr>
                <w:spacing w:val="1"/>
              </w:rPr>
              <w:t xml:space="preserve"> </w:t>
            </w:r>
            <w:r w:rsidRPr="003C2D17">
              <w:t>directly</w:t>
            </w:r>
            <w:r w:rsidRPr="003C2D17">
              <w:rPr>
                <w:spacing w:val="1"/>
              </w:rPr>
              <w:t xml:space="preserve"> </w:t>
            </w:r>
            <w:r w:rsidRPr="003C2D17">
              <w:t>impacted</w:t>
            </w:r>
            <w:r w:rsidRPr="003C2D17">
              <w:rPr>
                <w:spacing w:val="7"/>
              </w:rPr>
              <w:t xml:space="preserve"> </w:t>
            </w:r>
            <w:r w:rsidRPr="003C2D17">
              <w:t>by</w:t>
            </w:r>
            <w:r w:rsidRPr="003C2D17">
              <w:rPr>
                <w:spacing w:val="6"/>
              </w:rPr>
              <w:t xml:space="preserve"> </w:t>
            </w:r>
            <w:r w:rsidRPr="003C2D17">
              <w:t>this</w:t>
            </w:r>
            <w:r w:rsidRPr="003C2D17">
              <w:rPr>
                <w:spacing w:val="6"/>
              </w:rPr>
              <w:t xml:space="preserve"> </w:t>
            </w:r>
            <w:r w:rsidRPr="003C2D17">
              <w:t>intervention</w:t>
            </w:r>
            <w:r w:rsidRPr="003C2D17">
              <w:rPr>
                <w:spacing w:val="7"/>
              </w:rPr>
              <w:t xml:space="preserve"> </w:t>
            </w:r>
            <w:r w:rsidRPr="003C2D17">
              <w:t>in</w:t>
            </w:r>
            <w:r w:rsidRPr="003C2D17">
              <w:rPr>
                <w:spacing w:val="6"/>
              </w:rPr>
              <w:t xml:space="preserve"> </w:t>
            </w:r>
            <w:r w:rsidRPr="003C2D17">
              <w:t>terms</w:t>
            </w:r>
          </w:p>
          <w:p w:rsidR="00BB7AB1" w:rsidRPr="003C2D17" w:rsidRDefault="00FF3F4E" w:rsidP="003C2D17">
            <w:pPr>
              <w:pStyle w:val="TableParagraph"/>
              <w:spacing w:line="250" w:lineRule="exact"/>
              <w:jc w:val="both"/>
            </w:pPr>
            <w:r w:rsidRPr="003C2D17">
              <w:t>of</w:t>
            </w:r>
            <w:r w:rsidRPr="003C2D17">
              <w:rPr>
                <w:spacing w:val="-2"/>
              </w:rPr>
              <w:t xml:space="preserve"> </w:t>
            </w:r>
            <w:r w:rsidRPr="003C2D17">
              <w:t>reduced</w:t>
            </w:r>
            <w:r w:rsidRPr="003C2D17">
              <w:rPr>
                <w:spacing w:val="-1"/>
              </w:rPr>
              <w:t xml:space="preserve"> </w:t>
            </w:r>
            <w:r w:rsidR="00575CE5" w:rsidRPr="003C2D17">
              <w:t>labor</w:t>
            </w:r>
            <w:r w:rsidRPr="003C2D17">
              <w:t>,</w:t>
            </w:r>
            <w:r w:rsidRPr="003C2D17">
              <w:rPr>
                <w:spacing w:val="-3"/>
              </w:rPr>
              <w:t xml:space="preserve"> </w:t>
            </w:r>
            <w:r w:rsidRPr="003C2D17">
              <w:t>time</w:t>
            </w:r>
            <w:r w:rsidRPr="003C2D17">
              <w:rPr>
                <w:spacing w:val="-2"/>
              </w:rPr>
              <w:t xml:space="preserve"> </w:t>
            </w:r>
            <w:r w:rsidRPr="003C2D17">
              <w:t>and</w:t>
            </w:r>
            <w:r w:rsidRPr="003C2D17">
              <w:rPr>
                <w:spacing w:val="-3"/>
              </w:rPr>
              <w:t xml:space="preserve"> </w:t>
            </w:r>
            <w:r w:rsidRPr="003C2D17">
              <w:t>drudgery)</w:t>
            </w:r>
          </w:p>
        </w:tc>
        <w:tc>
          <w:tcPr>
            <w:tcW w:w="3686" w:type="dxa"/>
          </w:tcPr>
          <w:p w:rsidR="00BB7AB1" w:rsidRPr="003C2D17" w:rsidRDefault="00FF3F4E" w:rsidP="003C2D17">
            <w:pPr>
              <w:pStyle w:val="TableParagraph"/>
              <w:ind w:right="96"/>
              <w:jc w:val="both"/>
            </w:pPr>
            <w:r w:rsidRPr="003C2D17">
              <w:t>2</w:t>
            </w:r>
            <w:r w:rsidRPr="003C2D17">
              <w:rPr>
                <w:spacing w:val="1"/>
              </w:rPr>
              <w:t xml:space="preserve"> </w:t>
            </w:r>
            <w:r w:rsidRPr="003C2D17">
              <w:t>community</w:t>
            </w:r>
            <w:r w:rsidRPr="003C2D17">
              <w:rPr>
                <w:spacing w:val="1"/>
              </w:rPr>
              <w:t xml:space="preserve"> </w:t>
            </w:r>
            <w:r w:rsidRPr="003C2D17">
              <w:t>based</w:t>
            </w:r>
            <w:r w:rsidRPr="003C2D17">
              <w:rPr>
                <w:spacing w:val="1"/>
              </w:rPr>
              <w:t xml:space="preserve"> </w:t>
            </w:r>
            <w:r w:rsidRPr="003C2D17">
              <w:t>drinking</w:t>
            </w:r>
            <w:r w:rsidRPr="003C2D17">
              <w:rPr>
                <w:spacing w:val="1"/>
              </w:rPr>
              <w:t xml:space="preserve"> </w:t>
            </w:r>
            <w:r w:rsidRPr="003C2D17">
              <w:t>water</w:t>
            </w:r>
            <w:r w:rsidRPr="003C2D17">
              <w:rPr>
                <w:spacing w:val="1"/>
              </w:rPr>
              <w:t xml:space="preserve"> </w:t>
            </w:r>
            <w:r w:rsidRPr="003C2D17">
              <w:t>facilities are established (At least 186</w:t>
            </w:r>
            <w:r w:rsidRPr="003C2D17">
              <w:rPr>
                <w:spacing w:val="1"/>
              </w:rPr>
              <w:t xml:space="preserve"> </w:t>
            </w:r>
            <w:r w:rsidRPr="003C2D17">
              <w:t>female</w:t>
            </w:r>
            <w:r w:rsidRPr="003C2D17">
              <w:rPr>
                <w:spacing w:val="1"/>
              </w:rPr>
              <w:t xml:space="preserve"> </w:t>
            </w:r>
            <w:r w:rsidRPr="003C2D17">
              <w:t>beneficiaries</w:t>
            </w:r>
            <w:r w:rsidRPr="003C2D17">
              <w:rPr>
                <w:spacing w:val="1"/>
              </w:rPr>
              <w:t xml:space="preserve"> </w:t>
            </w:r>
            <w:r w:rsidRPr="003C2D17">
              <w:t>are</w:t>
            </w:r>
            <w:r w:rsidRPr="003C2D17">
              <w:rPr>
                <w:spacing w:val="1"/>
              </w:rPr>
              <w:t xml:space="preserve"> </w:t>
            </w:r>
            <w:r w:rsidRPr="003C2D17">
              <w:t>directly</w:t>
            </w:r>
            <w:r w:rsidRPr="003C2D17">
              <w:rPr>
                <w:spacing w:val="-47"/>
              </w:rPr>
              <w:t xml:space="preserve"> </w:t>
            </w:r>
            <w:r w:rsidRPr="003C2D17">
              <w:t>impacted</w:t>
            </w:r>
            <w:r w:rsidRPr="003C2D17">
              <w:rPr>
                <w:spacing w:val="7"/>
              </w:rPr>
              <w:t xml:space="preserve"> </w:t>
            </w:r>
            <w:r w:rsidRPr="003C2D17">
              <w:t>by</w:t>
            </w:r>
            <w:r w:rsidRPr="003C2D17">
              <w:rPr>
                <w:spacing w:val="6"/>
              </w:rPr>
              <w:t xml:space="preserve"> </w:t>
            </w:r>
            <w:r w:rsidRPr="003C2D17">
              <w:t>this</w:t>
            </w:r>
            <w:r w:rsidRPr="003C2D17">
              <w:rPr>
                <w:spacing w:val="6"/>
              </w:rPr>
              <w:t xml:space="preserve"> </w:t>
            </w:r>
            <w:r w:rsidRPr="003C2D17">
              <w:t>intervention</w:t>
            </w:r>
            <w:r w:rsidRPr="003C2D17">
              <w:rPr>
                <w:spacing w:val="7"/>
              </w:rPr>
              <w:t xml:space="preserve"> </w:t>
            </w:r>
            <w:r w:rsidRPr="003C2D17">
              <w:t>in</w:t>
            </w:r>
            <w:r w:rsidRPr="003C2D17">
              <w:rPr>
                <w:spacing w:val="6"/>
              </w:rPr>
              <w:t xml:space="preserve"> </w:t>
            </w:r>
            <w:r w:rsidRPr="003C2D17">
              <w:t>terms</w:t>
            </w:r>
          </w:p>
          <w:p w:rsidR="00BB7AB1" w:rsidRPr="003C2D17" w:rsidRDefault="00FF3F4E" w:rsidP="003C2D17">
            <w:pPr>
              <w:pStyle w:val="TableParagraph"/>
              <w:spacing w:line="250" w:lineRule="exact"/>
              <w:jc w:val="both"/>
            </w:pPr>
            <w:r w:rsidRPr="003C2D17">
              <w:t>of</w:t>
            </w:r>
            <w:r w:rsidRPr="003C2D17">
              <w:rPr>
                <w:spacing w:val="-2"/>
              </w:rPr>
              <w:t xml:space="preserve"> </w:t>
            </w:r>
            <w:r w:rsidRPr="003C2D17">
              <w:t>reduced</w:t>
            </w:r>
            <w:r w:rsidRPr="003C2D17">
              <w:rPr>
                <w:spacing w:val="-1"/>
              </w:rPr>
              <w:t xml:space="preserve"> </w:t>
            </w:r>
            <w:r w:rsidR="00575CE5" w:rsidRPr="003C2D17">
              <w:t>labor</w:t>
            </w:r>
            <w:r w:rsidRPr="003C2D17">
              <w:t>,</w:t>
            </w:r>
            <w:r w:rsidRPr="003C2D17">
              <w:rPr>
                <w:spacing w:val="-3"/>
              </w:rPr>
              <w:t xml:space="preserve"> </w:t>
            </w:r>
            <w:r w:rsidRPr="003C2D17">
              <w:t>time</w:t>
            </w:r>
            <w:r w:rsidRPr="003C2D17">
              <w:rPr>
                <w:spacing w:val="-2"/>
              </w:rPr>
              <w:t xml:space="preserve"> </w:t>
            </w:r>
            <w:r w:rsidRPr="003C2D17">
              <w:t>and</w:t>
            </w:r>
            <w:r w:rsidRPr="003C2D17">
              <w:rPr>
                <w:spacing w:val="-3"/>
              </w:rPr>
              <w:t xml:space="preserve"> </w:t>
            </w:r>
            <w:r w:rsidRPr="003C2D17">
              <w:t>drudgery)</w:t>
            </w:r>
          </w:p>
        </w:tc>
      </w:tr>
      <w:tr w:rsidR="00BB7AB1" w:rsidRPr="003C2D17">
        <w:trPr>
          <w:trHeight w:val="1074"/>
        </w:trPr>
        <w:tc>
          <w:tcPr>
            <w:tcW w:w="4390" w:type="dxa"/>
          </w:tcPr>
          <w:p w:rsidR="00BB7AB1" w:rsidRPr="003C2D17" w:rsidRDefault="00FF3F4E" w:rsidP="00575CE5">
            <w:pPr>
              <w:pStyle w:val="TableParagraph"/>
              <w:ind w:right="608"/>
              <w:jc w:val="both"/>
            </w:pPr>
            <w:r w:rsidRPr="003C2D17">
              <w:t>At least 5000 families (11262 female and</w:t>
            </w:r>
            <w:r w:rsidRPr="003C2D17">
              <w:rPr>
                <w:spacing w:val="-48"/>
              </w:rPr>
              <w:t xml:space="preserve"> </w:t>
            </w:r>
            <w:r w:rsidRPr="003C2D17">
              <w:t>11548</w:t>
            </w:r>
            <w:r w:rsidRPr="003C2D17">
              <w:rPr>
                <w:spacing w:val="-3"/>
              </w:rPr>
              <w:t xml:space="preserve"> </w:t>
            </w:r>
            <w:r w:rsidRPr="003C2D17">
              <w:t>male beneficiaries)</w:t>
            </w:r>
            <w:r w:rsidR="00575CE5">
              <w:t xml:space="preserve"> </w:t>
            </w:r>
            <w:r w:rsidRPr="003C2D17">
              <w:t>accessing mainstream schemes for</w:t>
            </w:r>
            <w:r w:rsidRPr="003C2D17">
              <w:rPr>
                <w:spacing w:val="1"/>
              </w:rPr>
              <w:t xml:space="preserve"> </w:t>
            </w:r>
            <w:r w:rsidRPr="003C2D17">
              <w:t>installation</w:t>
            </w:r>
            <w:r w:rsidRPr="003C2D17">
              <w:rPr>
                <w:spacing w:val="-5"/>
              </w:rPr>
              <w:t xml:space="preserve"> </w:t>
            </w:r>
            <w:r w:rsidRPr="003C2D17">
              <w:t>of</w:t>
            </w:r>
            <w:r w:rsidRPr="003C2D17">
              <w:rPr>
                <w:spacing w:val="-5"/>
              </w:rPr>
              <w:t xml:space="preserve"> </w:t>
            </w:r>
            <w:r w:rsidRPr="003C2D17">
              <w:t>climate</w:t>
            </w:r>
            <w:r w:rsidRPr="003C2D17">
              <w:rPr>
                <w:spacing w:val="-3"/>
              </w:rPr>
              <w:t xml:space="preserve"> </w:t>
            </w:r>
            <w:r w:rsidRPr="003C2D17">
              <w:t>adaptive</w:t>
            </w:r>
            <w:r w:rsidRPr="003C2D17">
              <w:rPr>
                <w:spacing w:val="-5"/>
              </w:rPr>
              <w:t xml:space="preserve"> </w:t>
            </w:r>
            <w:r w:rsidRPr="003C2D17">
              <w:t>structures</w:t>
            </w:r>
          </w:p>
        </w:tc>
        <w:tc>
          <w:tcPr>
            <w:tcW w:w="3684" w:type="dxa"/>
          </w:tcPr>
          <w:p w:rsidR="00BB7AB1" w:rsidRPr="003C2D17" w:rsidRDefault="00FF3F4E" w:rsidP="003C2D17">
            <w:pPr>
              <w:pStyle w:val="TableParagraph"/>
              <w:ind w:right="292"/>
              <w:jc w:val="both"/>
            </w:pPr>
            <w:r w:rsidRPr="003C2D17">
              <w:t>About 1104 target families accessing</w:t>
            </w:r>
            <w:r w:rsidRPr="003C2D17">
              <w:rPr>
                <w:spacing w:val="-48"/>
              </w:rPr>
              <w:t xml:space="preserve"> </w:t>
            </w:r>
            <w:r w:rsidRPr="003C2D17">
              <w:t>mainstream schemes for installation</w:t>
            </w:r>
            <w:r w:rsidRPr="003C2D17">
              <w:rPr>
                <w:spacing w:val="-47"/>
              </w:rPr>
              <w:t xml:space="preserve"> </w:t>
            </w:r>
            <w:r w:rsidRPr="003C2D17">
              <w:t>of</w:t>
            </w:r>
            <w:r w:rsidRPr="003C2D17">
              <w:rPr>
                <w:spacing w:val="-1"/>
              </w:rPr>
              <w:t xml:space="preserve"> </w:t>
            </w:r>
            <w:r w:rsidRPr="003C2D17">
              <w:t>climate</w:t>
            </w:r>
            <w:r w:rsidRPr="003C2D17">
              <w:rPr>
                <w:spacing w:val="-1"/>
              </w:rPr>
              <w:t xml:space="preserve"> </w:t>
            </w:r>
            <w:r w:rsidRPr="003C2D17">
              <w:t>adaptive</w:t>
            </w:r>
            <w:r w:rsidRPr="003C2D17">
              <w:rPr>
                <w:spacing w:val="-1"/>
              </w:rPr>
              <w:t xml:space="preserve"> </w:t>
            </w:r>
            <w:r w:rsidRPr="003C2D17">
              <w:t>structures</w:t>
            </w:r>
          </w:p>
        </w:tc>
        <w:tc>
          <w:tcPr>
            <w:tcW w:w="3686" w:type="dxa"/>
          </w:tcPr>
          <w:p w:rsidR="00BB7AB1" w:rsidRPr="003C2D17" w:rsidRDefault="00FF3F4E" w:rsidP="00575CE5">
            <w:pPr>
              <w:pStyle w:val="TableParagraph"/>
              <w:ind w:right="294"/>
              <w:jc w:val="both"/>
            </w:pPr>
            <w:r w:rsidRPr="003C2D17">
              <w:t>About 2564 target families accessing</w:t>
            </w:r>
            <w:r w:rsidRPr="003C2D17">
              <w:rPr>
                <w:spacing w:val="-48"/>
              </w:rPr>
              <w:t xml:space="preserve"> </w:t>
            </w:r>
            <w:r w:rsidRPr="003C2D17">
              <w:t>mainstream schemes for installation</w:t>
            </w:r>
            <w:r w:rsidRPr="003C2D17">
              <w:rPr>
                <w:spacing w:val="-47"/>
              </w:rPr>
              <w:t xml:space="preserve"> </w:t>
            </w:r>
            <w:r w:rsidRPr="003C2D17">
              <w:t>of</w:t>
            </w:r>
            <w:r w:rsidR="00575CE5">
              <w:t xml:space="preserve"> </w:t>
            </w:r>
            <w:r w:rsidRPr="003C2D17">
              <w:t>climate</w:t>
            </w:r>
            <w:r w:rsidRPr="003C2D17">
              <w:rPr>
                <w:spacing w:val="-3"/>
              </w:rPr>
              <w:t xml:space="preserve"> </w:t>
            </w:r>
            <w:r w:rsidRPr="003C2D17">
              <w:t>adaptive</w:t>
            </w:r>
            <w:r w:rsidRPr="003C2D17">
              <w:rPr>
                <w:spacing w:val="-3"/>
              </w:rPr>
              <w:t xml:space="preserve"> </w:t>
            </w:r>
            <w:r w:rsidRPr="003C2D17">
              <w:t>structures</w:t>
            </w:r>
          </w:p>
        </w:tc>
      </w:tr>
      <w:tr w:rsidR="00BB7AB1" w:rsidRPr="003C2D17">
        <w:trPr>
          <w:trHeight w:val="1610"/>
        </w:trPr>
        <w:tc>
          <w:tcPr>
            <w:tcW w:w="4390" w:type="dxa"/>
          </w:tcPr>
          <w:p w:rsidR="00BB7AB1" w:rsidRPr="003C2D17" w:rsidRDefault="00FF3F4E" w:rsidP="003C2D17">
            <w:pPr>
              <w:pStyle w:val="TableParagraph"/>
              <w:ind w:right="149"/>
              <w:jc w:val="both"/>
            </w:pPr>
            <w:r w:rsidRPr="003C2D17">
              <w:t>Climate resilient livelihood strategies adopted</w:t>
            </w:r>
            <w:r w:rsidRPr="003C2D17">
              <w:rPr>
                <w:spacing w:val="-47"/>
              </w:rPr>
              <w:t xml:space="preserve"> </w:t>
            </w:r>
            <w:r w:rsidRPr="003C2D17">
              <w:t>by other Gram</w:t>
            </w:r>
            <w:r w:rsidRPr="003C2D17">
              <w:rPr>
                <w:spacing w:val="1"/>
              </w:rPr>
              <w:t xml:space="preserve"> </w:t>
            </w:r>
            <w:r w:rsidRPr="003C2D17">
              <w:t>Panchayats</w:t>
            </w:r>
            <w:r w:rsidRPr="003C2D17">
              <w:rPr>
                <w:spacing w:val="-3"/>
              </w:rPr>
              <w:t xml:space="preserve"> </w:t>
            </w:r>
            <w:r w:rsidRPr="003C2D17">
              <w:t>and</w:t>
            </w:r>
            <w:r w:rsidRPr="003C2D17">
              <w:rPr>
                <w:spacing w:val="-2"/>
              </w:rPr>
              <w:t xml:space="preserve"> </w:t>
            </w:r>
            <w:r w:rsidRPr="003C2D17">
              <w:t>Blocks</w:t>
            </w:r>
          </w:p>
        </w:tc>
        <w:tc>
          <w:tcPr>
            <w:tcW w:w="7370" w:type="dxa"/>
            <w:gridSpan w:val="2"/>
          </w:tcPr>
          <w:p w:rsidR="00BB7AB1" w:rsidRPr="003C2D17" w:rsidRDefault="00FF3F4E" w:rsidP="003C2D17">
            <w:pPr>
              <w:pStyle w:val="TableParagraph"/>
              <w:jc w:val="both"/>
            </w:pPr>
            <w:r w:rsidRPr="003C2D17">
              <w:t>Convergence</w:t>
            </w:r>
            <w:r w:rsidRPr="003C2D17">
              <w:rPr>
                <w:spacing w:val="8"/>
              </w:rPr>
              <w:t xml:space="preserve"> </w:t>
            </w:r>
            <w:r w:rsidRPr="003C2D17">
              <w:t>with</w:t>
            </w:r>
            <w:r w:rsidRPr="003C2D17">
              <w:rPr>
                <w:spacing w:val="12"/>
              </w:rPr>
              <w:t xml:space="preserve"> </w:t>
            </w:r>
            <w:r w:rsidRPr="003C2D17">
              <w:t>BCKV</w:t>
            </w:r>
            <w:r w:rsidRPr="003C2D17">
              <w:rPr>
                <w:spacing w:val="9"/>
              </w:rPr>
              <w:t xml:space="preserve"> </w:t>
            </w:r>
            <w:r w:rsidRPr="003C2D17">
              <w:t>and</w:t>
            </w:r>
            <w:r w:rsidRPr="003C2D17">
              <w:rPr>
                <w:spacing w:val="9"/>
              </w:rPr>
              <w:t xml:space="preserve"> </w:t>
            </w:r>
            <w:r w:rsidRPr="003C2D17">
              <w:t>got</w:t>
            </w:r>
            <w:r w:rsidRPr="003C2D17">
              <w:rPr>
                <w:spacing w:val="12"/>
              </w:rPr>
              <w:t xml:space="preserve"> </w:t>
            </w:r>
            <w:r w:rsidRPr="003C2D17">
              <w:t>support</w:t>
            </w:r>
            <w:r w:rsidRPr="003C2D17">
              <w:rPr>
                <w:spacing w:val="12"/>
              </w:rPr>
              <w:t xml:space="preserve"> </w:t>
            </w:r>
            <w:r w:rsidR="00575CE5">
              <w:rPr>
                <w:spacing w:val="12"/>
              </w:rPr>
              <w:t xml:space="preserve">related to </w:t>
            </w:r>
            <w:r w:rsidR="00575CE5">
              <w:t>improving</w:t>
            </w:r>
            <w:r w:rsidRPr="003C2D17">
              <w:rPr>
                <w:spacing w:val="9"/>
              </w:rPr>
              <w:t xml:space="preserve"> </w:t>
            </w:r>
            <w:r w:rsidRPr="003C2D17">
              <w:t>varieties</w:t>
            </w:r>
            <w:r w:rsidRPr="003C2D17">
              <w:rPr>
                <w:spacing w:val="9"/>
              </w:rPr>
              <w:t xml:space="preserve"> </w:t>
            </w:r>
            <w:r w:rsidR="00575CE5">
              <w:rPr>
                <w:spacing w:val="9"/>
              </w:rPr>
              <w:t xml:space="preserve">of </w:t>
            </w:r>
            <w:r w:rsidRPr="003C2D17">
              <w:t>seeds</w:t>
            </w:r>
            <w:r w:rsidR="00575CE5">
              <w:rPr>
                <w:spacing w:val="7"/>
              </w:rPr>
              <w:t xml:space="preserve">, </w:t>
            </w:r>
            <w:r w:rsidR="004801AC" w:rsidRPr="003C2D17">
              <w:t>e</w:t>
            </w:r>
            <w:r w:rsidRPr="003C2D17">
              <w:t>ngaged</w:t>
            </w:r>
            <w:r w:rsidRPr="003C2D17">
              <w:rPr>
                <w:spacing w:val="9"/>
              </w:rPr>
              <w:t xml:space="preserve"> </w:t>
            </w:r>
            <w:r w:rsidRPr="003C2D17">
              <w:t>with</w:t>
            </w:r>
            <w:r w:rsidRPr="003C2D17">
              <w:rPr>
                <w:spacing w:val="-46"/>
              </w:rPr>
              <w:t xml:space="preserve"> </w:t>
            </w:r>
            <w:r w:rsidRPr="003C2D17">
              <w:t>PBSSD (Govt.</w:t>
            </w:r>
            <w:r w:rsidRPr="003C2D17">
              <w:rPr>
                <w:spacing w:val="-3"/>
              </w:rPr>
              <w:t xml:space="preserve"> </w:t>
            </w:r>
            <w:r w:rsidRPr="003C2D17">
              <w:t>of</w:t>
            </w:r>
            <w:r w:rsidRPr="003C2D17">
              <w:rPr>
                <w:spacing w:val="-2"/>
              </w:rPr>
              <w:t xml:space="preserve"> </w:t>
            </w:r>
            <w:r w:rsidRPr="003C2D17">
              <w:t>WB) for</w:t>
            </w:r>
            <w:r w:rsidR="004801AC" w:rsidRPr="003C2D17">
              <w:t xml:space="preserve"> </w:t>
            </w:r>
            <w:r w:rsidRPr="003C2D17">
              <w:t>3</w:t>
            </w:r>
            <w:r w:rsidRPr="003C2D17">
              <w:rPr>
                <w:spacing w:val="17"/>
              </w:rPr>
              <w:t xml:space="preserve"> </w:t>
            </w:r>
            <w:r w:rsidRPr="003C2D17">
              <w:t>course</w:t>
            </w:r>
            <w:r w:rsidRPr="003C2D17">
              <w:rPr>
                <w:spacing w:val="17"/>
              </w:rPr>
              <w:t xml:space="preserve"> </w:t>
            </w:r>
            <w:r w:rsidRPr="003C2D17">
              <w:t>as</w:t>
            </w:r>
            <w:r w:rsidRPr="003C2D17">
              <w:rPr>
                <w:spacing w:val="16"/>
              </w:rPr>
              <w:t xml:space="preserve"> </w:t>
            </w:r>
            <w:r w:rsidRPr="003C2D17">
              <w:t>a</w:t>
            </w:r>
            <w:r w:rsidRPr="003C2D17">
              <w:rPr>
                <w:spacing w:val="17"/>
              </w:rPr>
              <w:t xml:space="preserve"> </w:t>
            </w:r>
            <w:r w:rsidRPr="003C2D17">
              <w:t>training</w:t>
            </w:r>
            <w:r w:rsidRPr="003C2D17">
              <w:rPr>
                <w:spacing w:val="16"/>
              </w:rPr>
              <w:t xml:space="preserve"> </w:t>
            </w:r>
            <w:r w:rsidRPr="003C2D17">
              <w:t>provider</w:t>
            </w:r>
            <w:r w:rsidR="00575CE5">
              <w:t>,</w:t>
            </w:r>
            <w:r w:rsidRPr="003C2D17">
              <w:rPr>
                <w:spacing w:val="15"/>
              </w:rPr>
              <w:t xml:space="preserve"> </w:t>
            </w:r>
            <w:r w:rsidRPr="003C2D17">
              <w:t>1st</w:t>
            </w:r>
            <w:r w:rsidRPr="003C2D17">
              <w:rPr>
                <w:spacing w:val="17"/>
              </w:rPr>
              <w:t xml:space="preserve"> </w:t>
            </w:r>
            <w:r w:rsidRPr="003C2D17">
              <w:t>batch</w:t>
            </w:r>
            <w:r w:rsidRPr="003C2D17">
              <w:rPr>
                <w:spacing w:val="14"/>
              </w:rPr>
              <w:t xml:space="preserve"> </w:t>
            </w:r>
            <w:r w:rsidRPr="003C2D17">
              <w:t>was</w:t>
            </w:r>
            <w:r w:rsidRPr="003C2D17">
              <w:rPr>
                <w:spacing w:val="17"/>
              </w:rPr>
              <w:t xml:space="preserve"> </w:t>
            </w:r>
            <w:r w:rsidRPr="003C2D17">
              <w:t>inaugurated</w:t>
            </w:r>
            <w:r w:rsidRPr="003C2D17">
              <w:rPr>
                <w:spacing w:val="18"/>
              </w:rPr>
              <w:t xml:space="preserve"> </w:t>
            </w:r>
            <w:r w:rsidRPr="003C2D17">
              <w:t>by</w:t>
            </w:r>
            <w:r w:rsidRPr="003C2D17">
              <w:rPr>
                <w:spacing w:val="17"/>
              </w:rPr>
              <w:t xml:space="preserve"> </w:t>
            </w:r>
            <w:r w:rsidRPr="003C2D17">
              <w:t>ADM</w:t>
            </w:r>
            <w:r w:rsidRPr="003C2D17">
              <w:rPr>
                <w:spacing w:val="-46"/>
              </w:rPr>
              <w:t xml:space="preserve"> </w:t>
            </w:r>
            <w:r w:rsidRPr="003C2D17">
              <w:t>ZP</w:t>
            </w:r>
            <w:r w:rsidR="00575CE5">
              <w:t xml:space="preserve"> </w:t>
            </w:r>
            <w:r w:rsidR="00575CE5" w:rsidRPr="003C2D17">
              <w:t>22</w:t>
            </w:r>
            <w:r w:rsidR="00575CE5" w:rsidRPr="00575CE5">
              <w:rPr>
                <w:vertAlign w:val="superscript"/>
              </w:rPr>
              <w:t>nd</w:t>
            </w:r>
            <w:r w:rsidR="00575CE5" w:rsidRPr="003C2D17">
              <w:rPr>
                <w:spacing w:val="16"/>
              </w:rPr>
              <w:t xml:space="preserve"> </w:t>
            </w:r>
            <w:r w:rsidR="00575CE5" w:rsidRPr="003C2D17">
              <w:t>Jan</w:t>
            </w:r>
            <w:r w:rsidR="00575CE5">
              <w:rPr>
                <w:spacing w:val="16"/>
              </w:rPr>
              <w:t>uary</w:t>
            </w:r>
            <w:r w:rsidRPr="003C2D17">
              <w:t>,</w:t>
            </w:r>
            <w:r w:rsidRPr="003C2D17">
              <w:rPr>
                <w:spacing w:val="-3"/>
              </w:rPr>
              <w:t xml:space="preserve"> </w:t>
            </w:r>
            <w:r w:rsidRPr="003C2D17">
              <w:t>Purulia Smokeless</w:t>
            </w:r>
            <w:r w:rsidRPr="003C2D17">
              <w:rPr>
                <w:spacing w:val="-4"/>
              </w:rPr>
              <w:t xml:space="preserve"> </w:t>
            </w:r>
            <w:r w:rsidRPr="003C2D17">
              <w:t>oven</w:t>
            </w:r>
            <w:r w:rsidRPr="003C2D17">
              <w:rPr>
                <w:spacing w:val="-3"/>
              </w:rPr>
              <w:t xml:space="preserve"> </w:t>
            </w:r>
            <w:r w:rsidRPr="003C2D17">
              <w:t>replicated</w:t>
            </w:r>
            <w:r w:rsidRPr="003C2D17">
              <w:rPr>
                <w:spacing w:val="-3"/>
              </w:rPr>
              <w:t xml:space="preserve"> </w:t>
            </w:r>
            <w:r w:rsidRPr="003C2D17">
              <w:t>by Mid-day meal</w:t>
            </w:r>
            <w:r w:rsidRPr="003C2D17">
              <w:rPr>
                <w:spacing w:val="-1"/>
              </w:rPr>
              <w:t xml:space="preserve"> </w:t>
            </w:r>
            <w:r w:rsidRPr="003C2D17">
              <w:t>dep</w:t>
            </w:r>
            <w:r w:rsidR="004801AC" w:rsidRPr="003C2D17">
              <w:t xml:space="preserve">artment, </w:t>
            </w:r>
            <w:r w:rsidRPr="003C2D17">
              <w:t>Bankura</w:t>
            </w:r>
            <w:r w:rsidRPr="003C2D17">
              <w:rPr>
                <w:spacing w:val="-3"/>
              </w:rPr>
              <w:t xml:space="preserve"> </w:t>
            </w:r>
            <w:r w:rsidRPr="003C2D17">
              <w:t>Dist.</w:t>
            </w:r>
          </w:p>
          <w:p w:rsidR="00BB7AB1" w:rsidRPr="003C2D17" w:rsidRDefault="00FF3F4E" w:rsidP="00575CE5">
            <w:pPr>
              <w:pStyle w:val="TableParagraph"/>
              <w:spacing w:line="267" w:lineRule="exact"/>
              <w:jc w:val="both"/>
            </w:pPr>
            <w:r w:rsidRPr="003C2D17">
              <w:t>Drinking</w:t>
            </w:r>
            <w:r w:rsidRPr="003C2D17">
              <w:rPr>
                <w:spacing w:val="73"/>
              </w:rPr>
              <w:t xml:space="preserve"> </w:t>
            </w:r>
            <w:r w:rsidRPr="003C2D17">
              <w:t>water</w:t>
            </w:r>
            <w:r w:rsidRPr="003C2D17">
              <w:rPr>
                <w:spacing w:val="74"/>
              </w:rPr>
              <w:t xml:space="preserve"> </w:t>
            </w:r>
            <w:r w:rsidRPr="003C2D17">
              <w:t>facility</w:t>
            </w:r>
            <w:r w:rsidRPr="003C2D17">
              <w:rPr>
                <w:spacing w:val="73"/>
              </w:rPr>
              <w:t xml:space="preserve"> </w:t>
            </w:r>
            <w:r w:rsidRPr="003C2D17">
              <w:t>replicated</w:t>
            </w:r>
            <w:r w:rsidRPr="003C2D17">
              <w:rPr>
                <w:spacing w:val="71"/>
              </w:rPr>
              <w:t xml:space="preserve"> </w:t>
            </w:r>
            <w:r w:rsidRPr="003C2D17">
              <w:t>by</w:t>
            </w:r>
            <w:r w:rsidRPr="003C2D17">
              <w:rPr>
                <w:spacing w:val="71"/>
              </w:rPr>
              <w:t xml:space="preserve"> </w:t>
            </w:r>
            <w:r w:rsidRPr="003C2D17">
              <w:t>Purulia</w:t>
            </w:r>
            <w:r w:rsidRPr="003C2D17">
              <w:rPr>
                <w:spacing w:val="71"/>
              </w:rPr>
              <w:t xml:space="preserve"> </w:t>
            </w:r>
            <w:r w:rsidRPr="003C2D17">
              <w:t>Zila</w:t>
            </w:r>
            <w:r w:rsidRPr="003C2D17">
              <w:rPr>
                <w:spacing w:val="72"/>
              </w:rPr>
              <w:t xml:space="preserve"> </w:t>
            </w:r>
            <w:r w:rsidRPr="003C2D17">
              <w:t>Parisad</w:t>
            </w:r>
            <w:r w:rsidRPr="003C2D17">
              <w:rPr>
                <w:spacing w:val="73"/>
              </w:rPr>
              <w:t xml:space="preserve"> </w:t>
            </w:r>
            <w:r w:rsidRPr="003C2D17">
              <w:t>for</w:t>
            </w:r>
            <w:r w:rsidRPr="003C2D17">
              <w:rPr>
                <w:spacing w:val="74"/>
              </w:rPr>
              <w:t xml:space="preserve"> </w:t>
            </w:r>
            <w:r w:rsidRPr="003C2D17">
              <w:t>Purulia</w:t>
            </w:r>
            <w:r w:rsidRPr="003C2D17">
              <w:rPr>
                <w:spacing w:val="71"/>
              </w:rPr>
              <w:t xml:space="preserve"> </w:t>
            </w:r>
            <w:r w:rsidRPr="003C2D17">
              <w:t>Dist.,</w:t>
            </w:r>
            <w:r w:rsidR="00575CE5">
              <w:t xml:space="preserve"> </w:t>
            </w:r>
            <w:r w:rsidRPr="003C2D17">
              <w:t>Drought</w:t>
            </w:r>
            <w:r w:rsidRPr="003C2D17">
              <w:rPr>
                <w:spacing w:val="64"/>
              </w:rPr>
              <w:t xml:space="preserve"> </w:t>
            </w:r>
            <w:r w:rsidRPr="003C2D17">
              <w:t>tolerate</w:t>
            </w:r>
            <w:r w:rsidRPr="003C2D17">
              <w:rPr>
                <w:spacing w:val="68"/>
              </w:rPr>
              <w:t xml:space="preserve"> </w:t>
            </w:r>
            <w:r w:rsidRPr="003C2D17">
              <w:t>seed</w:t>
            </w:r>
            <w:r w:rsidRPr="003C2D17">
              <w:rPr>
                <w:spacing w:val="67"/>
              </w:rPr>
              <w:t xml:space="preserve"> </w:t>
            </w:r>
            <w:r w:rsidRPr="003C2D17">
              <w:t>support</w:t>
            </w:r>
            <w:r w:rsidRPr="003C2D17">
              <w:rPr>
                <w:spacing w:val="66"/>
              </w:rPr>
              <w:t xml:space="preserve"> </w:t>
            </w:r>
            <w:r w:rsidRPr="003C2D17">
              <w:t>to</w:t>
            </w:r>
            <w:r w:rsidRPr="003C2D17">
              <w:rPr>
                <w:spacing w:val="65"/>
              </w:rPr>
              <w:t xml:space="preserve"> </w:t>
            </w:r>
            <w:r w:rsidRPr="003C2D17">
              <w:t>Purulia</w:t>
            </w:r>
            <w:r w:rsidRPr="003C2D17">
              <w:rPr>
                <w:spacing w:val="65"/>
              </w:rPr>
              <w:t xml:space="preserve"> </w:t>
            </w:r>
            <w:r w:rsidRPr="003C2D17">
              <w:t>Agriculture</w:t>
            </w:r>
            <w:r w:rsidRPr="003C2D17">
              <w:rPr>
                <w:spacing w:val="67"/>
              </w:rPr>
              <w:t xml:space="preserve"> </w:t>
            </w:r>
            <w:r w:rsidRPr="003C2D17">
              <w:t>Department</w:t>
            </w:r>
            <w:r w:rsidR="004801AC" w:rsidRPr="003C2D17">
              <w:t>.</w:t>
            </w:r>
            <w:r w:rsidRPr="003C2D17">
              <w:rPr>
                <w:spacing w:val="67"/>
              </w:rPr>
              <w:t xml:space="preserve"> </w:t>
            </w:r>
          </w:p>
        </w:tc>
      </w:tr>
    </w:tbl>
    <w:p w:rsidR="00BB7AB1" w:rsidRPr="003C2D17" w:rsidRDefault="00BB7AB1" w:rsidP="003C2D17">
      <w:pPr>
        <w:spacing w:line="253" w:lineRule="exact"/>
        <w:jc w:val="both"/>
        <w:sectPr w:rsidR="00BB7AB1" w:rsidRPr="003C2D17">
          <w:pgSz w:w="12240" w:h="15840"/>
          <w:pgMar w:top="1440" w:right="0" w:bottom="1120" w:left="120" w:header="0" w:footer="936" w:gutter="0"/>
          <w:cols w:space="720"/>
        </w:sectPr>
      </w:pPr>
    </w:p>
    <w:tbl>
      <w:tblPr>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390"/>
        <w:gridCol w:w="3684"/>
        <w:gridCol w:w="3686"/>
      </w:tblGrid>
      <w:tr w:rsidR="00BB7AB1" w:rsidRPr="003C2D17">
        <w:trPr>
          <w:trHeight w:val="1612"/>
        </w:trPr>
        <w:tc>
          <w:tcPr>
            <w:tcW w:w="4390" w:type="dxa"/>
          </w:tcPr>
          <w:p w:rsidR="00BB7AB1" w:rsidRPr="003C2D17" w:rsidRDefault="00BB7AB1" w:rsidP="003C2D17">
            <w:pPr>
              <w:pStyle w:val="TableParagraph"/>
              <w:ind w:left="0"/>
              <w:jc w:val="both"/>
            </w:pPr>
          </w:p>
        </w:tc>
        <w:tc>
          <w:tcPr>
            <w:tcW w:w="7370" w:type="dxa"/>
            <w:gridSpan w:val="2"/>
          </w:tcPr>
          <w:p w:rsidR="00BB7AB1" w:rsidRPr="003C2D17" w:rsidRDefault="00575CE5" w:rsidP="00575CE5">
            <w:pPr>
              <w:pStyle w:val="TableParagraph"/>
              <w:ind w:right="95"/>
              <w:jc w:val="both"/>
            </w:pPr>
            <w:r w:rsidRPr="00575CE5">
              <w:t xml:space="preserve">A study </w:t>
            </w:r>
            <w:r>
              <w:t xml:space="preserve">was </w:t>
            </w:r>
            <w:r w:rsidR="00FF3F4E" w:rsidRPr="003C2D17">
              <w:t>conducted by MOE for wider replication</w:t>
            </w:r>
            <w:r>
              <w:t>.</w:t>
            </w:r>
            <w:r w:rsidR="00FF3F4E" w:rsidRPr="003C2D17">
              <w:t xml:space="preserve"> 1 proposal </w:t>
            </w:r>
            <w:r>
              <w:t xml:space="preserve">was </w:t>
            </w:r>
            <w:r w:rsidR="00FF3F4E" w:rsidRPr="003C2D17">
              <w:t>submit</w:t>
            </w:r>
            <w:r>
              <w:t>ted to DM P</w:t>
            </w:r>
            <w:r w:rsidR="00FF3F4E" w:rsidRPr="003C2D17">
              <w:t>urulia for</w:t>
            </w:r>
            <w:r w:rsidR="00FF3F4E" w:rsidRPr="003C2D17">
              <w:rPr>
                <w:spacing w:val="1"/>
              </w:rPr>
              <w:t xml:space="preserve"> </w:t>
            </w:r>
            <w:r w:rsidR="00FF3F4E" w:rsidRPr="003C2D17">
              <w:t>weather</w:t>
            </w:r>
            <w:r w:rsidR="00FF3F4E" w:rsidRPr="003C2D17">
              <w:rPr>
                <w:spacing w:val="-3"/>
              </w:rPr>
              <w:t xml:space="preserve"> </w:t>
            </w:r>
            <w:r w:rsidR="00FF3F4E" w:rsidRPr="003C2D17">
              <w:t>prediction but it is</w:t>
            </w:r>
            <w:r w:rsidR="00FF3F4E" w:rsidRPr="003C2D17">
              <w:rPr>
                <w:spacing w:val="-3"/>
              </w:rPr>
              <w:t xml:space="preserve"> </w:t>
            </w:r>
            <w:r w:rsidR="00FF3F4E" w:rsidRPr="003C2D17">
              <w:t>not</w:t>
            </w:r>
            <w:r w:rsidR="004801AC" w:rsidRPr="003C2D17">
              <w:t xml:space="preserve"> </w:t>
            </w:r>
            <w:r w:rsidR="00FF3F4E" w:rsidRPr="003C2D17">
              <w:t>approved</w:t>
            </w:r>
            <w:r w:rsidR="00FF3F4E" w:rsidRPr="003C2D17">
              <w:rPr>
                <w:spacing w:val="-3"/>
              </w:rPr>
              <w:t xml:space="preserve"> </w:t>
            </w:r>
            <w:r w:rsidR="00FF3F4E" w:rsidRPr="003C2D17">
              <w:t>yet</w:t>
            </w:r>
            <w:r w:rsidR="004801AC" w:rsidRPr="003C2D17">
              <w:t>,</w:t>
            </w:r>
            <w:r w:rsidR="00FF3F4E" w:rsidRPr="003C2D17">
              <w:rPr>
                <w:spacing w:val="-2"/>
              </w:rPr>
              <w:t xml:space="preserve"> </w:t>
            </w:r>
            <w:r w:rsidR="00FF3F4E" w:rsidRPr="003C2D17">
              <w:t>State</w:t>
            </w:r>
            <w:r w:rsidR="00FF3F4E" w:rsidRPr="003C2D17">
              <w:rPr>
                <w:spacing w:val="-1"/>
              </w:rPr>
              <w:t xml:space="preserve"> </w:t>
            </w:r>
            <w:r w:rsidR="00FF3F4E" w:rsidRPr="003C2D17">
              <w:t>MGNREGS</w:t>
            </w:r>
            <w:r w:rsidR="00FF3F4E" w:rsidRPr="003C2D17">
              <w:rPr>
                <w:spacing w:val="-3"/>
              </w:rPr>
              <w:t xml:space="preserve"> </w:t>
            </w:r>
            <w:r w:rsidR="00FF3F4E" w:rsidRPr="003C2D17">
              <w:t>engage</w:t>
            </w:r>
            <w:r w:rsidR="00FF3F4E" w:rsidRPr="003C2D17">
              <w:rPr>
                <w:spacing w:val="-2"/>
              </w:rPr>
              <w:t xml:space="preserve"> </w:t>
            </w:r>
            <w:r>
              <w:rPr>
                <w:spacing w:val="-2"/>
              </w:rPr>
              <w:t xml:space="preserve">with </w:t>
            </w:r>
            <w:r>
              <w:t>DRCS</w:t>
            </w:r>
            <w:r w:rsidR="00FF3F4E" w:rsidRPr="003C2D17">
              <w:t>C for Soil</w:t>
            </w:r>
            <w:r w:rsidR="004801AC" w:rsidRPr="003C2D17">
              <w:t xml:space="preserve"> </w:t>
            </w:r>
            <w:r w:rsidR="00FF3F4E" w:rsidRPr="003C2D17">
              <w:t>water conservation measure as a</w:t>
            </w:r>
            <w:r>
              <w:t xml:space="preserve"> technical guidance for 5 blocks of Chhatna. </w:t>
            </w:r>
            <w:r w:rsidR="00FF3F4E" w:rsidRPr="003C2D17">
              <w:t>MGNREGS cell convergence with de-siltation of 4 no check dam site Impact of</w:t>
            </w:r>
            <w:r w:rsidR="00FF3F4E" w:rsidRPr="003C2D17">
              <w:rPr>
                <w:spacing w:val="1"/>
              </w:rPr>
              <w:t xml:space="preserve"> </w:t>
            </w:r>
            <w:r w:rsidR="00FF3F4E" w:rsidRPr="003C2D17">
              <w:t>weather</w:t>
            </w:r>
            <w:r w:rsidR="00FF3F4E" w:rsidRPr="003C2D17">
              <w:rPr>
                <w:spacing w:val="-3"/>
              </w:rPr>
              <w:t xml:space="preserve"> </w:t>
            </w:r>
            <w:r w:rsidR="00FF3F4E" w:rsidRPr="003C2D17">
              <w:t>forecast studied by</w:t>
            </w:r>
            <w:r w:rsidR="00FF3F4E" w:rsidRPr="003C2D17">
              <w:rPr>
                <w:spacing w:val="1"/>
              </w:rPr>
              <w:t xml:space="preserve"> </w:t>
            </w:r>
            <w:r w:rsidR="00FF3F4E" w:rsidRPr="003C2D17">
              <w:t>“Gram</w:t>
            </w:r>
            <w:r w:rsidR="00FF3F4E" w:rsidRPr="003C2D17">
              <w:rPr>
                <w:spacing w:val="-2"/>
              </w:rPr>
              <w:t xml:space="preserve"> </w:t>
            </w:r>
            <w:r w:rsidR="00FF3F4E" w:rsidRPr="003C2D17">
              <w:t>Vikash</w:t>
            </w:r>
            <w:r w:rsidR="00FF3F4E" w:rsidRPr="003C2D17">
              <w:rPr>
                <w:spacing w:val="-3"/>
              </w:rPr>
              <w:t xml:space="preserve"> </w:t>
            </w:r>
            <w:r w:rsidR="00FF3F4E" w:rsidRPr="003C2D17">
              <w:t>Parisad”</w:t>
            </w:r>
          </w:p>
        </w:tc>
      </w:tr>
      <w:tr w:rsidR="00BB7AB1" w:rsidRPr="003C2D17">
        <w:trPr>
          <w:trHeight w:val="1069"/>
        </w:trPr>
        <w:tc>
          <w:tcPr>
            <w:tcW w:w="4390" w:type="dxa"/>
          </w:tcPr>
          <w:p w:rsidR="00BB7AB1" w:rsidRPr="003C2D17" w:rsidRDefault="00FF3F4E" w:rsidP="003C2D17">
            <w:pPr>
              <w:pStyle w:val="TableParagraph"/>
              <w:ind w:right="133"/>
              <w:jc w:val="both"/>
            </w:pPr>
            <w:r w:rsidRPr="003C2D17">
              <w:t>The</w:t>
            </w:r>
            <w:r w:rsidRPr="003C2D17">
              <w:rPr>
                <w:spacing w:val="-2"/>
              </w:rPr>
              <w:t xml:space="preserve"> </w:t>
            </w:r>
            <w:r w:rsidRPr="003C2D17">
              <w:t>project</w:t>
            </w:r>
            <w:r w:rsidRPr="003C2D17">
              <w:rPr>
                <w:spacing w:val="-2"/>
              </w:rPr>
              <w:t xml:space="preserve"> </w:t>
            </w:r>
            <w:r w:rsidRPr="003C2D17">
              <w:t>learning</w:t>
            </w:r>
            <w:r w:rsidRPr="003C2D17">
              <w:rPr>
                <w:spacing w:val="-2"/>
              </w:rPr>
              <w:t xml:space="preserve"> </w:t>
            </w:r>
            <w:r w:rsidRPr="003C2D17">
              <w:t>documents</w:t>
            </w:r>
            <w:r w:rsidRPr="003C2D17">
              <w:rPr>
                <w:spacing w:val="-5"/>
              </w:rPr>
              <w:t xml:space="preserve"> </w:t>
            </w:r>
            <w:r w:rsidRPr="003C2D17">
              <w:t>aligned</w:t>
            </w:r>
            <w:r w:rsidRPr="003C2D17">
              <w:rPr>
                <w:spacing w:val="-4"/>
              </w:rPr>
              <w:t xml:space="preserve"> </w:t>
            </w:r>
            <w:r w:rsidRPr="003C2D17">
              <w:t>to the</w:t>
            </w:r>
            <w:r w:rsidRPr="003C2D17">
              <w:rPr>
                <w:spacing w:val="-47"/>
              </w:rPr>
              <w:t xml:space="preserve"> </w:t>
            </w:r>
            <w:r w:rsidRPr="003C2D17">
              <w:t>SAPCC are advocated for adoption with</w:t>
            </w:r>
            <w:r w:rsidRPr="003C2D17">
              <w:rPr>
                <w:spacing w:val="1"/>
              </w:rPr>
              <w:t xml:space="preserve"> </w:t>
            </w:r>
            <w:r w:rsidRPr="003C2D17">
              <w:t>relevant</w:t>
            </w:r>
            <w:r w:rsidRPr="003C2D17">
              <w:rPr>
                <w:spacing w:val="-1"/>
              </w:rPr>
              <w:t xml:space="preserve"> </w:t>
            </w:r>
            <w:r w:rsidRPr="003C2D17">
              <w:t>government</w:t>
            </w:r>
            <w:r w:rsidRPr="003C2D17">
              <w:rPr>
                <w:spacing w:val="-2"/>
              </w:rPr>
              <w:t xml:space="preserve"> </w:t>
            </w:r>
            <w:r w:rsidRPr="003C2D17">
              <w:t>departments at</w:t>
            </w:r>
            <w:r w:rsidRPr="003C2D17">
              <w:rPr>
                <w:spacing w:val="-2"/>
              </w:rPr>
              <w:t xml:space="preserve"> </w:t>
            </w:r>
            <w:r w:rsidRPr="003C2D17">
              <w:t>both</w:t>
            </w:r>
          </w:p>
          <w:p w:rsidR="00BB7AB1" w:rsidRPr="003C2D17" w:rsidRDefault="00FF3F4E" w:rsidP="003C2D17">
            <w:pPr>
              <w:pStyle w:val="TableParagraph"/>
              <w:spacing w:line="250" w:lineRule="exact"/>
              <w:jc w:val="both"/>
            </w:pPr>
            <w:r w:rsidRPr="003C2D17">
              <w:t>state</w:t>
            </w:r>
            <w:r w:rsidRPr="003C2D17">
              <w:rPr>
                <w:spacing w:val="-2"/>
              </w:rPr>
              <w:t xml:space="preserve"> </w:t>
            </w:r>
            <w:r w:rsidRPr="003C2D17">
              <w:t>and</w:t>
            </w:r>
            <w:r w:rsidRPr="003C2D17">
              <w:rPr>
                <w:spacing w:val="-1"/>
              </w:rPr>
              <w:t xml:space="preserve"> </w:t>
            </w:r>
            <w:r w:rsidRPr="003C2D17">
              <w:t>national</w:t>
            </w:r>
            <w:r w:rsidRPr="003C2D17">
              <w:rPr>
                <w:spacing w:val="-1"/>
              </w:rPr>
              <w:t xml:space="preserve"> </w:t>
            </w:r>
            <w:r w:rsidRPr="003C2D17">
              <w:t>levels</w:t>
            </w:r>
          </w:p>
        </w:tc>
        <w:tc>
          <w:tcPr>
            <w:tcW w:w="7370" w:type="dxa"/>
            <w:gridSpan w:val="2"/>
          </w:tcPr>
          <w:p w:rsidR="00BB7AB1" w:rsidRPr="003C2D17" w:rsidRDefault="00FF3F4E" w:rsidP="003C2D17">
            <w:pPr>
              <w:pStyle w:val="TableParagraph"/>
              <w:spacing w:line="262" w:lineRule="exact"/>
              <w:jc w:val="both"/>
            </w:pPr>
            <w:r w:rsidRPr="003C2D17">
              <w:t>Not</w:t>
            </w:r>
            <w:r w:rsidRPr="003C2D17">
              <w:rPr>
                <w:spacing w:val="-4"/>
              </w:rPr>
              <w:t xml:space="preserve"> </w:t>
            </w:r>
            <w:r w:rsidRPr="003C2D17">
              <w:t>yet</w:t>
            </w:r>
            <w:r w:rsidRPr="003C2D17">
              <w:rPr>
                <w:spacing w:val="-1"/>
              </w:rPr>
              <w:t xml:space="preserve"> </w:t>
            </w:r>
            <w:r w:rsidRPr="003C2D17">
              <w:t>adapted</w:t>
            </w:r>
            <w:r w:rsidRPr="003C2D17">
              <w:rPr>
                <w:spacing w:val="-2"/>
              </w:rPr>
              <w:t xml:space="preserve"> </w:t>
            </w:r>
            <w:r w:rsidRPr="003C2D17">
              <w:t>to SAPCC,</w:t>
            </w:r>
            <w:r w:rsidRPr="003C2D17">
              <w:rPr>
                <w:spacing w:val="-3"/>
              </w:rPr>
              <w:t xml:space="preserve"> </w:t>
            </w:r>
            <w:r w:rsidRPr="003C2D17">
              <w:t>but organized</w:t>
            </w:r>
            <w:r w:rsidRPr="003C2D17">
              <w:rPr>
                <w:spacing w:val="-2"/>
              </w:rPr>
              <w:t xml:space="preserve"> </w:t>
            </w:r>
            <w:r w:rsidRPr="003C2D17">
              <w:t>meeting with</w:t>
            </w:r>
            <w:r w:rsidRPr="003C2D17">
              <w:rPr>
                <w:spacing w:val="-3"/>
              </w:rPr>
              <w:t xml:space="preserve"> </w:t>
            </w:r>
            <w:r w:rsidR="00575CE5">
              <w:t>S</w:t>
            </w:r>
            <w:r w:rsidRPr="003C2D17">
              <w:t>tate</w:t>
            </w:r>
            <w:r w:rsidRPr="003C2D17">
              <w:rPr>
                <w:spacing w:val="-2"/>
              </w:rPr>
              <w:t xml:space="preserve"> </w:t>
            </w:r>
            <w:r w:rsidR="00575CE5">
              <w:t>Govt. D</w:t>
            </w:r>
            <w:r w:rsidRPr="003C2D17">
              <w:t>epartment</w:t>
            </w:r>
          </w:p>
        </w:tc>
      </w:tr>
      <w:tr w:rsidR="00BB7AB1" w:rsidRPr="003C2D17">
        <w:trPr>
          <w:trHeight w:val="537"/>
        </w:trPr>
        <w:tc>
          <w:tcPr>
            <w:tcW w:w="4390" w:type="dxa"/>
          </w:tcPr>
          <w:p w:rsidR="00BB7AB1" w:rsidRPr="003C2D17" w:rsidRDefault="00FF3F4E" w:rsidP="003C2D17">
            <w:pPr>
              <w:pStyle w:val="TableParagraph"/>
              <w:spacing w:line="265" w:lineRule="exact"/>
              <w:jc w:val="both"/>
            </w:pPr>
            <w:r w:rsidRPr="003C2D17">
              <w:t>At least</w:t>
            </w:r>
            <w:r w:rsidRPr="003C2D17">
              <w:rPr>
                <w:spacing w:val="-1"/>
              </w:rPr>
              <w:t xml:space="preserve"> </w:t>
            </w:r>
            <w:r w:rsidRPr="003C2D17">
              <w:t>5</w:t>
            </w:r>
            <w:r w:rsidRPr="003C2D17">
              <w:rPr>
                <w:spacing w:val="-2"/>
              </w:rPr>
              <w:t xml:space="preserve"> </w:t>
            </w:r>
            <w:r w:rsidRPr="003C2D17">
              <w:t>technical</w:t>
            </w:r>
            <w:r w:rsidRPr="003C2D17">
              <w:rPr>
                <w:spacing w:val="-5"/>
              </w:rPr>
              <w:t xml:space="preserve"> </w:t>
            </w:r>
            <w:r w:rsidRPr="003C2D17">
              <w:t>reports</w:t>
            </w:r>
            <w:r w:rsidRPr="003C2D17">
              <w:rPr>
                <w:spacing w:val="-2"/>
              </w:rPr>
              <w:t xml:space="preserve"> </w:t>
            </w:r>
            <w:r w:rsidRPr="003C2D17">
              <w:t>&amp;</w:t>
            </w:r>
            <w:r w:rsidRPr="003C2D17">
              <w:rPr>
                <w:spacing w:val="1"/>
              </w:rPr>
              <w:t xml:space="preserve"> </w:t>
            </w:r>
            <w:r w:rsidRPr="003C2D17">
              <w:t>1</w:t>
            </w:r>
            <w:r w:rsidRPr="003C2D17">
              <w:rPr>
                <w:spacing w:val="-2"/>
              </w:rPr>
              <w:t xml:space="preserve"> </w:t>
            </w:r>
            <w:r w:rsidRPr="003C2D17">
              <w:t>policy paper</w:t>
            </w:r>
          </w:p>
          <w:p w:rsidR="00BB7AB1" w:rsidRPr="003C2D17" w:rsidRDefault="00FF3F4E" w:rsidP="003C2D17">
            <w:pPr>
              <w:pStyle w:val="TableParagraph"/>
              <w:spacing w:line="252" w:lineRule="exact"/>
              <w:jc w:val="both"/>
            </w:pPr>
            <w:r w:rsidRPr="003C2D17">
              <w:t>published</w:t>
            </w:r>
            <w:r w:rsidRPr="003C2D17">
              <w:rPr>
                <w:spacing w:val="-2"/>
              </w:rPr>
              <w:t xml:space="preserve"> </w:t>
            </w:r>
            <w:r w:rsidRPr="003C2D17">
              <w:t>for</w:t>
            </w:r>
            <w:r w:rsidRPr="003C2D17">
              <w:rPr>
                <w:spacing w:val="-4"/>
              </w:rPr>
              <w:t xml:space="preserve"> </w:t>
            </w:r>
            <w:r w:rsidRPr="003C2D17">
              <w:t>wider</w:t>
            </w:r>
            <w:r w:rsidRPr="003C2D17">
              <w:rPr>
                <w:spacing w:val="-1"/>
              </w:rPr>
              <w:t xml:space="preserve"> </w:t>
            </w:r>
            <w:r w:rsidRPr="003C2D17">
              <w:t>dissemination</w:t>
            </w:r>
          </w:p>
        </w:tc>
        <w:tc>
          <w:tcPr>
            <w:tcW w:w="7370" w:type="dxa"/>
            <w:gridSpan w:val="2"/>
          </w:tcPr>
          <w:p w:rsidR="00BB7AB1" w:rsidRPr="003C2D17" w:rsidRDefault="00FF3F4E" w:rsidP="003C2D17">
            <w:pPr>
              <w:pStyle w:val="TableParagraph"/>
              <w:spacing w:line="265" w:lineRule="exact"/>
              <w:jc w:val="both"/>
            </w:pPr>
            <w:r w:rsidRPr="003C2D17">
              <w:t>4</w:t>
            </w:r>
            <w:r w:rsidRPr="003C2D17">
              <w:rPr>
                <w:spacing w:val="37"/>
              </w:rPr>
              <w:t xml:space="preserve"> </w:t>
            </w:r>
            <w:r w:rsidRPr="003C2D17">
              <w:t>technical</w:t>
            </w:r>
            <w:r w:rsidRPr="003C2D17">
              <w:rPr>
                <w:spacing w:val="38"/>
              </w:rPr>
              <w:t xml:space="preserve"> </w:t>
            </w:r>
            <w:r w:rsidRPr="003C2D17">
              <w:t>reports</w:t>
            </w:r>
            <w:r w:rsidRPr="003C2D17">
              <w:rPr>
                <w:spacing w:val="36"/>
              </w:rPr>
              <w:t xml:space="preserve"> </w:t>
            </w:r>
            <w:r w:rsidRPr="003C2D17">
              <w:t>published</w:t>
            </w:r>
            <w:r w:rsidR="00575CE5">
              <w:t>.</w:t>
            </w:r>
            <w:r w:rsidRPr="003C2D17">
              <w:rPr>
                <w:spacing w:val="36"/>
              </w:rPr>
              <w:t xml:space="preserve"> </w:t>
            </w:r>
            <w:r w:rsidRPr="003C2D17">
              <w:t>1</w:t>
            </w:r>
            <w:r w:rsidRPr="003C2D17">
              <w:rPr>
                <w:spacing w:val="38"/>
              </w:rPr>
              <w:t xml:space="preserve"> </w:t>
            </w:r>
            <w:r w:rsidRPr="003C2D17">
              <w:t>policy</w:t>
            </w:r>
            <w:r w:rsidRPr="003C2D17">
              <w:rPr>
                <w:spacing w:val="35"/>
              </w:rPr>
              <w:t xml:space="preserve"> </w:t>
            </w:r>
            <w:r w:rsidRPr="003C2D17">
              <w:t>paper</w:t>
            </w:r>
            <w:r w:rsidRPr="003C2D17">
              <w:rPr>
                <w:spacing w:val="36"/>
              </w:rPr>
              <w:t xml:space="preserve"> </w:t>
            </w:r>
            <w:r w:rsidRPr="003C2D17">
              <w:t>will</w:t>
            </w:r>
            <w:r w:rsidRPr="003C2D17">
              <w:rPr>
                <w:spacing w:val="36"/>
              </w:rPr>
              <w:t xml:space="preserve"> </w:t>
            </w:r>
            <w:r w:rsidRPr="003C2D17">
              <w:t>be</w:t>
            </w:r>
            <w:r w:rsidRPr="003C2D17">
              <w:rPr>
                <w:spacing w:val="38"/>
              </w:rPr>
              <w:t xml:space="preserve"> </w:t>
            </w:r>
            <w:r w:rsidRPr="003C2D17">
              <w:t>published</w:t>
            </w:r>
            <w:r w:rsidRPr="003C2D17">
              <w:rPr>
                <w:spacing w:val="35"/>
              </w:rPr>
              <w:t xml:space="preserve"> </w:t>
            </w:r>
            <w:r w:rsidRPr="003C2D17">
              <w:t>after</w:t>
            </w:r>
            <w:r w:rsidRPr="003C2D17">
              <w:rPr>
                <w:spacing w:val="38"/>
              </w:rPr>
              <w:t xml:space="preserve"> </w:t>
            </w:r>
            <w:r w:rsidRPr="003C2D17">
              <w:t>end</w:t>
            </w:r>
            <w:r w:rsidRPr="003C2D17">
              <w:rPr>
                <w:spacing w:val="36"/>
              </w:rPr>
              <w:t xml:space="preserve"> </w:t>
            </w:r>
            <w:r w:rsidRPr="003C2D17">
              <w:t>the</w:t>
            </w:r>
          </w:p>
          <w:p w:rsidR="00BB7AB1" w:rsidRPr="003C2D17" w:rsidRDefault="00FF3F4E" w:rsidP="003C2D17">
            <w:pPr>
              <w:pStyle w:val="TableParagraph"/>
              <w:spacing w:line="252" w:lineRule="exact"/>
              <w:jc w:val="both"/>
            </w:pPr>
            <w:r w:rsidRPr="003C2D17">
              <w:t>project</w:t>
            </w:r>
            <w:r w:rsidRPr="003C2D17">
              <w:rPr>
                <w:spacing w:val="-1"/>
              </w:rPr>
              <w:t xml:space="preserve"> </w:t>
            </w:r>
            <w:r w:rsidRPr="003C2D17">
              <w:t>for</w:t>
            </w:r>
            <w:r w:rsidRPr="003C2D17">
              <w:rPr>
                <w:spacing w:val="-1"/>
              </w:rPr>
              <w:t xml:space="preserve"> </w:t>
            </w:r>
            <w:r w:rsidRPr="003C2D17">
              <w:t>wider</w:t>
            </w:r>
            <w:r w:rsidRPr="003C2D17">
              <w:rPr>
                <w:spacing w:val="-5"/>
              </w:rPr>
              <w:t xml:space="preserve"> </w:t>
            </w:r>
            <w:r w:rsidRPr="003C2D17">
              <w:t>dissemination</w:t>
            </w:r>
          </w:p>
        </w:tc>
      </w:tr>
      <w:tr w:rsidR="00BB7AB1" w:rsidRPr="003C2D17">
        <w:trPr>
          <w:trHeight w:val="806"/>
        </w:trPr>
        <w:tc>
          <w:tcPr>
            <w:tcW w:w="4390" w:type="dxa"/>
          </w:tcPr>
          <w:p w:rsidR="00BB7AB1" w:rsidRPr="003C2D17" w:rsidRDefault="00FF3F4E" w:rsidP="003C2D17">
            <w:pPr>
              <w:pStyle w:val="TableParagraph"/>
              <w:ind w:right="185"/>
              <w:jc w:val="both"/>
            </w:pPr>
            <w:r w:rsidRPr="003C2D17">
              <w:t>At least 5 audio visual publications, 7 types of</w:t>
            </w:r>
            <w:r w:rsidRPr="003C2D17">
              <w:rPr>
                <w:spacing w:val="-48"/>
              </w:rPr>
              <w:t xml:space="preserve"> </w:t>
            </w:r>
            <w:r w:rsidRPr="003C2D17">
              <w:t>awareness</w:t>
            </w:r>
            <w:r w:rsidRPr="003C2D17">
              <w:rPr>
                <w:spacing w:val="-3"/>
              </w:rPr>
              <w:t xml:space="preserve"> </w:t>
            </w:r>
            <w:r w:rsidRPr="003C2D17">
              <w:t>materials published</w:t>
            </w:r>
            <w:r w:rsidRPr="003C2D17">
              <w:rPr>
                <w:spacing w:val="-2"/>
              </w:rPr>
              <w:t xml:space="preserve"> </w:t>
            </w:r>
            <w:r w:rsidRPr="003C2D17">
              <w:t>for</w:t>
            </w:r>
            <w:r w:rsidRPr="003C2D17">
              <w:rPr>
                <w:spacing w:val="-3"/>
              </w:rPr>
              <w:t xml:space="preserve"> </w:t>
            </w:r>
            <w:r w:rsidRPr="003C2D17">
              <w:t>wider</w:t>
            </w:r>
          </w:p>
          <w:p w:rsidR="00BB7AB1" w:rsidRPr="003C2D17" w:rsidRDefault="00FF3F4E" w:rsidP="003C2D17">
            <w:pPr>
              <w:pStyle w:val="TableParagraph"/>
              <w:spacing w:line="252" w:lineRule="exact"/>
              <w:jc w:val="both"/>
            </w:pPr>
            <w:r w:rsidRPr="003C2D17">
              <w:t>dissemination</w:t>
            </w:r>
            <w:r w:rsidRPr="003C2D17">
              <w:rPr>
                <w:spacing w:val="-2"/>
              </w:rPr>
              <w:t xml:space="preserve"> </w:t>
            </w:r>
            <w:r w:rsidRPr="003C2D17">
              <w:t>in</w:t>
            </w:r>
            <w:r w:rsidRPr="003C2D17">
              <w:rPr>
                <w:spacing w:val="-3"/>
              </w:rPr>
              <w:t xml:space="preserve"> </w:t>
            </w:r>
            <w:r w:rsidRPr="003C2D17">
              <w:t>the</w:t>
            </w:r>
            <w:r w:rsidRPr="003C2D17">
              <w:rPr>
                <w:spacing w:val="-2"/>
              </w:rPr>
              <w:t xml:space="preserve"> </w:t>
            </w:r>
            <w:r w:rsidRPr="003C2D17">
              <w:t>state</w:t>
            </w:r>
          </w:p>
        </w:tc>
        <w:tc>
          <w:tcPr>
            <w:tcW w:w="7370" w:type="dxa"/>
            <w:gridSpan w:val="2"/>
          </w:tcPr>
          <w:p w:rsidR="00BB7AB1" w:rsidRPr="003C2D17" w:rsidRDefault="00FF3F4E" w:rsidP="003C2D17">
            <w:pPr>
              <w:pStyle w:val="TableParagraph"/>
              <w:jc w:val="both"/>
            </w:pPr>
            <w:r w:rsidRPr="003C2D17">
              <w:t>2</w:t>
            </w:r>
            <w:r w:rsidRPr="003C2D17">
              <w:rPr>
                <w:spacing w:val="23"/>
              </w:rPr>
              <w:t xml:space="preserve"> </w:t>
            </w:r>
            <w:r w:rsidRPr="003C2D17">
              <w:t>audio</w:t>
            </w:r>
            <w:r w:rsidRPr="003C2D17">
              <w:rPr>
                <w:spacing w:val="24"/>
              </w:rPr>
              <w:t xml:space="preserve"> </w:t>
            </w:r>
            <w:r w:rsidRPr="003C2D17">
              <w:t>visual</w:t>
            </w:r>
            <w:r w:rsidRPr="003C2D17">
              <w:rPr>
                <w:spacing w:val="24"/>
              </w:rPr>
              <w:t xml:space="preserve"> </w:t>
            </w:r>
            <w:r w:rsidRPr="003C2D17">
              <w:t>publication</w:t>
            </w:r>
            <w:r w:rsidRPr="003C2D17">
              <w:rPr>
                <w:spacing w:val="24"/>
              </w:rPr>
              <w:t xml:space="preserve"> </w:t>
            </w:r>
            <w:r w:rsidRPr="003C2D17">
              <w:t>7</w:t>
            </w:r>
            <w:r w:rsidRPr="003C2D17">
              <w:rPr>
                <w:spacing w:val="24"/>
              </w:rPr>
              <w:t xml:space="preserve"> </w:t>
            </w:r>
            <w:r w:rsidRPr="003C2D17">
              <w:t>types</w:t>
            </w:r>
            <w:r w:rsidRPr="003C2D17">
              <w:rPr>
                <w:spacing w:val="24"/>
              </w:rPr>
              <w:t xml:space="preserve"> </w:t>
            </w:r>
            <w:r w:rsidRPr="003C2D17">
              <w:t>of</w:t>
            </w:r>
            <w:r w:rsidRPr="003C2D17">
              <w:rPr>
                <w:spacing w:val="23"/>
              </w:rPr>
              <w:t xml:space="preserve"> </w:t>
            </w:r>
            <w:r w:rsidRPr="003C2D17">
              <w:t>awareness</w:t>
            </w:r>
            <w:r w:rsidRPr="003C2D17">
              <w:rPr>
                <w:spacing w:val="19"/>
              </w:rPr>
              <w:t xml:space="preserve"> </w:t>
            </w:r>
            <w:r w:rsidRPr="003C2D17">
              <w:t>materials</w:t>
            </w:r>
            <w:r w:rsidRPr="003C2D17">
              <w:rPr>
                <w:spacing w:val="21"/>
              </w:rPr>
              <w:t xml:space="preserve"> </w:t>
            </w:r>
            <w:r w:rsidRPr="003C2D17">
              <w:t>published</w:t>
            </w:r>
            <w:r w:rsidRPr="003C2D17">
              <w:rPr>
                <w:spacing w:val="23"/>
              </w:rPr>
              <w:t xml:space="preserve"> </w:t>
            </w:r>
            <w:r w:rsidRPr="003C2D17">
              <w:t>for</w:t>
            </w:r>
            <w:r w:rsidRPr="003C2D17">
              <w:rPr>
                <w:spacing w:val="24"/>
              </w:rPr>
              <w:t xml:space="preserve"> </w:t>
            </w:r>
            <w:r w:rsidRPr="003C2D17">
              <w:t>wider</w:t>
            </w:r>
            <w:r w:rsidRPr="003C2D17">
              <w:rPr>
                <w:spacing w:val="-47"/>
              </w:rPr>
              <w:t xml:space="preserve"> </w:t>
            </w:r>
            <w:r w:rsidRPr="003C2D17">
              <w:t>dissemination</w:t>
            </w:r>
            <w:r w:rsidRPr="003C2D17">
              <w:rPr>
                <w:spacing w:val="-1"/>
              </w:rPr>
              <w:t xml:space="preserve"> </w:t>
            </w:r>
            <w:r w:rsidRPr="003C2D17">
              <w:t>in</w:t>
            </w:r>
            <w:r w:rsidRPr="003C2D17">
              <w:rPr>
                <w:spacing w:val="-2"/>
              </w:rPr>
              <w:t xml:space="preserve"> </w:t>
            </w:r>
            <w:r w:rsidRPr="003C2D17">
              <w:t>the state</w:t>
            </w:r>
          </w:p>
        </w:tc>
      </w:tr>
      <w:tr w:rsidR="00BB7AB1" w:rsidRPr="003C2D17">
        <w:trPr>
          <w:trHeight w:val="537"/>
        </w:trPr>
        <w:tc>
          <w:tcPr>
            <w:tcW w:w="4390" w:type="dxa"/>
          </w:tcPr>
          <w:p w:rsidR="00BB7AB1" w:rsidRPr="003C2D17" w:rsidRDefault="00FF3F4E" w:rsidP="003C2D17">
            <w:pPr>
              <w:pStyle w:val="TableParagraph"/>
              <w:spacing w:line="265" w:lineRule="exact"/>
              <w:jc w:val="both"/>
            </w:pPr>
            <w:r w:rsidRPr="003C2D17">
              <w:t>A</w:t>
            </w:r>
            <w:r w:rsidRPr="003C2D17">
              <w:rPr>
                <w:spacing w:val="-1"/>
              </w:rPr>
              <w:t xml:space="preserve"> </w:t>
            </w:r>
            <w:r w:rsidRPr="003C2D17">
              <w:t>web</w:t>
            </w:r>
            <w:r w:rsidRPr="003C2D17">
              <w:rPr>
                <w:spacing w:val="-1"/>
              </w:rPr>
              <w:t xml:space="preserve"> </w:t>
            </w:r>
            <w:r w:rsidRPr="003C2D17">
              <w:t>space is</w:t>
            </w:r>
            <w:r w:rsidRPr="003C2D17">
              <w:rPr>
                <w:spacing w:val="-4"/>
              </w:rPr>
              <w:t xml:space="preserve"> </w:t>
            </w:r>
            <w:r w:rsidRPr="003C2D17">
              <w:t>created for</w:t>
            </w:r>
            <w:r w:rsidRPr="003C2D17">
              <w:rPr>
                <w:spacing w:val="-3"/>
              </w:rPr>
              <w:t xml:space="preserve"> </w:t>
            </w:r>
            <w:r w:rsidRPr="003C2D17">
              <w:t>regular</w:t>
            </w:r>
          </w:p>
          <w:p w:rsidR="00BB7AB1" w:rsidRPr="003C2D17" w:rsidRDefault="00FF3F4E" w:rsidP="003C2D17">
            <w:pPr>
              <w:pStyle w:val="TableParagraph"/>
              <w:spacing w:line="252" w:lineRule="exact"/>
              <w:jc w:val="both"/>
            </w:pPr>
            <w:r w:rsidRPr="003C2D17">
              <w:t>dissemination</w:t>
            </w:r>
            <w:r w:rsidRPr="003C2D17">
              <w:rPr>
                <w:spacing w:val="-5"/>
              </w:rPr>
              <w:t xml:space="preserve"> </w:t>
            </w:r>
            <w:r w:rsidRPr="003C2D17">
              <w:t>of</w:t>
            </w:r>
            <w:r w:rsidRPr="003C2D17">
              <w:rPr>
                <w:spacing w:val="-2"/>
              </w:rPr>
              <w:t xml:space="preserve"> </w:t>
            </w:r>
            <w:r w:rsidRPr="003C2D17">
              <w:t>project</w:t>
            </w:r>
            <w:r w:rsidRPr="003C2D17">
              <w:rPr>
                <w:spacing w:val="-2"/>
              </w:rPr>
              <w:t xml:space="preserve"> </w:t>
            </w:r>
            <w:r w:rsidRPr="003C2D17">
              <w:t>learnings</w:t>
            </w:r>
          </w:p>
        </w:tc>
        <w:tc>
          <w:tcPr>
            <w:tcW w:w="7370" w:type="dxa"/>
            <w:gridSpan w:val="2"/>
          </w:tcPr>
          <w:p w:rsidR="00BB7AB1" w:rsidRPr="003C2D17" w:rsidRDefault="00FF3F4E" w:rsidP="003C2D17">
            <w:pPr>
              <w:pStyle w:val="TableParagraph"/>
              <w:spacing w:line="265" w:lineRule="exact"/>
              <w:jc w:val="both"/>
            </w:pPr>
            <w:r w:rsidRPr="003C2D17">
              <w:t>A</w:t>
            </w:r>
            <w:r w:rsidRPr="003C2D17">
              <w:rPr>
                <w:spacing w:val="-1"/>
              </w:rPr>
              <w:t xml:space="preserve"> </w:t>
            </w:r>
            <w:r w:rsidRPr="003C2D17">
              <w:t>separate</w:t>
            </w:r>
            <w:r w:rsidRPr="003C2D17">
              <w:rPr>
                <w:spacing w:val="-2"/>
              </w:rPr>
              <w:t xml:space="preserve"> </w:t>
            </w:r>
            <w:r w:rsidRPr="003C2D17">
              <w:t>web space</w:t>
            </w:r>
            <w:r w:rsidRPr="003C2D17">
              <w:rPr>
                <w:spacing w:val="-2"/>
              </w:rPr>
              <w:t xml:space="preserve"> </w:t>
            </w:r>
            <w:r w:rsidRPr="003C2D17">
              <w:t>created for the</w:t>
            </w:r>
            <w:r w:rsidRPr="003C2D17">
              <w:rPr>
                <w:spacing w:val="-2"/>
              </w:rPr>
              <w:t xml:space="preserve"> </w:t>
            </w:r>
            <w:r w:rsidRPr="003C2D17">
              <w:t>project</w:t>
            </w:r>
          </w:p>
          <w:p w:rsidR="00BB7AB1" w:rsidRPr="003C2D17" w:rsidRDefault="00E121B8" w:rsidP="003C2D17">
            <w:pPr>
              <w:pStyle w:val="TableParagraph"/>
              <w:spacing w:line="252" w:lineRule="exact"/>
              <w:jc w:val="both"/>
            </w:pPr>
            <w:hyperlink r:id="rId23">
              <w:r w:rsidR="00FF3F4E" w:rsidRPr="003C2D17">
                <w:rPr>
                  <w:color w:val="0000FF"/>
                  <w:u w:val="single" w:color="0000FF"/>
                </w:rPr>
                <w:t>http://www.drcsc.org/CCA/3/index.html</w:t>
              </w:r>
            </w:hyperlink>
          </w:p>
        </w:tc>
      </w:tr>
      <w:tr w:rsidR="00BB7AB1" w:rsidRPr="003C2D17">
        <w:trPr>
          <w:trHeight w:val="1343"/>
        </w:trPr>
        <w:tc>
          <w:tcPr>
            <w:tcW w:w="4390" w:type="dxa"/>
          </w:tcPr>
          <w:p w:rsidR="00BB7AB1" w:rsidRPr="003C2D17" w:rsidRDefault="00FF3F4E" w:rsidP="003C2D17">
            <w:pPr>
              <w:pStyle w:val="TableParagraph"/>
              <w:ind w:right="327"/>
              <w:jc w:val="both"/>
            </w:pPr>
            <w:r w:rsidRPr="003C2D17">
              <w:t>At least 6 types of awareness generation</w:t>
            </w:r>
            <w:r w:rsidRPr="003C2D17">
              <w:rPr>
                <w:spacing w:val="1"/>
              </w:rPr>
              <w:t xml:space="preserve"> </w:t>
            </w:r>
            <w:r w:rsidRPr="003C2D17">
              <w:t>activities</w:t>
            </w:r>
            <w:r w:rsidRPr="003C2D17">
              <w:rPr>
                <w:spacing w:val="-1"/>
              </w:rPr>
              <w:t xml:space="preserve"> </w:t>
            </w:r>
            <w:r w:rsidRPr="003C2D17">
              <w:t>to</w:t>
            </w:r>
            <w:r w:rsidRPr="003C2D17">
              <w:rPr>
                <w:spacing w:val="-4"/>
              </w:rPr>
              <w:t xml:space="preserve"> </w:t>
            </w:r>
            <w:r w:rsidRPr="003C2D17">
              <w:t>address</w:t>
            </w:r>
            <w:r w:rsidRPr="003C2D17">
              <w:rPr>
                <w:spacing w:val="-2"/>
              </w:rPr>
              <w:t xml:space="preserve"> </w:t>
            </w:r>
            <w:r w:rsidRPr="003C2D17">
              <w:t>the</w:t>
            </w:r>
            <w:r w:rsidRPr="003C2D17">
              <w:rPr>
                <w:spacing w:val="-2"/>
              </w:rPr>
              <w:t xml:space="preserve"> </w:t>
            </w:r>
            <w:r w:rsidRPr="003C2D17">
              <w:t>communities</w:t>
            </w:r>
            <w:r w:rsidRPr="003C2D17">
              <w:rPr>
                <w:spacing w:val="-2"/>
              </w:rPr>
              <w:t xml:space="preserve"> </w:t>
            </w:r>
            <w:r w:rsidRPr="003C2D17">
              <w:t>in</w:t>
            </w:r>
            <w:r w:rsidRPr="003C2D17">
              <w:rPr>
                <w:spacing w:val="-2"/>
              </w:rPr>
              <w:t xml:space="preserve"> </w:t>
            </w:r>
            <w:r w:rsidRPr="003C2D17">
              <w:t>and</w:t>
            </w:r>
            <w:r w:rsidRPr="003C2D17">
              <w:rPr>
                <w:spacing w:val="-46"/>
              </w:rPr>
              <w:t xml:space="preserve"> </w:t>
            </w:r>
            <w:r w:rsidRPr="003C2D17">
              <w:t>around</w:t>
            </w:r>
            <w:r w:rsidRPr="003C2D17">
              <w:rPr>
                <w:spacing w:val="-1"/>
              </w:rPr>
              <w:t xml:space="preserve"> </w:t>
            </w:r>
            <w:r w:rsidRPr="003C2D17">
              <w:t>the project</w:t>
            </w:r>
            <w:r w:rsidRPr="003C2D17">
              <w:rPr>
                <w:spacing w:val="-2"/>
              </w:rPr>
              <w:t xml:space="preserve"> </w:t>
            </w:r>
            <w:r w:rsidRPr="003C2D17">
              <w:t>villages</w:t>
            </w:r>
          </w:p>
        </w:tc>
        <w:tc>
          <w:tcPr>
            <w:tcW w:w="7370" w:type="dxa"/>
            <w:gridSpan w:val="2"/>
          </w:tcPr>
          <w:p w:rsidR="00BB7AB1" w:rsidRPr="003C2D17" w:rsidRDefault="00FF3F4E" w:rsidP="007B3548">
            <w:pPr>
              <w:pStyle w:val="TableParagraph"/>
              <w:ind w:right="99"/>
              <w:jc w:val="both"/>
            </w:pPr>
            <w:r w:rsidRPr="003C2D17">
              <w:t>Participate</w:t>
            </w:r>
            <w:r w:rsidRPr="003C2D17">
              <w:rPr>
                <w:spacing w:val="1"/>
              </w:rPr>
              <w:t xml:space="preserve"> </w:t>
            </w:r>
            <w:r w:rsidR="00575CE5">
              <w:t>in</w:t>
            </w:r>
            <w:r w:rsidRPr="003C2D17">
              <w:rPr>
                <w:spacing w:val="1"/>
              </w:rPr>
              <w:t xml:space="preserve"> </w:t>
            </w:r>
            <w:r w:rsidR="00575CE5">
              <w:t>G</w:t>
            </w:r>
            <w:r w:rsidRPr="003C2D17">
              <w:t>ovt.</w:t>
            </w:r>
            <w:r w:rsidRPr="003C2D17">
              <w:rPr>
                <w:spacing w:val="1"/>
              </w:rPr>
              <w:t xml:space="preserve"> </w:t>
            </w:r>
            <w:r w:rsidR="00575CE5">
              <w:rPr>
                <w:spacing w:val="1"/>
              </w:rPr>
              <w:t xml:space="preserve">organized </w:t>
            </w:r>
            <w:r w:rsidRPr="003C2D17">
              <w:t>fair</w:t>
            </w:r>
            <w:r w:rsidR="00575CE5">
              <w:t>s</w:t>
            </w:r>
            <w:r w:rsidRPr="003C2D17">
              <w:rPr>
                <w:spacing w:val="1"/>
              </w:rPr>
              <w:t xml:space="preserve"> </w:t>
            </w:r>
            <w:r w:rsidRPr="003C2D17">
              <w:t>like</w:t>
            </w:r>
            <w:r w:rsidRPr="003C2D17">
              <w:rPr>
                <w:spacing w:val="1"/>
              </w:rPr>
              <w:t xml:space="preserve"> </w:t>
            </w:r>
            <w:r w:rsidRPr="003C2D17">
              <w:t>Sabala</w:t>
            </w:r>
            <w:r w:rsidRPr="003C2D17">
              <w:rPr>
                <w:spacing w:val="1"/>
              </w:rPr>
              <w:t xml:space="preserve"> </w:t>
            </w:r>
            <w:r w:rsidRPr="003C2D17">
              <w:t>Mela,</w:t>
            </w:r>
            <w:r w:rsidRPr="003C2D17">
              <w:rPr>
                <w:spacing w:val="1"/>
              </w:rPr>
              <w:t xml:space="preserve"> </w:t>
            </w:r>
            <w:r w:rsidRPr="003C2D17">
              <w:t>Mati</w:t>
            </w:r>
            <w:r w:rsidRPr="003C2D17">
              <w:rPr>
                <w:spacing w:val="1"/>
              </w:rPr>
              <w:t xml:space="preserve"> </w:t>
            </w:r>
            <w:r w:rsidRPr="003C2D17">
              <w:t>Utsav,</w:t>
            </w:r>
            <w:r w:rsidRPr="003C2D17">
              <w:rPr>
                <w:spacing w:val="1"/>
              </w:rPr>
              <w:t xml:space="preserve"> </w:t>
            </w:r>
            <w:r w:rsidR="00575CE5">
              <w:rPr>
                <w:spacing w:val="1"/>
              </w:rPr>
              <w:t xml:space="preserve">and </w:t>
            </w:r>
            <w:r w:rsidRPr="003C2D17">
              <w:t>organize</w:t>
            </w:r>
            <w:r w:rsidRPr="003C2D17">
              <w:rPr>
                <w:spacing w:val="1"/>
              </w:rPr>
              <w:t xml:space="preserve"> </w:t>
            </w:r>
            <w:r w:rsidR="00575CE5">
              <w:rPr>
                <w:spacing w:val="1"/>
              </w:rPr>
              <w:t xml:space="preserve">project related </w:t>
            </w:r>
            <w:r w:rsidR="007B3548">
              <w:t xml:space="preserve">fair. </w:t>
            </w:r>
            <w:r w:rsidRPr="003C2D17">
              <w:rPr>
                <w:spacing w:val="1"/>
              </w:rPr>
              <w:t xml:space="preserve"> </w:t>
            </w:r>
            <w:r w:rsidR="007B3548">
              <w:t>Celebrate o</w:t>
            </w:r>
            <w:r w:rsidRPr="003C2D17">
              <w:t xml:space="preserve">bservation </w:t>
            </w:r>
            <w:r w:rsidR="007B3548">
              <w:t xml:space="preserve">od days </w:t>
            </w:r>
            <w:r w:rsidRPr="003C2D17">
              <w:t>like world water day, world environment day, world earth day etc.</w:t>
            </w:r>
            <w:r w:rsidRPr="003C2D17">
              <w:rPr>
                <w:spacing w:val="1"/>
              </w:rPr>
              <w:t xml:space="preserve"> </w:t>
            </w:r>
            <w:r w:rsidRPr="003C2D17">
              <w:t>with</w:t>
            </w:r>
            <w:r w:rsidRPr="003C2D17">
              <w:rPr>
                <w:spacing w:val="1"/>
              </w:rPr>
              <w:t xml:space="preserve"> </w:t>
            </w:r>
            <w:r w:rsidRPr="003C2D17">
              <w:t>schools</w:t>
            </w:r>
            <w:r w:rsidRPr="003C2D17">
              <w:rPr>
                <w:spacing w:val="1"/>
              </w:rPr>
              <w:t xml:space="preserve"> </w:t>
            </w:r>
            <w:r w:rsidRPr="003C2D17">
              <w:t>among</w:t>
            </w:r>
            <w:r w:rsidRPr="003C2D17">
              <w:rPr>
                <w:spacing w:val="1"/>
              </w:rPr>
              <w:t xml:space="preserve"> </w:t>
            </w:r>
            <w:r w:rsidRPr="003C2D17">
              <w:t>the</w:t>
            </w:r>
            <w:r w:rsidRPr="003C2D17">
              <w:rPr>
                <w:spacing w:val="1"/>
              </w:rPr>
              <w:t xml:space="preserve"> </w:t>
            </w:r>
            <w:r w:rsidRPr="003C2D17">
              <w:t>communities</w:t>
            </w:r>
            <w:r w:rsidRPr="003C2D17">
              <w:rPr>
                <w:spacing w:val="1"/>
              </w:rPr>
              <w:t xml:space="preserve"> </w:t>
            </w:r>
            <w:r w:rsidRPr="003C2D17">
              <w:t>,</w:t>
            </w:r>
            <w:r w:rsidRPr="003C2D17">
              <w:rPr>
                <w:spacing w:val="1"/>
              </w:rPr>
              <w:t xml:space="preserve"> </w:t>
            </w:r>
            <w:r w:rsidRPr="003C2D17">
              <w:t>awareness,</w:t>
            </w:r>
            <w:r w:rsidRPr="003C2D17">
              <w:rPr>
                <w:spacing w:val="1"/>
              </w:rPr>
              <w:t xml:space="preserve"> </w:t>
            </w:r>
            <w:r w:rsidRPr="003C2D17">
              <w:t>networking</w:t>
            </w:r>
            <w:r w:rsidRPr="003C2D17">
              <w:rPr>
                <w:spacing w:val="1"/>
              </w:rPr>
              <w:t xml:space="preserve"> </w:t>
            </w:r>
            <w:r w:rsidRPr="003C2D17">
              <w:t>among</w:t>
            </w:r>
            <w:r w:rsidRPr="003C2D17">
              <w:rPr>
                <w:spacing w:val="49"/>
              </w:rPr>
              <w:t xml:space="preserve"> </w:t>
            </w:r>
            <w:r w:rsidRPr="003C2D17">
              <w:t>the</w:t>
            </w:r>
            <w:r w:rsidRPr="003C2D17">
              <w:rPr>
                <w:spacing w:val="1"/>
              </w:rPr>
              <w:t xml:space="preserve"> </w:t>
            </w:r>
            <w:r w:rsidR="007B3548">
              <w:t>NGOs, CBOs,</w:t>
            </w:r>
            <w:r w:rsidRPr="003C2D17">
              <w:rPr>
                <w:spacing w:val="5"/>
              </w:rPr>
              <w:t xml:space="preserve"> </w:t>
            </w:r>
            <w:r w:rsidRPr="003C2D17">
              <w:t>and</w:t>
            </w:r>
            <w:r w:rsidRPr="003C2D17">
              <w:rPr>
                <w:spacing w:val="4"/>
              </w:rPr>
              <w:t xml:space="preserve"> </w:t>
            </w:r>
            <w:r w:rsidRPr="003C2D17">
              <w:t>local</w:t>
            </w:r>
            <w:r w:rsidRPr="003C2D17">
              <w:rPr>
                <w:spacing w:val="5"/>
              </w:rPr>
              <w:t xml:space="preserve"> </w:t>
            </w:r>
            <w:r w:rsidRPr="003C2D17">
              <w:t>administration,</w:t>
            </w:r>
            <w:r w:rsidRPr="003C2D17">
              <w:rPr>
                <w:spacing w:val="5"/>
              </w:rPr>
              <w:t xml:space="preserve"> </w:t>
            </w:r>
            <w:r w:rsidRPr="003C2D17">
              <w:t>through</w:t>
            </w:r>
            <w:r w:rsidRPr="003C2D17">
              <w:rPr>
                <w:spacing w:val="4"/>
              </w:rPr>
              <w:t xml:space="preserve"> </w:t>
            </w:r>
            <w:r w:rsidRPr="003C2D17">
              <w:t>display</w:t>
            </w:r>
            <w:r w:rsidRPr="003C2D17">
              <w:rPr>
                <w:spacing w:val="6"/>
              </w:rPr>
              <w:t xml:space="preserve"> </w:t>
            </w:r>
            <w:r w:rsidRPr="003C2D17">
              <w:t>IEC</w:t>
            </w:r>
            <w:r w:rsidRPr="003C2D17">
              <w:rPr>
                <w:spacing w:val="6"/>
              </w:rPr>
              <w:t xml:space="preserve"> </w:t>
            </w:r>
            <w:r w:rsidRPr="003C2D17">
              <w:t>materials,</w:t>
            </w:r>
            <w:r w:rsidRPr="003C2D17">
              <w:rPr>
                <w:spacing w:val="5"/>
              </w:rPr>
              <w:t xml:space="preserve"> </w:t>
            </w:r>
            <w:r w:rsidRPr="003C2D17">
              <w:t>poster</w:t>
            </w:r>
            <w:r w:rsidR="007B3548">
              <w:t xml:space="preserve"> </w:t>
            </w:r>
            <w:r w:rsidRPr="003C2D17">
              <w:t>design,</w:t>
            </w:r>
            <w:r w:rsidRPr="003C2D17">
              <w:rPr>
                <w:spacing w:val="-1"/>
              </w:rPr>
              <w:t xml:space="preserve"> </w:t>
            </w:r>
            <w:r w:rsidRPr="003C2D17">
              <w:t>organize</w:t>
            </w:r>
            <w:r w:rsidRPr="003C2D17">
              <w:rPr>
                <w:spacing w:val="-1"/>
              </w:rPr>
              <w:t xml:space="preserve"> </w:t>
            </w:r>
            <w:r w:rsidRPr="003C2D17">
              <w:t>short</w:t>
            </w:r>
            <w:r w:rsidRPr="003C2D17">
              <w:rPr>
                <w:spacing w:val="-2"/>
              </w:rPr>
              <w:t xml:space="preserve"> </w:t>
            </w:r>
            <w:r w:rsidRPr="003C2D17">
              <w:t>play,</w:t>
            </w:r>
            <w:r w:rsidRPr="003C2D17">
              <w:rPr>
                <w:spacing w:val="46"/>
              </w:rPr>
              <w:t xml:space="preserve"> </w:t>
            </w:r>
            <w:r w:rsidRPr="003C2D17">
              <w:t>rally,</w:t>
            </w:r>
            <w:r w:rsidRPr="003C2D17">
              <w:rPr>
                <w:spacing w:val="-3"/>
              </w:rPr>
              <w:t xml:space="preserve"> </w:t>
            </w:r>
            <w:r w:rsidRPr="003C2D17">
              <w:t>film show,</w:t>
            </w:r>
            <w:r w:rsidRPr="003C2D17">
              <w:rPr>
                <w:spacing w:val="-1"/>
              </w:rPr>
              <w:t xml:space="preserve"> </w:t>
            </w:r>
            <w:r w:rsidRPr="003C2D17">
              <w:t>street</w:t>
            </w:r>
            <w:r w:rsidRPr="003C2D17">
              <w:rPr>
                <w:spacing w:val="-1"/>
              </w:rPr>
              <w:t xml:space="preserve"> </w:t>
            </w:r>
            <w:r w:rsidRPr="003C2D17">
              <w:t>drama</w:t>
            </w:r>
            <w:r w:rsidRPr="003C2D17">
              <w:rPr>
                <w:spacing w:val="-5"/>
              </w:rPr>
              <w:t xml:space="preserve"> </w:t>
            </w:r>
            <w:r w:rsidRPr="003C2D17">
              <w:t>etc.</w:t>
            </w:r>
            <w:r w:rsidRPr="003C2D17">
              <w:rPr>
                <w:spacing w:val="-1"/>
              </w:rPr>
              <w:t xml:space="preserve"> </w:t>
            </w:r>
            <w:r w:rsidRPr="003C2D17">
              <w:t>to both</w:t>
            </w:r>
            <w:r w:rsidRPr="003C2D17">
              <w:rPr>
                <w:spacing w:val="-1"/>
              </w:rPr>
              <w:t xml:space="preserve"> </w:t>
            </w:r>
            <w:r w:rsidRPr="003C2D17">
              <w:t>districts.</w:t>
            </w:r>
          </w:p>
        </w:tc>
      </w:tr>
      <w:tr w:rsidR="00BB7AB1" w:rsidRPr="003C2D17">
        <w:trPr>
          <w:trHeight w:val="268"/>
        </w:trPr>
        <w:tc>
          <w:tcPr>
            <w:tcW w:w="4390" w:type="dxa"/>
          </w:tcPr>
          <w:p w:rsidR="00BB7AB1" w:rsidRPr="003C2D17" w:rsidRDefault="00FF3F4E" w:rsidP="003C2D17">
            <w:pPr>
              <w:pStyle w:val="TableParagraph"/>
              <w:spacing w:line="248" w:lineRule="exact"/>
              <w:jc w:val="both"/>
            </w:pPr>
            <w:r w:rsidRPr="003C2D17">
              <w:t>2</w:t>
            </w:r>
            <w:r w:rsidRPr="003C2D17">
              <w:rPr>
                <w:spacing w:val="-2"/>
              </w:rPr>
              <w:t xml:space="preserve"> </w:t>
            </w:r>
            <w:r w:rsidRPr="003C2D17">
              <w:t>Advocacy films are</w:t>
            </w:r>
            <w:r w:rsidRPr="003C2D17">
              <w:rPr>
                <w:spacing w:val="-1"/>
              </w:rPr>
              <w:t xml:space="preserve"> </w:t>
            </w:r>
            <w:r w:rsidRPr="003C2D17">
              <w:t>prepared</w:t>
            </w:r>
          </w:p>
        </w:tc>
        <w:tc>
          <w:tcPr>
            <w:tcW w:w="7370" w:type="dxa"/>
            <w:gridSpan w:val="2"/>
          </w:tcPr>
          <w:p w:rsidR="00BB7AB1" w:rsidRPr="003C2D17" w:rsidRDefault="00FF3F4E" w:rsidP="003C2D17">
            <w:pPr>
              <w:pStyle w:val="TableParagraph"/>
              <w:spacing w:line="248" w:lineRule="exact"/>
              <w:jc w:val="both"/>
            </w:pPr>
            <w:r w:rsidRPr="003C2D17">
              <w:t>1</w:t>
            </w:r>
            <w:r w:rsidRPr="003C2D17">
              <w:rPr>
                <w:spacing w:val="-2"/>
              </w:rPr>
              <w:t xml:space="preserve"> </w:t>
            </w:r>
            <w:r w:rsidR="007B3548">
              <w:t>A</w:t>
            </w:r>
            <w:r w:rsidRPr="003C2D17">
              <w:t>dvocacy</w:t>
            </w:r>
            <w:r w:rsidRPr="003C2D17">
              <w:rPr>
                <w:spacing w:val="-1"/>
              </w:rPr>
              <w:t xml:space="preserve"> </w:t>
            </w:r>
            <w:r w:rsidRPr="003C2D17">
              <w:t>film</w:t>
            </w:r>
            <w:r w:rsidRPr="003C2D17">
              <w:rPr>
                <w:spacing w:val="1"/>
              </w:rPr>
              <w:t xml:space="preserve"> </w:t>
            </w:r>
            <w:r w:rsidRPr="003C2D17">
              <w:t>is</w:t>
            </w:r>
            <w:r w:rsidRPr="003C2D17">
              <w:rPr>
                <w:spacing w:val="-4"/>
              </w:rPr>
              <w:t xml:space="preserve"> </w:t>
            </w:r>
            <w:r w:rsidRPr="003C2D17">
              <w:t>centrally</w:t>
            </w:r>
            <w:r w:rsidRPr="003C2D17">
              <w:rPr>
                <w:spacing w:val="-3"/>
              </w:rPr>
              <w:t xml:space="preserve"> </w:t>
            </w:r>
            <w:r w:rsidRPr="003C2D17">
              <w:t>published</w:t>
            </w:r>
            <w:r w:rsidRPr="003C2D17">
              <w:rPr>
                <w:spacing w:val="-1"/>
              </w:rPr>
              <w:t xml:space="preserve"> </w:t>
            </w:r>
            <w:r w:rsidRPr="003C2D17">
              <w:t>for</w:t>
            </w:r>
            <w:r w:rsidRPr="003C2D17">
              <w:rPr>
                <w:spacing w:val="-1"/>
              </w:rPr>
              <w:t xml:space="preserve"> </w:t>
            </w:r>
            <w:r w:rsidRPr="003C2D17">
              <w:t>both</w:t>
            </w:r>
            <w:r w:rsidRPr="003C2D17">
              <w:rPr>
                <w:spacing w:val="-3"/>
              </w:rPr>
              <w:t xml:space="preserve"> </w:t>
            </w:r>
            <w:r w:rsidRPr="003C2D17">
              <w:t>district</w:t>
            </w:r>
          </w:p>
        </w:tc>
      </w:tr>
      <w:tr w:rsidR="00BB7AB1" w:rsidRPr="003C2D17">
        <w:trPr>
          <w:trHeight w:val="1074"/>
        </w:trPr>
        <w:tc>
          <w:tcPr>
            <w:tcW w:w="4390" w:type="dxa"/>
          </w:tcPr>
          <w:p w:rsidR="00BB7AB1" w:rsidRPr="003C2D17" w:rsidRDefault="00FF3F4E" w:rsidP="003C2D17">
            <w:pPr>
              <w:pStyle w:val="TableParagraph"/>
              <w:ind w:right="195"/>
              <w:jc w:val="both"/>
            </w:pPr>
            <w:r w:rsidRPr="003C2D17">
              <w:t>8 local level, 3 state level experience sharing</w:t>
            </w:r>
            <w:r w:rsidRPr="003C2D17">
              <w:rPr>
                <w:spacing w:val="1"/>
              </w:rPr>
              <w:t xml:space="preserve"> </w:t>
            </w:r>
            <w:r w:rsidRPr="003C2D17">
              <w:t>workshop and 1 national level advocacy</w:t>
            </w:r>
            <w:r w:rsidRPr="003C2D17">
              <w:rPr>
                <w:spacing w:val="1"/>
              </w:rPr>
              <w:t xml:space="preserve"> </w:t>
            </w:r>
            <w:r w:rsidRPr="003C2D17">
              <w:t>workshops/seminar</w:t>
            </w:r>
            <w:r w:rsidRPr="003C2D17">
              <w:rPr>
                <w:spacing w:val="-5"/>
              </w:rPr>
              <w:t xml:space="preserve"> </w:t>
            </w:r>
            <w:r w:rsidRPr="003C2D17">
              <w:t>involving</w:t>
            </w:r>
            <w:r w:rsidRPr="003C2D17">
              <w:rPr>
                <w:spacing w:val="-7"/>
              </w:rPr>
              <w:t xml:space="preserve"> </w:t>
            </w:r>
            <w:r w:rsidRPr="003C2D17">
              <w:t>all</w:t>
            </w:r>
            <w:r w:rsidRPr="003C2D17">
              <w:rPr>
                <w:spacing w:val="-5"/>
              </w:rPr>
              <w:t xml:space="preserve"> </w:t>
            </w:r>
            <w:r w:rsidRPr="003C2D17">
              <w:t>stakeholders</w:t>
            </w:r>
          </w:p>
        </w:tc>
        <w:tc>
          <w:tcPr>
            <w:tcW w:w="3684" w:type="dxa"/>
          </w:tcPr>
          <w:p w:rsidR="00BB7AB1" w:rsidRPr="003C2D17" w:rsidRDefault="00FF3F4E" w:rsidP="007B3548">
            <w:pPr>
              <w:pStyle w:val="TableParagraph"/>
              <w:spacing w:line="265" w:lineRule="exact"/>
              <w:jc w:val="both"/>
            </w:pPr>
            <w:r w:rsidRPr="003C2D17">
              <w:t>2</w:t>
            </w:r>
            <w:r w:rsidRPr="003C2D17">
              <w:rPr>
                <w:spacing w:val="-1"/>
              </w:rPr>
              <w:t xml:space="preserve"> </w:t>
            </w:r>
            <w:r w:rsidRPr="003C2D17">
              <w:t>local</w:t>
            </w:r>
            <w:r w:rsidRPr="003C2D17">
              <w:rPr>
                <w:spacing w:val="-1"/>
              </w:rPr>
              <w:t xml:space="preserve"> </w:t>
            </w:r>
            <w:r w:rsidRPr="003C2D17">
              <w:t>level</w:t>
            </w:r>
            <w:r w:rsidRPr="003C2D17">
              <w:rPr>
                <w:spacing w:val="-2"/>
              </w:rPr>
              <w:t xml:space="preserve"> </w:t>
            </w:r>
            <w:r w:rsidRPr="003C2D17">
              <w:t>workshop</w:t>
            </w:r>
            <w:r w:rsidR="004801AC" w:rsidRPr="003C2D17">
              <w:t>s</w:t>
            </w:r>
            <w:r w:rsidR="007B3548">
              <w:t xml:space="preserve"> </w:t>
            </w:r>
            <w:r w:rsidRPr="003C2D17">
              <w:t>conducted,</w:t>
            </w:r>
            <w:r w:rsidRPr="003C2D17">
              <w:rPr>
                <w:spacing w:val="1"/>
              </w:rPr>
              <w:t xml:space="preserve"> </w:t>
            </w:r>
            <w:r w:rsidRPr="003C2D17">
              <w:t>panchayat,</w:t>
            </w:r>
            <w:r w:rsidRPr="003C2D17">
              <w:rPr>
                <w:spacing w:val="1"/>
              </w:rPr>
              <w:t xml:space="preserve"> </w:t>
            </w:r>
            <w:r w:rsidRPr="003C2D17">
              <w:t>block</w:t>
            </w:r>
            <w:r w:rsidRPr="003C2D17">
              <w:rPr>
                <w:spacing w:val="1"/>
              </w:rPr>
              <w:t xml:space="preserve"> </w:t>
            </w:r>
            <w:r w:rsidRPr="003C2D17">
              <w:t>and</w:t>
            </w:r>
            <w:r w:rsidRPr="003C2D17">
              <w:rPr>
                <w:spacing w:val="1"/>
              </w:rPr>
              <w:t xml:space="preserve"> </w:t>
            </w:r>
            <w:r w:rsidRPr="003C2D17">
              <w:t>officers from district level, minster and</w:t>
            </w:r>
            <w:r w:rsidRPr="003C2D17">
              <w:rPr>
                <w:spacing w:val="-48"/>
              </w:rPr>
              <w:t xml:space="preserve"> </w:t>
            </w:r>
            <w:r w:rsidRPr="003C2D17">
              <w:t>policy</w:t>
            </w:r>
            <w:r w:rsidRPr="003C2D17">
              <w:rPr>
                <w:spacing w:val="-3"/>
              </w:rPr>
              <w:t xml:space="preserve"> </w:t>
            </w:r>
            <w:r w:rsidR="007B3548">
              <w:t xml:space="preserve">maker, NGO’s, </w:t>
            </w:r>
            <w:r w:rsidRPr="003C2D17">
              <w:t>CBO’s</w:t>
            </w:r>
            <w:r w:rsidRPr="003C2D17">
              <w:rPr>
                <w:spacing w:val="-2"/>
              </w:rPr>
              <w:t xml:space="preserve"> </w:t>
            </w:r>
            <w:r w:rsidRPr="003C2D17">
              <w:t>etc.</w:t>
            </w:r>
          </w:p>
        </w:tc>
        <w:tc>
          <w:tcPr>
            <w:tcW w:w="3686" w:type="dxa"/>
          </w:tcPr>
          <w:p w:rsidR="00BB7AB1" w:rsidRPr="003C2D17" w:rsidRDefault="00FF3F4E" w:rsidP="007B3548">
            <w:pPr>
              <w:pStyle w:val="TableParagraph"/>
              <w:ind w:right="96"/>
              <w:jc w:val="both"/>
            </w:pPr>
            <w:r w:rsidRPr="003C2D17">
              <w:t>2</w:t>
            </w:r>
            <w:r w:rsidRPr="003C2D17">
              <w:rPr>
                <w:spacing w:val="1"/>
              </w:rPr>
              <w:t xml:space="preserve"> </w:t>
            </w:r>
            <w:r w:rsidRPr="003C2D17">
              <w:t>local</w:t>
            </w:r>
            <w:r w:rsidRPr="003C2D17">
              <w:rPr>
                <w:spacing w:val="1"/>
              </w:rPr>
              <w:t xml:space="preserve"> </w:t>
            </w:r>
            <w:r w:rsidRPr="003C2D17">
              <w:t>level</w:t>
            </w:r>
            <w:r w:rsidRPr="003C2D17">
              <w:rPr>
                <w:spacing w:val="1"/>
              </w:rPr>
              <w:t xml:space="preserve"> </w:t>
            </w:r>
            <w:r w:rsidRPr="003C2D17">
              <w:t>workshop</w:t>
            </w:r>
            <w:r w:rsidR="004801AC" w:rsidRPr="003C2D17">
              <w:t>s</w:t>
            </w:r>
            <w:r w:rsidRPr="003C2D17">
              <w:rPr>
                <w:spacing w:val="1"/>
              </w:rPr>
              <w:t xml:space="preserve"> </w:t>
            </w:r>
            <w:r w:rsidRPr="003C2D17">
              <w:t>conducted,</w:t>
            </w:r>
            <w:r w:rsidRPr="003C2D17">
              <w:rPr>
                <w:spacing w:val="-47"/>
              </w:rPr>
              <w:t xml:space="preserve"> </w:t>
            </w:r>
            <w:r w:rsidRPr="003C2D17">
              <w:t>panchayat,</w:t>
            </w:r>
            <w:r w:rsidRPr="003C2D17">
              <w:rPr>
                <w:spacing w:val="1"/>
              </w:rPr>
              <w:t xml:space="preserve"> </w:t>
            </w:r>
            <w:r w:rsidRPr="003C2D17">
              <w:t>block</w:t>
            </w:r>
            <w:r w:rsidRPr="003C2D17">
              <w:rPr>
                <w:spacing w:val="1"/>
              </w:rPr>
              <w:t xml:space="preserve"> </w:t>
            </w:r>
            <w:r w:rsidRPr="003C2D17">
              <w:t>and</w:t>
            </w:r>
            <w:r w:rsidRPr="003C2D17">
              <w:rPr>
                <w:spacing w:val="1"/>
              </w:rPr>
              <w:t xml:space="preserve"> </w:t>
            </w:r>
            <w:r w:rsidRPr="003C2D17">
              <w:t>officers</w:t>
            </w:r>
            <w:r w:rsidRPr="003C2D17">
              <w:rPr>
                <w:spacing w:val="1"/>
              </w:rPr>
              <w:t xml:space="preserve"> </w:t>
            </w:r>
            <w:r w:rsidRPr="003C2D17">
              <w:t>from</w:t>
            </w:r>
            <w:r w:rsidRPr="003C2D17">
              <w:rPr>
                <w:spacing w:val="1"/>
              </w:rPr>
              <w:t xml:space="preserve"> </w:t>
            </w:r>
            <w:r w:rsidRPr="003C2D17">
              <w:t>district</w:t>
            </w:r>
            <w:r w:rsidRPr="003C2D17">
              <w:rPr>
                <w:spacing w:val="7"/>
              </w:rPr>
              <w:t xml:space="preserve"> </w:t>
            </w:r>
            <w:r w:rsidRPr="003C2D17">
              <w:t>level,</w:t>
            </w:r>
            <w:r w:rsidRPr="003C2D17">
              <w:rPr>
                <w:spacing w:val="3"/>
              </w:rPr>
              <w:t xml:space="preserve"> </w:t>
            </w:r>
            <w:r w:rsidRPr="003C2D17">
              <w:t>minster</w:t>
            </w:r>
            <w:r w:rsidRPr="003C2D17">
              <w:rPr>
                <w:spacing w:val="6"/>
              </w:rPr>
              <w:t xml:space="preserve"> </w:t>
            </w:r>
            <w:r w:rsidRPr="003C2D17">
              <w:t>and</w:t>
            </w:r>
            <w:r w:rsidRPr="003C2D17">
              <w:rPr>
                <w:spacing w:val="8"/>
              </w:rPr>
              <w:t xml:space="preserve"> </w:t>
            </w:r>
            <w:r w:rsidRPr="003C2D17">
              <w:t>policy</w:t>
            </w:r>
          </w:p>
          <w:p w:rsidR="00BB7AB1" w:rsidRPr="003C2D17" w:rsidRDefault="00FF3F4E" w:rsidP="007B3548">
            <w:pPr>
              <w:pStyle w:val="TableParagraph"/>
              <w:spacing w:line="252" w:lineRule="exact"/>
              <w:jc w:val="both"/>
            </w:pPr>
            <w:r w:rsidRPr="003C2D17">
              <w:t>maker,</w:t>
            </w:r>
            <w:r w:rsidRPr="003C2D17">
              <w:rPr>
                <w:spacing w:val="-1"/>
              </w:rPr>
              <w:t xml:space="preserve"> </w:t>
            </w:r>
            <w:r w:rsidRPr="003C2D17">
              <w:t>NGO’s</w:t>
            </w:r>
            <w:r w:rsidR="007B3548">
              <w:rPr>
                <w:spacing w:val="-3"/>
              </w:rPr>
              <w:t xml:space="preserve">, </w:t>
            </w:r>
            <w:r w:rsidRPr="003C2D17">
              <w:t>CBO’s</w:t>
            </w:r>
            <w:r w:rsidRPr="003C2D17">
              <w:rPr>
                <w:spacing w:val="-1"/>
              </w:rPr>
              <w:t xml:space="preserve"> </w:t>
            </w:r>
            <w:r w:rsidRPr="003C2D17">
              <w:t>etc.</w:t>
            </w:r>
          </w:p>
        </w:tc>
      </w:tr>
    </w:tbl>
    <w:p w:rsidR="00BB7AB1" w:rsidRPr="007B3548" w:rsidRDefault="00BB7AB1">
      <w:pPr>
        <w:pStyle w:val="BodyText"/>
        <w:rPr>
          <w:b/>
          <w:sz w:val="8"/>
          <w:szCs w:val="12"/>
        </w:rPr>
      </w:pPr>
    </w:p>
    <w:p w:rsidR="00BB7AB1" w:rsidRPr="007B3548" w:rsidRDefault="00BB7AB1">
      <w:pPr>
        <w:pStyle w:val="BodyText"/>
        <w:rPr>
          <w:b/>
          <w:sz w:val="2"/>
          <w:szCs w:val="2"/>
        </w:rPr>
      </w:pPr>
    </w:p>
    <w:p w:rsidR="00BB7AB1" w:rsidRPr="003C2D17" w:rsidRDefault="00BB7AB1">
      <w:pPr>
        <w:pStyle w:val="BodyText"/>
        <w:rPr>
          <w:b/>
          <w:sz w:val="20"/>
        </w:rPr>
      </w:pPr>
    </w:p>
    <w:p w:rsidR="00BB7AB1" w:rsidRPr="003C2D17" w:rsidRDefault="00BB7AB1">
      <w:pPr>
        <w:pStyle w:val="BodyText"/>
        <w:rPr>
          <w:b/>
          <w:sz w:val="20"/>
        </w:rPr>
      </w:pPr>
    </w:p>
    <w:p w:rsidR="00BB7AB1" w:rsidRPr="003C2D17" w:rsidRDefault="00FF3F4E">
      <w:pPr>
        <w:pStyle w:val="Heading3"/>
        <w:spacing w:before="44"/>
        <w:ind w:left="1318"/>
        <w:rPr>
          <w:rFonts w:ascii="Times New Roman" w:hAnsi="Times New Roman" w:cs="Times New Roman"/>
        </w:rPr>
      </w:pPr>
      <w:r w:rsidRPr="003C2D17">
        <w:rPr>
          <w:rFonts w:ascii="Times New Roman" w:hAnsi="Times New Roman" w:cs="Times New Roman"/>
        </w:rPr>
        <w:t>Table</w:t>
      </w:r>
      <w:r w:rsidRPr="003C2D17">
        <w:rPr>
          <w:rFonts w:ascii="Times New Roman" w:hAnsi="Times New Roman" w:cs="Times New Roman"/>
          <w:spacing w:val="-3"/>
        </w:rPr>
        <w:t xml:space="preserve"> </w:t>
      </w:r>
      <w:r w:rsidRPr="003C2D17">
        <w:rPr>
          <w:rFonts w:ascii="Times New Roman" w:hAnsi="Times New Roman" w:cs="Times New Roman"/>
        </w:rPr>
        <w:t>3:</w:t>
      </w:r>
      <w:r w:rsidRPr="003C2D17">
        <w:rPr>
          <w:rFonts w:ascii="Times New Roman" w:hAnsi="Times New Roman" w:cs="Times New Roman"/>
          <w:spacing w:val="-2"/>
        </w:rPr>
        <w:t xml:space="preserve"> </w:t>
      </w:r>
      <w:r w:rsidRPr="003C2D17">
        <w:rPr>
          <w:rFonts w:ascii="Times New Roman" w:hAnsi="Times New Roman" w:cs="Times New Roman"/>
        </w:rPr>
        <w:t>Item-wise</w:t>
      </w:r>
      <w:r w:rsidRPr="003C2D17">
        <w:rPr>
          <w:rFonts w:ascii="Times New Roman" w:hAnsi="Times New Roman" w:cs="Times New Roman"/>
          <w:spacing w:val="-2"/>
        </w:rPr>
        <w:t xml:space="preserve"> </w:t>
      </w:r>
      <w:r w:rsidRPr="003C2D17">
        <w:rPr>
          <w:rFonts w:ascii="Times New Roman" w:hAnsi="Times New Roman" w:cs="Times New Roman"/>
        </w:rPr>
        <w:t>Result tracker</w:t>
      </w:r>
      <w:r w:rsidRPr="003C2D17">
        <w:rPr>
          <w:rFonts w:ascii="Times New Roman" w:hAnsi="Times New Roman" w:cs="Times New Roman"/>
          <w:spacing w:val="-2"/>
        </w:rPr>
        <w:t xml:space="preserve"> </w:t>
      </w:r>
      <w:r w:rsidRPr="003C2D17">
        <w:rPr>
          <w:rFonts w:ascii="Times New Roman" w:hAnsi="Times New Roman" w:cs="Times New Roman"/>
        </w:rPr>
        <w:t>(Prepared</w:t>
      </w:r>
      <w:r w:rsidRPr="003C2D17">
        <w:rPr>
          <w:rFonts w:ascii="Times New Roman" w:hAnsi="Times New Roman" w:cs="Times New Roman"/>
          <w:spacing w:val="-3"/>
        </w:rPr>
        <w:t xml:space="preserve"> </w:t>
      </w:r>
      <w:r w:rsidRPr="003C2D17">
        <w:rPr>
          <w:rFonts w:ascii="Times New Roman" w:hAnsi="Times New Roman" w:cs="Times New Roman"/>
        </w:rPr>
        <w:t>&amp;</w:t>
      </w:r>
      <w:r w:rsidRPr="003C2D17">
        <w:rPr>
          <w:rFonts w:ascii="Times New Roman" w:hAnsi="Times New Roman" w:cs="Times New Roman"/>
          <w:spacing w:val="-2"/>
        </w:rPr>
        <w:t xml:space="preserve"> </w:t>
      </w:r>
      <w:r w:rsidRPr="003C2D17">
        <w:rPr>
          <w:rFonts w:ascii="Times New Roman" w:hAnsi="Times New Roman" w:cs="Times New Roman"/>
        </w:rPr>
        <w:t>submitted</w:t>
      </w:r>
      <w:r w:rsidRPr="003C2D17">
        <w:rPr>
          <w:rFonts w:ascii="Times New Roman" w:hAnsi="Times New Roman" w:cs="Times New Roman"/>
          <w:spacing w:val="-2"/>
        </w:rPr>
        <w:t xml:space="preserve"> </w:t>
      </w:r>
      <w:r w:rsidRPr="003C2D17">
        <w:rPr>
          <w:rFonts w:ascii="Times New Roman" w:hAnsi="Times New Roman" w:cs="Times New Roman"/>
        </w:rPr>
        <w:t>by</w:t>
      </w:r>
      <w:r w:rsidRPr="003C2D17">
        <w:rPr>
          <w:rFonts w:ascii="Times New Roman" w:hAnsi="Times New Roman" w:cs="Times New Roman"/>
          <w:spacing w:val="-2"/>
        </w:rPr>
        <w:t xml:space="preserve"> </w:t>
      </w:r>
      <w:r w:rsidRPr="003C2D17">
        <w:rPr>
          <w:rFonts w:ascii="Times New Roman" w:hAnsi="Times New Roman" w:cs="Times New Roman"/>
        </w:rPr>
        <w:t>DRCSC)</w:t>
      </w:r>
    </w:p>
    <w:p w:rsidR="00BB7AB1" w:rsidRPr="003C2D17" w:rsidRDefault="00BB7AB1">
      <w:pPr>
        <w:pStyle w:val="BodyText"/>
        <w:spacing w:before="4" w:after="1"/>
        <w:rPr>
          <w:b/>
          <w:sz w:val="20"/>
        </w:rPr>
      </w:pPr>
    </w:p>
    <w:tbl>
      <w:tblPr>
        <w:tblW w:w="0" w:type="auto"/>
        <w:tblInd w:w="8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39"/>
        <w:gridCol w:w="2765"/>
        <w:gridCol w:w="2268"/>
      </w:tblGrid>
      <w:tr w:rsidR="00BB7AB1" w:rsidRPr="003C2D17">
        <w:trPr>
          <w:trHeight w:val="1264"/>
        </w:trPr>
        <w:tc>
          <w:tcPr>
            <w:tcW w:w="5239" w:type="dxa"/>
          </w:tcPr>
          <w:p w:rsidR="00BB7AB1" w:rsidRPr="003C2D17" w:rsidRDefault="00FF3F4E">
            <w:pPr>
              <w:pStyle w:val="TableParagraph"/>
              <w:spacing w:line="248" w:lineRule="exact"/>
              <w:rPr>
                <w:b/>
              </w:rPr>
            </w:pPr>
            <w:r w:rsidRPr="003C2D17">
              <w:rPr>
                <w:b/>
              </w:rPr>
              <w:t>INTERVENTIONS</w:t>
            </w:r>
          </w:p>
          <w:p w:rsidR="00BB7AB1" w:rsidRPr="003C2D17" w:rsidRDefault="00FF3F4E">
            <w:pPr>
              <w:pStyle w:val="TableParagraph"/>
              <w:spacing w:line="242" w:lineRule="auto"/>
              <w:ind w:right="661"/>
            </w:pPr>
            <w:r w:rsidRPr="003C2D17">
              <w:t>(if</w:t>
            </w:r>
            <w:r w:rsidRPr="003C2D17">
              <w:rPr>
                <w:spacing w:val="-1"/>
              </w:rPr>
              <w:t xml:space="preserve"> </w:t>
            </w:r>
            <w:r w:rsidRPr="003C2D17">
              <w:t>there</w:t>
            </w:r>
            <w:r w:rsidRPr="003C2D17">
              <w:rPr>
                <w:spacing w:val="-2"/>
              </w:rPr>
              <w:t xml:space="preserve"> </w:t>
            </w:r>
            <w:r w:rsidRPr="003C2D17">
              <w:t>are</w:t>
            </w:r>
            <w:r w:rsidRPr="003C2D17">
              <w:rPr>
                <w:spacing w:val="-4"/>
              </w:rPr>
              <w:t xml:space="preserve"> </w:t>
            </w:r>
            <w:r w:rsidRPr="003C2D17">
              <w:t>interventions</w:t>
            </w:r>
            <w:r w:rsidRPr="003C2D17">
              <w:rPr>
                <w:spacing w:val="-1"/>
              </w:rPr>
              <w:t xml:space="preserve"> </w:t>
            </w:r>
            <w:r w:rsidRPr="003C2D17">
              <w:t>other</w:t>
            </w:r>
            <w:r w:rsidRPr="003C2D17">
              <w:rPr>
                <w:spacing w:val="-4"/>
              </w:rPr>
              <w:t xml:space="preserve"> </w:t>
            </w:r>
            <w:r w:rsidRPr="003C2D17">
              <w:t>than</w:t>
            </w:r>
            <w:r w:rsidRPr="003C2D17">
              <w:rPr>
                <w:spacing w:val="-3"/>
              </w:rPr>
              <w:t xml:space="preserve"> </w:t>
            </w:r>
            <w:r w:rsidRPr="003C2D17">
              <w:t>the</w:t>
            </w:r>
            <w:r w:rsidRPr="003C2D17">
              <w:rPr>
                <w:spacing w:val="-4"/>
              </w:rPr>
              <w:t xml:space="preserve"> </w:t>
            </w:r>
            <w:r w:rsidRPr="003C2D17">
              <w:t>following,</w:t>
            </w:r>
            <w:r w:rsidRPr="003C2D17">
              <w:rPr>
                <w:spacing w:val="-52"/>
              </w:rPr>
              <w:t xml:space="preserve"> </w:t>
            </w:r>
            <w:r w:rsidRPr="003C2D17">
              <w:t>please mention)</w:t>
            </w:r>
          </w:p>
        </w:tc>
        <w:tc>
          <w:tcPr>
            <w:tcW w:w="2765" w:type="dxa"/>
          </w:tcPr>
          <w:p w:rsidR="00BB7AB1" w:rsidRPr="003C2D17" w:rsidRDefault="00FF3F4E">
            <w:pPr>
              <w:pStyle w:val="TableParagraph"/>
              <w:ind w:right="1330"/>
              <w:rPr>
                <w:b/>
              </w:rPr>
            </w:pPr>
            <w:r w:rsidRPr="003C2D17">
              <w:rPr>
                <w:b/>
                <w:spacing w:val="-1"/>
              </w:rPr>
              <w:t xml:space="preserve">HOW </w:t>
            </w:r>
            <w:r w:rsidRPr="003C2D17">
              <w:rPr>
                <w:b/>
              </w:rPr>
              <w:t>MANY</w:t>
            </w:r>
            <w:r w:rsidRPr="003C2D17">
              <w:rPr>
                <w:b/>
                <w:spacing w:val="-52"/>
              </w:rPr>
              <w:t xml:space="preserve"> </w:t>
            </w:r>
            <w:r w:rsidRPr="003C2D17">
              <w:rPr>
                <w:b/>
              </w:rPr>
              <w:t>EXECUTED</w:t>
            </w:r>
          </w:p>
        </w:tc>
        <w:tc>
          <w:tcPr>
            <w:tcW w:w="2268" w:type="dxa"/>
          </w:tcPr>
          <w:p w:rsidR="00BB7AB1" w:rsidRPr="003C2D17" w:rsidRDefault="00FF3F4E">
            <w:pPr>
              <w:pStyle w:val="TableParagraph"/>
              <w:spacing w:line="248" w:lineRule="exact"/>
              <w:rPr>
                <w:b/>
              </w:rPr>
            </w:pPr>
            <w:r w:rsidRPr="003C2D17">
              <w:rPr>
                <w:b/>
              </w:rPr>
              <w:t>PRESENT</w:t>
            </w:r>
            <w:r w:rsidRPr="003C2D17">
              <w:rPr>
                <w:b/>
                <w:spacing w:val="-4"/>
              </w:rPr>
              <w:t xml:space="preserve"> </w:t>
            </w:r>
            <w:r w:rsidRPr="003C2D17">
              <w:rPr>
                <w:b/>
              </w:rPr>
              <w:t>STATUS</w:t>
            </w:r>
          </w:p>
          <w:p w:rsidR="00BB7AB1" w:rsidRPr="003C2D17" w:rsidRDefault="00FF3F4E">
            <w:pPr>
              <w:pStyle w:val="TableParagraph"/>
              <w:spacing w:line="250" w:lineRule="exact"/>
            </w:pPr>
            <w:r w:rsidRPr="003C2D17">
              <w:t>(1=</w:t>
            </w:r>
            <w:r w:rsidRPr="003C2D17">
              <w:rPr>
                <w:spacing w:val="-4"/>
              </w:rPr>
              <w:t xml:space="preserve"> </w:t>
            </w:r>
            <w:r w:rsidRPr="003C2D17">
              <w:t>improvement, 2=</w:t>
            </w:r>
          </w:p>
          <w:p w:rsidR="00BB7AB1" w:rsidRPr="003C2D17" w:rsidRDefault="00FF3F4E">
            <w:pPr>
              <w:pStyle w:val="TableParagraph"/>
              <w:spacing w:before="1"/>
              <w:ind w:right="290"/>
            </w:pPr>
            <w:r w:rsidRPr="003C2D17">
              <w:t>No improvement, 3=</w:t>
            </w:r>
            <w:r w:rsidRPr="003C2D17">
              <w:rPr>
                <w:spacing w:val="-52"/>
              </w:rPr>
              <w:t xml:space="preserve"> </w:t>
            </w:r>
            <w:r w:rsidRPr="003C2D17">
              <w:t>Deterioration),</w:t>
            </w:r>
          </w:p>
          <w:p w:rsidR="00BB7AB1" w:rsidRPr="003C2D17" w:rsidRDefault="00FF3F4E">
            <w:pPr>
              <w:pStyle w:val="TableParagraph"/>
              <w:spacing w:before="1" w:line="238" w:lineRule="exact"/>
            </w:pPr>
            <w:r w:rsidRPr="003C2D17">
              <w:t>4=completed</w:t>
            </w:r>
          </w:p>
        </w:tc>
      </w:tr>
      <w:tr w:rsidR="00BB7AB1" w:rsidRPr="003C2D17">
        <w:trPr>
          <w:trHeight w:val="254"/>
        </w:trPr>
        <w:tc>
          <w:tcPr>
            <w:tcW w:w="5239" w:type="dxa"/>
          </w:tcPr>
          <w:p w:rsidR="00BB7AB1" w:rsidRPr="003C2D17" w:rsidRDefault="00FF3F4E">
            <w:pPr>
              <w:pStyle w:val="TableParagraph"/>
              <w:spacing w:line="234" w:lineRule="exact"/>
            </w:pPr>
            <w:r w:rsidRPr="003C2D17">
              <w:t>1.</w:t>
            </w:r>
            <w:r w:rsidRPr="003C2D17">
              <w:rPr>
                <w:spacing w:val="-3"/>
              </w:rPr>
              <w:t xml:space="preserve"> </w:t>
            </w:r>
            <w:r w:rsidRPr="003C2D17">
              <w:t>Project</w:t>
            </w:r>
            <w:r w:rsidRPr="003C2D17">
              <w:rPr>
                <w:spacing w:val="-1"/>
              </w:rPr>
              <w:t xml:space="preserve"> </w:t>
            </w:r>
            <w:r w:rsidRPr="003C2D17">
              <w:t>Inception</w:t>
            </w:r>
            <w:r w:rsidRPr="003C2D17">
              <w:rPr>
                <w:spacing w:val="-3"/>
              </w:rPr>
              <w:t xml:space="preserve"> </w:t>
            </w:r>
            <w:r w:rsidRPr="003C2D17">
              <w:t>Workshop</w:t>
            </w:r>
          </w:p>
        </w:tc>
        <w:tc>
          <w:tcPr>
            <w:tcW w:w="2765" w:type="dxa"/>
          </w:tcPr>
          <w:p w:rsidR="00BB7AB1" w:rsidRPr="003C2D17" w:rsidRDefault="00FF3F4E" w:rsidP="007B3548">
            <w:pPr>
              <w:pStyle w:val="TableParagraph"/>
              <w:spacing w:line="234" w:lineRule="exact"/>
              <w:ind w:left="104"/>
              <w:jc w:val="center"/>
            </w:pPr>
            <w:r w:rsidRPr="003C2D17">
              <w:t>1</w:t>
            </w:r>
          </w:p>
        </w:tc>
        <w:tc>
          <w:tcPr>
            <w:tcW w:w="2268" w:type="dxa"/>
          </w:tcPr>
          <w:p w:rsidR="00BB7AB1" w:rsidRPr="003C2D17" w:rsidRDefault="00FF3F4E" w:rsidP="007B3548">
            <w:pPr>
              <w:pStyle w:val="TableParagraph"/>
              <w:spacing w:line="234" w:lineRule="exact"/>
              <w:ind w:left="105"/>
              <w:jc w:val="center"/>
            </w:pPr>
            <w:r w:rsidRPr="003C2D17">
              <w:t>4</w:t>
            </w:r>
          </w:p>
        </w:tc>
      </w:tr>
      <w:tr w:rsidR="00BB7AB1" w:rsidRPr="003C2D17">
        <w:trPr>
          <w:trHeight w:val="251"/>
        </w:trPr>
        <w:tc>
          <w:tcPr>
            <w:tcW w:w="5239" w:type="dxa"/>
          </w:tcPr>
          <w:p w:rsidR="00BB7AB1" w:rsidRPr="003C2D17" w:rsidRDefault="00FF3F4E">
            <w:pPr>
              <w:pStyle w:val="TableParagraph"/>
              <w:spacing w:line="232" w:lineRule="exact"/>
            </w:pPr>
            <w:r w:rsidRPr="003C2D17">
              <w:t>2.</w:t>
            </w:r>
            <w:r w:rsidRPr="003C2D17">
              <w:rPr>
                <w:spacing w:val="-2"/>
              </w:rPr>
              <w:t xml:space="preserve"> </w:t>
            </w:r>
            <w:r w:rsidRPr="003C2D17">
              <w:t>GIS</w:t>
            </w:r>
            <w:r w:rsidRPr="003C2D17">
              <w:rPr>
                <w:spacing w:val="1"/>
              </w:rPr>
              <w:t xml:space="preserve"> </w:t>
            </w:r>
            <w:r w:rsidRPr="003C2D17">
              <w:t>mapping</w:t>
            </w:r>
          </w:p>
        </w:tc>
        <w:tc>
          <w:tcPr>
            <w:tcW w:w="2765" w:type="dxa"/>
          </w:tcPr>
          <w:p w:rsidR="00BB7AB1" w:rsidRPr="003C2D17" w:rsidRDefault="00FF3F4E" w:rsidP="007B3548">
            <w:pPr>
              <w:pStyle w:val="TableParagraph"/>
              <w:spacing w:line="232" w:lineRule="exact"/>
              <w:ind w:left="106"/>
              <w:jc w:val="center"/>
            </w:pPr>
            <w:r w:rsidRPr="003C2D17">
              <w:t>5</w:t>
            </w:r>
          </w:p>
        </w:tc>
        <w:tc>
          <w:tcPr>
            <w:tcW w:w="2268" w:type="dxa"/>
          </w:tcPr>
          <w:p w:rsidR="00BB7AB1" w:rsidRPr="003C2D17" w:rsidRDefault="00FF3F4E" w:rsidP="007B3548">
            <w:pPr>
              <w:pStyle w:val="TableParagraph"/>
              <w:spacing w:line="232" w:lineRule="exact"/>
              <w:ind w:left="105"/>
              <w:jc w:val="center"/>
            </w:pPr>
            <w:r w:rsidRPr="003C2D17">
              <w:t>4</w:t>
            </w:r>
          </w:p>
        </w:tc>
      </w:tr>
      <w:tr w:rsidR="00BB7AB1" w:rsidRPr="003C2D17">
        <w:trPr>
          <w:trHeight w:val="254"/>
        </w:trPr>
        <w:tc>
          <w:tcPr>
            <w:tcW w:w="5239" w:type="dxa"/>
          </w:tcPr>
          <w:p w:rsidR="00BB7AB1" w:rsidRPr="003C2D17" w:rsidRDefault="00FF3F4E">
            <w:pPr>
              <w:pStyle w:val="TableParagraph"/>
              <w:spacing w:line="234" w:lineRule="exact"/>
            </w:pPr>
            <w:r w:rsidRPr="003C2D17">
              <w:t>3.</w:t>
            </w:r>
            <w:r w:rsidRPr="003C2D17">
              <w:rPr>
                <w:spacing w:val="-2"/>
              </w:rPr>
              <w:t xml:space="preserve"> </w:t>
            </w:r>
            <w:r w:rsidRPr="003C2D17">
              <w:t>Land</w:t>
            </w:r>
            <w:r w:rsidRPr="003C2D17">
              <w:rPr>
                <w:spacing w:val="-1"/>
              </w:rPr>
              <w:t xml:space="preserve"> </w:t>
            </w:r>
            <w:r w:rsidRPr="003C2D17">
              <w:t>and</w:t>
            </w:r>
            <w:r w:rsidRPr="003C2D17">
              <w:rPr>
                <w:spacing w:val="-1"/>
              </w:rPr>
              <w:t xml:space="preserve"> </w:t>
            </w:r>
            <w:r w:rsidRPr="003C2D17">
              <w:t>water</w:t>
            </w:r>
            <w:r w:rsidRPr="003C2D17">
              <w:rPr>
                <w:spacing w:val="-1"/>
              </w:rPr>
              <w:t xml:space="preserve"> </w:t>
            </w:r>
            <w:r w:rsidRPr="003C2D17">
              <w:t>use master plans</w:t>
            </w:r>
          </w:p>
        </w:tc>
        <w:tc>
          <w:tcPr>
            <w:tcW w:w="2765" w:type="dxa"/>
          </w:tcPr>
          <w:p w:rsidR="00BB7AB1" w:rsidRPr="003C2D17" w:rsidRDefault="00FF3F4E" w:rsidP="007B3548">
            <w:pPr>
              <w:pStyle w:val="TableParagraph"/>
              <w:spacing w:line="234" w:lineRule="exact"/>
              <w:ind w:left="103"/>
              <w:jc w:val="center"/>
            </w:pPr>
            <w:r w:rsidRPr="003C2D17">
              <w:t>5</w:t>
            </w:r>
          </w:p>
        </w:tc>
        <w:tc>
          <w:tcPr>
            <w:tcW w:w="2268" w:type="dxa"/>
          </w:tcPr>
          <w:p w:rsidR="00BB7AB1" w:rsidRPr="003C2D17" w:rsidRDefault="00FF3F4E" w:rsidP="007B3548">
            <w:pPr>
              <w:pStyle w:val="TableParagraph"/>
              <w:spacing w:line="234" w:lineRule="exact"/>
              <w:ind w:left="104"/>
              <w:jc w:val="center"/>
            </w:pPr>
            <w:r w:rsidRPr="003C2D17">
              <w:t>4</w:t>
            </w:r>
          </w:p>
        </w:tc>
      </w:tr>
      <w:tr w:rsidR="00BB7AB1" w:rsidRPr="003C2D17">
        <w:trPr>
          <w:trHeight w:val="251"/>
        </w:trPr>
        <w:tc>
          <w:tcPr>
            <w:tcW w:w="5239" w:type="dxa"/>
          </w:tcPr>
          <w:p w:rsidR="00BB7AB1" w:rsidRPr="003C2D17" w:rsidRDefault="00FF3F4E">
            <w:pPr>
              <w:pStyle w:val="TableParagraph"/>
              <w:spacing w:line="232" w:lineRule="exact"/>
            </w:pPr>
            <w:r w:rsidRPr="003C2D17">
              <w:t>4.</w:t>
            </w:r>
            <w:r w:rsidRPr="003C2D17">
              <w:rPr>
                <w:spacing w:val="-2"/>
              </w:rPr>
              <w:t xml:space="preserve"> </w:t>
            </w:r>
            <w:r w:rsidRPr="003C2D17">
              <w:t>6</w:t>
            </w:r>
            <w:r w:rsidRPr="003C2D17">
              <w:rPr>
                <w:spacing w:val="-1"/>
              </w:rPr>
              <w:t xml:space="preserve"> </w:t>
            </w:r>
            <w:r w:rsidRPr="003C2D17">
              <w:t>automated</w:t>
            </w:r>
            <w:r w:rsidRPr="003C2D17">
              <w:rPr>
                <w:spacing w:val="-2"/>
              </w:rPr>
              <w:t xml:space="preserve"> </w:t>
            </w:r>
            <w:r w:rsidRPr="003C2D17">
              <w:t>weather stations</w:t>
            </w:r>
            <w:r w:rsidRPr="003C2D17">
              <w:rPr>
                <w:spacing w:val="-4"/>
              </w:rPr>
              <w:t xml:space="preserve"> </w:t>
            </w:r>
            <w:r w:rsidRPr="003C2D17">
              <w:t>established</w:t>
            </w:r>
          </w:p>
        </w:tc>
        <w:tc>
          <w:tcPr>
            <w:tcW w:w="2765" w:type="dxa"/>
          </w:tcPr>
          <w:p w:rsidR="00BB7AB1" w:rsidRPr="003C2D17" w:rsidRDefault="00FF3F4E" w:rsidP="007B3548">
            <w:pPr>
              <w:pStyle w:val="TableParagraph"/>
              <w:spacing w:line="232" w:lineRule="exact"/>
              <w:ind w:left="104"/>
              <w:jc w:val="center"/>
            </w:pPr>
            <w:r w:rsidRPr="003C2D17">
              <w:t>6</w:t>
            </w:r>
          </w:p>
        </w:tc>
        <w:tc>
          <w:tcPr>
            <w:tcW w:w="2268" w:type="dxa"/>
          </w:tcPr>
          <w:p w:rsidR="00BB7AB1" w:rsidRPr="003C2D17" w:rsidRDefault="00FF3F4E" w:rsidP="007B3548">
            <w:pPr>
              <w:pStyle w:val="TableParagraph"/>
              <w:spacing w:line="232" w:lineRule="exact"/>
              <w:ind w:left="102"/>
              <w:jc w:val="center"/>
            </w:pPr>
            <w:r w:rsidRPr="003C2D17">
              <w:t>4</w:t>
            </w:r>
          </w:p>
        </w:tc>
      </w:tr>
      <w:tr w:rsidR="00BB7AB1" w:rsidRPr="003C2D17">
        <w:trPr>
          <w:trHeight w:val="253"/>
        </w:trPr>
        <w:tc>
          <w:tcPr>
            <w:tcW w:w="5239" w:type="dxa"/>
          </w:tcPr>
          <w:p w:rsidR="00BB7AB1" w:rsidRPr="003C2D17" w:rsidRDefault="00FF3F4E">
            <w:pPr>
              <w:pStyle w:val="TableParagraph"/>
              <w:spacing w:line="234" w:lineRule="exact"/>
            </w:pPr>
            <w:r w:rsidRPr="003C2D17">
              <w:t>5.</w:t>
            </w:r>
            <w:r w:rsidRPr="003C2D17">
              <w:rPr>
                <w:spacing w:val="-2"/>
              </w:rPr>
              <w:t xml:space="preserve"> </w:t>
            </w:r>
            <w:r w:rsidRPr="003C2D17">
              <w:t>12</w:t>
            </w:r>
            <w:r w:rsidRPr="003C2D17">
              <w:rPr>
                <w:spacing w:val="-1"/>
              </w:rPr>
              <w:t xml:space="preserve"> </w:t>
            </w:r>
            <w:r w:rsidRPr="003C2D17">
              <w:t>manual</w:t>
            </w:r>
            <w:r w:rsidRPr="003C2D17">
              <w:rPr>
                <w:spacing w:val="-2"/>
              </w:rPr>
              <w:t xml:space="preserve"> </w:t>
            </w:r>
            <w:r w:rsidRPr="003C2D17">
              <w:t>data</w:t>
            </w:r>
            <w:r w:rsidRPr="003C2D17">
              <w:rPr>
                <w:spacing w:val="-2"/>
              </w:rPr>
              <w:t xml:space="preserve"> </w:t>
            </w:r>
            <w:r w:rsidRPr="003C2D17">
              <w:t>collection</w:t>
            </w:r>
            <w:r w:rsidRPr="003C2D17">
              <w:rPr>
                <w:spacing w:val="-1"/>
              </w:rPr>
              <w:t xml:space="preserve"> </w:t>
            </w:r>
            <w:r w:rsidR="004801AC" w:rsidRPr="003C2D17">
              <w:t>cent</w:t>
            </w:r>
            <w:r w:rsidRPr="003C2D17">
              <w:t>r</w:t>
            </w:r>
            <w:r w:rsidR="004801AC" w:rsidRPr="003C2D17">
              <w:t>e</w:t>
            </w:r>
            <w:r w:rsidRPr="003C2D17">
              <w:t>s established</w:t>
            </w:r>
          </w:p>
        </w:tc>
        <w:tc>
          <w:tcPr>
            <w:tcW w:w="2765" w:type="dxa"/>
          </w:tcPr>
          <w:p w:rsidR="00BB7AB1" w:rsidRPr="003C2D17" w:rsidRDefault="00FF3F4E" w:rsidP="007B3548">
            <w:pPr>
              <w:pStyle w:val="TableParagraph"/>
              <w:spacing w:line="234" w:lineRule="exact"/>
              <w:ind w:left="102"/>
              <w:jc w:val="center"/>
            </w:pPr>
            <w:r w:rsidRPr="003C2D17">
              <w:t>12</w:t>
            </w:r>
          </w:p>
        </w:tc>
        <w:tc>
          <w:tcPr>
            <w:tcW w:w="2268" w:type="dxa"/>
          </w:tcPr>
          <w:p w:rsidR="00BB7AB1" w:rsidRPr="003C2D17" w:rsidRDefault="00FF3F4E" w:rsidP="007B3548">
            <w:pPr>
              <w:pStyle w:val="TableParagraph"/>
              <w:spacing w:line="234" w:lineRule="exact"/>
              <w:ind w:left="103"/>
              <w:jc w:val="center"/>
            </w:pPr>
            <w:r w:rsidRPr="003C2D17">
              <w:t>4</w:t>
            </w:r>
          </w:p>
        </w:tc>
      </w:tr>
      <w:tr w:rsidR="00BB7AB1" w:rsidRPr="003C2D17">
        <w:trPr>
          <w:trHeight w:val="254"/>
        </w:trPr>
        <w:tc>
          <w:tcPr>
            <w:tcW w:w="5239" w:type="dxa"/>
          </w:tcPr>
          <w:p w:rsidR="00BB7AB1" w:rsidRPr="003C2D17" w:rsidRDefault="00FF3F4E">
            <w:pPr>
              <w:pStyle w:val="TableParagraph"/>
              <w:spacing w:line="234" w:lineRule="exact"/>
            </w:pPr>
            <w:r w:rsidRPr="003C2D17">
              <w:t>6.</w:t>
            </w:r>
            <w:r w:rsidRPr="003C2D17">
              <w:rPr>
                <w:spacing w:val="-2"/>
              </w:rPr>
              <w:t xml:space="preserve"> </w:t>
            </w:r>
            <w:r w:rsidRPr="003C2D17">
              <w:t>5</w:t>
            </w:r>
            <w:r w:rsidRPr="003C2D17">
              <w:rPr>
                <w:spacing w:val="-2"/>
              </w:rPr>
              <w:t xml:space="preserve"> </w:t>
            </w:r>
            <w:r w:rsidRPr="003C2D17">
              <w:t>days</w:t>
            </w:r>
            <w:r w:rsidRPr="003C2D17">
              <w:rPr>
                <w:spacing w:val="-1"/>
              </w:rPr>
              <w:t xml:space="preserve"> </w:t>
            </w:r>
            <w:r w:rsidRPr="003C2D17">
              <w:t>crop</w:t>
            </w:r>
            <w:r w:rsidRPr="003C2D17">
              <w:rPr>
                <w:spacing w:val="-2"/>
              </w:rPr>
              <w:t xml:space="preserve"> </w:t>
            </w:r>
            <w:r w:rsidRPr="003C2D17">
              <w:t>weather</w:t>
            </w:r>
            <w:r w:rsidRPr="003C2D17">
              <w:rPr>
                <w:spacing w:val="-1"/>
              </w:rPr>
              <w:t xml:space="preserve"> </w:t>
            </w:r>
            <w:r w:rsidRPr="003C2D17">
              <w:t>advisories</w:t>
            </w:r>
            <w:r w:rsidRPr="003C2D17">
              <w:rPr>
                <w:spacing w:val="-1"/>
              </w:rPr>
              <w:t xml:space="preserve"> </w:t>
            </w:r>
            <w:r w:rsidRPr="003C2D17">
              <w:t>prepared</w:t>
            </w:r>
          </w:p>
        </w:tc>
        <w:tc>
          <w:tcPr>
            <w:tcW w:w="2765" w:type="dxa"/>
          </w:tcPr>
          <w:p w:rsidR="00BB7AB1" w:rsidRPr="003C2D17" w:rsidRDefault="00FF3F4E" w:rsidP="007B3548">
            <w:pPr>
              <w:pStyle w:val="TableParagraph"/>
              <w:spacing w:line="234" w:lineRule="exact"/>
              <w:ind w:left="103"/>
              <w:jc w:val="center"/>
            </w:pPr>
            <w:r w:rsidRPr="003C2D17">
              <w:t>320</w:t>
            </w:r>
          </w:p>
        </w:tc>
        <w:tc>
          <w:tcPr>
            <w:tcW w:w="2268" w:type="dxa"/>
          </w:tcPr>
          <w:p w:rsidR="00BB7AB1" w:rsidRPr="003C2D17" w:rsidRDefault="00FF3F4E" w:rsidP="007B3548">
            <w:pPr>
              <w:pStyle w:val="TableParagraph"/>
              <w:spacing w:line="234" w:lineRule="exact"/>
              <w:ind w:left="102"/>
              <w:jc w:val="center"/>
            </w:pPr>
            <w:r w:rsidRPr="003C2D17">
              <w:t>1</w:t>
            </w:r>
          </w:p>
        </w:tc>
      </w:tr>
      <w:tr w:rsidR="00BB7AB1" w:rsidRPr="003C2D17">
        <w:trPr>
          <w:trHeight w:val="251"/>
        </w:trPr>
        <w:tc>
          <w:tcPr>
            <w:tcW w:w="5239" w:type="dxa"/>
          </w:tcPr>
          <w:p w:rsidR="00BB7AB1" w:rsidRPr="003C2D17" w:rsidRDefault="00FF3F4E">
            <w:pPr>
              <w:pStyle w:val="TableParagraph"/>
              <w:spacing w:line="232" w:lineRule="exact"/>
            </w:pPr>
            <w:r w:rsidRPr="003C2D17">
              <w:t>7.</w:t>
            </w:r>
            <w:r w:rsidRPr="003C2D17">
              <w:rPr>
                <w:spacing w:val="-2"/>
              </w:rPr>
              <w:t xml:space="preserve"> </w:t>
            </w:r>
            <w:r w:rsidRPr="003C2D17">
              <w:t>Establishment of</w:t>
            </w:r>
            <w:r w:rsidRPr="003C2D17">
              <w:rPr>
                <w:spacing w:val="-2"/>
              </w:rPr>
              <w:t xml:space="preserve"> </w:t>
            </w:r>
            <w:r w:rsidRPr="003C2D17">
              <w:t>climate</w:t>
            </w:r>
            <w:r w:rsidRPr="003C2D17">
              <w:rPr>
                <w:spacing w:val="-4"/>
              </w:rPr>
              <w:t xml:space="preserve"> </w:t>
            </w:r>
            <w:r w:rsidRPr="003C2D17">
              <w:t>resource</w:t>
            </w:r>
            <w:r w:rsidRPr="003C2D17">
              <w:rPr>
                <w:spacing w:val="-1"/>
              </w:rPr>
              <w:t xml:space="preserve"> </w:t>
            </w:r>
            <w:r w:rsidRPr="003C2D17">
              <w:t>centre</w:t>
            </w:r>
          </w:p>
        </w:tc>
        <w:tc>
          <w:tcPr>
            <w:tcW w:w="2765" w:type="dxa"/>
          </w:tcPr>
          <w:p w:rsidR="00BB7AB1" w:rsidRPr="003C2D17" w:rsidRDefault="00FF3F4E" w:rsidP="007B3548">
            <w:pPr>
              <w:pStyle w:val="TableParagraph"/>
              <w:spacing w:line="232" w:lineRule="exact"/>
              <w:ind w:left="105"/>
              <w:jc w:val="center"/>
            </w:pPr>
            <w:r w:rsidRPr="003C2D17">
              <w:t>1</w:t>
            </w:r>
          </w:p>
        </w:tc>
        <w:tc>
          <w:tcPr>
            <w:tcW w:w="2268" w:type="dxa"/>
          </w:tcPr>
          <w:p w:rsidR="00BB7AB1" w:rsidRPr="003C2D17" w:rsidRDefault="00FF3F4E" w:rsidP="007B3548">
            <w:pPr>
              <w:pStyle w:val="TableParagraph"/>
              <w:spacing w:line="232" w:lineRule="exact"/>
              <w:ind w:left="103"/>
              <w:jc w:val="center"/>
            </w:pPr>
            <w:r w:rsidRPr="003C2D17">
              <w:t>4</w:t>
            </w:r>
          </w:p>
        </w:tc>
      </w:tr>
      <w:tr w:rsidR="00BB7AB1" w:rsidRPr="003C2D17">
        <w:trPr>
          <w:trHeight w:val="254"/>
        </w:trPr>
        <w:tc>
          <w:tcPr>
            <w:tcW w:w="5239" w:type="dxa"/>
          </w:tcPr>
          <w:p w:rsidR="00BB7AB1" w:rsidRPr="003C2D17" w:rsidRDefault="00FF3F4E">
            <w:pPr>
              <w:pStyle w:val="TableParagraph"/>
              <w:spacing w:line="234" w:lineRule="exact"/>
            </w:pPr>
            <w:r w:rsidRPr="003C2D17">
              <w:t>8.</w:t>
            </w:r>
            <w:r w:rsidRPr="003C2D17">
              <w:rPr>
                <w:spacing w:val="-2"/>
              </w:rPr>
              <w:t xml:space="preserve"> </w:t>
            </w:r>
            <w:r w:rsidRPr="003C2D17">
              <w:t>Establishment of</w:t>
            </w:r>
            <w:r w:rsidRPr="003C2D17">
              <w:rPr>
                <w:spacing w:val="-1"/>
              </w:rPr>
              <w:t xml:space="preserve"> </w:t>
            </w:r>
            <w:r w:rsidRPr="003C2D17">
              <w:t>40</w:t>
            </w:r>
            <w:r w:rsidRPr="003C2D17">
              <w:rPr>
                <w:spacing w:val="-2"/>
              </w:rPr>
              <w:t xml:space="preserve"> </w:t>
            </w:r>
            <w:r w:rsidRPr="003C2D17">
              <w:t>weather</w:t>
            </w:r>
            <w:r w:rsidRPr="003C2D17">
              <w:rPr>
                <w:spacing w:val="-1"/>
              </w:rPr>
              <w:t xml:space="preserve"> </w:t>
            </w:r>
            <w:r w:rsidRPr="003C2D17">
              <w:t>kiosks</w:t>
            </w:r>
          </w:p>
        </w:tc>
        <w:tc>
          <w:tcPr>
            <w:tcW w:w="2765" w:type="dxa"/>
          </w:tcPr>
          <w:p w:rsidR="00BB7AB1" w:rsidRPr="003C2D17" w:rsidRDefault="00FF3F4E" w:rsidP="007B3548">
            <w:pPr>
              <w:pStyle w:val="TableParagraph"/>
              <w:spacing w:line="234" w:lineRule="exact"/>
              <w:ind w:left="104"/>
              <w:jc w:val="center"/>
            </w:pPr>
            <w:r w:rsidRPr="003C2D17">
              <w:t>40</w:t>
            </w:r>
          </w:p>
        </w:tc>
        <w:tc>
          <w:tcPr>
            <w:tcW w:w="2268" w:type="dxa"/>
          </w:tcPr>
          <w:p w:rsidR="00BB7AB1" w:rsidRPr="003C2D17" w:rsidRDefault="00FF3F4E" w:rsidP="007B3548">
            <w:pPr>
              <w:pStyle w:val="TableParagraph"/>
              <w:spacing w:line="234" w:lineRule="exact"/>
              <w:ind w:left="102"/>
              <w:jc w:val="center"/>
            </w:pPr>
            <w:r w:rsidRPr="003C2D17">
              <w:t>4</w:t>
            </w:r>
          </w:p>
        </w:tc>
      </w:tr>
    </w:tbl>
    <w:p w:rsidR="00BB7AB1" w:rsidRPr="003C2D17" w:rsidRDefault="00BB7AB1">
      <w:pPr>
        <w:spacing w:line="234" w:lineRule="exact"/>
        <w:sectPr w:rsidR="00BB7AB1" w:rsidRPr="003C2D17">
          <w:pgSz w:w="12240" w:h="15840"/>
          <w:pgMar w:top="1440" w:right="0" w:bottom="1120" w:left="120" w:header="0" w:footer="936" w:gutter="0"/>
          <w:cols w:space="720"/>
        </w:sectPr>
      </w:pPr>
    </w:p>
    <w:tbl>
      <w:tblPr>
        <w:tblW w:w="0" w:type="auto"/>
        <w:tblInd w:w="8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39"/>
        <w:gridCol w:w="2765"/>
        <w:gridCol w:w="2268"/>
      </w:tblGrid>
      <w:tr w:rsidR="00BB7AB1" w:rsidRPr="003C2D17">
        <w:trPr>
          <w:trHeight w:val="505"/>
        </w:trPr>
        <w:tc>
          <w:tcPr>
            <w:tcW w:w="5239" w:type="dxa"/>
          </w:tcPr>
          <w:p w:rsidR="00BB7AB1" w:rsidRPr="003C2D17" w:rsidRDefault="00FF3F4E">
            <w:pPr>
              <w:pStyle w:val="TableParagraph"/>
              <w:spacing w:line="247" w:lineRule="exact"/>
            </w:pPr>
            <w:r w:rsidRPr="003C2D17">
              <w:lastRenderedPageBreak/>
              <w:t>9.</w:t>
            </w:r>
            <w:r w:rsidRPr="003C2D17">
              <w:rPr>
                <w:spacing w:val="-2"/>
              </w:rPr>
              <w:t xml:space="preserve"> </w:t>
            </w:r>
            <w:r w:rsidRPr="003C2D17">
              <w:t>Awareness</w:t>
            </w:r>
            <w:r w:rsidRPr="003C2D17">
              <w:rPr>
                <w:spacing w:val="-4"/>
              </w:rPr>
              <w:t xml:space="preserve"> </w:t>
            </w:r>
            <w:r w:rsidRPr="003C2D17">
              <w:t>sessions</w:t>
            </w:r>
            <w:r w:rsidRPr="003C2D17">
              <w:rPr>
                <w:spacing w:val="-1"/>
              </w:rPr>
              <w:t xml:space="preserve"> </w:t>
            </w:r>
            <w:r w:rsidRPr="003C2D17">
              <w:t>for</w:t>
            </w:r>
            <w:r w:rsidRPr="003C2D17">
              <w:rPr>
                <w:spacing w:val="-2"/>
              </w:rPr>
              <w:t xml:space="preserve"> </w:t>
            </w:r>
            <w:r w:rsidRPr="003C2D17">
              <w:t>understanding</w:t>
            </w:r>
            <w:r w:rsidRPr="003C2D17">
              <w:rPr>
                <w:spacing w:val="-4"/>
              </w:rPr>
              <w:t xml:space="preserve"> </w:t>
            </w:r>
            <w:r w:rsidRPr="003C2D17">
              <w:t>of</w:t>
            </w:r>
            <w:r w:rsidRPr="003C2D17">
              <w:rPr>
                <w:spacing w:val="-2"/>
              </w:rPr>
              <w:t xml:space="preserve"> </w:t>
            </w:r>
            <w:r w:rsidRPr="003C2D17">
              <w:t>crop</w:t>
            </w:r>
            <w:r w:rsidRPr="003C2D17">
              <w:rPr>
                <w:spacing w:val="-2"/>
              </w:rPr>
              <w:t xml:space="preserve"> </w:t>
            </w:r>
            <w:r w:rsidRPr="003C2D17">
              <w:t>weather</w:t>
            </w:r>
          </w:p>
          <w:p w:rsidR="00BB7AB1" w:rsidRPr="003C2D17" w:rsidRDefault="00FF3F4E">
            <w:pPr>
              <w:pStyle w:val="TableParagraph"/>
              <w:spacing w:before="1" w:line="238" w:lineRule="exact"/>
            </w:pPr>
            <w:r w:rsidRPr="003C2D17">
              <w:t>advisories</w:t>
            </w:r>
          </w:p>
        </w:tc>
        <w:tc>
          <w:tcPr>
            <w:tcW w:w="2765" w:type="dxa"/>
          </w:tcPr>
          <w:p w:rsidR="00BB7AB1" w:rsidRPr="003C2D17" w:rsidRDefault="00FF3F4E">
            <w:pPr>
              <w:pStyle w:val="TableParagraph"/>
              <w:spacing w:line="247" w:lineRule="exact"/>
            </w:pPr>
            <w:r w:rsidRPr="003C2D17">
              <w:t>246*</w:t>
            </w:r>
            <w:r w:rsidRPr="003C2D17">
              <w:rPr>
                <w:spacing w:val="-2"/>
              </w:rPr>
              <w:t xml:space="preserve"> </w:t>
            </w:r>
            <w:r w:rsidRPr="003C2D17">
              <w:t>(SHG</w:t>
            </w:r>
            <w:r w:rsidRPr="003C2D17">
              <w:rPr>
                <w:spacing w:val="-4"/>
              </w:rPr>
              <w:t xml:space="preserve"> </w:t>
            </w:r>
            <w:r w:rsidRPr="003C2D17">
              <w:t>meeting,</w:t>
            </w:r>
            <w:r w:rsidRPr="003C2D17">
              <w:rPr>
                <w:spacing w:val="-1"/>
              </w:rPr>
              <w:t xml:space="preserve"> </w:t>
            </w:r>
            <w:r w:rsidRPr="003C2D17">
              <w:t>expert</w:t>
            </w:r>
          </w:p>
          <w:p w:rsidR="00BB7AB1" w:rsidRPr="003C2D17" w:rsidRDefault="00FF3F4E">
            <w:pPr>
              <w:pStyle w:val="TableParagraph"/>
              <w:spacing w:before="1" w:line="238" w:lineRule="exact"/>
            </w:pPr>
            <w:r w:rsidRPr="003C2D17">
              <w:t>visit, Govt.</w:t>
            </w:r>
            <w:r w:rsidRPr="003C2D17">
              <w:rPr>
                <w:spacing w:val="-1"/>
              </w:rPr>
              <w:t xml:space="preserve"> </w:t>
            </w:r>
            <w:r w:rsidRPr="003C2D17">
              <w:t>officer</w:t>
            </w:r>
            <w:r w:rsidRPr="003C2D17">
              <w:rPr>
                <w:spacing w:val="52"/>
              </w:rPr>
              <w:t xml:space="preserve"> </w:t>
            </w:r>
            <w:r w:rsidRPr="003C2D17">
              <w:t>visit)</w:t>
            </w:r>
          </w:p>
        </w:tc>
        <w:tc>
          <w:tcPr>
            <w:tcW w:w="2268" w:type="dxa"/>
          </w:tcPr>
          <w:p w:rsidR="00BB7AB1" w:rsidRPr="003C2D17" w:rsidRDefault="00FF3F4E">
            <w:pPr>
              <w:pStyle w:val="TableParagraph"/>
              <w:spacing w:line="247" w:lineRule="exact"/>
            </w:pPr>
            <w:r w:rsidRPr="003C2D17">
              <w:t>1</w:t>
            </w:r>
          </w:p>
        </w:tc>
      </w:tr>
      <w:tr w:rsidR="00BB7AB1" w:rsidRPr="003C2D17">
        <w:trPr>
          <w:trHeight w:val="254"/>
        </w:trPr>
        <w:tc>
          <w:tcPr>
            <w:tcW w:w="5239" w:type="dxa"/>
          </w:tcPr>
          <w:p w:rsidR="00BB7AB1" w:rsidRPr="003C2D17" w:rsidRDefault="00FF3F4E">
            <w:pPr>
              <w:pStyle w:val="TableParagraph"/>
              <w:spacing w:line="234" w:lineRule="exact"/>
            </w:pPr>
            <w:r w:rsidRPr="003C2D17">
              <w:t>10.</w:t>
            </w:r>
            <w:r w:rsidRPr="003C2D17">
              <w:rPr>
                <w:spacing w:val="-1"/>
              </w:rPr>
              <w:t xml:space="preserve"> </w:t>
            </w:r>
            <w:r w:rsidRPr="003C2D17">
              <w:t>Ponds</w:t>
            </w:r>
            <w:r w:rsidRPr="003C2D17">
              <w:rPr>
                <w:spacing w:val="-4"/>
              </w:rPr>
              <w:t xml:space="preserve"> </w:t>
            </w:r>
            <w:r w:rsidRPr="003C2D17">
              <w:t>excavated</w:t>
            </w:r>
            <w:r w:rsidRPr="003C2D17">
              <w:rPr>
                <w:spacing w:val="-1"/>
              </w:rPr>
              <w:t xml:space="preserve"> </w:t>
            </w:r>
            <w:r w:rsidRPr="003C2D17">
              <w:t>by</w:t>
            </w:r>
            <w:r w:rsidRPr="003C2D17">
              <w:rPr>
                <w:spacing w:val="-4"/>
              </w:rPr>
              <w:t xml:space="preserve"> </w:t>
            </w:r>
            <w:r w:rsidRPr="003C2D17">
              <w:t>farmer</w:t>
            </w:r>
            <w:r w:rsidRPr="003C2D17">
              <w:rPr>
                <w:spacing w:val="-1"/>
              </w:rPr>
              <w:t xml:space="preserve"> </w:t>
            </w:r>
            <w:r w:rsidRPr="003C2D17">
              <w:t>groups</w:t>
            </w:r>
          </w:p>
        </w:tc>
        <w:tc>
          <w:tcPr>
            <w:tcW w:w="2765" w:type="dxa"/>
          </w:tcPr>
          <w:p w:rsidR="00BB7AB1" w:rsidRPr="003C2D17" w:rsidRDefault="00FF3F4E" w:rsidP="00AA3319">
            <w:pPr>
              <w:pStyle w:val="TableParagraph"/>
              <w:spacing w:line="234" w:lineRule="exact"/>
              <w:ind w:left="103"/>
              <w:jc w:val="center"/>
            </w:pPr>
            <w:r w:rsidRPr="003C2D17">
              <w:t>29</w:t>
            </w:r>
          </w:p>
        </w:tc>
        <w:tc>
          <w:tcPr>
            <w:tcW w:w="2268" w:type="dxa"/>
          </w:tcPr>
          <w:p w:rsidR="00BB7AB1" w:rsidRPr="003C2D17" w:rsidRDefault="00FF3F4E" w:rsidP="00AA3319">
            <w:pPr>
              <w:pStyle w:val="TableParagraph"/>
              <w:spacing w:line="234" w:lineRule="exact"/>
              <w:ind w:left="103"/>
              <w:jc w:val="center"/>
            </w:pPr>
            <w:r w:rsidRPr="003C2D17">
              <w:t>1</w:t>
            </w:r>
          </w:p>
        </w:tc>
      </w:tr>
      <w:tr w:rsidR="00BB7AB1" w:rsidRPr="003C2D17">
        <w:trPr>
          <w:trHeight w:val="251"/>
        </w:trPr>
        <w:tc>
          <w:tcPr>
            <w:tcW w:w="5239" w:type="dxa"/>
          </w:tcPr>
          <w:p w:rsidR="00BB7AB1" w:rsidRPr="003C2D17" w:rsidRDefault="00FF3F4E">
            <w:pPr>
              <w:pStyle w:val="TableParagraph"/>
              <w:spacing w:line="232" w:lineRule="exact"/>
            </w:pPr>
            <w:r w:rsidRPr="003C2D17">
              <w:t>11.</w:t>
            </w:r>
            <w:r w:rsidRPr="003C2D17">
              <w:rPr>
                <w:spacing w:val="-3"/>
              </w:rPr>
              <w:t xml:space="preserve"> </w:t>
            </w:r>
            <w:r w:rsidRPr="003C2D17">
              <w:t>Construction</w:t>
            </w:r>
            <w:r w:rsidRPr="003C2D17">
              <w:rPr>
                <w:spacing w:val="-3"/>
              </w:rPr>
              <w:t xml:space="preserve"> </w:t>
            </w:r>
            <w:r w:rsidRPr="003C2D17">
              <w:t>of</w:t>
            </w:r>
            <w:r w:rsidRPr="003C2D17">
              <w:rPr>
                <w:spacing w:val="-2"/>
              </w:rPr>
              <w:t xml:space="preserve"> </w:t>
            </w:r>
            <w:r w:rsidRPr="003C2D17">
              <w:t>following:</w:t>
            </w:r>
          </w:p>
        </w:tc>
        <w:tc>
          <w:tcPr>
            <w:tcW w:w="2765" w:type="dxa"/>
          </w:tcPr>
          <w:p w:rsidR="00BB7AB1" w:rsidRPr="003C2D17" w:rsidRDefault="00BB7AB1" w:rsidP="00AA3319">
            <w:pPr>
              <w:pStyle w:val="TableParagraph"/>
              <w:ind w:left="0"/>
              <w:jc w:val="center"/>
              <w:rPr>
                <w:sz w:val="18"/>
              </w:rPr>
            </w:pPr>
          </w:p>
        </w:tc>
        <w:tc>
          <w:tcPr>
            <w:tcW w:w="2268" w:type="dxa"/>
          </w:tcPr>
          <w:p w:rsidR="00BB7AB1" w:rsidRPr="003C2D17" w:rsidRDefault="00BB7AB1" w:rsidP="00AA3319">
            <w:pPr>
              <w:pStyle w:val="TableParagraph"/>
              <w:ind w:left="0"/>
              <w:jc w:val="center"/>
              <w:rPr>
                <w:sz w:val="18"/>
              </w:rPr>
            </w:pPr>
          </w:p>
        </w:tc>
      </w:tr>
      <w:tr w:rsidR="00BB7AB1" w:rsidRPr="003C2D17">
        <w:trPr>
          <w:trHeight w:val="268"/>
        </w:trPr>
        <w:tc>
          <w:tcPr>
            <w:tcW w:w="5239" w:type="dxa"/>
          </w:tcPr>
          <w:p w:rsidR="00BB7AB1" w:rsidRPr="003C2D17" w:rsidRDefault="00FF3F4E">
            <w:pPr>
              <w:pStyle w:val="TableParagraph"/>
              <w:numPr>
                <w:ilvl w:val="0"/>
                <w:numId w:val="35"/>
              </w:numPr>
              <w:tabs>
                <w:tab w:val="left" w:pos="827"/>
                <w:tab w:val="left" w:pos="828"/>
              </w:tabs>
              <w:spacing w:line="248" w:lineRule="exact"/>
              <w:ind w:hanging="361"/>
            </w:pPr>
            <w:r w:rsidRPr="003C2D17">
              <w:t>Check</w:t>
            </w:r>
            <w:r w:rsidRPr="003C2D17">
              <w:rPr>
                <w:spacing w:val="-4"/>
              </w:rPr>
              <w:t xml:space="preserve"> </w:t>
            </w:r>
            <w:r w:rsidRPr="003C2D17">
              <w:t>dams</w:t>
            </w:r>
          </w:p>
        </w:tc>
        <w:tc>
          <w:tcPr>
            <w:tcW w:w="2765" w:type="dxa"/>
          </w:tcPr>
          <w:p w:rsidR="00BB7AB1" w:rsidRPr="003C2D17" w:rsidRDefault="00FF3F4E" w:rsidP="00AA3319">
            <w:pPr>
              <w:pStyle w:val="TableParagraph"/>
              <w:spacing w:line="247" w:lineRule="exact"/>
              <w:jc w:val="center"/>
            </w:pPr>
            <w:r w:rsidRPr="003C2D17">
              <w:t>3</w:t>
            </w:r>
          </w:p>
        </w:tc>
        <w:tc>
          <w:tcPr>
            <w:tcW w:w="2268" w:type="dxa"/>
          </w:tcPr>
          <w:p w:rsidR="00BB7AB1" w:rsidRPr="003C2D17" w:rsidRDefault="00FF3F4E" w:rsidP="00AA3319">
            <w:pPr>
              <w:pStyle w:val="TableParagraph"/>
              <w:spacing w:line="247" w:lineRule="exact"/>
              <w:ind w:left="106"/>
              <w:jc w:val="center"/>
            </w:pPr>
            <w:r w:rsidRPr="003C2D17">
              <w:t>4</w:t>
            </w:r>
          </w:p>
        </w:tc>
      </w:tr>
      <w:tr w:rsidR="00BB7AB1" w:rsidRPr="003C2D17">
        <w:trPr>
          <w:trHeight w:val="268"/>
        </w:trPr>
        <w:tc>
          <w:tcPr>
            <w:tcW w:w="5239" w:type="dxa"/>
          </w:tcPr>
          <w:p w:rsidR="00BB7AB1" w:rsidRPr="003C2D17" w:rsidRDefault="00FF3F4E">
            <w:pPr>
              <w:pStyle w:val="TableParagraph"/>
              <w:numPr>
                <w:ilvl w:val="0"/>
                <w:numId w:val="34"/>
              </w:numPr>
              <w:tabs>
                <w:tab w:val="left" w:pos="827"/>
                <w:tab w:val="left" w:pos="828"/>
              </w:tabs>
              <w:spacing w:line="248" w:lineRule="exact"/>
              <w:ind w:hanging="361"/>
            </w:pPr>
            <w:r w:rsidRPr="003C2D17">
              <w:t>Infiltration</w:t>
            </w:r>
            <w:r w:rsidRPr="003C2D17">
              <w:rPr>
                <w:spacing w:val="-1"/>
              </w:rPr>
              <w:t xml:space="preserve"> </w:t>
            </w:r>
            <w:r w:rsidRPr="003C2D17">
              <w:t>ditches</w:t>
            </w:r>
          </w:p>
        </w:tc>
        <w:tc>
          <w:tcPr>
            <w:tcW w:w="2765" w:type="dxa"/>
          </w:tcPr>
          <w:p w:rsidR="00BB7AB1" w:rsidRPr="003C2D17" w:rsidRDefault="00FF3F4E" w:rsidP="00AA3319">
            <w:pPr>
              <w:pStyle w:val="TableParagraph"/>
              <w:spacing w:line="247" w:lineRule="exact"/>
              <w:jc w:val="center"/>
            </w:pPr>
            <w:r w:rsidRPr="003C2D17">
              <w:t>152</w:t>
            </w:r>
          </w:p>
        </w:tc>
        <w:tc>
          <w:tcPr>
            <w:tcW w:w="2268" w:type="dxa"/>
          </w:tcPr>
          <w:p w:rsidR="00BB7AB1" w:rsidRPr="003C2D17" w:rsidRDefault="00FF3F4E" w:rsidP="00AA3319">
            <w:pPr>
              <w:pStyle w:val="TableParagraph"/>
              <w:spacing w:line="247" w:lineRule="exact"/>
              <w:ind w:left="106"/>
              <w:jc w:val="center"/>
            </w:pPr>
            <w:r w:rsidRPr="003C2D17">
              <w:t>1</w:t>
            </w:r>
          </w:p>
        </w:tc>
      </w:tr>
      <w:tr w:rsidR="00BB7AB1" w:rsidRPr="003C2D17">
        <w:trPr>
          <w:trHeight w:val="270"/>
        </w:trPr>
        <w:tc>
          <w:tcPr>
            <w:tcW w:w="5239" w:type="dxa"/>
          </w:tcPr>
          <w:p w:rsidR="00BB7AB1" w:rsidRPr="003C2D17" w:rsidRDefault="00FF3F4E">
            <w:pPr>
              <w:pStyle w:val="TableParagraph"/>
              <w:numPr>
                <w:ilvl w:val="0"/>
                <w:numId w:val="33"/>
              </w:numPr>
              <w:tabs>
                <w:tab w:val="left" w:pos="827"/>
                <w:tab w:val="left" w:pos="828"/>
              </w:tabs>
              <w:spacing w:line="251" w:lineRule="exact"/>
              <w:ind w:hanging="361"/>
            </w:pPr>
            <w:r w:rsidRPr="003C2D17">
              <w:t>Contour</w:t>
            </w:r>
            <w:r w:rsidRPr="003C2D17">
              <w:rPr>
                <w:spacing w:val="-1"/>
              </w:rPr>
              <w:t xml:space="preserve"> </w:t>
            </w:r>
            <w:r w:rsidRPr="003C2D17">
              <w:t>bunds</w:t>
            </w:r>
          </w:p>
        </w:tc>
        <w:tc>
          <w:tcPr>
            <w:tcW w:w="2765" w:type="dxa"/>
            <w:vMerge w:val="restart"/>
          </w:tcPr>
          <w:p w:rsidR="00BB7AB1" w:rsidRPr="003C2D17" w:rsidRDefault="00FF3F4E" w:rsidP="00AA3319">
            <w:pPr>
              <w:pStyle w:val="TableParagraph"/>
              <w:ind w:right="398"/>
              <w:jc w:val="center"/>
            </w:pPr>
            <w:r w:rsidRPr="003C2D17">
              <w:t>Total of 302 ha area has</w:t>
            </w:r>
            <w:r w:rsidRPr="003C2D17">
              <w:rPr>
                <w:spacing w:val="1"/>
              </w:rPr>
              <w:t xml:space="preserve"> </w:t>
            </w:r>
            <w:r w:rsidRPr="003C2D17">
              <w:t>been covered under these</w:t>
            </w:r>
            <w:r w:rsidRPr="003C2D17">
              <w:rPr>
                <w:spacing w:val="-53"/>
              </w:rPr>
              <w:t xml:space="preserve"> </w:t>
            </w:r>
            <w:r w:rsidRPr="003C2D17">
              <w:t>activities.</w:t>
            </w:r>
          </w:p>
        </w:tc>
        <w:tc>
          <w:tcPr>
            <w:tcW w:w="2268" w:type="dxa"/>
          </w:tcPr>
          <w:p w:rsidR="00BB7AB1" w:rsidRPr="003C2D17" w:rsidRDefault="00BB7AB1" w:rsidP="00AA3319">
            <w:pPr>
              <w:pStyle w:val="TableParagraph"/>
              <w:ind w:left="0"/>
              <w:jc w:val="center"/>
              <w:rPr>
                <w:sz w:val="20"/>
              </w:rPr>
            </w:pPr>
          </w:p>
        </w:tc>
      </w:tr>
      <w:tr w:rsidR="00BB7AB1" w:rsidRPr="003C2D17">
        <w:trPr>
          <w:trHeight w:val="268"/>
        </w:trPr>
        <w:tc>
          <w:tcPr>
            <w:tcW w:w="5239" w:type="dxa"/>
          </w:tcPr>
          <w:p w:rsidR="00BB7AB1" w:rsidRPr="003C2D17" w:rsidRDefault="00FF3F4E">
            <w:pPr>
              <w:pStyle w:val="TableParagraph"/>
              <w:numPr>
                <w:ilvl w:val="0"/>
                <w:numId w:val="32"/>
              </w:numPr>
              <w:tabs>
                <w:tab w:val="left" w:pos="827"/>
                <w:tab w:val="left" w:pos="828"/>
              </w:tabs>
              <w:spacing w:line="248" w:lineRule="exact"/>
              <w:ind w:hanging="361"/>
            </w:pPr>
            <w:r w:rsidRPr="003C2D17">
              <w:t>Water</w:t>
            </w:r>
            <w:r w:rsidRPr="003C2D17">
              <w:rPr>
                <w:spacing w:val="-2"/>
              </w:rPr>
              <w:t xml:space="preserve"> </w:t>
            </w:r>
            <w:r w:rsidRPr="003C2D17">
              <w:t>absorption</w:t>
            </w:r>
            <w:r w:rsidRPr="003C2D17">
              <w:rPr>
                <w:spacing w:val="-4"/>
              </w:rPr>
              <w:t xml:space="preserve"> </w:t>
            </w:r>
            <w:r w:rsidRPr="003C2D17">
              <w:t>trenches/pits</w:t>
            </w:r>
          </w:p>
        </w:tc>
        <w:tc>
          <w:tcPr>
            <w:tcW w:w="2765" w:type="dxa"/>
            <w:vMerge/>
            <w:tcBorders>
              <w:top w:val="nil"/>
            </w:tcBorders>
          </w:tcPr>
          <w:p w:rsidR="00BB7AB1" w:rsidRPr="003C2D17" w:rsidRDefault="00BB7AB1" w:rsidP="00AA3319">
            <w:pPr>
              <w:jc w:val="center"/>
              <w:rPr>
                <w:sz w:val="2"/>
                <w:szCs w:val="2"/>
              </w:rPr>
            </w:pPr>
          </w:p>
        </w:tc>
        <w:tc>
          <w:tcPr>
            <w:tcW w:w="2268" w:type="dxa"/>
          </w:tcPr>
          <w:p w:rsidR="00BB7AB1" w:rsidRPr="003C2D17" w:rsidRDefault="00BB7AB1" w:rsidP="00AA3319">
            <w:pPr>
              <w:pStyle w:val="TableParagraph"/>
              <w:ind w:left="0"/>
              <w:jc w:val="center"/>
              <w:rPr>
                <w:sz w:val="18"/>
              </w:rPr>
            </w:pPr>
          </w:p>
        </w:tc>
      </w:tr>
      <w:tr w:rsidR="00BB7AB1" w:rsidRPr="003C2D17">
        <w:trPr>
          <w:trHeight w:val="268"/>
        </w:trPr>
        <w:tc>
          <w:tcPr>
            <w:tcW w:w="5239" w:type="dxa"/>
          </w:tcPr>
          <w:p w:rsidR="00BB7AB1" w:rsidRPr="003C2D17" w:rsidRDefault="00FF3F4E">
            <w:pPr>
              <w:pStyle w:val="TableParagraph"/>
              <w:numPr>
                <w:ilvl w:val="0"/>
                <w:numId w:val="31"/>
              </w:numPr>
              <w:tabs>
                <w:tab w:val="left" w:pos="827"/>
                <w:tab w:val="left" w:pos="828"/>
              </w:tabs>
              <w:spacing w:line="248" w:lineRule="exact"/>
              <w:ind w:hanging="361"/>
            </w:pPr>
            <w:r w:rsidRPr="003C2D17">
              <w:t>Stone</w:t>
            </w:r>
            <w:r w:rsidRPr="003C2D17">
              <w:rPr>
                <w:spacing w:val="-1"/>
              </w:rPr>
              <w:t xml:space="preserve"> </w:t>
            </w:r>
            <w:r w:rsidRPr="003C2D17">
              <w:t>bundling</w:t>
            </w:r>
            <w:r w:rsidRPr="003C2D17">
              <w:rPr>
                <w:spacing w:val="-4"/>
              </w:rPr>
              <w:t xml:space="preserve"> </w:t>
            </w:r>
            <w:r w:rsidRPr="003C2D17">
              <w:t>of</w:t>
            </w:r>
            <w:r w:rsidRPr="003C2D17">
              <w:rPr>
                <w:spacing w:val="-1"/>
              </w:rPr>
              <w:t xml:space="preserve"> </w:t>
            </w:r>
            <w:r w:rsidRPr="003C2D17">
              <w:t>gullies</w:t>
            </w:r>
          </w:p>
        </w:tc>
        <w:tc>
          <w:tcPr>
            <w:tcW w:w="2765" w:type="dxa"/>
            <w:vMerge/>
            <w:tcBorders>
              <w:top w:val="nil"/>
            </w:tcBorders>
          </w:tcPr>
          <w:p w:rsidR="00BB7AB1" w:rsidRPr="003C2D17" w:rsidRDefault="00BB7AB1" w:rsidP="00AA3319">
            <w:pPr>
              <w:jc w:val="center"/>
              <w:rPr>
                <w:sz w:val="2"/>
                <w:szCs w:val="2"/>
              </w:rPr>
            </w:pPr>
          </w:p>
        </w:tc>
        <w:tc>
          <w:tcPr>
            <w:tcW w:w="2268" w:type="dxa"/>
          </w:tcPr>
          <w:p w:rsidR="00BB7AB1" w:rsidRPr="003C2D17" w:rsidRDefault="00BB7AB1" w:rsidP="00AA3319">
            <w:pPr>
              <w:pStyle w:val="TableParagraph"/>
              <w:ind w:left="0"/>
              <w:jc w:val="center"/>
              <w:rPr>
                <w:sz w:val="18"/>
              </w:rPr>
            </w:pPr>
          </w:p>
        </w:tc>
      </w:tr>
      <w:tr w:rsidR="00BB7AB1" w:rsidRPr="003C2D17">
        <w:trPr>
          <w:trHeight w:val="268"/>
        </w:trPr>
        <w:tc>
          <w:tcPr>
            <w:tcW w:w="5239" w:type="dxa"/>
          </w:tcPr>
          <w:p w:rsidR="00BB7AB1" w:rsidRPr="003C2D17" w:rsidRDefault="00FF3F4E">
            <w:pPr>
              <w:pStyle w:val="TableParagraph"/>
              <w:numPr>
                <w:ilvl w:val="0"/>
                <w:numId w:val="30"/>
              </w:numPr>
              <w:tabs>
                <w:tab w:val="left" w:pos="827"/>
                <w:tab w:val="left" w:pos="828"/>
              </w:tabs>
              <w:spacing w:line="248" w:lineRule="exact"/>
              <w:ind w:hanging="361"/>
            </w:pPr>
            <w:r w:rsidRPr="003C2D17">
              <w:t>Semi-circular</w:t>
            </w:r>
            <w:r w:rsidRPr="003C2D17">
              <w:rPr>
                <w:spacing w:val="-2"/>
              </w:rPr>
              <w:t xml:space="preserve"> </w:t>
            </w:r>
            <w:r w:rsidRPr="003C2D17">
              <w:t>bunds</w:t>
            </w:r>
          </w:p>
        </w:tc>
        <w:tc>
          <w:tcPr>
            <w:tcW w:w="2765" w:type="dxa"/>
            <w:vMerge/>
            <w:tcBorders>
              <w:top w:val="nil"/>
            </w:tcBorders>
          </w:tcPr>
          <w:p w:rsidR="00BB7AB1" w:rsidRPr="003C2D17" w:rsidRDefault="00BB7AB1" w:rsidP="00AA3319">
            <w:pPr>
              <w:jc w:val="center"/>
              <w:rPr>
                <w:sz w:val="2"/>
                <w:szCs w:val="2"/>
              </w:rPr>
            </w:pPr>
          </w:p>
        </w:tc>
        <w:tc>
          <w:tcPr>
            <w:tcW w:w="2268" w:type="dxa"/>
          </w:tcPr>
          <w:p w:rsidR="00BB7AB1" w:rsidRPr="003C2D17" w:rsidRDefault="00BB7AB1" w:rsidP="00AA3319">
            <w:pPr>
              <w:pStyle w:val="TableParagraph"/>
              <w:ind w:left="0"/>
              <w:jc w:val="center"/>
              <w:rPr>
                <w:sz w:val="18"/>
              </w:rPr>
            </w:pPr>
          </w:p>
        </w:tc>
      </w:tr>
      <w:tr w:rsidR="00BB7AB1" w:rsidRPr="003C2D17">
        <w:trPr>
          <w:trHeight w:val="268"/>
        </w:trPr>
        <w:tc>
          <w:tcPr>
            <w:tcW w:w="5239" w:type="dxa"/>
          </w:tcPr>
          <w:p w:rsidR="00BB7AB1" w:rsidRPr="003C2D17" w:rsidRDefault="00FF3F4E">
            <w:pPr>
              <w:pStyle w:val="TableParagraph"/>
              <w:numPr>
                <w:ilvl w:val="0"/>
                <w:numId w:val="29"/>
              </w:numPr>
              <w:tabs>
                <w:tab w:val="left" w:pos="827"/>
                <w:tab w:val="left" w:pos="828"/>
              </w:tabs>
              <w:spacing w:line="248" w:lineRule="exact"/>
              <w:ind w:hanging="361"/>
            </w:pPr>
            <w:r w:rsidRPr="003C2D17">
              <w:t>30X40</w:t>
            </w:r>
            <w:r w:rsidRPr="003C2D17">
              <w:rPr>
                <w:spacing w:val="-3"/>
              </w:rPr>
              <w:t xml:space="preserve"> </w:t>
            </w:r>
            <w:r w:rsidRPr="003C2D17">
              <w:t>model</w:t>
            </w:r>
          </w:p>
        </w:tc>
        <w:tc>
          <w:tcPr>
            <w:tcW w:w="2765" w:type="dxa"/>
            <w:vMerge/>
            <w:tcBorders>
              <w:top w:val="nil"/>
            </w:tcBorders>
          </w:tcPr>
          <w:p w:rsidR="00BB7AB1" w:rsidRPr="003C2D17" w:rsidRDefault="00BB7AB1" w:rsidP="00AA3319">
            <w:pPr>
              <w:jc w:val="center"/>
              <w:rPr>
                <w:sz w:val="2"/>
                <w:szCs w:val="2"/>
              </w:rPr>
            </w:pPr>
          </w:p>
        </w:tc>
        <w:tc>
          <w:tcPr>
            <w:tcW w:w="2268" w:type="dxa"/>
          </w:tcPr>
          <w:p w:rsidR="00BB7AB1" w:rsidRPr="003C2D17" w:rsidRDefault="00BB7AB1" w:rsidP="00AA3319">
            <w:pPr>
              <w:pStyle w:val="TableParagraph"/>
              <w:ind w:left="0"/>
              <w:jc w:val="center"/>
              <w:rPr>
                <w:sz w:val="18"/>
              </w:rPr>
            </w:pPr>
          </w:p>
        </w:tc>
      </w:tr>
      <w:tr w:rsidR="00BB7AB1" w:rsidRPr="003C2D17">
        <w:trPr>
          <w:trHeight w:val="506"/>
        </w:trPr>
        <w:tc>
          <w:tcPr>
            <w:tcW w:w="5239" w:type="dxa"/>
          </w:tcPr>
          <w:p w:rsidR="00BB7AB1" w:rsidRPr="003C2D17" w:rsidRDefault="00FF3F4E">
            <w:pPr>
              <w:pStyle w:val="TableParagraph"/>
              <w:spacing w:line="247" w:lineRule="exact"/>
            </w:pPr>
            <w:r w:rsidRPr="003C2D17">
              <w:t>12.</w:t>
            </w:r>
            <w:r w:rsidRPr="003C2D17">
              <w:rPr>
                <w:spacing w:val="-2"/>
              </w:rPr>
              <w:t xml:space="preserve"> </w:t>
            </w:r>
            <w:r w:rsidRPr="003C2D17">
              <w:t>Plantation</w:t>
            </w:r>
            <w:r w:rsidRPr="003C2D17">
              <w:rPr>
                <w:spacing w:val="-2"/>
              </w:rPr>
              <w:t xml:space="preserve"> </w:t>
            </w:r>
            <w:r w:rsidRPr="003C2D17">
              <w:t>of</w:t>
            </w:r>
            <w:r w:rsidRPr="003C2D17">
              <w:rPr>
                <w:spacing w:val="-4"/>
              </w:rPr>
              <w:t xml:space="preserve"> </w:t>
            </w:r>
            <w:r w:rsidRPr="003C2D17">
              <w:t>seasonal drought tolerant</w:t>
            </w:r>
            <w:r w:rsidRPr="003C2D17">
              <w:rPr>
                <w:spacing w:val="-1"/>
              </w:rPr>
              <w:t xml:space="preserve"> </w:t>
            </w:r>
            <w:r w:rsidRPr="003C2D17">
              <w:t>crops</w:t>
            </w:r>
            <w:r w:rsidRPr="003C2D17">
              <w:rPr>
                <w:spacing w:val="-5"/>
              </w:rPr>
              <w:t xml:space="preserve"> </w:t>
            </w:r>
            <w:r w:rsidRPr="003C2D17">
              <w:t>on</w:t>
            </w:r>
            <w:r w:rsidRPr="003C2D17">
              <w:rPr>
                <w:spacing w:val="-1"/>
              </w:rPr>
              <w:t xml:space="preserve"> </w:t>
            </w:r>
            <w:r w:rsidRPr="003C2D17">
              <w:t>back</w:t>
            </w:r>
          </w:p>
          <w:p w:rsidR="00BB7AB1" w:rsidRPr="003C2D17" w:rsidRDefault="00FF3F4E">
            <w:pPr>
              <w:pStyle w:val="TableParagraph"/>
              <w:spacing w:before="1" w:line="238" w:lineRule="exact"/>
            </w:pPr>
            <w:r w:rsidRPr="003C2D17">
              <w:t>side</w:t>
            </w:r>
            <w:r w:rsidRPr="003C2D17">
              <w:rPr>
                <w:spacing w:val="-3"/>
              </w:rPr>
              <w:t xml:space="preserve"> </w:t>
            </w:r>
            <w:r w:rsidRPr="003C2D17">
              <w:t>of bunds</w:t>
            </w:r>
          </w:p>
        </w:tc>
        <w:tc>
          <w:tcPr>
            <w:tcW w:w="2765" w:type="dxa"/>
          </w:tcPr>
          <w:p w:rsidR="00BB7AB1" w:rsidRPr="003C2D17" w:rsidRDefault="00FF3F4E" w:rsidP="00AA3319">
            <w:pPr>
              <w:pStyle w:val="TableParagraph"/>
              <w:spacing w:line="247" w:lineRule="exact"/>
              <w:jc w:val="center"/>
            </w:pPr>
            <w:r w:rsidRPr="003C2D17">
              <w:t>40 Ha</w:t>
            </w:r>
          </w:p>
        </w:tc>
        <w:tc>
          <w:tcPr>
            <w:tcW w:w="2268" w:type="dxa"/>
          </w:tcPr>
          <w:p w:rsidR="00BB7AB1" w:rsidRPr="003C2D17" w:rsidRDefault="00FF3F4E" w:rsidP="00AA3319">
            <w:pPr>
              <w:pStyle w:val="TableParagraph"/>
              <w:spacing w:line="247" w:lineRule="exact"/>
              <w:jc w:val="center"/>
            </w:pPr>
            <w:r w:rsidRPr="003C2D17">
              <w:t>1</w:t>
            </w:r>
          </w:p>
        </w:tc>
      </w:tr>
      <w:tr w:rsidR="00BB7AB1" w:rsidRPr="003C2D17">
        <w:trPr>
          <w:trHeight w:val="760"/>
        </w:trPr>
        <w:tc>
          <w:tcPr>
            <w:tcW w:w="5239" w:type="dxa"/>
          </w:tcPr>
          <w:p w:rsidR="00BB7AB1" w:rsidRPr="003C2D17" w:rsidRDefault="00FF3F4E" w:rsidP="00AA3319">
            <w:pPr>
              <w:pStyle w:val="TableParagraph"/>
              <w:spacing w:line="247" w:lineRule="exact"/>
              <w:jc w:val="both"/>
            </w:pPr>
            <w:r w:rsidRPr="003C2D17">
              <w:t>13.</w:t>
            </w:r>
            <w:r w:rsidRPr="003C2D17">
              <w:rPr>
                <w:spacing w:val="-1"/>
              </w:rPr>
              <w:t xml:space="preserve"> </w:t>
            </w:r>
            <w:r w:rsidRPr="003C2D17">
              <w:t>Plantation</w:t>
            </w:r>
            <w:r w:rsidRPr="003C2D17">
              <w:rPr>
                <w:spacing w:val="-2"/>
              </w:rPr>
              <w:t xml:space="preserve"> </w:t>
            </w:r>
            <w:r w:rsidRPr="003C2D17">
              <w:t>of</w:t>
            </w:r>
            <w:r w:rsidRPr="003C2D17">
              <w:rPr>
                <w:spacing w:val="-3"/>
              </w:rPr>
              <w:t xml:space="preserve"> </w:t>
            </w:r>
            <w:r w:rsidRPr="003C2D17">
              <w:t>multipurpose</w:t>
            </w:r>
            <w:r w:rsidRPr="003C2D17">
              <w:rPr>
                <w:spacing w:val="-1"/>
              </w:rPr>
              <w:t xml:space="preserve"> </w:t>
            </w:r>
            <w:r w:rsidRPr="003C2D17">
              <w:t>trees</w:t>
            </w:r>
            <w:r w:rsidRPr="003C2D17">
              <w:rPr>
                <w:spacing w:val="-1"/>
              </w:rPr>
              <w:t xml:space="preserve"> </w:t>
            </w:r>
            <w:r w:rsidRPr="003C2D17">
              <w:t>as</w:t>
            </w:r>
            <w:r w:rsidRPr="003C2D17">
              <w:rPr>
                <w:spacing w:val="-1"/>
              </w:rPr>
              <w:t xml:space="preserve"> </w:t>
            </w:r>
            <w:r w:rsidRPr="003C2D17">
              <w:t>source</w:t>
            </w:r>
            <w:r w:rsidRPr="003C2D17">
              <w:rPr>
                <w:spacing w:val="-4"/>
              </w:rPr>
              <w:t xml:space="preserve"> </w:t>
            </w:r>
            <w:r w:rsidRPr="003C2D17">
              <w:t>of</w:t>
            </w:r>
            <w:r w:rsidRPr="003C2D17">
              <w:rPr>
                <w:spacing w:val="-4"/>
              </w:rPr>
              <w:t xml:space="preserve"> </w:t>
            </w:r>
            <w:r w:rsidRPr="003C2D17">
              <w:t>fodder,</w:t>
            </w:r>
          </w:p>
          <w:p w:rsidR="00BB7AB1" w:rsidRPr="003C2D17" w:rsidRDefault="00FF3F4E" w:rsidP="00AA3319">
            <w:pPr>
              <w:pStyle w:val="TableParagraph"/>
              <w:spacing w:line="252" w:lineRule="exact"/>
              <w:ind w:right="791"/>
              <w:jc w:val="both"/>
            </w:pPr>
            <w:r w:rsidRPr="003C2D17">
              <w:t>firewood,</w:t>
            </w:r>
            <w:r w:rsidRPr="003C2D17">
              <w:rPr>
                <w:spacing w:val="-4"/>
              </w:rPr>
              <w:t xml:space="preserve"> </w:t>
            </w:r>
            <w:r w:rsidRPr="003C2D17">
              <w:t>and</w:t>
            </w:r>
            <w:r w:rsidRPr="003C2D17">
              <w:rPr>
                <w:spacing w:val="-1"/>
              </w:rPr>
              <w:t xml:space="preserve"> </w:t>
            </w:r>
            <w:r w:rsidRPr="003C2D17">
              <w:t>herbs</w:t>
            </w:r>
            <w:r w:rsidRPr="003C2D17">
              <w:rPr>
                <w:spacing w:val="-4"/>
              </w:rPr>
              <w:t xml:space="preserve"> </w:t>
            </w:r>
            <w:r w:rsidRPr="003C2D17">
              <w:t>on 20</w:t>
            </w:r>
            <w:r w:rsidRPr="003C2D17">
              <w:rPr>
                <w:spacing w:val="-4"/>
              </w:rPr>
              <w:t xml:space="preserve"> </w:t>
            </w:r>
            <w:r w:rsidRPr="003C2D17">
              <w:t>ha</w:t>
            </w:r>
            <w:r w:rsidRPr="003C2D17">
              <w:rPr>
                <w:spacing w:val="-1"/>
              </w:rPr>
              <w:t xml:space="preserve"> </w:t>
            </w:r>
            <w:r w:rsidRPr="003C2D17">
              <w:t>unutilized</w:t>
            </w:r>
            <w:r w:rsidRPr="003C2D17">
              <w:rPr>
                <w:spacing w:val="-1"/>
              </w:rPr>
              <w:t xml:space="preserve"> </w:t>
            </w:r>
            <w:r w:rsidRPr="003C2D17">
              <w:t>common</w:t>
            </w:r>
            <w:r w:rsidRPr="003C2D17">
              <w:rPr>
                <w:spacing w:val="-52"/>
              </w:rPr>
              <w:t xml:space="preserve"> </w:t>
            </w:r>
            <w:r w:rsidRPr="003C2D17">
              <w:t>property</w:t>
            </w:r>
          </w:p>
        </w:tc>
        <w:tc>
          <w:tcPr>
            <w:tcW w:w="2765" w:type="dxa"/>
          </w:tcPr>
          <w:p w:rsidR="00BB7AB1" w:rsidRPr="003C2D17" w:rsidRDefault="00FF3F4E" w:rsidP="00AA3319">
            <w:pPr>
              <w:pStyle w:val="TableParagraph"/>
              <w:spacing w:line="242" w:lineRule="auto"/>
              <w:ind w:right="408"/>
              <w:jc w:val="center"/>
            </w:pPr>
            <w:r w:rsidRPr="003C2D17">
              <w:t>10 ha CPR plantation on</w:t>
            </w:r>
            <w:r w:rsidRPr="003C2D17">
              <w:rPr>
                <w:spacing w:val="1"/>
              </w:rPr>
              <w:t xml:space="preserve"> </w:t>
            </w:r>
            <w:r w:rsidRPr="003C2D17">
              <w:t>fodder,</w:t>
            </w:r>
            <w:r w:rsidRPr="003C2D17">
              <w:rPr>
                <w:spacing w:val="-6"/>
              </w:rPr>
              <w:t xml:space="preserve"> </w:t>
            </w:r>
            <w:r w:rsidRPr="003C2D17">
              <w:t>firewood</w:t>
            </w:r>
            <w:r w:rsidRPr="003C2D17">
              <w:rPr>
                <w:spacing w:val="-5"/>
              </w:rPr>
              <w:t xml:space="preserve"> </w:t>
            </w:r>
            <w:r w:rsidRPr="003C2D17">
              <w:t>&amp;</w:t>
            </w:r>
            <w:r w:rsidRPr="003C2D17">
              <w:rPr>
                <w:spacing w:val="-5"/>
              </w:rPr>
              <w:t xml:space="preserve"> </w:t>
            </w:r>
            <w:r w:rsidRPr="003C2D17">
              <w:t>herbs</w:t>
            </w:r>
          </w:p>
        </w:tc>
        <w:tc>
          <w:tcPr>
            <w:tcW w:w="2268" w:type="dxa"/>
          </w:tcPr>
          <w:p w:rsidR="00BB7AB1" w:rsidRPr="003C2D17" w:rsidRDefault="00FF3F4E" w:rsidP="00AA3319">
            <w:pPr>
              <w:pStyle w:val="TableParagraph"/>
              <w:spacing w:line="247" w:lineRule="exact"/>
              <w:jc w:val="center"/>
            </w:pPr>
            <w:r w:rsidRPr="003C2D17">
              <w:rPr>
                <w:color w:val="FF0000"/>
              </w:rPr>
              <w:t>3</w:t>
            </w:r>
          </w:p>
        </w:tc>
      </w:tr>
      <w:tr w:rsidR="00BB7AB1" w:rsidRPr="003C2D17">
        <w:trPr>
          <w:trHeight w:val="251"/>
        </w:trPr>
        <w:tc>
          <w:tcPr>
            <w:tcW w:w="5239" w:type="dxa"/>
          </w:tcPr>
          <w:p w:rsidR="00BB7AB1" w:rsidRPr="003C2D17" w:rsidRDefault="00FF3F4E" w:rsidP="00AA3319">
            <w:pPr>
              <w:pStyle w:val="TableParagraph"/>
              <w:spacing w:line="232" w:lineRule="exact"/>
              <w:jc w:val="both"/>
            </w:pPr>
            <w:r w:rsidRPr="003C2D17">
              <w:t>14.</w:t>
            </w:r>
            <w:r w:rsidRPr="003C2D17">
              <w:rPr>
                <w:spacing w:val="-1"/>
              </w:rPr>
              <w:t xml:space="preserve"> </w:t>
            </w:r>
            <w:r w:rsidRPr="003C2D17">
              <w:t>Capacity</w:t>
            </w:r>
            <w:r w:rsidRPr="003C2D17">
              <w:rPr>
                <w:spacing w:val="-4"/>
              </w:rPr>
              <w:t xml:space="preserve"> </w:t>
            </w:r>
            <w:r w:rsidRPr="003C2D17">
              <w:t>building</w:t>
            </w:r>
            <w:r w:rsidRPr="003C2D17">
              <w:rPr>
                <w:spacing w:val="-4"/>
              </w:rPr>
              <w:t xml:space="preserve"> </w:t>
            </w:r>
            <w:r w:rsidRPr="003C2D17">
              <w:t>to</w:t>
            </w:r>
            <w:r w:rsidRPr="003C2D17">
              <w:rPr>
                <w:spacing w:val="-1"/>
              </w:rPr>
              <w:t xml:space="preserve"> </w:t>
            </w:r>
            <w:r w:rsidRPr="003C2D17">
              <w:t>diversify</w:t>
            </w:r>
            <w:r w:rsidRPr="003C2D17">
              <w:rPr>
                <w:spacing w:val="-4"/>
              </w:rPr>
              <w:t xml:space="preserve"> </w:t>
            </w:r>
            <w:r w:rsidRPr="003C2D17">
              <w:t>livelihood</w:t>
            </w:r>
          </w:p>
        </w:tc>
        <w:tc>
          <w:tcPr>
            <w:tcW w:w="2765" w:type="dxa"/>
          </w:tcPr>
          <w:p w:rsidR="00BB7AB1" w:rsidRPr="003C2D17" w:rsidRDefault="00FF3F4E" w:rsidP="00AA3319">
            <w:pPr>
              <w:pStyle w:val="TableParagraph"/>
              <w:spacing w:line="232" w:lineRule="exact"/>
              <w:ind w:left="104"/>
              <w:jc w:val="center"/>
            </w:pPr>
            <w:r w:rsidRPr="003C2D17">
              <w:t>225 No</w:t>
            </w:r>
          </w:p>
        </w:tc>
        <w:tc>
          <w:tcPr>
            <w:tcW w:w="2268" w:type="dxa"/>
          </w:tcPr>
          <w:p w:rsidR="00BB7AB1" w:rsidRPr="003C2D17" w:rsidRDefault="00FF3F4E" w:rsidP="00AA3319">
            <w:pPr>
              <w:pStyle w:val="TableParagraph"/>
              <w:spacing w:line="232" w:lineRule="exact"/>
              <w:ind w:left="103"/>
              <w:jc w:val="center"/>
            </w:pPr>
            <w:r w:rsidRPr="003C2D17">
              <w:t>1</w:t>
            </w:r>
          </w:p>
        </w:tc>
      </w:tr>
      <w:tr w:rsidR="00BB7AB1" w:rsidRPr="003C2D17">
        <w:trPr>
          <w:trHeight w:val="506"/>
        </w:trPr>
        <w:tc>
          <w:tcPr>
            <w:tcW w:w="5239" w:type="dxa"/>
          </w:tcPr>
          <w:p w:rsidR="00BB7AB1" w:rsidRPr="003C2D17" w:rsidRDefault="00FF3F4E" w:rsidP="00AA3319">
            <w:pPr>
              <w:pStyle w:val="TableParagraph"/>
              <w:spacing w:line="247" w:lineRule="exact"/>
              <w:jc w:val="both"/>
            </w:pPr>
            <w:r w:rsidRPr="003C2D17">
              <w:t>15.</w:t>
            </w:r>
            <w:r w:rsidRPr="003C2D17">
              <w:rPr>
                <w:spacing w:val="-1"/>
              </w:rPr>
              <w:t xml:space="preserve"> </w:t>
            </w:r>
            <w:r w:rsidRPr="003C2D17">
              <w:t>Training</w:t>
            </w:r>
            <w:r w:rsidRPr="003C2D17">
              <w:rPr>
                <w:spacing w:val="-3"/>
              </w:rPr>
              <w:t xml:space="preserve"> </w:t>
            </w:r>
            <w:r w:rsidRPr="003C2D17">
              <w:t>to produce</w:t>
            </w:r>
            <w:r w:rsidRPr="003C2D17">
              <w:rPr>
                <w:spacing w:val="-3"/>
              </w:rPr>
              <w:t xml:space="preserve"> </w:t>
            </w:r>
            <w:r w:rsidRPr="003C2D17">
              <w:t>organic</w:t>
            </w:r>
            <w:r w:rsidRPr="003C2D17">
              <w:rPr>
                <w:spacing w:val="-2"/>
              </w:rPr>
              <w:t xml:space="preserve"> </w:t>
            </w:r>
            <w:r w:rsidRPr="003C2D17">
              <w:t>fertilizers</w:t>
            </w:r>
            <w:r w:rsidRPr="003C2D17">
              <w:rPr>
                <w:spacing w:val="-3"/>
              </w:rPr>
              <w:t xml:space="preserve"> </w:t>
            </w:r>
            <w:r w:rsidRPr="003C2D17">
              <w:t>and</w:t>
            </w:r>
          </w:p>
          <w:p w:rsidR="00BB7AB1" w:rsidRPr="003C2D17" w:rsidRDefault="00FF3F4E" w:rsidP="00AA3319">
            <w:pPr>
              <w:pStyle w:val="TableParagraph"/>
              <w:spacing w:before="1" w:line="238" w:lineRule="exact"/>
              <w:jc w:val="both"/>
            </w:pPr>
            <w:r w:rsidRPr="003C2D17">
              <w:t>sustainable</w:t>
            </w:r>
            <w:r w:rsidRPr="003C2D17">
              <w:rPr>
                <w:spacing w:val="-1"/>
              </w:rPr>
              <w:t xml:space="preserve"> </w:t>
            </w:r>
            <w:r w:rsidRPr="003C2D17">
              <w:t>management</w:t>
            </w:r>
            <w:r w:rsidRPr="003C2D17">
              <w:rPr>
                <w:spacing w:val="-2"/>
              </w:rPr>
              <w:t xml:space="preserve"> </w:t>
            </w:r>
            <w:r w:rsidRPr="003C2D17">
              <w:t>techniques</w:t>
            </w:r>
          </w:p>
        </w:tc>
        <w:tc>
          <w:tcPr>
            <w:tcW w:w="2765" w:type="dxa"/>
          </w:tcPr>
          <w:p w:rsidR="00BB7AB1" w:rsidRPr="003C2D17" w:rsidRDefault="00FF3F4E" w:rsidP="00AA3319">
            <w:pPr>
              <w:pStyle w:val="TableParagraph"/>
              <w:spacing w:line="247" w:lineRule="exact"/>
              <w:jc w:val="center"/>
            </w:pPr>
            <w:r w:rsidRPr="003C2D17">
              <w:t>225 No</w:t>
            </w:r>
          </w:p>
        </w:tc>
        <w:tc>
          <w:tcPr>
            <w:tcW w:w="2268" w:type="dxa"/>
          </w:tcPr>
          <w:p w:rsidR="00BB7AB1" w:rsidRPr="003C2D17" w:rsidRDefault="00FF3F4E" w:rsidP="00AA3319">
            <w:pPr>
              <w:pStyle w:val="TableParagraph"/>
              <w:spacing w:line="247" w:lineRule="exact"/>
              <w:jc w:val="center"/>
            </w:pPr>
            <w:r w:rsidRPr="003C2D17">
              <w:t>1</w:t>
            </w:r>
          </w:p>
        </w:tc>
      </w:tr>
      <w:tr w:rsidR="00BB7AB1" w:rsidRPr="003C2D17">
        <w:trPr>
          <w:trHeight w:val="253"/>
        </w:trPr>
        <w:tc>
          <w:tcPr>
            <w:tcW w:w="5239" w:type="dxa"/>
          </w:tcPr>
          <w:p w:rsidR="00BB7AB1" w:rsidRPr="003C2D17" w:rsidRDefault="00FF3F4E" w:rsidP="00AA3319">
            <w:pPr>
              <w:pStyle w:val="TableParagraph"/>
              <w:spacing w:line="234" w:lineRule="exact"/>
              <w:jc w:val="both"/>
            </w:pPr>
            <w:r w:rsidRPr="003C2D17">
              <w:t>16.</w:t>
            </w:r>
            <w:r w:rsidRPr="003C2D17">
              <w:rPr>
                <w:spacing w:val="-3"/>
              </w:rPr>
              <w:t xml:space="preserve"> </w:t>
            </w:r>
            <w:r w:rsidRPr="003C2D17">
              <w:t>Small nutritional gardens</w:t>
            </w:r>
            <w:r w:rsidRPr="003C2D17">
              <w:rPr>
                <w:spacing w:val="-2"/>
              </w:rPr>
              <w:t xml:space="preserve"> </w:t>
            </w:r>
            <w:r w:rsidRPr="003C2D17">
              <w:t>in</w:t>
            </w:r>
            <w:r w:rsidRPr="003C2D17">
              <w:rPr>
                <w:spacing w:val="-5"/>
              </w:rPr>
              <w:t xml:space="preserve"> </w:t>
            </w:r>
            <w:r w:rsidRPr="003C2D17">
              <w:t>homesteads</w:t>
            </w:r>
          </w:p>
        </w:tc>
        <w:tc>
          <w:tcPr>
            <w:tcW w:w="2765" w:type="dxa"/>
          </w:tcPr>
          <w:p w:rsidR="00BB7AB1" w:rsidRPr="003C2D17" w:rsidRDefault="00FF3F4E" w:rsidP="00AA3319">
            <w:pPr>
              <w:pStyle w:val="TableParagraph"/>
              <w:spacing w:line="234" w:lineRule="exact"/>
              <w:ind w:left="103"/>
              <w:jc w:val="center"/>
            </w:pPr>
            <w:r w:rsidRPr="003C2D17">
              <w:t>3247 HHs</w:t>
            </w:r>
            <w:r w:rsidRPr="003C2D17">
              <w:rPr>
                <w:spacing w:val="-1"/>
              </w:rPr>
              <w:t xml:space="preserve"> </w:t>
            </w:r>
            <w:r w:rsidRPr="003C2D17">
              <w:t>of</w:t>
            </w:r>
            <w:r w:rsidRPr="003C2D17">
              <w:rPr>
                <w:spacing w:val="-1"/>
              </w:rPr>
              <w:t xml:space="preserve"> </w:t>
            </w:r>
            <w:r w:rsidRPr="003C2D17">
              <w:t>195</w:t>
            </w:r>
            <w:r w:rsidRPr="003C2D17">
              <w:rPr>
                <w:spacing w:val="1"/>
              </w:rPr>
              <w:t xml:space="preserve"> </w:t>
            </w:r>
            <w:r w:rsidRPr="003C2D17">
              <w:t>SHG</w:t>
            </w:r>
          </w:p>
        </w:tc>
        <w:tc>
          <w:tcPr>
            <w:tcW w:w="2268" w:type="dxa"/>
          </w:tcPr>
          <w:p w:rsidR="00BB7AB1" w:rsidRPr="003C2D17" w:rsidRDefault="00FF3F4E" w:rsidP="00AA3319">
            <w:pPr>
              <w:pStyle w:val="TableParagraph"/>
              <w:spacing w:line="234" w:lineRule="exact"/>
              <w:ind w:left="100"/>
              <w:jc w:val="center"/>
            </w:pPr>
            <w:r w:rsidRPr="003C2D17">
              <w:t>1</w:t>
            </w:r>
          </w:p>
        </w:tc>
      </w:tr>
      <w:tr w:rsidR="00BB7AB1" w:rsidRPr="003C2D17">
        <w:trPr>
          <w:trHeight w:val="506"/>
        </w:trPr>
        <w:tc>
          <w:tcPr>
            <w:tcW w:w="5239" w:type="dxa"/>
          </w:tcPr>
          <w:p w:rsidR="00BB7AB1" w:rsidRPr="003C2D17" w:rsidRDefault="00FF3F4E" w:rsidP="00AA3319">
            <w:pPr>
              <w:pStyle w:val="TableParagraph"/>
              <w:spacing w:line="246" w:lineRule="exact"/>
              <w:jc w:val="both"/>
            </w:pPr>
            <w:r w:rsidRPr="003C2D17">
              <w:t>17.</w:t>
            </w:r>
            <w:r w:rsidRPr="003C2D17">
              <w:rPr>
                <w:spacing w:val="-1"/>
              </w:rPr>
              <w:t xml:space="preserve"> </w:t>
            </w:r>
            <w:r w:rsidRPr="003C2D17">
              <w:t>Training</w:t>
            </w:r>
            <w:r w:rsidRPr="003C2D17">
              <w:rPr>
                <w:spacing w:val="-4"/>
              </w:rPr>
              <w:t xml:space="preserve"> </w:t>
            </w:r>
            <w:r w:rsidRPr="003C2D17">
              <w:t>of women</w:t>
            </w:r>
            <w:r w:rsidRPr="003C2D17">
              <w:rPr>
                <w:spacing w:val="-1"/>
              </w:rPr>
              <w:t xml:space="preserve"> </w:t>
            </w:r>
            <w:r w:rsidRPr="003C2D17">
              <w:t>beneficiaries</w:t>
            </w:r>
            <w:r w:rsidRPr="003C2D17">
              <w:rPr>
                <w:spacing w:val="-4"/>
              </w:rPr>
              <w:t xml:space="preserve"> </w:t>
            </w:r>
            <w:r w:rsidRPr="003C2D17">
              <w:t>for</w:t>
            </w:r>
            <w:r w:rsidRPr="003C2D17">
              <w:rPr>
                <w:spacing w:val="-3"/>
              </w:rPr>
              <w:t xml:space="preserve"> </w:t>
            </w:r>
            <w:r w:rsidRPr="003C2D17">
              <w:t>different</w:t>
            </w:r>
          </w:p>
          <w:p w:rsidR="00BB7AB1" w:rsidRPr="003C2D17" w:rsidRDefault="00FF3F4E" w:rsidP="00AA3319">
            <w:pPr>
              <w:pStyle w:val="TableParagraph"/>
              <w:spacing w:line="240" w:lineRule="exact"/>
              <w:jc w:val="both"/>
            </w:pPr>
            <w:r w:rsidRPr="003C2D17">
              <w:t>livelihood</w:t>
            </w:r>
            <w:r w:rsidRPr="003C2D17">
              <w:rPr>
                <w:spacing w:val="-4"/>
              </w:rPr>
              <w:t xml:space="preserve"> </w:t>
            </w:r>
            <w:r w:rsidRPr="003C2D17">
              <w:t>practices</w:t>
            </w:r>
          </w:p>
        </w:tc>
        <w:tc>
          <w:tcPr>
            <w:tcW w:w="2765" w:type="dxa"/>
          </w:tcPr>
          <w:p w:rsidR="00BB7AB1" w:rsidRPr="003C2D17" w:rsidRDefault="00FF3F4E" w:rsidP="00AA3319">
            <w:pPr>
              <w:pStyle w:val="TableParagraph"/>
              <w:spacing w:line="246" w:lineRule="exact"/>
              <w:jc w:val="center"/>
            </w:pPr>
            <w:r w:rsidRPr="003C2D17">
              <w:t>3247</w:t>
            </w:r>
            <w:r w:rsidRPr="003C2D17">
              <w:rPr>
                <w:spacing w:val="-1"/>
              </w:rPr>
              <w:t xml:space="preserve"> </w:t>
            </w:r>
            <w:r w:rsidRPr="003C2D17">
              <w:t>beneficiaries</w:t>
            </w:r>
            <w:r w:rsidRPr="003C2D17">
              <w:rPr>
                <w:spacing w:val="-3"/>
              </w:rPr>
              <w:t xml:space="preserve"> </w:t>
            </w:r>
            <w:r w:rsidRPr="003C2D17">
              <w:t>of 195</w:t>
            </w:r>
          </w:p>
          <w:p w:rsidR="00BB7AB1" w:rsidRPr="003C2D17" w:rsidRDefault="00FF3F4E" w:rsidP="00AA3319">
            <w:pPr>
              <w:pStyle w:val="TableParagraph"/>
              <w:spacing w:line="240" w:lineRule="exact"/>
              <w:jc w:val="center"/>
            </w:pPr>
            <w:r w:rsidRPr="003C2D17">
              <w:t>SHG</w:t>
            </w:r>
          </w:p>
        </w:tc>
        <w:tc>
          <w:tcPr>
            <w:tcW w:w="2268" w:type="dxa"/>
          </w:tcPr>
          <w:p w:rsidR="00BB7AB1" w:rsidRPr="003C2D17" w:rsidRDefault="00FF3F4E" w:rsidP="00AA3319">
            <w:pPr>
              <w:pStyle w:val="TableParagraph"/>
              <w:spacing w:line="247" w:lineRule="exact"/>
              <w:jc w:val="center"/>
            </w:pPr>
            <w:r w:rsidRPr="003C2D17">
              <w:t>1</w:t>
            </w:r>
          </w:p>
        </w:tc>
      </w:tr>
      <w:tr w:rsidR="00BB7AB1" w:rsidRPr="003C2D17">
        <w:trPr>
          <w:trHeight w:val="251"/>
        </w:trPr>
        <w:tc>
          <w:tcPr>
            <w:tcW w:w="5239" w:type="dxa"/>
          </w:tcPr>
          <w:p w:rsidR="00BB7AB1" w:rsidRPr="003C2D17" w:rsidRDefault="00FF3F4E" w:rsidP="00AA3319">
            <w:pPr>
              <w:pStyle w:val="TableParagraph"/>
              <w:spacing w:line="232" w:lineRule="exact"/>
              <w:jc w:val="both"/>
            </w:pPr>
            <w:r w:rsidRPr="003C2D17">
              <w:t>18.</w:t>
            </w:r>
            <w:r w:rsidRPr="003C2D17">
              <w:rPr>
                <w:spacing w:val="-2"/>
              </w:rPr>
              <w:t xml:space="preserve"> </w:t>
            </w:r>
            <w:r w:rsidRPr="003C2D17">
              <w:t>Group</w:t>
            </w:r>
            <w:r w:rsidRPr="003C2D17">
              <w:rPr>
                <w:spacing w:val="-1"/>
              </w:rPr>
              <w:t xml:space="preserve"> </w:t>
            </w:r>
            <w:r w:rsidRPr="003C2D17">
              <w:t>based</w:t>
            </w:r>
            <w:r w:rsidRPr="003C2D17">
              <w:rPr>
                <w:spacing w:val="-1"/>
              </w:rPr>
              <w:t xml:space="preserve"> </w:t>
            </w:r>
            <w:r w:rsidRPr="003C2D17">
              <w:t>fish</w:t>
            </w:r>
            <w:r w:rsidRPr="003C2D17">
              <w:rPr>
                <w:spacing w:val="-4"/>
              </w:rPr>
              <w:t xml:space="preserve"> </w:t>
            </w:r>
            <w:r w:rsidRPr="003C2D17">
              <w:t>cultivation</w:t>
            </w:r>
            <w:r w:rsidRPr="003C2D17">
              <w:rPr>
                <w:spacing w:val="-2"/>
              </w:rPr>
              <w:t xml:space="preserve"> </w:t>
            </w:r>
            <w:r w:rsidRPr="003C2D17">
              <w:t>encouraged</w:t>
            </w:r>
          </w:p>
        </w:tc>
        <w:tc>
          <w:tcPr>
            <w:tcW w:w="2765" w:type="dxa"/>
          </w:tcPr>
          <w:p w:rsidR="00BB7AB1" w:rsidRPr="003C2D17" w:rsidRDefault="00FF3F4E" w:rsidP="00AA3319">
            <w:pPr>
              <w:pStyle w:val="TableParagraph"/>
              <w:spacing w:line="232" w:lineRule="exact"/>
              <w:ind w:left="102"/>
              <w:jc w:val="center"/>
            </w:pPr>
            <w:r w:rsidRPr="003C2D17">
              <w:t>30 SHG</w:t>
            </w:r>
          </w:p>
        </w:tc>
        <w:tc>
          <w:tcPr>
            <w:tcW w:w="2268" w:type="dxa"/>
          </w:tcPr>
          <w:p w:rsidR="00BB7AB1" w:rsidRPr="003C2D17" w:rsidRDefault="00FF3F4E" w:rsidP="00AA3319">
            <w:pPr>
              <w:pStyle w:val="TableParagraph"/>
              <w:spacing w:line="232" w:lineRule="exact"/>
              <w:ind w:left="101"/>
              <w:jc w:val="center"/>
            </w:pPr>
            <w:r w:rsidRPr="003C2D17">
              <w:t>1</w:t>
            </w:r>
          </w:p>
        </w:tc>
      </w:tr>
      <w:tr w:rsidR="00BB7AB1" w:rsidRPr="003C2D17">
        <w:trPr>
          <w:trHeight w:val="253"/>
        </w:trPr>
        <w:tc>
          <w:tcPr>
            <w:tcW w:w="5239" w:type="dxa"/>
          </w:tcPr>
          <w:p w:rsidR="00BB7AB1" w:rsidRPr="003C2D17" w:rsidRDefault="00FF3F4E" w:rsidP="00AA3319">
            <w:pPr>
              <w:pStyle w:val="TableParagraph"/>
              <w:spacing w:line="234" w:lineRule="exact"/>
              <w:jc w:val="both"/>
            </w:pPr>
            <w:r w:rsidRPr="003C2D17">
              <w:t>19.</w:t>
            </w:r>
            <w:r w:rsidRPr="003C2D17">
              <w:rPr>
                <w:spacing w:val="-2"/>
              </w:rPr>
              <w:t xml:space="preserve"> </w:t>
            </w:r>
            <w:r w:rsidRPr="003C2D17">
              <w:t>Community</w:t>
            </w:r>
            <w:r w:rsidRPr="003C2D17">
              <w:rPr>
                <w:spacing w:val="-4"/>
              </w:rPr>
              <w:t xml:space="preserve"> </w:t>
            </w:r>
            <w:r w:rsidRPr="003C2D17">
              <w:t>grain</w:t>
            </w:r>
            <w:r w:rsidRPr="003C2D17">
              <w:rPr>
                <w:spacing w:val="-1"/>
              </w:rPr>
              <w:t xml:space="preserve"> </w:t>
            </w:r>
            <w:r w:rsidRPr="003C2D17">
              <w:t>banks</w:t>
            </w:r>
            <w:r w:rsidRPr="003C2D17">
              <w:rPr>
                <w:spacing w:val="-1"/>
              </w:rPr>
              <w:t xml:space="preserve"> </w:t>
            </w:r>
            <w:r w:rsidRPr="003C2D17">
              <w:t>developed</w:t>
            </w:r>
          </w:p>
        </w:tc>
        <w:tc>
          <w:tcPr>
            <w:tcW w:w="2765" w:type="dxa"/>
          </w:tcPr>
          <w:p w:rsidR="00BB7AB1" w:rsidRPr="003C2D17" w:rsidRDefault="00FF3F4E" w:rsidP="00AA3319">
            <w:pPr>
              <w:pStyle w:val="TableParagraph"/>
              <w:spacing w:line="234" w:lineRule="exact"/>
              <w:ind w:left="103"/>
              <w:jc w:val="center"/>
            </w:pPr>
            <w:r w:rsidRPr="003C2D17">
              <w:t>23</w:t>
            </w:r>
            <w:r w:rsidRPr="003C2D17">
              <w:rPr>
                <w:spacing w:val="1"/>
              </w:rPr>
              <w:t xml:space="preserve"> </w:t>
            </w:r>
            <w:r w:rsidRPr="003C2D17">
              <w:t>no</w:t>
            </w:r>
          </w:p>
        </w:tc>
        <w:tc>
          <w:tcPr>
            <w:tcW w:w="2268" w:type="dxa"/>
          </w:tcPr>
          <w:p w:rsidR="00BB7AB1" w:rsidRPr="003C2D17" w:rsidRDefault="00FF3F4E" w:rsidP="00AA3319">
            <w:pPr>
              <w:pStyle w:val="TableParagraph"/>
              <w:spacing w:line="234" w:lineRule="exact"/>
              <w:ind w:left="104"/>
              <w:jc w:val="center"/>
            </w:pPr>
            <w:r w:rsidRPr="003C2D17">
              <w:t>1</w:t>
            </w:r>
          </w:p>
        </w:tc>
      </w:tr>
      <w:tr w:rsidR="00BB7AB1" w:rsidRPr="003C2D17">
        <w:trPr>
          <w:trHeight w:val="251"/>
        </w:trPr>
        <w:tc>
          <w:tcPr>
            <w:tcW w:w="5239" w:type="dxa"/>
          </w:tcPr>
          <w:p w:rsidR="00BB7AB1" w:rsidRPr="003C2D17" w:rsidRDefault="00FF3F4E" w:rsidP="00AA3319">
            <w:pPr>
              <w:pStyle w:val="TableParagraph"/>
              <w:spacing w:line="232" w:lineRule="exact"/>
              <w:jc w:val="both"/>
            </w:pPr>
            <w:r w:rsidRPr="003C2D17">
              <w:t>20.</w:t>
            </w:r>
            <w:r w:rsidRPr="003C2D17">
              <w:rPr>
                <w:spacing w:val="-2"/>
              </w:rPr>
              <w:t xml:space="preserve"> </w:t>
            </w:r>
            <w:r w:rsidRPr="003C2D17">
              <w:t>Local</w:t>
            </w:r>
            <w:r w:rsidRPr="003C2D17">
              <w:rPr>
                <w:spacing w:val="-3"/>
              </w:rPr>
              <w:t xml:space="preserve"> </w:t>
            </w:r>
            <w:r w:rsidRPr="003C2D17">
              <w:t>crop</w:t>
            </w:r>
            <w:r w:rsidRPr="003C2D17">
              <w:rPr>
                <w:spacing w:val="-2"/>
              </w:rPr>
              <w:t xml:space="preserve"> </w:t>
            </w:r>
            <w:r w:rsidRPr="003C2D17">
              <w:t>and</w:t>
            </w:r>
            <w:r w:rsidRPr="003C2D17">
              <w:rPr>
                <w:spacing w:val="-1"/>
              </w:rPr>
              <w:t xml:space="preserve"> </w:t>
            </w:r>
            <w:r w:rsidRPr="003C2D17">
              <w:t>trees</w:t>
            </w:r>
            <w:r w:rsidRPr="003C2D17">
              <w:rPr>
                <w:spacing w:val="1"/>
              </w:rPr>
              <w:t xml:space="preserve"> </w:t>
            </w:r>
            <w:r w:rsidRPr="003C2D17">
              <w:t>seed</w:t>
            </w:r>
            <w:r w:rsidRPr="003C2D17">
              <w:rPr>
                <w:spacing w:val="-2"/>
              </w:rPr>
              <w:t xml:space="preserve"> </w:t>
            </w:r>
            <w:r w:rsidRPr="003C2D17">
              <w:t>banks</w:t>
            </w:r>
            <w:r w:rsidRPr="003C2D17">
              <w:rPr>
                <w:spacing w:val="-1"/>
              </w:rPr>
              <w:t xml:space="preserve"> </w:t>
            </w:r>
            <w:r w:rsidRPr="003C2D17">
              <w:t>developed</w:t>
            </w:r>
          </w:p>
        </w:tc>
        <w:tc>
          <w:tcPr>
            <w:tcW w:w="2765" w:type="dxa"/>
          </w:tcPr>
          <w:p w:rsidR="00BB7AB1" w:rsidRPr="003C2D17" w:rsidRDefault="00FF3F4E" w:rsidP="00AA3319">
            <w:pPr>
              <w:pStyle w:val="TableParagraph"/>
              <w:spacing w:line="232" w:lineRule="exact"/>
              <w:ind w:left="101"/>
              <w:jc w:val="center"/>
            </w:pPr>
            <w:r w:rsidRPr="003C2D17">
              <w:t>5</w:t>
            </w:r>
            <w:r w:rsidRPr="003C2D17">
              <w:rPr>
                <w:spacing w:val="2"/>
              </w:rPr>
              <w:t xml:space="preserve"> </w:t>
            </w:r>
            <w:r w:rsidRPr="003C2D17">
              <w:t>no</w:t>
            </w:r>
          </w:p>
        </w:tc>
        <w:tc>
          <w:tcPr>
            <w:tcW w:w="2268" w:type="dxa"/>
          </w:tcPr>
          <w:p w:rsidR="00BB7AB1" w:rsidRPr="003C2D17" w:rsidRDefault="00FF3F4E" w:rsidP="00AA3319">
            <w:pPr>
              <w:pStyle w:val="TableParagraph"/>
              <w:spacing w:line="232" w:lineRule="exact"/>
              <w:ind w:left="102"/>
              <w:jc w:val="center"/>
            </w:pPr>
            <w:r w:rsidRPr="003C2D17">
              <w:t>1</w:t>
            </w:r>
          </w:p>
        </w:tc>
      </w:tr>
      <w:tr w:rsidR="00BB7AB1" w:rsidRPr="003C2D17">
        <w:trPr>
          <w:trHeight w:val="254"/>
        </w:trPr>
        <w:tc>
          <w:tcPr>
            <w:tcW w:w="5239" w:type="dxa"/>
          </w:tcPr>
          <w:p w:rsidR="00BB7AB1" w:rsidRPr="003C2D17" w:rsidRDefault="00FF3F4E" w:rsidP="00AA3319">
            <w:pPr>
              <w:pStyle w:val="TableParagraph"/>
              <w:spacing w:line="234" w:lineRule="exact"/>
              <w:jc w:val="both"/>
            </w:pPr>
            <w:r w:rsidRPr="003C2D17">
              <w:t>21.</w:t>
            </w:r>
            <w:r w:rsidRPr="003C2D17">
              <w:rPr>
                <w:spacing w:val="-2"/>
              </w:rPr>
              <w:t xml:space="preserve"> </w:t>
            </w:r>
            <w:r w:rsidRPr="003C2D17">
              <w:t>Fodder</w:t>
            </w:r>
            <w:r w:rsidRPr="003C2D17">
              <w:rPr>
                <w:spacing w:val="-1"/>
              </w:rPr>
              <w:t xml:space="preserve"> </w:t>
            </w:r>
            <w:r w:rsidRPr="003C2D17">
              <w:t>banks</w:t>
            </w:r>
            <w:r w:rsidRPr="003C2D17">
              <w:rPr>
                <w:spacing w:val="-1"/>
              </w:rPr>
              <w:t xml:space="preserve"> </w:t>
            </w:r>
            <w:r w:rsidRPr="003C2D17">
              <w:t>developed</w:t>
            </w:r>
          </w:p>
        </w:tc>
        <w:tc>
          <w:tcPr>
            <w:tcW w:w="2765" w:type="dxa"/>
          </w:tcPr>
          <w:p w:rsidR="00BB7AB1" w:rsidRPr="003C2D17" w:rsidRDefault="00FF3F4E" w:rsidP="00AA3319">
            <w:pPr>
              <w:pStyle w:val="TableParagraph"/>
              <w:spacing w:line="234" w:lineRule="exact"/>
              <w:ind w:left="105"/>
              <w:jc w:val="center"/>
            </w:pPr>
            <w:r w:rsidRPr="003C2D17">
              <w:t>4 no</w:t>
            </w:r>
          </w:p>
        </w:tc>
        <w:tc>
          <w:tcPr>
            <w:tcW w:w="2268" w:type="dxa"/>
          </w:tcPr>
          <w:p w:rsidR="00BB7AB1" w:rsidRPr="003C2D17" w:rsidRDefault="00FF3F4E" w:rsidP="00AA3319">
            <w:pPr>
              <w:pStyle w:val="TableParagraph"/>
              <w:spacing w:line="234" w:lineRule="exact"/>
              <w:ind w:left="103"/>
              <w:jc w:val="center"/>
            </w:pPr>
            <w:r w:rsidRPr="003C2D17">
              <w:t>1</w:t>
            </w:r>
          </w:p>
        </w:tc>
      </w:tr>
      <w:tr w:rsidR="00BB7AB1" w:rsidRPr="003C2D17">
        <w:trPr>
          <w:trHeight w:val="774"/>
        </w:trPr>
        <w:tc>
          <w:tcPr>
            <w:tcW w:w="5239" w:type="dxa"/>
          </w:tcPr>
          <w:p w:rsidR="00BB7AB1" w:rsidRPr="003C2D17" w:rsidRDefault="00FF3F4E">
            <w:pPr>
              <w:pStyle w:val="TableParagraph"/>
              <w:numPr>
                <w:ilvl w:val="0"/>
                <w:numId w:val="28"/>
              </w:numPr>
              <w:tabs>
                <w:tab w:val="left" w:pos="439"/>
              </w:tabs>
              <w:spacing w:line="242" w:lineRule="auto"/>
              <w:ind w:right="1272" w:firstLine="0"/>
            </w:pPr>
            <w:r w:rsidRPr="003C2D17">
              <w:t>Promotion</w:t>
            </w:r>
            <w:r w:rsidRPr="003C2D17">
              <w:rPr>
                <w:spacing w:val="-4"/>
              </w:rPr>
              <w:t xml:space="preserve"> </w:t>
            </w:r>
            <w:r w:rsidRPr="003C2D17">
              <w:t>of</w:t>
            </w:r>
            <w:r w:rsidRPr="003C2D17">
              <w:rPr>
                <w:spacing w:val="-3"/>
              </w:rPr>
              <w:t xml:space="preserve"> </w:t>
            </w:r>
            <w:r w:rsidRPr="003C2D17">
              <w:t>following</w:t>
            </w:r>
            <w:r w:rsidRPr="003C2D17">
              <w:rPr>
                <w:spacing w:val="-3"/>
              </w:rPr>
              <w:t xml:space="preserve"> </w:t>
            </w:r>
            <w:r w:rsidRPr="003C2D17">
              <w:t>energy</w:t>
            </w:r>
            <w:r w:rsidRPr="003C2D17">
              <w:rPr>
                <w:spacing w:val="-3"/>
              </w:rPr>
              <w:t xml:space="preserve"> </w:t>
            </w:r>
            <w:r w:rsidRPr="003C2D17">
              <w:t>efficient</w:t>
            </w:r>
            <w:r w:rsidRPr="003C2D17">
              <w:rPr>
                <w:spacing w:val="-52"/>
              </w:rPr>
              <w:t xml:space="preserve"> </w:t>
            </w:r>
            <w:r w:rsidRPr="003C2D17">
              <w:t>technologies:</w:t>
            </w:r>
          </w:p>
          <w:p w:rsidR="00BB7AB1" w:rsidRPr="003C2D17" w:rsidRDefault="00AA3319">
            <w:pPr>
              <w:pStyle w:val="TableParagraph"/>
              <w:numPr>
                <w:ilvl w:val="1"/>
                <w:numId w:val="28"/>
              </w:numPr>
              <w:tabs>
                <w:tab w:val="left" w:pos="827"/>
                <w:tab w:val="left" w:pos="828"/>
              </w:tabs>
              <w:spacing w:line="250" w:lineRule="exact"/>
              <w:ind w:hanging="361"/>
            </w:pPr>
            <w:r>
              <w:t>C</w:t>
            </w:r>
            <w:r w:rsidR="00FF3F4E" w:rsidRPr="003C2D17">
              <w:t>ook</w:t>
            </w:r>
            <w:r w:rsidR="00FF3F4E" w:rsidRPr="003C2D17">
              <w:rPr>
                <w:spacing w:val="-3"/>
              </w:rPr>
              <w:t xml:space="preserve"> </w:t>
            </w:r>
            <w:r w:rsidR="00FF3F4E" w:rsidRPr="003C2D17">
              <w:t>stoves</w:t>
            </w:r>
          </w:p>
        </w:tc>
        <w:tc>
          <w:tcPr>
            <w:tcW w:w="2765" w:type="dxa"/>
          </w:tcPr>
          <w:p w:rsidR="00BB7AB1" w:rsidRPr="003C2D17" w:rsidRDefault="00FF3F4E" w:rsidP="00AA3319">
            <w:pPr>
              <w:pStyle w:val="TableParagraph"/>
              <w:spacing w:line="247" w:lineRule="exact"/>
              <w:jc w:val="center"/>
            </w:pPr>
            <w:r w:rsidRPr="003C2D17">
              <w:t>1305 no</w:t>
            </w:r>
          </w:p>
        </w:tc>
        <w:tc>
          <w:tcPr>
            <w:tcW w:w="2268" w:type="dxa"/>
          </w:tcPr>
          <w:p w:rsidR="00BB7AB1" w:rsidRPr="003C2D17" w:rsidRDefault="00FF3F4E" w:rsidP="00AA3319">
            <w:pPr>
              <w:pStyle w:val="TableParagraph"/>
              <w:spacing w:line="247" w:lineRule="exact"/>
              <w:ind w:left="106"/>
              <w:jc w:val="center"/>
            </w:pPr>
            <w:r w:rsidRPr="003C2D17">
              <w:t>1</w:t>
            </w:r>
          </w:p>
        </w:tc>
      </w:tr>
      <w:tr w:rsidR="00BB7AB1" w:rsidRPr="003C2D17">
        <w:trPr>
          <w:trHeight w:val="268"/>
        </w:trPr>
        <w:tc>
          <w:tcPr>
            <w:tcW w:w="5239" w:type="dxa"/>
          </w:tcPr>
          <w:p w:rsidR="00BB7AB1" w:rsidRPr="003C2D17" w:rsidRDefault="00FF3F4E">
            <w:pPr>
              <w:pStyle w:val="TableParagraph"/>
              <w:numPr>
                <w:ilvl w:val="0"/>
                <w:numId w:val="27"/>
              </w:numPr>
              <w:tabs>
                <w:tab w:val="left" w:pos="882"/>
                <w:tab w:val="left" w:pos="883"/>
              </w:tabs>
              <w:spacing w:line="248" w:lineRule="exact"/>
            </w:pPr>
            <w:r w:rsidRPr="003C2D17">
              <w:t>Bio</w:t>
            </w:r>
            <w:r w:rsidRPr="003C2D17">
              <w:rPr>
                <w:spacing w:val="-2"/>
              </w:rPr>
              <w:t xml:space="preserve"> </w:t>
            </w:r>
            <w:r w:rsidRPr="003C2D17">
              <w:t>gas</w:t>
            </w:r>
            <w:r w:rsidRPr="003C2D17">
              <w:rPr>
                <w:spacing w:val="-1"/>
              </w:rPr>
              <w:t xml:space="preserve"> </w:t>
            </w:r>
            <w:r w:rsidRPr="003C2D17">
              <w:t>plants</w:t>
            </w:r>
          </w:p>
        </w:tc>
        <w:tc>
          <w:tcPr>
            <w:tcW w:w="2765" w:type="dxa"/>
          </w:tcPr>
          <w:p w:rsidR="00BB7AB1" w:rsidRPr="003C2D17" w:rsidRDefault="00FF3F4E" w:rsidP="00AA3319">
            <w:pPr>
              <w:pStyle w:val="TableParagraph"/>
              <w:spacing w:line="247" w:lineRule="exact"/>
              <w:jc w:val="center"/>
            </w:pPr>
            <w:r w:rsidRPr="003C2D17">
              <w:t>74 no</w:t>
            </w:r>
          </w:p>
        </w:tc>
        <w:tc>
          <w:tcPr>
            <w:tcW w:w="2268" w:type="dxa"/>
          </w:tcPr>
          <w:p w:rsidR="00BB7AB1" w:rsidRPr="003C2D17" w:rsidRDefault="00FF3F4E" w:rsidP="00AA3319">
            <w:pPr>
              <w:pStyle w:val="TableParagraph"/>
              <w:spacing w:line="247" w:lineRule="exact"/>
              <w:ind w:left="106"/>
              <w:jc w:val="center"/>
            </w:pPr>
            <w:r w:rsidRPr="003C2D17">
              <w:t>1</w:t>
            </w:r>
          </w:p>
        </w:tc>
      </w:tr>
      <w:tr w:rsidR="00BB7AB1" w:rsidRPr="003C2D17">
        <w:trPr>
          <w:trHeight w:val="268"/>
        </w:trPr>
        <w:tc>
          <w:tcPr>
            <w:tcW w:w="5239" w:type="dxa"/>
          </w:tcPr>
          <w:p w:rsidR="00BB7AB1" w:rsidRPr="003C2D17" w:rsidRDefault="00FF3F4E">
            <w:pPr>
              <w:pStyle w:val="TableParagraph"/>
              <w:numPr>
                <w:ilvl w:val="0"/>
                <w:numId w:val="26"/>
              </w:numPr>
              <w:tabs>
                <w:tab w:val="left" w:pos="827"/>
                <w:tab w:val="left" w:pos="828"/>
              </w:tabs>
              <w:spacing w:line="248" w:lineRule="exact"/>
              <w:ind w:hanging="361"/>
            </w:pPr>
            <w:r w:rsidRPr="003C2D17">
              <w:t>Rain water</w:t>
            </w:r>
            <w:r w:rsidRPr="003C2D17">
              <w:rPr>
                <w:spacing w:val="-2"/>
              </w:rPr>
              <w:t xml:space="preserve"> </w:t>
            </w:r>
            <w:r w:rsidRPr="003C2D17">
              <w:t>harvesting</w:t>
            </w:r>
            <w:r w:rsidRPr="003C2D17">
              <w:rPr>
                <w:spacing w:val="-4"/>
              </w:rPr>
              <w:t xml:space="preserve"> </w:t>
            </w:r>
            <w:r w:rsidRPr="003C2D17">
              <w:t>structures</w:t>
            </w:r>
          </w:p>
        </w:tc>
        <w:tc>
          <w:tcPr>
            <w:tcW w:w="2765" w:type="dxa"/>
          </w:tcPr>
          <w:p w:rsidR="00BB7AB1" w:rsidRPr="003C2D17" w:rsidRDefault="00FF3F4E" w:rsidP="00AA3319">
            <w:pPr>
              <w:pStyle w:val="TableParagraph"/>
              <w:spacing w:line="247" w:lineRule="exact"/>
              <w:jc w:val="center"/>
            </w:pPr>
            <w:r w:rsidRPr="003C2D17">
              <w:t>This</w:t>
            </w:r>
            <w:r w:rsidRPr="003C2D17">
              <w:rPr>
                <w:spacing w:val="-2"/>
              </w:rPr>
              <w:t xml:space="preserve"> </w:t>
            </w:r>
            <w:r w:rsidRPr="003C2D17">
              <w:t>is</w:t>
            </w:r>
            <w:r w:rsidRPr="003C2D17">
              <w:rPr>
                <w:spacing w:val="-1"/>
              </w:rPr>
              <w:t xml:space="preserve"> </w:t>
            </w:r>
            <w:r w:rsidRPr="003C2D17">
              <w:t>not</w:t>
            </w:r>
            <w:r w:rsidRPr="003C2D17">
              <w:rPr>
                <w:spacing w:val="-2"/>
              </w:rPr>
              <w:t xml:space="preserve"> </w:t>
            </w:r>
            <w:r w:rsidRPr="003C2D17">
              <w:t>our intervention</w:t>
            </w:r>
          </w:p>
        </w:tc>
        <w:tc>
          <w:tcPr>
            <w:tcW w:w="2268" w:type="dxa"/>
          </w:tcPr>
          <w:p w:rsidR="00BB7AB1" w:rsidRPr="003C2D17" w:rsidRDefault="00BB7AB1" w:rsidP="00AA3319">
            <w:pPr>
              <w:pStyle w:val="TableParagraph"/>
              <w:ind w:left="0"/>
              <w:jc w:val="center"/>
              <w:rPr>
                <w:sz w:val="18"/>
              </w:rPr>
            </w:pPr>
          </w:p>
        </w:tc>
      </w:tr>
      <w:tr w:rsidR="00BB7AB1" w:rsidRPr="003C2D17">
        <w:trPr>
          <w:trHeight w:val="268"/>
        </w:trPr>
        <w:tc>
          <w:tcPr>
            <w:tcW w:w="5239" w:type="dxa"/>
          </w:tcPr>
          <w:p w:rsidR="00BB7AB1" w:rsidRPr="003C2D17" w:rsidRDefault="00FF3F4E">
            <w:pPr>
              <w:pStyle w:val="TableParagraph"/>
              <w:numPr>
                <w:ilvl w:val="0"/>
                <w:numId w:val="25"/>
              </w:numPr>
              <w:tabs>
                <w:tab w:val="left" w:pos="827"/>
                <w:tab w:val="left" w:pos="828"/>
              </w:tabs>
              <w:spacing w:line="248" w:lineRule="exact"/>
              <w:ind w:hanging="361"/>
            </w:pPr>
            <w:r w:rsidRPr="003C2D17">
              <w:t>Low</w:t>
            </w:r>
            <w:r w:rsidRPr="003C2D17">
              <w:rPr>
                <w:spacing w:val="-4"/>
              </w:rPr>
              <w:t xml:space="preserve"> </w:t>
            </w:r>
            <w:r w:rsidRPr="003C2D17">
              <w:t>cost</w:t>
            </w:r>
            <w:r w:rsidRPr="003C2D17">
              <w:rPr>
                <w:spacing w:val="2"/>
              </w:rPr>
              <w:t xml:space="preserve"> </w:t>
            </w:r>
            <w:r w:rsidRPr="003C2D17">
              <w:t>water</w:t>
            </w:r>
            <w:r w:rsidRPr="003C2D17">
              <w:rPr>
                <w:spacing w:val="-1"/>
              </w:rPr>
              <w:t xml:space="preserve"> </w:t>
            </w:r>
            <w:r w:rsidRPr="003C2D17">
              <w:t>filters</w:t>
            </w:r>
          </w:p>
        </w:tc>
        <w:tc>
          <w:tcPr>
            <w:tcW w:w="2765" w:type="dxa"/>
          </w:tcPr>
          <w:p w:rsidR="00BB7AB1" w:rsidRPr="003C2D17" w:rsidRDefault="00FF3F4E" w:rsidP="00AA3319">
            <w:pPr>
              <w:pStyle w:val="TableParagraph"/>
              <w:spacing w:line="247" w:lineRule="exact"/>
              <w:jc w:val="center"/>
            </w:pPr>
            <w:r w:rsidRPr="003C2D17">
              <w:t>430 no</w:t>
            </w:r>
          </w:p>
        </w:tc>
        <w:tc>
          <w:tcPr>
            <w:tcW w:w="2268" w:type="dxa"/>
          </w:tcPr>
          <w:p w:rsidR="00BB7AB1" w:rsidRPr="003C2D17" w:rsidRDefault="00FF3F4E" w:rsidP="00AA3319">
            <w:pPr>
              <w:pStyle w:val="TableParagraph"/>
              <w:spacing w:line="247" w:lineRule="exact"/>
              <w:ind w:left="106"/>
              <w:jc w:val="center"/>
            </w:pPr>
            <w:r w:rsidRPr="003C2D17">
              <w:t>1</w:t>
            </w:r>
          </w:p>
        </w:tc>
      </w:tr>
      <w:tr w:rsidR="00BB7AB1" w:rsidRPr="003C2D17">
        <w:trPr>
          <w:trHeight w:val="270"/>
        </w:trPr>
        <w:tc>
          <w:tcPr>
            <w:tcW w:w="5239" w:type="dxa"/>
          </w:tcPr>
          <w:p w:rsidR="00BB7AB1" w:rsidRPr="003C2D17" w:rsidRDefault="00FF3F4E">
            <w:pPr>
              <w:pStyle w:val="TableParagraph"/>
              <w:numPr>
                <w:ilvl w:val="0"/>
                <w:numId w:val="24"/>
              </w:numPr>
              <w:tabs>
                <w:tab w:val="left" w:pos="827"/>
                <w:tab w:val="left" w:pos="828"/>
              </w:tabs>
              <w:spacing w:line="251" w:lineRule="exact"/>
              <w:ind w:hanging="361"/>
            </w:pPr>
            <w:r w:rsidRPr="003C2D17">
              <w:t>Community</w:t>
            </w:r>
            <w:r w:rsidRPr="003C2D17">
              <w:rPr>
                <w:spacing w:val="-4"/>
              </w:rPr>
              <w:t xml:space="preserve"> </w:t>
            </w:r>
            <w:r w:rsidRPr="003C2D17">
              <w:t>based</w:t>
            </w:r>
            <w:r w:rsidRPr="003C2D17">
              <w:rPr>
                <w:spacing w:val="-1"/>
              </w:rPr>
              <w:t xml:space="preserve"> </w:t>
            </w:r>
            <w:r w:rsidRPr="003C2D17">
              <w:t>drinking</w:t>
            </w:r>
            <w:r w:rsidRPr="003C2D17">
              <w:rPr>
                <w:spacing w:val="-4"/>
              </w:rPr>
              <w:t xml:space="preserve"> </w:t>
            </w:r>
            <w:r w:rsidRPr="003C2D17">
              <w:t>water</w:t>
            </w:r>
            <w:r w:rsidRPr="003C2D17">
              <w:rPr>
                <w:spacing w:val="-1"/>
              </w:rPr>
              <w:t xml:space="preserve"> </w:t>
            </w:r>
            <w:r w:rsidRPr="003C2D17">
              <w:t>facility</w:t>
            </w:r>
          </w:p>
        </w:tc>
        <w:tc>
          <w:tcPr>
            <w:tcW w:w="2765" w:type="dxa"/>
          </w:tcPr>
          <w:p w:rsidR="00BB7AB1" w:rsidRPr="003C2D17" w:rsidRDefault="00FF3F4E" w:rsidP="00AA3319">
            <w:pPr>
              <w:pStyle w:val="TableParagraph"/>
              <w:spacing w:line="249" w:lineRule="exact"/>
              <w:jc w:val="center"/>
            </w:pPr>
            <w:r w:rsidRPr="003C2D17">
              <w:t>3 no</w:t>
            </w:r>
          </w:p>
        </w:tc>
        <w:tc>
          <w:tcPr>
            <w:tcW w:w="2268" w:type="dxa"/>
          </w:tcPr>
          <w:p w:rsidR="00BB7AB1" w:rsidRPr="003C2D17" w:rsidRDefault="00FF3F4E" w:rsidP="00AA3319">
            <w:pPr>
              <w:pStyle w:val="TableParagraph"/>
              <w:spacing w:line="249" w:lineRule="exact"/>
              <w:ind w:left="106"/>
              <w:jc w:val="center"/>
            </w:pPr>
            <w:r w:rsidRPr="003C2D17">
              <w:t>1</w:t>
            </w:r>
          </w:p>
        </w:tc>
      </w:tr>
      <w:tr w:rsidR="00BB7AB1" w:rsidRPr="003C2D17">
        <w:trPr>
          <w:trHeight w:val="758"/>
        </w:trPr>
        <w:tc>
          <w:tcPr>
            <w:tcW w:w="5239" w:type="dxa"/>
          </w:tcPr>
          <w:p w:rsidR="00BB7AB1" w:rsidRPr="003C2D17" w:rsidRDefault="00FF3F4E">
            <w:pPr>
              <w:pStyle w:val="TableParagraph"/>
              <w:ind w:right="383"/>
            </w:pPr>
            <w:r w:rsidRPr="003C2D17">
              <w:t>24. Production of 5 technical and economic analysis</w:t>
            </w:r>
            <w:r w:rsidRPr="003C2D17">
              <w:rPr>
                <w:spacing w:val="1"/>
              </w:rPr>
              <w:t xml:space="preserve"> </w:t>
            </w:r>
            <w:r w:rsidRPr="003C2D17">
              <w:t>documents</w:t>
            </w:r>
            <w:r w:rsidRPr="003C2D17">
              <w:rPr>
                <w:spacing w:val="-1"/>
              </w:rPr>
              <w:t xml:space="preserve"> </w:t>
            </w:r>
            <w:r w:rsidRPr="003C2D17">
              <w:t>on</w:t>
            </w:r>
            <w:r w:rsidRPr="003C2D17">
              <w:rPr>
                <w:spacing w:val="-4"/>
              </w:rPr>
              <w:t xml:space="preserve"> </w:t>
            </w:r>
            <w:r w:rsidRPr="003C2D17">
              <w:t>improving</w:t>
            </w:r>
            <w:r w:rsidRPr="003C2D17">
              <w:rPr>
                <w:spacing w:val="-3"/>
              </w:rPr>
              <w:t xml:space="preserve"> </w:t>
            </w:r>
            <w:r w:rsidRPr="003C2D17">
              <w:t>climate resilience</w:t>
            </w:r>
            <w:r w:rsidRPr="003C2D17">
              <w:rPr>
                <w:spacing w:val="-4"/>
              </w:rPr>
              <w:t xml:space="preserve"> </w:t>
            </w:r>
            <w:r w:rsidRPr="003C2D17">
              <w:t>in</w:t>
            </w:r>
            <w:r w:rsidRPr="003C2D17">
              <w:rPr>
                <w:spacing w:val="-3"/>
              </w:rPr>
              <w:t xml:space="preserve"> </w:t>
            </w:r>
            <w:r w:rsidRPr="003C2D17">
              <w:t>red</w:t>
            </w:r>
            <w:r w:rsidRPr="003C2D17">
              <w:rPr>
                <w:spacing w:val="-1"/>
              </w:rPr>
              <w:t xml:space="preserve"> </w:t>
            </w:r>
            <w:r w:rsidRPr="003C2D17">
              <w:t>and</w:t>
            </w:r>
          </w:p>
          <w:p w:rsidR="00BB7AB1" w:rsidRPr="003C2D17" w:rsidRDefault="00FF3F4E">
            <w:pPr>
              <w:pStyle w:val="TableParagraph"/>
              <w:spacing w:line="238" w:lineRule="exact"/>
            </w:pPr>
            <w:r w:rsidRPr="003C2D17">
              <w:t>lateritic</w:t>
            </w:r>
            <w:r w:rsidRPr="003C2D17">
              <w:rPr>
                <w:spacing w:val="-1"/>
              </w:rPr>
              <w:t xml:space="preserve"> </w:t>
            </w:r>
            <w:r w:rsidRPr="003C2D17">
              <w:t>zone</w:t>
            </w:r>
          </w:p>
        </w:tc>
        <w:tc>
          <w:tcPr>
            <w:tcW w:w="2765" w:type="dxa"/>
          </w:tcPr>
          <w:p w:rsidR="00BB7AB1" w:rsidRPr="003C2D17" w:rsidRDefault="00FF3F4E" w:rsidP="00AA3319">
            <w:pPr>
              <w:pStyle w:val="TableParagraph"/>
              <w:spacing w:line="247" w:lineRule="exact"/>
              <w:jc w:val="center"/>
            </w:pPr>
            <w:r w:rsidRPr="003C2D17">
              <w:t>4 no</w:t>
            </w:r>
          </w:p>
        </w:tc>
        <w:tc>
          <w:tcPr>
            <w:tcW w:w="2268" w:type="dxa"/>
          </w:tcPr>
          <w:p w:rsidR="00BB7AB1" w:rsidRPr="003C2D17" w:rsidRDefault="00FF3F4E" w:rsidP="00AA3319">
            <w:pPr>
              <w:pStyle w:val="TableParagraph"/>
              <w:spacing w:line="247" w:lineRule="exact"/>
              <w:ind w:left="106"/>
              <w:jc w:val="center"/>
            </w:pPr>
            <w:r w:rsidRPr="003C2D17">
              <w:t>1</w:t>
            </w:r>
          </w:p>
        </w:tc>
      </w:tr>
      <w:tr w:rsidR="00BB7AB1" w:rsidRPr="003C2D17">
        <w:trPr>
          <w:trHeight w:val="505"/>
        </w:trPr>
        <w:tc>
          <w:tcPr>
            <w:tcW w:w="5239" w:type="dxa"/>
          </w:tcPr>
          <w:p w:rsidR="00BB7AB1" w:rsidRPr="003C2D17" w:rsidRDefault="00FF3F4E">
            <w:pPr>
              <w:pStyle w:val="TableParagraph"/>
              <w:spacing w:line="247" w:lineRule="exact"/>
            </w:pPr>
            <w:r w:rsidRPr="003C2D17">
              <w:t>25.</w:t>
            </w:r>
            <w:r w:rsidRPr="003C2D17">
              <w:rPr>
                <w:spacing w:val="-1"/>
              </w:rPr>
              <w:t xml:space="preserve"> </w:t>
            </w:r>
            <w:r w:rsidRPr="003C2D17">
              <w:t>1</w:t>
            </w:r>
            <w:r w:rsidRPr="003C2D17">
              <w:rPr>
                <w:spacing w:val="-1"/>
              </w:rPr>
              <w:t xml:space="preserve"> </w:t>
            </w:r>
            <w:r w:rsidRPr="003C2D17">
              <w:t>policy</w:t>
            </w:r>
            <w:r w:rsidRPr="003C2D17">
              <w:rPr>
                <w:spacing w:val="-4"/>
              </w:rPr>
              <w:t xml:space="preserve"> </w:t>
            </w:r>
            <w:r w:rsidRPr="003C2D17">
              <w:t>brief advocating</w:t>
            </w:r>
            <w:r w:rsidRPr="003C2D17">
              <w:rPr>
                <w:spacing w:val="-1"/>
              </w:rPr>
              <w:t xml:space="preserve"> </w:t>
            </w:r>
            <w:r w:rsidRPr="003C2D17">
              <w:t>models</w:t>
            </w:r>
            <w:r w:rsidRPr="003C2D17">
              <w:rPr>
                <w:spacing w:val="1"/>
              </w:rPr>
              <w:t xml:space="preserve"> </w:t>
            </w:r>
            <w:r w:rsidRPr="003C2D17">
              <w:t>used</w:t>
            </w:r>
            <w:r w:rsidRPr="003C2D17">
              <w:rPr>
                <w:spacing w:val="-4"/>
              </w:rPr>
              <w:t xml:space="preserve"> </w:t>
            </w:r>
            <w:r w:rsidRPr="003C2D17">
              <w:t>in</w:t>
            </w:r>
            <w:r w:rsidRPr="003C2D17">
              <w:rPr>
                <w:spacing w:val="-4"/>
              </w:rPr>
              <w:t xml:space="preserve"> </w:t>
            </w:r>
            <w:r w:rsidRPr="003C2D17">
              <w:t>the</w:t>
            </w:r>
            <w:r w:rsidRPr="003C2D17">
              <w:rPr>
                <w:spacing w:val="-4"/>
              </w:rPr>
              <w:t xml:space="preserve"> </w:t>
            </w:r>
            <w:r w:rsidRPr="003C2D17">
              <w:t>project</w:t>
            </w:r>
          </w:p>
        </w:tc>
        <w:tc>
          <w:tcPr>
            <w:tcW w:w="2765" w:type="dxa"/>
          </w:tcPr>
          <w:p w:rsidR="00BB7AB1" w:rsidRPr="003C2D17" w:rsidRDefault="00FF3F4E" w:rsidP="00AA3319">
            <w:pPr>
              <w:pStyle w:val="TableParagraph"/>
              <w:spacing w:line="247" w:lineRule="exact"/>
              <w:ind w:left="102"/>
              <w:jc w:val="center"/>
            </w:pPr>
            <w:r w:rsidRPr="003C2D17">
              <w:t>It</w:t>
            </w:r>
            <w:r w:rsidRPr="003C2D17">
              <w:rPr>
                <w:spacing w:val="-2"/>
              </w:rPr>
              <w:t xml:space="preserve"> </w:t>
            </w:r>
            <w:r w:rsidRPr="003C2D17">
              <w:t>will</w:t>
            </w:r>
            <w:r w:rsidRPr="003C2D17">
              <w:rPr>
                <w:spacing w:val="1"/>
              </w:rPr>
              <w:t xml:space="preserve"> </w:t>
            </w:r>
            <w:r w:rsidRPr="003C2D17">
              <w:t>be prepared</w:t>
            </w:r>
            <w:r w:rsidRPr="003C2D17">
              <w:rPr>
                <w:spacing w:val="-4"/>
              </w:rPr>
              <w:t xml:space="preserve"> </w:t>
            </w:r>
            <w:r w:rsidRPr="003C2D17">
              <w:t>after the</w:t>
            </w:r>
          </w:p>
          <w:p w:rsidR="00BB7AB1" w:rsidRPr="003C2D17" w:rsidRDefault="00FF3F4E" w:rsidP="00AA3319">
            <w:pPr>
              <w:pStyle w:val="TableParagraph"/>
              <w:spacing w:before="1" w:line="238" w:lineRule="exact"/>
              <w:jc w:val="center"/>
            </w:pPr>
            <w:r w:rsidRPr="003C2D17">
              <w:t>end</w:t>
            </w:r>
            <w:r w:rsidRPr="003C2D17">
              <w:rPr>
                <w:spacing w:val="-1"/>
              </w:rPr>
              <w:t xml:space="preserve"> </w:t>
            </w:r>
            <w:r w:rsidRPr="003C2D17">
              <w:t>of</w:t>
            </w:r>
            <w:r w:rsidRPr="003C2D17">
              <w:rPr>
                <w:spacing w:val="-4"/>
              </w:rPr>
              <w:t xml:space="preserve"> </w:t>
            </w:r>
            <w:r w:rsidRPr="003C2D17">
              <w:t>project</w:t>
            </w:r>
          </w:p>
        </w:tc>
        <w:tc>
          <w:tcPr>
            <w:tcW w:w="2268" w:type="dxa"/>
          </w:tcPr>
          <w:p w:rsidR="00BB7AB1" w:rsidRPr="003C2D17" w:rsidRDefault="00BB7AB1" w:rsidP="00AA3319">
            <w:pPr>
              <w:pStyle w:val="TableParagraph"/>
              <w:ind w:left="0"/>
              <w:jc w:val="center"/>
            </w:pPr>
          </w:p>
        </w:tc>
      </w:tr>
      <w:tr w:rsidR="00BB7AB1" w:rsidRPr="003C2D17">
        <w:trPr>
          <w:trHeight w:val="254"/>
        </w:trPr>
        <w:tc>
          <w:tcPr>
            <w:tcW w:w="5239" w:type="dxa"/>
          </w:tcPr>
          <w:p w:rsidR="00BB7AB1" w:rsidRPr="003C2D17" w:rsidRDefault="00FF3F4E">
            <w:pPr>
              <w:pStyle w:val="TableParagraph"/>
              <w:spacing w:line="234" w:lineRule="exact"/>
            </w:pPr>
            <w:r w:rsidRPr="003C2D17">
              <w:t>26.</w:t>
            </w:r>
            <w:r w:rsidRPr="003C2D17">
              <w:rPr>
                <w:spacing w:val="-2"/>
              </w:rPr>
              <w:t xml:space="preserve"> </w:t>
            </w:r>
            <w:r w:rsidRPr="003C2D17">
              <w:t>Short films/Awareness</w:t>
            </w:r>
            <w:r w:rsidRPr="003C2D17">
              <w:rPr>
                <w:spacing w:val="-4"/>
              </w:rPr>
              <w:t xml:space="preserve"> </w:t>
            </w:r>
            <w:r w:rsidRPr="003C2D17">
              <w:t>films,</w:t>
            </w:r>
            <w:r w:rsidRPr="003C2D17">
              <w:rPr>
                <w:spacing w:val="-1"/>
              </w:rPr>
              <w:t xml:space="preserve"> </w:t>
            </w:r>
            <w:r w:rsidRPr="003C2D17">
              <w:t>dedicated</w:t>
            </w:r>
            <w:r w:rsidRPr="003C2D17">
              <w:rPr>
                <w:spacing w:val="-5"/>
              </w:rPr>
              <w:t xml:space="preserve"> </w:t>
            </w:r>
            <w:r w:rsidRPr="003C2D17">
              <w:t>websites</w:t>
            </w:r>
            <w:r w:rsidRPr="003C2D17">
              <w:rPr>
                <w:spacing w:val="-1"/>
              </w:rPr>
              <w:t xml:space="preserve"> </w:t>
            </w:r>
            <w:r w:rsidRPr="003C2D17">
              <w:t>and</w:t>
            </w:r>
          </w:p>
        </w:tc>
        <w:tc>
          <w:tcPr>
            <w:tcW w:w="2765" w:type="dxa"/>
          </w:tcPr>
          <w:p w:rsidR="00BB7AB1" w:rsidRPr="003C2D17" w:rsidRDefault="00FF3F4E" w:rsidP="00AA3319">
            <w:pPr>
              <w:pStyle w:val="TableParagraph"/>
              <w:spacing w:line="234" w:lineRule="exact"/>
              <w:jc w:val="center"/>
            </w:pPr>
            <w:r w:rsidRPr="003C2D17">
              <w:t>2 no</w:t>
            </w:r>
          </w:p>
        </w:tc>
        <w:tc>
          <w:tcPr>
            <w:tcW w:w="2268" w:type="dxa"/>
          </w:tcPr>
          <w:p w:rsidR="00BB7AB1" w:rsidRPr="003C2D17" w:rsidRDefault="00FF3F4E" w:rsidP="00AA3319">
            <w:pPr>
              <w:pStyle w:val="TableParagraph"/>
              <w:spacing w:line="234" w:lineRule="exact"/>
              <w:ind w:left="106"/>
              <w:jc w:val="center"/>
            </w:pPr>
            <w:r w:rsidRPr="003C2D17">
              <w:t>1</w:t>
            </w:r>
          </w:p>
        </w:tc>
      </w:tr>
      <w:tr w:rsidR="00BB7AB1" w:rsidRPr="003C2D17">
        <w:trPr>
          <w:trHeight w:val="268"/>
        </w:trPr>
        <w:tc>
          <w:tcPr>
            <w:tcW w:w="5239" w:type="dxa"/>
          </w:tcPr>
          <w:p w:rsidR="00BB7AB1" w:rsidRPr="003C2D17" w:rsidRDefault="00AA3319">
            <w:pPr>
              <w:pStyle w:val="TableParagraph"/>
              <w:numPr>
                <w:ilvl w:val="0"/>
                <w:numId w:val="23"/>
              </w:numPr>
              <w:tabs>
                <w:tab w:val="left" w:pos="827"/>
                <w:tab w:val="left" w:pos="828"/>
              </w:tabs>
              <w:spacing w:line="248" w:lineRule="exact"/>
              <w:ind w:hanging="361"/>
            </w:pPr>
            <w:r>
              <w:t>W</w:t>
            </w:r>
            <w:r w:rsidR="00FF3F4E" w:rsidRPr="003C2D17">
              <w:t>ebsites</w:t>
            </w:r>
          </w:p>
        </w:tc>
        <w:tc>
          <w:tcPr>
            <w:tcW w:w="2765" w:type="dxa"/>
          </w:tcPr>
          <w:p w:rsidR="00BB7AB1" w:rsidRPr="003C2D17" w:rsidRDefault="00FF3F4E" w:rsidP="00AA3319">
            <w:pPr>
              <w:pStyle w:val="TableParagraph"/>
              <w:spacing w:line="247" w:lineRule="exact"/>
              <w:jc w:val="center"/>
            </w:pPr>
            <w:r w:rsidRPr="003C2D17">
              <w:t>53</w:t>
            </w:r>
            <w:r w:rsidRPr="003C2D17">
              <w:rPr>
                <w:spacing w:val="-1"/>
              </w:rPr>
              <w:t xml:space="preserve"> </w:t>
            </w:r>
            <w:r w:rsidRPr="003C2D17">
              <w:t>month</w:t>
            </w:r>
          </w:p>
        </w:tc>
        <w:tc>
          <w:tcPr>
            <w:tcW w:w="2268" w:type="dxa"/>
          </w:tcPr>
          <w:p w:rsidR="00BB7AB1" w:rsidRPr="003C2D17" w:rsidRDefault="00FF3F4E" w:rsidP="00AA3319">
            <w:pPr>
              <w:pStyle w:val="TableParagraph"/>
              <w:spacing w:line="247" w:lineRule="exact"/>
              <w:ind w:left="106"/>
              <w:jc w:val="center"/>
            </w:pPr>
            <w:r w:rsidRPr="003C2D17">
              <w:t>1</w:t>
            </w:r>
          </w:p>
        </w:tc>
      </w:tr>
      <w:tr w:rsidR="00BB7AB1" w:rsidRPr="003C2D17">
        <w:trPr>
          <w:trHeight w:val="268"/>
        </w:trPr>
        <w:tc>
          <w:tcPr>
            <w:tcW w:w="5239" w:type="dxa"/>
          </w:tcPr>
          <w:p w:rsidR="00BB7AB1" w:rsidRPr="003C2D17" w:rsidRDefault="00FF3F4E">
            <w:pPr>
              <w:pStyle w:val="TableParagraph"/>
              <w:numPr>
                <w:ilvl w:val="0"/>
                <w:numId w:val="22"/>
              </w:numPr>
              <w:tabs>
                <w:tab w:val="left" w:pos="827"/>
                <w:tab w:val="left" w:pos="828"/>
              </w:tabs>
              <w:spacing w:line="248" w:lineRule="exact"/>
              <w:ind w:hanging="361"/>
            </w:pPr>
            <w:r w:rsidRPr="003C2D17">
              <w:t>Mass</w:t>
            </w:r>
            <w:r w:rsidRPr="003C2D17">
              <w:rPr>
                <w:spacing w:val="-2"/>
              </w:rPr>
              <w:t xml:space="preserve"> </w:t>
            </w:r>
            <w:r w:rsidRPr="003C2D17">
              <w:t>Awareness</w:t>
            </w:r>
          </w:p>
        </w:tc>
        <w:tc>
          <w:tcPr>
            <w:tcW w:w="2765" w:type="dxa"/>
          </w:tcPr>
          <w:p w:rsidR="00BB7AB1" w:rsidRPr="003C2D17" w:rsidRDefault="00FF3F4E" w:rsidP="00AA3319">
            <w:pPr>
              <w:pStyle w:val="TableParagraph"/>
              <w:spacing w:line="247" w:lineRule="exact"/>
              <w:jc w:val="center"/>
            </w:pPr>
            <w:r w:rsidRPr="003C2D17">
              <w:t>30 no</w:t>
            </w:r>
          </w:p>
        </w:tc>
        <w:tc>
          <w:tcPr>
            <w:tcW w:w="2268" w:type="dxa"/>
          </w:tcPr>
          <w:p w:rsidR="00BB7AB1" w:rsidRPr="003C2D17" w:rsidRDefault="00FF3F4E" w:rsidP="00AA3319">
            <w:pPr>
              <w:pStyle w:val="TableParagraph"/>
              <w:spacing w:line="247" w:lineRule="exact"/>
              <w:ind w:left="106"/>
              <w:jc w:val="center"/>
            </w:pPr>
            <w:r w:rsidRPr="003C2D17">
              <w:t>1</w:t>
            </w:r>
          </w:p>
        </w:tc>
      </w:tr>
      <w:tr w:rsidR="00BB7AB1" w:rsidRPr="003C2D17">
        <w:trPr>
          <w:trHeight w:val="520"/>
        </w:trPr>
        <w:tc>
          <w:tcPr>
            <w:tcW w:w="5239" w:type="dxa"/>
          </w:tcPr>
          <w:p w:rsidR="00BB7AB1" w:rsidRPr="003C2D17" w:rsidRDefault="00FF3F4E">
            <w:pPr>
              <w:pStyle w:val="TableParagraph"/>
              <w:numPr>
                <w:ilvl w:val="0"/>
                <w:numId w:val="21"/>
              </w:numPr>
              <w:tabs>
                <w:tab w:val="left" w:pos="827"/>
                <w:tab w:val="left" w:pos="828"/>
              </w:tabs>
              <w:spacing w:line="254" w:lineRule="exact"/>
              <w:ind w:right="558"/>
            </w:pPr>
            <w:r w:rsidRPr="003C2D17">
              <w:t>Networking</w:t>
            </w:r>
            <w:r w:rsidRPr="003C2D17">
              <w:rPr>
                <w:spacing w:val="-4"/>
              </w:rPr>
              <w:t xml:space="preserve"> </w:t>
            </w:r>
            <w:r w:rsidRPr="003C2D17">
              <w:t>meeting</w:t>
            </w:r>
            <w:r w:rsidRPr="003C2D17">
              <w:rPr>
                <w:spacing w:val="-3"/>
              </w:rPr>
              <w:t xml:space="preserve"> </w:t>
            </w:r>
            <w:r w:rsidRPr="003C2D17">
              <w:t>with</w:t>
            </w:r>
            <w:r w:rsidRPr="003C2D17">
              <w:rPr>
                <w:spacing w:val="-3"/>
              </w:rPr>
              <w:t xml:space="preserve"> </w:t>
            </w:r>
            <w:r w:rsidRPr="003C2D17">
              <w:t>NGO’s CBO’s &amp;</w:t>
            </w:r>
            <w:r w:rsidRPr="003C2D17">
              <w:rPr>
                <w:spacing w:val="-52"/>
              </w:rPr>
              <w:t xml:space="preserve"> </w:t>
            </w:r>
            <w:r w:rsidRPr="003C2D17">
              <w:t>local</w:t>
            </w:r>
            <w:r w:rsidRPr="003C2D17">
              <w:rPr>
                <w:spacing w:val="1"/>
              </w:rPr>
              <w:t xml:space="preserve"> </w:t>
            </w:r>
            <w:r w:rsidRPr="003C2D17">
              <w:t>administration</w:t>
            </w:r>
          </w:p>
        </w:tc>
        <w:tc>
          <w:tcPr>
            <w:tcW w:w="2765" w:type="dxa"/>
          </w:tcPr>
          <w:p w:rsidR="00BB7AB1" w:rsidRPr="003C2D17" w:rsidRDefault="00FF3F4E" w:rsidP="00AA3319">
            <w:pPr>
              <w:pStyle w:val="TableParagraph"/>
              <w:spacing w:line="247" w:lineRule="exact"/>
              <w:jc w:val="center"/>
            </w:pPr>
            <w:r w:rsidRPr="003C2D17">
              <w:t>42 no</w:t>
            </w:r>
          </w:p>
        </w:tc>
        <w:tc>
          <w:tcPr>
            <w:tcW w:w="2268" w:type="dxa"/>
          </w:tcPr>
          <w:p w:rsidR="00BB7AB1" w:rsidRPr="003C2D17" w:rsidRDefault="00FF3F4E" w:rsidP="00AA3319">
            <w:pPr>
              <w:pStyle w:val="TableParagraph"/>
              <w:spacing w:line="247" w:lineRule="exact"/>
              <w:ind w:left="106"/>
              <w:jc w:val="center"/>
            </w:pPr>
            <w:r w:rsidRPr="003C2D17">
              <w:t>1</w:t>
            </w:r>
          </w:p>
        </w:tc>
      </w:tr>
      <w:tr w:rsidR="00BB7AB1" w:rsidRPr="003C2D17">
        <w:trPr>
          <w:trHeight w:val="270"/>
        </w:trPr>
        <w:tc>
          <w:tcPr>
            <w:tcW w:w="5239" w:type="dxa"/>
          </w:tcPr>
          <w:p w:rsidR="00BB7AB1" w:rsidRPr="003C2D17" w:rsidRDefault="00FF3F4E">
            <w:pPr>
              <w:pStyle w:val="TableParagraph"/>
              <w:numPr>
                <w:ilvl w:val="0"/>
                <w:numId w:val="20"/>
              </w:numPr>
              <w:tabs>
                <w:tab w:val="left" w:pos="827"/>
                <w:tab w:val="left" w:pos="828"/>
              </w:tabs>
              <w:spacing w:line="251" w:lineRule="exact"/>
              <w:ind w:hanging="361"/>
            </w:pPr>
            <w:r w:rsidRPr="003C2D17">
              <w:t>Farmers</w:t>
            </w:r>
            <w:r w:rsidRPr="003C2D17">
              <w:rPr>
                <w:spacing w:val="-1"/>
              </w:rPr>
              <w:t xml:space="preserve"> </w:t>
            </w:r>
            <w:r w:rsidRPr="003C2D17">
              <w:t>convention</w:t>
            </w:r>
          </w:p>
        </w:tc>
        <w:tc>
          <w:tcPr>
            <w:tcW w:w="2765" w:type="dxa"/>
          </w:tcPr>
          <w:p w:rsidR="00BB7AB1" w:rsidRPr="003C2D17" w:rsidRDefault="00FF3F4E" w:rsidP="00AA3319">
            <w:pPr>
              <w:pStyle w:val="TableParagraph"/>
              <w:spacing w:line="249" w:lineRule="exact"/>
              <w:jc w:val="center"/>
            </w:pPr>
            <w:r w:rsidRPr="003C2D17">
              <w:t>1 no</w:t>
            </w:r>
          </w:p>
        </w:tc>
        <w:tc>
          <w:tcPr>
            <w:tcW w:w="2268" w:type="dxa"/>
          </w:tcPr>
          <w:p w:rsidR="00BB7AB1" w:rsidRPr="003C2D17" w:rsidRDefault="00FF3F4E" w:rsidP="00AA3319">
            <w:pPr>
              <w:pStyle w:val="TableParagraph"/>
              <w:spacing w:line="249" w:lineRule="exact"/>
              <w:ind w:left="106"/>
              <w:jc w:val="center"/>
            </w:pPr>
            <w:r w:rsidRPr="003C2D17">
              <w:t>1</w:t>
            </w:r>
          </w:p>
        </w:tc>
      </w:tr>
      <w:tr w:rsidR="00BB7AB1" w:rsidRPr="003C2D17">
        <w:trPr>
          <w:trHeight w:val="268"/>
        </w:trPr>
        <w:tc>
          <w:tcPr>
            <w:tcW w:w="5239" w:type="dxa"/>
          </w:tcPr>
          <w:p w:rsidR="00BB7AB1" w:rsidRPr="003C2D17" w:rsidRDefault="00FF3F4E">
            <w:pPr>
              <w:pStyle w:val="TableParagraph"/>
              <w:numPr>
                <w:ilvl w:val="0"/>
                <w:numId w:val="19"/>
              </w:numPr>
              <w:tabs>
                <w:tab w:val="left" w:pos="827"/>
                <w:tab w:val="left" w:pos="828"/>
              </w:tabs>
              <w:spacing w:line="248" w:lineRule="exact"/>
              <w:ind w:hanging="361"/>
            </w:pPr>
            <w:r w:rsidRPr="003C2D17">
              <w:t>Printed</w:t>
            </w:r>
            <w:r w:rsidRPr="003C2D17">
              <w:rPr>
                <w:spacing w:val="-1"/>
              </w:rPr>
              <w:t xml:space="preserve"> </w:t>
            </w:r>
            <w:r w:rsidRPr="003C2D17">
              <w:t>materials</w:t>
            </w:r>
            <w:r w:rsidRPr="003C2D17">
              <w:rPr>
                <w:spacing w:val="-4"/>
              </w:rPr>
              <w:t xml:space="preserve"> </w:t>
            </w:r>
            <w:r w:rsidRPr="003C2D17">
              <w:t>for</w:t>
            </w:r>
            <w:r w:rsidRPr="003C2D17">
              <w:rPr>
                <w:spacing w:val="-4"/>
              </w:rPr>
              <w:t xml:space="preserve"> </w:t>
            </w:r>
            <w:r w:rsidRPr="003C2D17">
              <w:t>knowledge dissemination</w:t>
            </w:r>
          </w:p>
        </w:tc>
        <w:tc>
          <w:tcPr>
            <w:tcW w:w="2765" w:type="dxa"/>
          </w:tcPr>
          <w:p w:rsidR="00BB7AB1" w:rsidRPr="003C2D17" w:rsidRDefault="00FF3F4E" w:rsidP="00AA3319">
            <w:pPr>
              <w:pStyle w:val="TableParagraph"/>
              <w:spacing w:line="247" w:lineRule="exact"/>
              <w:jc w:val="center"/>
            </w:pPr>
            <w:r w:rsidRPr="003C2D17">
              <w:t>36 no</w:t>
            </w:r>
          </w:p>
        </w:tc>
        <w:tc>
          <w:tcPr>
            <w:tcW w:w="2268" w:type="dxa"/>
          </w:tcPr>
          <w:p w:rsidR="00BB7AB1" w:rsidRPr="003C2D17" w:rsidRDefault="00FF3F4E" w:rsidP="00AA3319">
            <w:pPr>
              <w:pStyle w:val="TableParagraph"/>
              <w:spacing w:line="247" w:lineRule="exact"/>
              <w:ind w:left="106"/>
              <w:jc w:val="center"/>
            </w:pPr>
            <w:r w:rsidRPr="003C2D17">
              <w:t>1</w:t>
            </w:r>
          </w:p>
        </w:tc>
      </w:tr>
      <w:tr w:rsidR="00BB7AB1" w:rsidRPr="003C2D17">
        <w:trPr>
          <w:trHeight w:val="251"/>
        </w:trPr>
        <w:tc>
          <w:tcPr>
            <w:tcW w:w="5239" w:type="dxa"/>
          </w:tcPr>
          <w:p w:rsidR="00BB7AB1" w:rsidRPr="003C2D17" w:rsidRDefault="00FF3F4E">
            <w:pPr>
              <w:pStyle w:val="TableParagraph"/>
              <w:spacing w:line="232" w:lineRule="exact"/>
            </w:pPr>
            <w:r w:rsidRPr="003C2D17">
              <w:t>27.</w:t>
            </w:r>
            <w:r w:rsidRPr="003C2D17">
              <w:rPr>
                <w:spacing w:val="-2"/>
              </w:rPr>
              <w:t xml:space="preserve"> </w:t>
            </w:r>
            <w:r w:rsidRPr="003C2D17">
              <w:t>Advocacy</w:t>
            </w:r>
            <w:r w:rsidRPr="003C2D17">
              <w:rPr>
                <w:spacing w:val="-4"/>
              </w:rPr>
              <w:t xml:space="preserve"> </w:t>
            </w:r>
            <w:r w:rsidRPr="003C2D17">
              <w:t>with</w:t>
            </w:r>
            <w:r w:rsidRPr="003C2D17">
              <w:rPr>
                <w:spacing w:val="-1"/>
              </w:rPr>
              <w:t xml:space="preserve"> </w:t>
            </w:r>
            <w:r w:rsidRPr="003C2D17">
              <w:t>National</w:t>
            </w:r>
            <w:r w:rsidRPr="003C2D17">
              <w:rPr>
                <w:spacing w:val="-1"/>
              </w:rPr>
              <w:t xml:space="preserve"> </w:t>
            </w:r>
            <w:r w:rsidRPr="003C2D17">
              <w:t>Level</w:t>
            </w:r>
            <w:r w:rsidRPr="003C2D17">
              <w:rPr>
                <w:spacing w:val="-1"/>
              </w:rPr>
              <w:t xml:space="preserve"> </w:t>
            </w:r>
            <w:r w:rsidRPr="003C2D17">
              <w:t>Workshop</w:t>
            </w:r>
          </w:p>
        </w:tc>
        <w:tc>
          <w:tcPr>
            <w:tcW w:w="2765" w:type="dxa"/>
          </w:tcPr>
          <w:p w:rsidR="00BB7AB1" w:rsidRPr="003C2D17" w:rsidRDefault="00FF3F4E" w:rsidP="00AA3319">
            <w:pPr>
              <w:pStyle w:val="TableParagraph"/>
              <w:spacing w:line="232" w:lineRule="exact"/>
              <w:ind w:left="103"/>
              <w:jc w:val="center"/>
            </w:pPr>
            <w:r w:rsidRPr="003C2D17">
              <w:t>0</w:t>
            </w:r>
          </w:p>
        </w:tc>
        <w:tc>
          <w:tcPr>
            <w:tcW w:w="2268" w:type="dxa"/>
          </w:tcPr>
          <w:p w:rsidR="00BB7AB1" w:rsidRPr="003C2D17" w:rsidRDefault="00BB7AB1" w:rsidP="00AA3319">
            <w:pPr>
              <w:pStyle w:val="TableParagraph"/>
              <w:ind w:left="0"/>
              <w:jc w:val="center"/>
              <w:rPr>
                <w:sz w:val="18"/>
              </w:rPr>
            </w:pPr>
          </w:p>
        </w:tc>
      </w:tr>
      <w:tr w:rsidR="00BB7AB1" w:rsidRPr="003C2D17">
        <w:trPr>
          <w:trHeight w:val="268"/>
        </w:trPr>
        <w:tc>
          <w:tcPr>
            <w:tcW w:w="5239" w:type="dxa"/>
          </w:tcPr>
          <w:p w:rsidR="00AA3319" w:rsidRPr="003C2D17" w:rsidRDefault="00FF3F4E" w:rsidP="00AA3319">
            <w:pPr>
              <w:pStyle w:val="TableParagraph"/>
              <w:numPr>
                <w:ilvl w:val="0"/>
                <w:numId w:val="18"/>
              </w:numPr>
              <w:tabs>
                <w:tab w:val="left" w:pos="827"/>
                <w:tab w:val="left" w:pos="828"/>
              </w:tabs>
              <w:spacing w:line="248" w:lineRule="exact"/>
              <w:ind w:hanging="361"/>
            </w:pPr>
            <w:r w:rsidRPr="00AA3319">
              <w:t>State Level</w:t>
            </w:r>
            <w:r w:rsidRPr="00AA3319">
              <w:rPr>
                <w:spacing w:val="-4"/>
              </w:rPr>
              <w:t xml:space="preserve"> </w:t>
            </w:r>
            <w:r w:rsidRPr="00AA3319">
              <w:t>Workshop</w:t>
            </w:r>
          </w:p>
        </w:tc>
        <w:tc>
          <w:tcPr>
            <w:tcW w:w="2765" w:type="dxa"/>
          </w:tcPr>
          <w:p w:rsidR="00BB7AB1" w:rsidRPr="003C2D17" w:rsidRDefault="00FF3F4E" w:rsidP="00AA3319">
            <w:pPr>
              <w:pStyle w:val="TableParagraph"/>
              <w:spacing w:line="247" w:lineRule="exact"/>
              <w:jc w:val="center"/>
            </w:pPr>
            <w:r w:rsidRPr="003C2D17">
              <w:t>1 no.</w:t>
            </w:r>
          </w:p>
        </w:tc>
        <w:tc>
          <w:tcPr>
            <w:tcW w:w="2268" w:type="dxa"/>
          </w:tcPr>
          <w:p w:rsidR="00BB7AB1" w:rsidRPr="003C2D17" w:rsidRDefault="00FF3F4E" w:rsidP="00AA3319">
            <w:pPr>
              <w:pStyle w:val="TableParagraph"/>
              <w:spacing w:line="247" w:lineRule="exact"/>
              <w:ind w:left="106"/>
              <w:jc w:val="center"/>
            </w:pPr>
            <w:r w:rsidRPr="003C2D17">
              <w:t>1</w:t>
            </w:r>
          </w:p>
        </w:tc>
      </w:tr>
      <w:tr w:rsidR="00BB7AB1" w:rsidRPr="003C2D17">
        <w:trPr>
          <w:trHeight w:val="270"/>
        </w:trPr>
        <w:tc>
          <w:tcPr>
            <w:tcW w:w="5239" w:type="dxa"/>
          </w:tcPr>
          <w:p w:rsidR="00BB7AB1" w:rsidRPr="003C2D17" w:rsidRDefault="00FF3F4E">
            <w:pPr>
              <w:pStyle w:val="TableParagraph"/>
              <w:numPr>
                <w:ilvl w:val="0"/>
                <w:numId w:val="17"/>
              </w:numPr>
              <w:tabs>
                <w:tab w:val="left" w:pos="827"/>
                <w:tab w:val="left" w:pos="828"/>
              </w:tabs>
              <w:spacing w:line="251" w:lineRule="exact"/>
              <w:ind w:hanging="361"/>
            </w:pPr>
            <w:r w:rsidRPr="003C2D17">
              <w:t>Local</w:t>
            </w:r>
            <w:r w:rsidRPr="003C2D17">
              <w:rPr>
                <w:spacing w:val="-2"/>
              </w:rPr>
              <w:t xml:space="preserve"> </w:t>
            </w:r>
            <w:r w:rsidRPr="003C2D17">
              <w:t>Level</w:t>
            </w:r>
            <w:r w:rsidRPr="003C2D17">
              <w:rPr>
                <w:spacing w:val="-2"/>
              </w:rPr>
              <w:t xml:space="preserve"> </w:t>
            </w:r>
            <w:r w:rsidRPr="003C2D17">
              <w:t>Workshop</w:t>
            </w:r>
            <w:r w:rsidRPr="003C2D17">
              <w:rPr>
                <w:spacing w:val="-2"/>
              </w:rPr>
              <w:t xml:space="preserve"> </w:t>
            </w:r>
            <w:r w:rsidRPr="003C2D17">
              <w:t>Government</w:t>
            </w:r>
            <w:r w:rsidRPr="003C2D17">
              <w:rPr>
                <w:spacing w:val="-2"/>
              </w:rPr>
              <w:t xml:space="preserve"> </w:t>
            </w:r>
            <w:r w:rsidRPr="003C2D17">
              <w:t>and</w:t>
            </w:r>
            <w:r w:rsidRPr="003C2D17">
              <w:rPr>
                <w:spacing w:val="-1"/>
              </w:rPr>
              <w:t xml:space="preserve"> </w:t>
            </w:r>
            <w:r w:rsidRPr="003C2D17">
              <w:t>others</w:t>
            </w:r>
          </w:p>
        </w:tc>
        <w:tc>
          <w:tcPr>
            <w:tcW w:w="2765" w:type="dxa"/>
          </w:tcPr>
          <w:p w:rsidR="00BB7AB1" w:rsidRPr="003C2D17" w:rsidRDefault="00FF3F4E" w:rsidP="00AA3319">
            <w:pPr>
              <w:pStyle w:val="TableParagraph"/>
              <w:spacing w:line="249" w:lineRule="exact"/>
              <w:jc w:val="center"/>
            </w:pPr>
            <w:r w:rsidRPr="003C2D17">
              <w:t>4 no.</w:t>
            </w:r>
          </w:p>
        </w:tc>
        <w:tc>
          <w:tcPr>
            <w:tcW w:w="2268" w:type="dxa"/>
          </w:tcPr>
          <w:p w:rsidR="00BB7AB1" w:rsidRPr="003C2D17" w:rsidRDefault="00FF3F4E" w:rsidP="00AA3319">
            <w:pPr>
              <w:pStyle w:val="TableParagraph"/>
              <w:spacing w:line="249" w:lineRule="exact"/>
              <w:ind w:left="106"/>
              <w:jc w:val="center"/>
            </w:pPr>
            <w:r w:rsidRPr="003C2D17">
              <w:t>1</w:t>
            </w:r>
          </w:p>
        </w:tc>
      </w:tr>
    </w:tbl>
    <w:p w:rsidR="00BB7AB1" w:rsidRPr="003C2D17" w:rsidRDefault="00BB7AB1">
      <w:pPr>
        <w:spacing w:line="249" w:lineRule="exact"/>
        <w:sectPr w:rsidR="00BB7AB1" w:rsidRPr="003C2D17">
          <w:pgSz w:w="12240" w:h="15840"/>
          <w:pgMar w:top="1440" w:right="0" w:bottom="1120" w:left="120" w:header="0" w:footer="936" w:gutter="0"/>
          <w:cols w:space="720"/>
        </w:sectPr>
      </w:pPr>
    </w:p>
    <w:tbl>
      <w:tblPr>
        <w:tblW w:w="0" w:type="auto"/>
        <w:tblInd w:w="8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39"/>
        <w:gridCol w:w="2765"/>
        <w:gridCol w:w="2268"/>
      </w:tblGrid>
      <w:tr w:rsidR="00BB7AB1" w:rsidRPr="003C2D17">
        <w:trPr>
          <w:trHeight w:val="505"/>
        </w:trPr>
        <w:tc>
          <w:tcPr>
            <w:tcW w:w="5239" w:type="dxa"/>
          </w:tcPr>
          <w:p w:rsidR="00BB7AB1" w:rsidRPr="003C2D17" w:rsidRDefault="00FF3F4E">
            <w:pPr>
              <w:pStyle w:val="TableParagraph"/>
              <w:tabs>
                <w:tab w:val="left" w:pos="1543"/>
              </w:tabs>
              <w:spacing w:line="247" w:lineRule="exact"/>
              <w:ind w:left="827"/>
            </w:pPr>
            <w:r w:rsidRPr="003C2D17">
              <w:lastRenderedPageBreak/>
              <w:t>on</w:t>
            </w:r>
            <w:r w:rsidRPr="003C2D17">
              <w:tab/>
              <w:t>processes</w:t>
            </w:r>
            <w:r w:rsidRPr="003C2D17">
              <w:rPr>
                <w:spacing w:val="-2"/>
              </w:rPr>
              <w:t xml:space="preserve"> </w:t>
            </w:r>
            <w:r w:rsidRPr="003C2D17">
              <w:t>to</w:t>
            </w:r>
            <w:r w:rsidRPr="003C2D17">
              <w:rPr>
                <w:spacing w:val="-1"/>
              </w:rPr>
              <w:t xml:space="preserve"> </w:t>
            </w:r>
            <w:r w:rsidRPr="003C2D17">
              <w:t>identify</w:t>
            </w:r>
            <w:r w:rsidRPr="003C2D17">
              <w:rPr>
                <w:spacing w:val="-4"/>
              </w:rPr>
              <w:t xml:space="preserve"> </w:t>
            </w:r>
            <w:r w:rsidRPr="003C2D17">
              <w:t>strategies</w:t>
            </w:r>
            <w:r w:rsidRPr="003C2D17">
              <w:rPr>
                <w:spacing w:val="-5"/>
              </w:rPr>
              <w:t xml:space="preserve"> </w:t>
            </w:r>
            <w:r w:rsidRPr="003C2D17">
              <w:t>to</w:t>
            </w:r>
            <w:r w:rsidRPr="003C2D17">
              <w:rPr>
                <w:spacing w:val="1"/>
              </w:rPr>
              <w:t xml:space="preserve"> </w:t>
            </w:r>
            <w:r w:rsidRPr="003C2D17">
              <w:t>adapt</w:t>
            </w:r>
          </w:p>
          <w:p w:rsidR="00BB7AB1" w:rsidRPr="003C2D17" w:rsidRDefault="00FF3F4E">
            <w:pPr>
              <w:pStyle w:val="TableParagraph"/>
              <w:spacing w:before="1" w:line="238" w:lineRule="exact"/>
              <w:ind w:left="827"/>
            </w:pPr>
            <w:r w:rsidRPr="003C2D17">
              <w:t>to climate change</w:t>
            </w:r>
            <w:r w:rsidRPr="003C2D17">
              <w:rPr>
                <w:spacing w:val="-1"/>
              </w:rPr>
              <w:t xml:space="preserve"> </w:t>
            </w:r>
            <w:r w:rsidRPr="003C2D17">
              <w:t>in</w:t>
            </w:r>
            <w:r w:rsidRPr="003C2D17">
              <w:rPr>
                <w:spacing w:val="-4"/>
              </w:rPr>
              <w:t xml:space="preserve"> </w:t>
            </w:r>
            <w:r w:rsidRPr="003C2D17">
              <w:t>red</w:t>
            </w:r>
            <w:r w:rsidRPr="003C2D17">
              <w:rPr>
                <w:spacing w:val="-5"/>
              </w:rPr>
              <w:t xml:space="preserve"> </w:t>
            </w:r>
            <w:r w:rsidRPr="003C2D17">
              <w:t>and</w:t>
            </w:r>
            <w:r w:rsidRPr="003C2D17">
              <w:rPr>
                <w:spacing w:val="-1"/>
              </w:rPr>
              <w:t xml:space="preserve"> </w:t>
            </w:r>
            <w:r w:rsidRPr="003C2D17">
              <w:t>lateritic zone</w:t>
            </w:r>
          </w:p>
        </w:tc>
        <w:tc>
          <w:tcPr>
            <w:tcW w:w="2765" w:type="dxa"/>
          </w:tcPr>
          <w:p w:rsidR="00BB7AB1" w:rsidRPr="003C2D17" w:rsidRDefault="00BB7AB1">
            <w:pPr>
              <w:pStyle w:val="TableParagraph"/>
              <w:ind w:left="0"/>
              <w:rPr>
                <w:sz w:val="20"/>
              </w:rPr>
            </w:pPr>
          </w:p>
        </w:tc>
        <w:tc>
          <w:tcPr>
            <w:tcW w:w="2268" w:type="dxa"/>
          </w:tcPr>
          <w:p w:rsidR="00BB7AB1" w:rsidRPr="003C2D17" w:rsidRDefault="00BB7AB1">
            <w:pPr>
              <w:pStyle w:val="TableParagraph"/>
              <w:ind w:left="0"/>
              <w:rPr>
                <w:sz w:val="20"/>
              </w:rPr>
            </w:pPr>
          </w:p>
        </w:tc>
      </w:tr>
      <w:tr w:rsidR="00BB7AB1" w:rsidRPr="003C2D17">
        <w:trPr>
          <w:trHeight w:val="254"/>
        </w:trPr>
        <w:tc>
          <w:tcPr>
            <w:tcW w:w="5239" w:type="dxa"/>
          </w:tcPr>
          <w:p w:rsidR="00BB7AB1" w:rsidRPr="003C2D17" w:rsidRDefault="00FF3F4E">
            <w:pPr>
              <w:pStyle w:val="TableParagraph"/>
              <w:spacing w:line="234" w:lineRule="exact"/>
            </w:pPr>
            <w:r w:rsidRPr="003C2D17">
              <w:t>28.</w:t>
            </w:r>
            <w:r w:rsidRPr="003C2D17">
              <w:rPr>
                <w:spacing w:val="-1"/>
              </w:rPr>
              <w:t xml:space="preserve"> </w:t>
            </w:r>
            <w:r w:rsidRPr="003C2D17">
              <w:t>District</w:t>
            </w:r>
            <w:r w:rsidRPr="003C2D17">
              <w:rPr>
                <w:spacing w:val="-1"/>
              </w:rPr>
              <w:t xml:space="preserve"> </w:t>
            </w:r>
            <w:r w:rsidRPr="003C2D17">
              <w:t>Level</w:t>
            </w:r>
            <w:r w:rsidRPr="003C2D17">
              <w:rPr>
                <w:spacing w:val="-1"/>
              </w:rPr>
              <w:t xml:space="preserve"> </w:t>
            </w:r>
            <w:r w:rsidRPr="003C2D17">
              <w:t>steering</w:t>
            </w:r>
            <w:r w:rsidRPr="003C2D17">
              <w:rPr>
                <w:spacing w:val="-4"/>
              </w:rPr>
              <w:t xml:space="preserve"> </w:t>
            </w:r>
            <w:r w:rsidRPr="003C2D17">
              <w:t>committee meeting</w:t>
            </w:r>
          </w:p>
        </w:tc>
        <w:tc>
          <w:tcPr>
            <w:tcW w:w="2765" w:type="dxa"/>
          </w:tcPr>
          <w:p w:rsidR="00BB7AB1" w:rsidRPr="003C2D17" w:rsidRDefault="00FF3F4E">
            <w:pPr>
              <w:pStyle w:val="TableParagraph"/>
              <w:spacing w:line="234" w:lineRule="exact"/>
              <w:ind w:left="103"/>
            </w:pPr>
            <w:r w:rsidRPr="003C2D17">
              <w:t>9 no.</w:t>
            </w:r>
          </w:p>
        </w:tc>
        <w:tc>
          <w:tcPr>
            <w:tcW w:w="2268" w:type="dxa"/>
          </w:tcPr>
          <w:p w:rsidR="00BB7AB1" w:rsidRPr="003C2D17" w:rsidRDefault="00FF3F4E">
            <w:pPr>
              <w:pStyle w:val="TableParagraph"/>
              <w:spacing w:line="234" w:lineRule="exact"/>
              <w:ind w:left="157"/>
            </w:pPr>
            <w:r w:rsidRPr="003C2D17">
              <w:t>1</w:t>
            </w:r>
          </w:p>
        </w:tc>
      </w:tr>
    </w:tbl>
    <w:p w:rsidR="00AA3319" w:rsidRDefault="00AA3319">
      <w:pPr>
        <w:spacing w:line="276" w:lineRule="auto"/>
        <w:ind w:left="1320" w:right="1883"/>
        <w:rPr>
          <w:color w:val="FF0000"/>
        </w:rPr>
      </w:pPr>
    </w:p>
    <w:p w:rsidR="00BB7AB1" w:rsidRPr="003C2D17" w:rsidRDefault="00FF3F4E" w:rsidP="00AA3319">
      <w:pPr>
        <w:spacing w:line="276" w:lineRule="auto"/>
        <w:ind w:left="1320" w:right="870"/>
      </w:pPr>
      <w:r w:rsidRPr="003C2D17">
        <w:rPr>
          <w:color w:val="FF0000"/>
        </w:rPr>
        <w:t xml:space="preserve">*Failure of this activity is due to policy changes of Govt. of WB panchayat raj systems under </w:t>
      </w:r>
      <w:r w:rsidRPr="003C2D17">
        <w:rPr>
          <w:i/>
          <w:color w:val="FF0000"/>
        </w:rPr>
        <w:t>brikhha</w:t>
      </w:r>
      <w:r w:rsidRPr="003C2D17">
        <w:rPr>
          <w:i/>
          <w:color w:val="FF0000"/>
          <w:spacing w:val="-48"/>
        </w:rPr>
        <w:t xml:space="preserve"> </w:t>
      </w:r>
      <w:r w:rsidRPr="003C2D17">
        <w:rPr>
          <w:i/>
          <w:color w:val="FF0000"/>
        </w:rPr>
        <w:t xml:space="preserve">patta </w:t>
      </w:r>
      <w:r w:rsidRPr="003C2D17">
        <w:rPr>
          <w:color w:val="FF0000"/>
        </w:rPr>
        <w:t>scheme.</w:t>
      </w:r>
      <w:r w:rsidRPr="003C2D17">
        <w:rPr>
          <w:color w:val="FF0000"/>
          <w:spacing w:val="-4"/>
        </w:rPr>
        <w:t xml:space="preserve"> </w:t>
      </w:r>
      <w:r w:rsidRPr="003C2D17">
        <w:rPr>
          <w:color w:val="FF0000"/>
        </w:rPr>
        <w:t>The local authority</w:t>
      </w:r>
      <w:r w:rsidRPr="003C2D17">
        <w:rPr>
          <w:color w:val="FF0000"/>
          <w:spacing w:val="1"/>
        </w:rPr>
        <w:t xml:space="preserve"> </w:t>
      </w:r>
      <w:r w:rsidRPr="003C2D17">
        <w:rPr>
          <w:color w:val="FF0000"/>
        </w:rPr>
        <w:t>did</w:t>
      </w:r>
      <w:r w:rsidRPr="003C2D17">
        <w:rPr>
          <w:color w:val="FF0000"/>
          <w:spacing w:val="-3"/>
        </w:rPr>
        <w:t xml:space="preserve"> </w:t>
      </w:r>
      <w:r w:rsidRPr="003C2D17">
        <w:rPr>
          <w:color w:val="FF0000"/>
        </w:rPr>
        <w:t>not allow for</w:t>
      </w:r>
      <w:r w:rsidRPr="003C2D17">
        <w:rPr>
          <w:color w:val="FF0000"/>
          <w:spacing w:val="-2"/>
        </w:rPr>
        <w:t xml:space="preserve"> </w:t>
      </w:r>
      <w:r w:rsidRPr="003C2D17">
        <w:rPr>
          <w:color w:val="FF0000"/>
        </w:rPr>
        <w:t>this kind</w:t>
      </w:r>
      <w:r w:rsidRPr="003C2D17">
        <w:rPr>
          <w:color w:val="FF0000"/>
          <w:spacing w:val="-3"/>
        </w:rPr>
        <w:t xml:space="preserve"> </w:t>
      </w:r>
      <w:r w:rsidRPr="003C2D17">
        <w:rPr>
          <w:color w:val="FF0000"/>
        </w:rPr>
        <w:t>of</w:t>
      </w:r>
      <w:r w:rsidRPr="003C2D17">
        <w:rPr>
          <w:color w:val="FF0000"/>
          <w:spacing w:val="-4"/>
        </w:rPr>
        <w:t xml:space="preserve"> </w:t>
      </w:r>
      <w:r w:rsidRPr="003C2D17">
        <w:rPr>
          <w:color w:val="FF0000"/>
        </w:rPr>
        <w:t>intervention.</w:t>
      </w:r>
    </w:p>
    <w:p w:rsidR="00BB7AB1" w:rsidRPr="003C2D17" w:rsidRDefault="00BB7AB1" w:rsidP="00AA3319">
      <w:pPr>
        <w:pStyle w:val="BodyText"/>
        <w:ind w:right="870"/>
        <w:rPr>
          <w:sz w:val="22"/>
        </w:rPr>
      </w:pPr>
    </w:p>
    <w:p w:rsidR="00BB7AB1" w:rsidRPr="00AA3319" w:rsidRDefault="00BB7AB1">
      <w:pPr>
        <w:pStyle w:val="BodyText"/>
        <w:rPr>
          <w:sz w:val="2"/>
          <w:szCs w:val="2"/>
        </w:rPr>
      </w:pPr>
    </w:p>
    <w:p w:rsidR="00BB7AB1" w:rsidRPr="003C2D17" w:rsidRDefault="00BB7AB1">
      <w:pPr>
        <w:pStyle w:val="BodyText"/>
        <w:spacing w:before="2"/>
        <w:rPr>
          <w:sz w:val="21"/>
        </w:rPr>
      </w:pPr>
    </w:p>
    <w:p w:rsidR="00BB7AB1" w:rsidRPr="003C2D17" w:rsidRDefault="00FF3F4E">
      <w:pPr>
        <w:pStyle w:val="Heading3"/>
        <w:ind w:left="1320" w:right="0"/>
        <w:jc w:val="left"/>
        <w:rPr>
          <w:rFonts w:ascii="Times New Roman" w:hAnsi="Times New Roman" w:cs="Times New Roman"/>
        </w:rPr>
      </w:pPr>
      <w:r w:rsidRPr="003C2D17">
        <w:rPr>
          <w:rFonts w:ascii="Times New Roman" w:hAnsi="Times New Roman" w:cs="Times New Roman"/>
        </w:rPr>
        <w:t>Table</w:t>
      </w:r>
      <w:r w:rsidRPr="003C2D17">
        <w:rPr>
          <w:rFonts w:ascii="Times New Roman" w:hAnsi="Times New Roman" w:cs="Times New Roman"/>
          <w:spacing w:val="-3"/>
        </w:rPr>
        <w:t xml:space="preserve"> </w:t>
      </w:r>
      <w:r w:rsidRPr="003C2D17">
        <w:rPr>
          <w:rFonts w:ascii="Times New Roman" w:hAnsi="Times New Roman" w:cs="Times New Roman"/>
        </w:rPr>
        <w:t>4:</w:t>
      </w:r>
      <w:r w:rsidRPr="003C2D17">
        <w:rPr>
          <w:rFonts w:ascii="Times New Roman" w:hAnsi="Times New Roman" w:cs="Times New Roman"/>
          <w:spacing w:val="-2"/>
        </w:rPr>
        <w:t xml:space="preserve"> </w:t>
      </w:r>
      <w:r w:rsidR="00AA3319">
        <w:rPr>
          <w:rFonts w:ascii="Times New Roman" w:hAnsi="Times New Roman" w:cs="Times New Roman"/>
        </w:rPr>
        <w:t>I</w:t>
      </w:r>
      <w:r w:rsidR="00AA3319" w:rsidRPr="003C2D17">
        <w:rPr>
          <w:rFonts w:ascii="Times New Roman" w:hAnsi="Times New Roman" w:cs="Times New Roman"/>
        </w:rPr>
        <w:t>ndicator</w:t>
      </w:r>
      <w:r w:rsidR="00AA3319" w:rsidRPr="003C2D17">
        <w:rPr>
          <w:rFonts w:ascii="Times New Roman" w:hAnsi="Times New Roman" w:cs="Times New Roman"/>
          <w:spacing w:val="-5"/>
        </w:rPr>
        <w:t xml:space="preserve"> </w:t>
      </w:r>
      <w:r w:rsidR="00AA3319">
        <w:rPr>
          <w:rFonts w:ascii="Times New Roman" w:hAnsi="Times New Roman" w:cs="Times New Roman"/>
        </w:rPr>
        <w:t>T</w:t>
      </w:r>
      <w:r w:rsidR="00AA3319" w:rsidRPr="003C2D17">
        <w:rPr>
          <w:rFonts w:ascii="Times New Roman" w:hAnsi="Times New Roman" w:cs="Times New Roman"/>
        </w:rPr>
        <w:t>able</w:t>
      </w:r>
      <w:r w:rsidR="00AA3319" w:rsidRPr="003C2D17">
        <w:rPr>
          <w:rFonts w:ascii="Times New Roman" w:hAnsi="Times New Roman" w:cs="Times New Roman"/>
          <w:spacing w:val="-2"/>
        </w:rPr>
        <w:t xml:space="preserve"> </w:t>
      </w:r>
      <w:r w:rsidRPr="003C2D17">
        <w:rPr>
          <w:rFonts w:ascii="Times New Roman" w:hAnsi="Times New Roman" w:cs="Times New Roman"/>
        </w:rPr>
        <w:t>(Comparison</w:t>
      </w:r>
      <w:r w:rsidRPr="003C2D17">
        <w:rPr>
          <w:rFonts w:ascii="Times New Roman" w:hAnsi="Times New Roman" w:cs="Times New Roman"/>
          <w:spacing w:val="-1"/>
        </w:rPr>
        <w:t xml:space="preserve"> </w:t>
      </w:r>
      <w:r w:rsidRPr="003C2D17">
        <w:rPr>
          <w:rFonts w:ascii="Times New Roman" w:hAnsi="Times New Roman" w:cs="Times New Roman"/>
        </w:rPr>
        <w:t>of baseline,</w:t>
      </w:r>
      <w:r w:rsidRPr="003C2D17">
        <w:rPr>
          <w:rFonts w:ascii="Times New Roman" w:hAnsi="Times New Roman" w:cs="Times New Roman"/>
          <w:spacing w:val="-2"/>
        </w:rPr>
        <w:t xml:space="preserve"> </w:t>
      </w:r>
      <w:r w:rsidRPr="003C2D17">
        <w:rPr>
          <w:rFonts w:ascii="Times New Roman" w:hAnsi="Times New Roman" w:cs="Times New Roman"/>
        </w:rPr>
        <w:t>target</w:t>
      </w:r>
      <w:r w:rsidRPr="003C2D17">
        <w:rPr>
          <w:rFonts w:ascii="Times New Roman" w:hAnsi="Times New Roman" w:cs="Times New Roman"/>
          <w:spacing w:val="-2"/>
        </w:rPr>
        <w:t xml:space="preserve"> </w:t>
      </w:r>
      <w:r w:rsidRPr="003C2D17">
        <w:rPr>
          <w:rFonts w:ascii="Times New Roman" w:hAnsi="Times New Roman" w:cs="Times New Roman"/>
        </w:rPr>
        <w:t>and</w:t>
      </w:r>
      <w:r w:rsidRPr="003C2D17">
        <w:rPr>
          <w:rFonts w:ascii="Times New Roman" w:hAnsi="Times New Roman" w:cs="Times New Roman"/>
          <w:spacing w:val="-3"/>
        </w:rPr>
        <w:t xml:space="preserve"> </w:t>
      </w:r>
      <w:r w:rsidRPr="003C2D17">
        <w:rPr>
          <w:rFonts w:ascii="Times New Roman" w:hAnsi="Times New Roman" w:cs="Times New Roman"/>
        </w:rPr>
        <w:t>present</w:t>
      </w:r>
      <w:r w:rsidRPr="003C2D17">
        <w:rPr>
          <w:rFonts w:ascii="Times New Roman" w:hAnsi="Times New Roman" w:cs="Times New Roman"/>
          <w:spacing w:val="-2"/>
        </w:rPr>
        <w:t xml:space="preserve"> </w:t>
      </w:r>
      <w:r w:rsidRPr="003C2D17">
        <w:rPr>
          <w:rFonts w:ascii="Times New Roman" w:hAnsi="Times New Roman" w:cs="Times New Roman"/>
        </w:rPr>
        <w:t>status)</w:t>
      </w:r>
    </w:p>
    <w:p w:rsidR="00BB7AB1" w:rsidRPr="003C2D17" w:rsidRDefault="00BB7AB1">
      <w:pPr>
        <w:pStyle w:val="BodyText"/>
        <w:spacing w:before="4" w:after="1"/>
        <w:rPr>
          <w:b/>
          <w:sz w:val="20"/>
        </w:rPr>
      </w:pPr>
    </w:p>
    <w:tbl>
      <w:tblPr>
        <w:tblW w:w="0" w:type="auto"/>
        <w:tblInd w:w="12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88"/>
        <w:gridCol w:w="2070"/>
        <w:gridCol w:w="2160"/>
        <w:gridCol w:w="1530"/>
        <w:gridCol w:w="1082"/>
        <w:gridCol w:w="1701"/>
      </w:tblGrid>
      <w:tr w:rsidR="00BB7AB1" w:rsidRPr="003C2D17" w:rsidTr="00AC0103">
        <w:trPr>
          <w:trHeight w:val="457"/>
        </w:trPr>
        <w:tc>
          <w:tcPr>
            <w:tcW w:w="1488" w:type="dxa"/>
          </w:tcPr>
          <w:p w:rsidR="00BB7AB1" w:rsidRPr="003C2D17" w:rsidRDefault="00FF3F4E">
            <w:pPr>
              <w:pStyle w:val="TableParagraph"/>
              <w:spacing w:line="230" w:lineRule="exact"/>
              <w:ind w:right="137"/>
              <w:rPr>
                <w:b/>
                <w:sz w:val="20"/>
              </w:rPr>
            </w:pPr>
            <w:r w:rsidRPr="003C2D17">
              <w:rPr>
                <w:b/>
                <w:w w:val="95"/>
                <w:sz w:val="20"/>
              </w:rPr>
              <w:t>COMPONEN</w:t>
            </w:r>
            <w:r w:rsidRPr="003C2D17">
              <w:rPr>
                <w:b/>
                <w:sz w:val="20"/>
              </w:rPr>
              <w:t>TS</w:t>
            </w:r>
          </w:p>
        </w:tc>
        <w:tc>
          <w:tcPr>
            <w:tcW w:w="2070" w:type="dxa"/>
          </w:tcPr>
          <w:p w:rsidR="00BB7AB1" w:rsidRPr="003C2D17" w:rsidRDefault="00FF3F4E">
            <w:pPr>
              <w:pStyle w:val="TableParagraph"/>
              <w:spacing w:line="230" w:lineRule="exact"/>
              <w:ind w:right="928"/>
              <w:rPr>
                <w:b/>
                <w:sz w:val="20"/>
              </w:rPr>
            </w:pPr>
            <w:r w:rsidRPr="003C2D17">
              <w:rPr>
                <w:b/>
                <w:sz w:val="20"/>
              </w:rPr>
              <w:t>OUTCOME/</w:t>
            </w:r>
            <w:r w:rsidRPr="003C2D17">
              <w:rPr>
                <w:b/>
                <w:w w:val="99"/>
                <w:sz w:val="20"/>
              </w:rPr>
              <w:t xml:space="preserve"> </w:t>
            </w:r>
            <w:r w:rsidRPr="003C2D17">
              <w:rPr>
                <w:b/>
                <w:sz w:val="20"/>
              </w:rPr>
              <w:t>OUTPUT</w:t>
            </w:r>
          </w:p>
        </w:tc>
        <w:tc>
          <w:tcPr>
            <w:tcW w:w="2160" w:type="dxa"/>
          </w:tcPr>
          <w:p w:rsidR="00BB7AB1" w:rsidRPr="003C2D17" w:rsidRDefault="00FF3F4E">
            <w:pPr>
              <w:pStyle w:val="TableParagraph"/>
              <w:spacing w:line="228" w:lineRule="exact"/>
              <w:rPr>
                <w:b/>
                <w:sz w:val="20"/>
              </w:rPr>
            </w:pPr>
            <w:r w:rsidRPr="003C2D17">
              <w:rPr>
                <w:b/>
                <w:sz w:val="20"/>
              </w:rPr>
              <w:t>INDICATORS</w:t>
            </w:r>
          </w:p>
        </w:tc>
        <w:tc>
          <w:tcPr>
            <w:tcW w:w="1530" w:type="dxa"/>
          </w:tcPr>
          <w:p w:rsidR="00BB7AB1" w:rsidRPr="003C2D17" w:rsidRDefault="00FF3F4E">
            <w:pPr>
              <w:pStyle w:val="TableParagraph"/>
              <w:spacing w:line="230" w:lineRule="exact"/>
              <w:ind w:right="195" w:hanging="3"/>
              <w:rPr>
                <w:b/>
                <w:sz w:val="20"/>
              </w:rPr>
            </w:pPr>
            <w:r w:rsidRPr="003C2D17">
              <w:rPr>
                <w:b/>
                <w:sz w:val="20"/>
              </w:rPr>
              <w:t>BASE</w:t>
            </w:r>
            <w:r w:rsidRPr="003C2D17">
              <w:rPr>
                <w:b/>
                <w:spacing w:val="-47"/>
                <w:sz w:val="20"/>
              </w:rPr>
              <w:t xml:space="preserve"> </w:t>
            </w:r>
            <w:r w:rsidRPr="003C2D17">
              <w:rPr>
                <w:b/>
                <w:sz w:val="20"/>
              </w:rPr>
              <w:t>LINE</w:t>
            </w:r>
          </w:p>
        </w:tc>
        <w:tc>
          <w:tcPr>
            <w:tcW w:w="1082" w:type="dxa"/>
          </w:tcPr>
          <w:p w:rsidR="00BB7AB1" w:rsidRPr="003C2D17" w:rsidRDefault="00FF3F4E">
            <w:pPr>
              <w:pStyle w:val="TableParagraph"/>
              <w:spacing w:line="228" w:lineRule="exact"/>
              <w:rPr>
                <w:b/>
                <w:sz w:val="20"/>
              </w:rPr>
            </w:pPr>
            <w:r w:rsidRPr="003C2D17">
              <w:rPr>
                <w:b/>
                <w:sz w:val="20"/>
              </w:rPr>
              <w:t>TARGET</w:t>
            </w:r>
          </w:p>
        </w:tc>
        <w:tc>
          <w:tcPr>
            <w:tcW w:w="1701" w:type="dxa"/>
          </w:tcPr>
          <w:p w:rsidR="00BB7AB1" w:rsidRPr="003C2D17" w:rsidRDefault="00FF3F4E">
            <w:pPr>
              <w:pStyle w:val="TableParagraph"/>
              <w:spacing w:line="230" w:lineRule="exact"/>
              <w:ind w:left="108" w:right="232" w:hanging="1"/>
              <w:rPr>
                <w:b/>
                <w:sz w:val="20"/>
              </w:rPr>
            </w:pPr>
            <w:r w:rsidRPr="003C2D17">
              <w:rPr>
                <w:b/>
                <w:w w:val="95"/>
                <w:sz w:val="20"/>
              </w:rPr>
              <w:t>PRESENT</w:t>
            </w:r>
            <w:r w:rsidRPr="003C2D17">
              <w:rPr>
                <w:b/>
                <w:spacing w:val="-45"/>
                <w:w w:val="95"/>
                <w:sz w:val="20"/>
              </w:rPr>
              <w:t xml:space="preserve"> </w:t>
            </w:r>
            <w:r w:rsidRPr="003C2D17">
              <w:rPr>
                <w:b/>
                <w:sz w:val="20"/>
              </w:rPr>
              <w:t>STATUS</w:t>
            </w:r>
          </w:p>
        </w:tc>
      </w:tr>
      <w:tr w:rsidR="00BB7AB1" w:rsidRPr="003C2D17" w:rsidTr="00AC0103">
        <w:trPr>
          <w:trHeight w:val="2068"/>
        </w:trPr>
        <w:tc>
          <w:tcPr>
            <w:tcW w:w="1488" w:type="dxa"/>
            <w:vMerge w:val="restart"/>
          </w:tcPr>
          <w:p w:rsidR="00BB7AB1" w:rsidRPr="003C2D17" w:rsidRDefault="00FF3F4E">
            <w:pPr>
              <w:pStyle w:val="TableParagraph"/>
              <w:ind w:right="294"/>
              <w:rPr>
                <w:b/>
                <w:sz w:val="20"/>
              </w:rPr>
            </w:pPr>
            <w:r w:rsidRPr="003C2D17">
              <w:rPr>
                <w:b/>
                <w:sz w:val="20"/>
              </w:rPr>
              <w:t>1: Land and</w:t>
            </w:r>
            <w:r w:rsidRPr="003C2D17">
              <w:rPr>
                <w:b/>
                <w:spacing w:val="-47"/>
                <w:sz w:val="20"/>
              </w:rPr>
              <w:t xml:space="preserve"> </w:t>
            </w:r>
            <w:r w:rsidRPr="003C2D17">
              <w:rPr>
                <w:b/>
                <w:sz w:val="20"/>
              </w:rPr>
              <w:t>Water use</w:t>
            </w:r>
            <w:r w:rsidRPr="003C2D17">
              <w:rPr>
                <w:b/>
                <w:spacing w:val="1"/>
                <w:sz w:val="20"/>
              </w:rPr>
              <w:t xml:space="preserve"> </w:t>
            </w:r>
            <w:r w:rsidRPr="003C2D17">
              <w:rPr>
                <w:b/>
                <w:sz w:val="20"/>
              </w:rPr>
              <w:t>Master</w:t>
            </w:r>
            <w:r w:rsidRPr="003C2D17">
              <w:rPr>
                <w:b/>
                <w:spacing w:val="-12"/>
                <w:sz w:val="20"/>
              </w:rPr>
              <w:t xml:space="preserve"> </w:t>
            </w:r>
            <w:r w:rsidRPr="003C2D17">
              <w:rPr>
                <w:b/>
                <w:sz w:val="20"/>
              </w:rPr>
              <w:t>Plan</w:t>
            </w:r>
          </w:p>
        </w:tc>
        <w:tc>
          <w:tcPr>
            <w:tcW w:w="2070" w:type="dxa"/>
          </w:tcPr>
          <w:p w:rsidR="00BB7AB1" w:rsidRPr="003C2D17" w:rsidRDefault="00FF3F4E" w:rsidP="00683B1E">
            <w:pPr>
              <w:pStyle w:val="TableParagraph"/>
              <w:ind w:right="250"/>
              <w:jc w:val="both"/>
              <w:rPr>
                <w:sz w:val="20"/>
              </w:rPr>
            </w:pPr>
            <w:r w:rsidRPr="003C2D17">
              <w:rPr>
                <w:b/>
                <w:sz w:val="20"/>
              </w:rPr>
              <w:t>Outcome 1</w:t>
            </w:r>
            <w:r w:rsidRPr="003C2D17">
              <w:rPr>
                <w:sz w:val="20"/>
              </w:rPr>
              <w:t>:</w:t>
            </w:r>
            <w:r w:rsidRPr="003C2D17">
              <w:rPr>
                <w:spacing w:val="1"/>
                <w:sz w:val="20"/>
              </w:rPr>
              <w:t xml:space="preserve"> </w:t>
            </w:r>
            <w:r w:rsidRPr="003C2D17">
              <w:rPr>
                <w:sz w:val="20"/>
              </w:rPr>
              <w:t>Communities adopt</w:t>
            </w:r>
            <w:r w:rsidRPr="003C2D17">
              <w:rPr>
                <w:spacing w:val="1"/>
                <w:sz w:val="20"/>
              </w:rPr>
              <w:t xml:space="preserve"> </w:t>
            </w:r>
            <w:r w:rsidRPr="003C2D17">
              <w:rPr>
                <w:sz w:val="20"/>
              </w:rPr>
              <w:t>land</w:t>
            </w:r>
            <w:r w:rsidRPr="003C2D17">
              <w:rPr>
                <w:spacing w:val="-1"/>
                <w:sz w:val="20"/>
              </w:rPr>
              <w:t xml:space="preserve"> </w:t>
            </w:r>
            <w:r w:rsidRPr="003C2D17">
              <w:rPr>
                <w:sz w:val="20"/>
              </w:rPr>
              <w:t>and</w:t>
            </w:r>
            <w:r w:rsidRPr="003C2D17">
              <w:rPr>
                <w:spacing w:val="2"/>
                <w:sz w:val="20"/>
              </w:rPr>
              <w:t xml:space="preserve"> </w:t>
            </w:r>
            <w:r w:rsidRPr="003C2D17">
              <w:rPr>
                <w:sz w:val="20"/>
              </w:rPr>
              <w:t>water</w:t>
            </w:r>
            <w:r w:rsidRPr="003C2D17">
              <w:rPr>
                <w:spacing w:val="-1"/>
                <w:sz w:val="20"/>
              </w:rPr>
              <w:t xml:space="preserve"> </w:t>
            </w:r>
            <w:r w:rsidRPr="003C2D17">
              <w:rPr>
                <w:sz w:val="20"/>
              </w:rPr>
              <w:t>use</w:t>
            </w:r>
            <w:r w:rsidRPr="003C2D17">
              <w:rPr>
                <w:spacing w:val="1"/>
                <w:sz w:val="20"/>
              </w:rPr>
              <w:t xml:space="preserve"> </w:t>
            </w:r>
            <w:r w:rsidRPr="003C2D17">
              <w:rPr>
                <w:sz w:val="20"/>
              </w:rPr>
              <w:t>master</w:t>
            </w:r>
            <w:r w:rsidRPr="003C2D17">
              <w:rPr>
                <w:spacing w:val="1"/>
                <w:sz w:val="20"/>
              </w:rPr>
              <w:t xml:space="preserve"> </w:t>
            </w:r>
            <w:r w:rsidRPr="003C2D17">
              <w:rPr>
                <w:sz w:val="20"/>
              </w:rPr>
              <w:t>plans with the</w:t>
            </w:r>
            <w:r w:rsidRPr="003C2D17">
              <w:rPr>
                <w:spacing w:val="-47"/>
                <w:sz w:val="20"/>
              </w:rPr>
              <w:t xml:space="preserve"> </w:t>
            </w:r>
            <w:r w:rsidRPr="003C2D17">
              <w:rPr>
                <w:sz w:val="20"/>
              </w:rPr>
              <w:t>help of</w:t>
            </w:r>
            <w:r w:rsidRPr="003C2D17">
              <w:rPr>
                <w:spacing w:val="1"/>
                <w:sz w:val="20"/>
              </w:rPr>
              <w:t xml:space="preserve"> </w:t>
            </w:r>
            <w:r w:rsidRPr="003C2D17">
              <w:rPr>
                <w:sz w:val="20"/>
              </w:rPr>
              <w:t>Panchayats</w:t>
            </w:r>
            <w:r w:rsidRPr="003C2D17">
              <w:rPr>
                <w:spacing w:val="1"/>
                <w:sz w:val="20"/>
              </w:rPr>
              <w:t xml:space="preserve"> </w:t>
            </w:r>
            <w:r w:rsidRPr="003C2D17">
              <w:rPr>
                <w:sz w:val="20"/>
              </w:rPr>
              <w:t>through better</w:t>
            </w:r>
            <w:r w:rsidRPr="003C2D17">
              <w:rPr>
                <w:spacing w:val="1"/>
                <w:sz w:val="20"/>
              </w:rPr>
              <w:t xml:space="preserve"> </w:t>
            </w:r>
            <w:r w:rsidRPr="003C2D17">
              <w:rPr>
                <w:sz w:val="20"/>
              </w:rPr>
              <w:t>understanding of</w:t>
            </w:r>
            <w:r w:rsidRPr="003C2D17">
              <w:rPr>
                <w:spacing w:val="1"/>
                <w:sz w:val="20"/>
              </w:rPr>
              <w:t xml:space="preserve"> </w:t>
            </w:r>
            <w:r w:rsidRPr="003C2D17">
              <w:rPr>
                <w:sz w:val="20"/>
              </w:rPr>
              <w:t>climate</w:t>
            </w:r>
            <w:r w:rsidRPr="003C2D17">
              <w:rPr>
                <w:spacing w:val="-5"/>
                <w:sz w:val="20"/>
              </w:rPr>
              <w:t xml:space="preserve"> </w:t>
            </w:r>
            <w:r w:rsidRPr="003C2D17">
              <w:rPr>
                <w:sz w:val="20"/>
              </w:rPr>
              <w:t>change</w:t>
            </w:r>
            <w:r w:rsidRPr="003C2D17">
              <w:rPr>
                <w:spacing w:val="-4"/>
                <w:sz w:val="20"/>
              </w:rPr>
              <w:t xml:space="preserve"> </w:t>
            </w:r>
            <w:r w:rsidRPr="003C2D17">
              <w:rPr>
                <w:sz w:val="20"/>
              </w:rPr>
              <w:t>related</w:t>
            </w:r>
            <w:r w:rsidR="00683B1E">
              <w:rPr>
                <w:sz w:val="20"/>
              </w:rPr>
              <w:t xml:space="preserve"> </w:t>
            </w:r>
            <w:r w:rsidRPr="003C2D17">
              <w:rPr>
                <w:sz w:val="20"/>
              </w:rPr>
              <w:t>impacts</w:t>
            </w:r>
          </w:p>
        </w:tc>
        <w:tc>
          <w:tcPr>
            <w:tcW w:w="2160" w:type="dxa"/>
          </w:tcPr>
          <w:p w:rsidR="00BB7AB1" w:rsidRDefault="00FF3F4E" w:rsidP="00683B1E">
            <w:pPr>
              <w:pStyle w:val="TableParagraph"/>
              <w:numPr>
                <w:ilvl w:val="0"/>
                <w:numId w:val="16"/>
              </w:numPr>
              <w:tabs>
                <w:tab w:val="left" w:pos="393"/>
              </w:tabs>
              <w:ind w:right="329" w:firstLine="0"/>
              <w:jc w:val="both"/>
              <w:rPr>
                <w:sz w:val="20"/>
              </w:rPr>
            </w:pPr>
            <w:r w:rsidRPr="003C2D17">
              <w:rPr>
                <w:sz w:val="20"/>
              </w:rPr>
              <w:t>Number</w:t>
            </w:r>
            <w:r w:rsidRPr="003C2D17">
              <w:rPr>
                <w:spacing w:val="-4"/>
                <w:sz w:val="20"/>
              </w:rPr>
              <w:t xml:space="preserve"> </w:t>
            </w:r>
            <w:r w:rsidRPr="003C2D17">
              <w:rPr>
                <w:sz w:val="20"/>
              </w:rPr>
              <w:t>of</w:t>
            </w:r>
            <w:r w:rsidRPr="003C2D17">
              <w:rPr>
                <w:spacing w:val="-7"/>
                <w:sz w:val="20"/>
              </w:rPr>
              <w:t xml:space="preserve"> </w:t>
            </w:r>
            <w:r w:rsidRPr="003C2D17">
              <w:rPr>
                <w:sz w:val="20"/>
              </w:rPr>
              <w:t>households</w:t>
            </w:r>
            <w:r w:rsidRPr="003C2D17">
              <w:rPr>
                <w:spacing w:val="-47"/>
                <w:sz w:val="20"/>
              </w:rPr>
              <w:t xml:space="preserve"> </w:t>
            </w:r>
            <w:r w:rsidRPr="003C2D17">
              <w:rPr>
                <w:sz w:val="20"/>
              </w:rPr>
              <w:t>able to take informed</w:t>
            </w:r>
            <w:r w:rsidRPr="003C2D17">
              <w:rPr>
                <w:spacing w:val="1"/>
                <w:sz w:val="20"/>
              </w:rPr>
              <w:t xml:space="preserve"> </w:t>
            </w:r>
            <w:r w:rsidRPr="003C2D17">
              <w:rPr>
                <w:sz w:val="20"/>
              </w:rPr>
              <w:t>decisions about</w:t>
            </w:r>
            <w:r w:rsidRPr="003C2D17">
              <w:rPr>
                <w:spacing w:val="1"/>
                <w:sz w:val="20"/>
              </w:rPr>
              <w:t xml:space="preserve"> </w:t>
            </w:r>
            <w:r w:rsidRPr="003C2D17">
              <w:rPr>
                <w:sz w:val="20"/>
              </w:rPr>
              <w:t>climate</w:t>
            </w:r>
            <w:r w:rsidRPr="003C2D17">
              <w:rPr>
                <w:spacing w:val="1"/>
                <w:sz w:val="20"/>
              </w:rPr>
              <w:t xml:space="preserve"> </w:t>
            </w:r>
            <w:r w:rsidRPr="003C2D17">
              <w:rPr>
                <w:sz w:val="20"/>
              </w:rPr>
              <w:t>adaptive</w:t>
            </w:r>
            <w:r w:rsidRPr="003C2D17">
              <w:rPr>
                <w:spacing w:val="-2"/>
                <w:sz w:val="20"/>
              </w:rPr>
              <w:t xml:space="preserve"> </w:t>
            </w:r>
            <w:r w:rsidRPr="003C2D17">
              <w:rPr>
                <w:sz w:val="20"/>
              </w:rPr>
              <w:t>interventions</w:t>
            </w:r>
          </w:p>
          <w:p w:rsidR="00683B1E" w:rsidRPr="003C2D17" w:rsidRDefault="00683B1E" w:rsidP="00683B1E">
            <w:pPr>
              <w:pStyle w:val="TableParagraph"/>
              <w:tabs>
                <w:tab w:val="left" w:pos="393"/>
              </w:tabs>
              <w:ind w:right="329"/>
              <w:jc w:val="both"/>
              <w:rPr>
                <w:sz w:val="20"/>
              </w:rPr>
            </w:pPr>
          </w:p>
          <w:p w:rsidR="00BB7AB1" w:rsidRPr="003C2D17" w:rsidRDefault="00FF3F4E" w:rsidP="00683B1E">
            <w:pPr>
              <w:pStyle w:val="TableParagraph"/>
              <w:numPr>
                <w:ilvl w:val="0"/>
                <w:numId w:val="16"/>
              </w:numPr>
              <w:tabs>
                <w:tab w:val="left" w:pos="403"/>
              </w:tabs>
              <w:ind w:right="234" w:firstLine="0"/>
              <w:jc w:val="both"/>
              <w:rPr>
                <w:sz w:val="20"/>
              </w:rPr>
            </w:pPr>
            <w:r w:rsidRPr="003C2D17">
              <w:rPr>
                <w:sz w:val="20"/>
              </w:rPr>
              <w:t>Percentage of planned</w:t>
            </w:r>
            <w:r w:rsidRPr="003C2D17">
              <w:rPr>
                <w:spacing w:val="1"/>
                <w:sz w:val="20"/>
              </w:rPr>
              <w:t xml:space="preserve"> </w:t>
            </w:r>
            <w:r w:rsidRPr="003C2D17">
              <w:rPr>
                <w:sz w:val="20"/>
              </w:rPr>
              <w:t>interventions included in</w:t>
            </w:r>
            <w:r w:rsidRPr="003C2D17">
              <w:rPr>
                <w:spacing w:val="1"/>
                <w:sz w:val="20"/>
              </w:rPr>
              <w:t xml:space="preserve"> </w:t>
            </w:r>
            <w:r w:rsidRPr="003C2D17">
              <w:rPr>
                <w:sz w:val="20"/>
              </w:rPr>
              <w:t>Village</w:t>
            </w:r>
            <w:r w:rsidRPr="003C2D17">
              <w:rPr>
                <w:spacing w:val="-8"/>
                <w:sz w:val="20"/>
              </w:rPr>
              <w:t xml:space="preserve"> </w:t>
            </w:r>
            <w:r w:rsidRPr="003C2D17">
              <w:rPr>
                <w:sz w:val="20"/>
              </w:rPr>
              <w:t>Development</w:t>
            </w:r>
            <w:r w:rsidRPr="003C2D17">
              <w:rPr>
                <w:spacing w:val="-9"/>
                <w:sz w:val="20"/>
              </w:rPr>
              <w:t xml:space="preserve"> </w:t>
            </w:r>
            <w:r w:rsidRPr="003C2D17">
              <w:rPr>
                <w:sz w:val="20"/>
              </w:rPr>
              <w:t>Plans</w:t>
            </w:r>
            <w:r w:rsidRPr="003C2D17">
              <w:rPr>
                <w:spacing w:val="-47"/>
                <w:sz w:val="20"/>
              </w:rPr>
              <w:t xml:space="preserve"> </w:t>
            </w:r>
            <w:r w:rsidRPr="003C2D17">
              <w:rPr>
                <w:sz w:val="20"/>
              </w:rPr>
              <w:t>by</w:t>
            </w:r>
            <w:r w:rsidRPr="003C2D17">
              <w:rPr>
                <w:spacing w:val="-6"/>
                <w:sz w:val="20"/>
              </w:rPr>
              <w:t xml:space="preserve"> </w:t>
            </w:r>
            <w:r w:rsidRPr="003C2D17">
              <w:rPr>
                <w:sz w:val="20"/>
              </w:rPr>
              <w:t>Panchayat</w:t>
            </w:r>
          </w:p>
        </w:tc>
        <w:tc>
          <w:tcPr>
            <w:tcW w:w="1530" w:type="dxa"/>
          </w:tcPr>
          <w:p w:rsidR="00BB7AB1" w:rsidRPr="003C2D17" w:rsidRDefault="00FF3F4E" w:rsidP="00683B1E">
            <w:pPr>
              <w:pStyle w:val="TableParagraph"/>
              <w:spacing w:line="223" w:lineRule="exact"/>
              <w:jc w:val="center"/>
              <w:rPr>
                <w:sz w:val="20"/>
              </w:rPr>
            </w:pPr>
            <w:r w:rsidRPr="003C2D17">
              <w:rPr>
                <w:w w:val="99"/>
                <w:sz w:val="20"/>
              </w:rPr>
              <w:t>0</w:t>
            </w:r>
          </w:p>
          <w:p w:rsidR="00BB7AB1" w:rsidRPr="003C2D17" w:rsidRDefault="00BB7AB1" w:rsidP="00683B1E">
            <w:pPr>
              <w:pStyle w:val="TableParagraph"/>
              <w:ind w:left="0"/>
              <w:jc w:val="center"/>
              <w:rPr>
                <w:b/>
              </w:rPr>
            </w:pPr>
          </w:p>
          <w:p w:rsidR="00BB7AB1" w:rsidRPr="003C2D17" w:rsidRDefault="00BB7AB1" w:rsidP="00683B1E">
            <w:pPr>
              <w:pStyle w:val="TableParagraph"/>
              <w:ind w:left="0"/>
              <w:jc w:val="center"/>
              <w:rPr>
                <w:b/>
              </w:rPr>
            </w:pPr>
          </w:p>
          <w:p w:rsidR="00683B1E" w:rsidRDefault="00683B1E" w:rsidP="00683B1E">
            <w:pPr>
              <w:pStyle w:val="TableParagraph"/>
              <w:spacing w:before="152"/>
              <w:jc w:val="center"/>
              <w:rPr>
                <w:w w:val="99"/>
                <w:sz w:val="20"/>
              </w:rPr>
            </w:pPr>
          </w:p>
          <w:p w:rsidR="00BB7AB1" w:rsidRPr="003C2D17" w:rsidRDefault="00FF3F4E" w:rsidP="00683B1E">
            <w:pPr>
              <w:pStyle w:val="TableParagraph"/>
              <w:spacing w:before="152"/>
              <w:jc w:val="center"/>
              <w:rPr>
                <w:sz w:val="20"/>
              </w:rPr>
            </w:pPr>
            <w:r w:rsidRPr="003C2D17">
              <w:rPr>
                <w:w w:val="99"/>
                <w:sz w:val="20"/>
              </w:rPr>
              <w:t>0</w:t>
            </w:r>
          </w:p>
        </w:tc>
        <w:tc>
          <w:tcPr>
            <w:tcW w:w="1082" w:type="dxa"/>
          </w:tcPr>
          <w:p w:rsidR="00BB7AB1" w:rsidRPr="003C2D17" w:rsidRDefault="00FF3F4E" w:rsidP="00683B1E">
            <w:pPr>
              <w:pStyle w:val="TableParagraph"/>
              <w:spacing w:line="237" w:lineRule="auto"/>
              <w:ind w:right="421"/>
              <w:jc w:val="both"/>
              <w:rPr>
                <w:sz w:val="20"/>
              </w:rPr>
            </w:pPr>
            <w:r w:rsidRPr="003C2D17">
              <w:rPr>
                <w:sz w:val="20"/>
              </w:rPr>
              <w:t>At least</w:t>
            </w:r>
            <w:r w:rsidRPr="003C2D17">
              <w:rPr>
                <w:spacing w:val="1"/>
                <w:sz w:val="20"/>
              </w:rPr>
              <w:t xml:space="preserve"> </w:t>
            </w:r>
            <w:r w:rsidRPr="003C2D17">
              <w:rPr>
                <w:sz w:val="20"/>
              </w:rPr>
              <w:t>4000</w:t>
            </w:r>
            <w:r w:rsidRPr="003C2D17">
              <w:rPr>
                <w:spacing w:val="-12"/>
                <w:sz w:val="20"/>
              </w:rPr>
              <w:t xml:space="preserve"> </w:t>
            </w:r>
            <w:r w:rsidR="00683B1E">
              <w:rPr>
                <w:sz w:val="20"/>
              </w:rPr>
              <w:t>HHs</w:t>
            </w:r>
          </w:p>
          <w:p w:rsidR="00BB7AB1" w:rsidRDefault="00BB7AB1" w:rsidP="00683B1E">
            <w:pPr>
              <w:pStyle w:val="TableParagraph"/>
              <w:ind w:left="0"/>
              <w:jc w:val="both"/>
              <w:rPr>
                <w:b/>
              </w:rPr>
            </w:pPr>
          </w:p>
          <w:p w:rsidR="00683B1E" w:rsidRPr="003C2D17" w:rsidRDefault="00683B1E" w:rsidP="00683B1E">
            <w:pPr>
              <w:pStyle w:val="TableParagraph"/>
              <w:ind w:left="0"/>
              <w:jc w:val="both"/>
              <w:rPr>
                <w:b/>
              </w:rPr>
            </w:pPr>
          </w:p>
          <w:p w:rsidR="00BB7AB1" w:rsidRPr="003C2D17" w:rsidRDefault="00FF3F4E" w:rsidP="00683B1E">
            <w:pPr>
              <w:pStyle w:val="TableParagraph"/>
              <w:spacing w:before="188"/>
              <w:jc w:val="both"/>
              <w:rPr>
                <w:sz w:val="20"/>
              </w:rPr>
            </w:pPr>
            <w:r w:rsidRPr="003C2D17">
              <w:rPr>
                <w:sz w:val="20"/>
              </w:rPr>
              <w:t>90%</w:t>
            </w:r>
          </w:p>
        </w:tc>
        <w:tc>
          <w:tcPr>
            <w:tcW w:w="1701" w:type="dxa"/>
          </w:tcPr>
          <w:p w:rsidR="00683B1E" w:rsidRPr="003C2D17" w:rsidRDefault="00FF3F4E" w:rsidP="00683B1E">
            <w:pPr>
              <w:pStyle w:val="TableParagraph"/>
              <w:spacing w:line="237" w:lineRule="auto"/>
              <w:ind w:right="421"/>
              <w:jc w:val="both"/>
              <w:rPr>
                <w:sz w:val="20"/>
              </w:rPr>
            </w:pPr>
            <w:r w:rsidRPr="003C2D17">
              <w:rPr>
                <w:sz w:val="20"/>
              </w:rPr>
              <w:t>4500 direct</w:t>
            </w:r>
            <w:r w:rsidRPr="003C2D17">
              <w:rPr>
                <w:spacing w:val="1"/>
                <w:sz w:val="20"/>
              </w:rPr>
              <w:t xml:space="preserve"> </w:t>
            </w:r>
            <w:r w:rsidRPr="003C2D17">
              <w:rPr>
                <w:spacing w:val="-1"/>
                <w:sz w:val="20"/>
              </w:rPr>
              <w:t>beneficiaries</w:t>
            </w:r>
            <w:r w:rsidRPr="003C2D17">
              <w:rPr>
                <w:spacing w:val="-6"/>
                <w:sz w:val="20"/>
              </w:rPr>
              <w:t xml:space="preserve"> </w:t>
            </w:r>
            <w:r w:rsidR="00683B1E">
              <w:rPr>
                <w:sz w:val="20"/>
              </w:rPr>
              <w:t>HHs</w:t>
            </w:r>
          </w:p>
          <w:p w:rsidR="00BB7AB1" w:rsidRDefault="00BB7AB1" w:rsidP="00683B1E">
            <w:pPr>
              <w:pStyle w:val="TableParagraph"/>
              <w:spacing w:line="237" w:lineRule="auto"/>
              <w:ind w:left="108" w:right="232"/>
              <w:jc w:val="both"/>
              <w:rPr>
                <w:sz w:val="20"/>
              </w:rPr>
            </w:pPr>
          </w:p>
          <w:p w:rsidR="00683B1E" w:rsidRPr="003C2D17" w:rsidRDefault="00683B1E" w:rsidP="00683B1E">
            <w:pPr>
              <w:pStyle w:val="TableParagraph"/>
              <w:spacing w:line="237" w:lineRule="auto"/>
              <w:ind w:left="108" w:right="232"/>
              <w:jc w:val="both"/>
              <w:rPr>
                <w:sz w:val="20"/>
              </w:rPr>
            </w:pPr>
          </w:p>
          <w:p w:rsidR="00BB7AB1" w:rsidRPr="003C2D17" w:rsidRDefault="00FF3F4E" w:rsidP="00683B1E">
            <w:pPr>
              <w:pStyle w:val="TableParagraph"/>
              <w:spacing w:before="188"/>
              <w:ind w:left="108"/>
              <w:jc w:val="both"/>
              <w:rPr>
                <w:sz w:val="20"/>
              </w:rPr>
            </w:pPr>
            <w:r w:rsidRPr="003C2D17">
              <w:rPr>
                <w:sz w:val="20"/>
              </w:rPr>
              <w:t>65%</w:t>
            </w:r>
          </w:p>
        </w:tc>
      </w:tr>
      <w:tr w:rsidR="00BB7AB1" w:rsidRPr="003C2D17" w:rsidTr="00AC0103">
        <w:trPr>
          <w:trHeight w:val="921"/>
        </w:trPr>
        <w:tc>
          <w:tcPr>
            <w:tcW w:w="1488" w:type="dxa"/>
            <w:vMerge/>
            <w:tcBorders>
              <w:top w:val="nil"/>
            </w:tcBorders>
          </w:tcPr>
          <w:p w:rsidR="00BB7AB1" w:rsidRPr="003C2D17" w:rsidRDefault="00BB7AB1">
            <w:pPr>
              <w:rPr>
                <w:sz w:val="2"/>
                <w:szCs w:val="2"/>
              </w:rPr>
            </w:pPr>
          </w:p>
        </w:tc>
        <w:tc>
          <w:tcPr>
            <w:tcW w:w="2070" w:type="dxa"/>
          </w:tcPr>
          <w:p w:rsidR="00BB7AB1" w:rsidRPr="003C2D17" w:rsidRDefault="00FF3F4E" w:rsidP="00683B1E">
            <w:pPr>
              <w:pStyle w:val="TableParagraph"/>
              <w:ind w:right="206"/>
              <w:jc w:val="both"/>
              <w:rPr>
                <w:sz w:val="20"/>
              </w:rPr>
            </w:pPr>
            <w:r w:rsidRPr="003C2D17">
              <w:rPr>
                <w:b/>
                <w:sz w:val="20"/>
              </w:rPr>
              <w:t xml:space="preserve">Output 1.1 </w:t>
            </w:r>
            <w:r w:rsidRPr="003C2D17">
              <w:rPr>
                <w:sz w:val="20"/>
              </w:rPr>
              <w:t>Five Gram</w:t>
            </w:r>
            <w:r w:rsidRPr="003C2D17">
              <w:rPr>
                <w:spacing w:val="-47"/>
                <w:sz w:val="20"/>
              </w:rPr>
              <w:t xml:space="preserve"> </w:t>
            </w:r>
            <w:r w:rsidRPr="003C2D17">
              <w:rPr>
                <w:sz w:val="20"/>
              </w:rPr>
              <w:t>panchayat -wise Land</w:t>
            </w:r>
            <w:r w:rsidRPr="003C2D17">
              <w:rPr>
                <w:spacing w:val="1"/>
                <w:sz w:val="20"/>
              </w:rPr>
              <w:t xml:space="preserve"> </w:t>
            </w:r>
            <w:r w:rsidRPr="003C2D17">
              <w:rPr>
                <w:sz w:val="20"/>
              </w:rPr>
              <w:t>and</w:t>
            </w:r>
            <w:r w:rsidRPr="003C2D17">
              <w:rPr>
                <w:spacing w:val="-1"/>
                <w:sz w:val="20"/>
              </w:rPr>
              <w:t xml:space="preserve"> </w:t>
            </w:r>
            <w:r w:rsidRPr="003C2D17">
              <w:rPr>
                <w:sz w:val="20"/>
              </w:rPr>
              <w:t>Water</w:t>
            </w:r>
            <w:r w:rsidRPr="003C2D17">
              <w:rPr>
                <w:spacing w:val="-1"/>
                <w:sz w:val="20"/>
              </w:rPr>
              <w:t xml:space="preserve"> </w:t>
            </w:r>
            <w:r w:rsidRPr="003C2D17">
              <w:rPr>
                <w:sz w:val="20"/>
              </w:rPr>
              <w:t>use</w:t>
            </w:r>
            <w:r w:rsidRPr="003C2D17">
              <w:rPr>
                <w:spacing w:val="-2"/>
                <w:sz w:val="20"/>
              </w:rPr>
              <w:t xml:space="preserve"> </w:t>
            </w:r>
            <w:r w:rsidRPr="003C2D17">
              <w:rPr>
                <w:sz w:val="20"/>
              </w:rPr>
              <w:t>Master</w:t>
            </w:r>
          </w:p>
          <w:p w:rsidR="00BB7AB1" w:rsidRPr="003C2D17" w:rsidRDefault="00FF3F4E" w:rsidP="00683B1E">
            <w:pPr>
              <w:pStyle w:val="TableParagraph"/>
              <w:spacing w:line="217" w:lineRule="exact"/>
              <w:jc w:val="both"/>
              <w:rPr>
                <w:sz w:val="20"/>
              </w:rPr>
            </w:pPr>
            <w:r w:rsidRPr="003C2D17">
              <w:rPr>
                <w:sz w:val="20"/>
              </w:rPr>
              <w:t>Plans</w:t>
            </w:r>
            <w:r w:rsidRPr="003C2D17">
              <w:rPr>
                <w:spacing w:val="-2"/>
                <w:sz w:val="20"/>
              </w:rPr>
              <w:t xml:space="preserve"> </w:t>
            </w:r>
            <w:r w:rsidRPr="003C2D17">
              <w:rPr>
                <w:sz w:val="20"/>
              </w:rPr>
              <w:t>prepared</w:t>
            </w:r>
          </w:p>
        </w:tc>
        <w:tc>
          <w:tcPr>
            <w:tcW w:w="2160" w:type="dxa"/>
          </w:tcPr>
          <w:p w:rsidR="00BB7AB1" w:rsidRPr="003C2D17" w:rsidRDefault="00FF3F4E" w:rsidP="00683B1E">
            <w:pPr>
              <w:pStyle w:val="TableParagraph"/>
              <w:ind w:right="102"/>
              <w:jc w:val="both"/>
              <w:rPr>
                <w:sz w:val="20"/>
              </w:rPr>
            </w:pPr>
            <w:r w:rsidRPr="003C2D17">
              <w:rPr>
                <w:b/>
                <w:sz w:val="20"/>
              </w:rPr>
              <w:t xml:space="preserve">(a) </w:t>
            </w:r>
            <w:r w:rsidRPr="003C2D17">
              <w:rPr>
                <w:sz w:val="20"/>
              </w:rPr>
              <w:t>Land and Water Use</w:t>
            </w:r>
            <w:r w:rsidRPr="003C2D17">
              <w:rPr>
                <w:spacing w:val="1"/>
                <w:sz w:val="20"/>
              </w:rPr>
              <w:t xml:space="preserve"> </w:t>
            </w:r>
            <w:r w:rsidRPr="003C2D17">
              <w:rPr>
                <w:sz w:val="20"/>
              </w:rPr>
              <w:t>Master Plans for the targeted</w:t>
            </w:r>
            <w:r w:rsidRPr="003C2D17">
              <w:rPr>
                <w:spacing w:val="-47"/>
                <w:sz w:val="20"/>
              </w:rPr>
              <w:t xml:space="preserve"> </w:t>
            </w:r>
            <w:r w:rsidRPr="003C2D17">
              <w:rPr>
                <w:sz w:val="20"/>
              </w:rPr>
              <w:t>gram</w:t>
            </w:r>
            <w:r w:rsidRPr="003C2D17">
              <w:rPr>
                <w:spacing w:val="-3"/>
                <w:sz w:val="20"/>
              </w:rPr>
              <w:t xml:space="preserve"> </w:t>
            </w:r>
            <w:r w:rsidRPr="003C2D17">
              <w:rPr>
                <w:sz w:val="20"/>
              </w:rPr>
              <w:t>panchayats</w:t>
            </w:r>
            <w:r w:rsidRPr="003C2D17">
              <w:rPr>
                <w:spacing w:val="-2"/>
                <w:sz w:val="20"/>
              </w:rPr>
              <w:t xml:space="preserve"> </w:t>
            </w:r>
            <w:r w:rsidRPr="003C2D17">
              <w:rPr>
                <w:sz w:val="20"/>
              </w:rPr>
              <w:t>are</w:t>
            </w:r>
            <w:r w:rsidRPr="003C2D17">
              <w:rPr>
                <w:spacing w:val="-2"/>
                <w:sz w:val="20"/>
              </w:rPr>
              <w:t xml:space="preserve"> </w:t>
            </w:r>
            <w:r w:rsidRPr="003C2D17">
              <w:rPr>
                <w:sz w:val="20"/>
              </w:rPr>
              <w:t>in</w:t>
            </w:r>
            <w:r w:rsidRPr="003C2D17">
              <w:rPr>
                <w:spacing w:val="-2"/>
                <w:sz w:val="20"/>
              </w:rPr>
              <w:t xml:space="preserve"> </w:t>
            </w:r>
            <w:r w:rsidRPr="003C2D17">
              <w:rPr>
                <w:sz w:val="20"/>
              </w:rPr>
              <w:t>place</w:t>
            </w:r>
          </w:p>
        </w:tc>
        <w:tc>
          <w:tcPr>
            <w:tcW w:w="1530" w:type="dxa"/>
          </w:tcPr>
          <w:p w:rsidR="00BB7AB1" w:rsidRPr="003C2D17" w:rsidRDefault="00FF3F4E" w:rsidP="00683B1E">
            <w:pPr>
              <w:pStyle w:val="TableParagraph"/>
              <w:spacing w:line="223" w:lineRule="exact"/>
              <w:jc w:val="center"/>
              <w:rPr>
                <w:sz w:val="20"/>
              </w:rPr>
            </w:pPr>
            <w:r w:rsidRPr="003C2D17">
              <w:rPr>
                <w:w w:val="99"/>
                <w:sz w:val="20"/>
              </w:rPr>
              <w:t>0</w:t>
            </w:r>
          </w:p>
        </w:tc>
        <w:tc>
          <w:tcPr>
            <w:tcW w:w="1082" w:type="dxa"/>
          </w:tcPr>
          <w:p w:rsidR="00BB7AB1" w:rsidRPr="003C2D17" w:rsidRDefault="00FF3F4E" w:rsidP="00683B1E">
            <w:pPr>
              <w:pStyle w:val="TableParagraph"/>
              <w:ind w:right="281"/>
              <w:jc w:val="both"/>
              <w:rPr>
                <w:sz w:val="20"/>
              </w:rPr>
            </w:pPr>
            <w:r w:rsidRPr="003C2D17">
              <w:rPr>
                <w:sz w:val="20"/>
              </w:rPr>
              <w:t>5 no</w:t>
            </w:r>
            <w:r w:rsidR="00683B1E">
              <w:rPr>
                <w:sz w:val="20"/>
              </w:rPr>
              <w:t>s.</w:t>
            </w:r>
            <w:r w:rsidRPr="003C2D17">
              <w:rPr>
                <w:sz w:val="20"/>
              </w:rPr>
              <w:t xml:space="preserve"> Gram</w:t>
            </w:r>
            <w:r w:rsidRPr="003C2D17">
              <w:rPr>
                <w:spacing w:val="-48"/>
                <w:sz w:val="20"/>
              </w:rPr>
              <w:t xml:space="preserve"> </w:t>
            </w:r>
            <w:r w:rsidRPr="003C2D17">
              <w:rPr>
                <w:sz w:val="20"/>
              </w:rPr>
              <w:t>Panchayat</w:t>
            </w:r>
          </w:p>
        </w:tc>
        <w:tc>
          <w:tcPr>
            <w:tcW w:w="1701" w:type="dxa"/>
          </w:tcPr>
          <w:p w:rsidR="00BB7AB1" w:rsidRPr="003C2D17" w:rsidRDefault="00FF3F4E" w:rsidP="00683B1E">
            <w:pPr>
              <w:pStyle w:val="TableParagraph"/>
              <w:spacing w:line="223" w:lineRule="exact"/>
              <w:ind w:left="108"/>
              <w:jc w:val="both"/>
              <w:rPr>
                <w:sz w:val="20"/>
              </w:rPr>
            </w:pPr>
            <w:r w:rsidRPr="003C2D17">
              <w:rPr>
                <w:sz w:val="20"/>
              </w:rPr>
              <w:t>5 nos</w:t>
            </w:r>
            <w:r w:rsidR="00683B1E">
              <w:rPr>
                <w:sz w:val="20"/>
              </w:rPr>
              <w:t>.</w:t>
            </w:r>
            <w:r w:rsidRPr="003C2D17">
              <w:rPr>
                <w:spacing w:val="-2"/>
                <w:sz w:val="20"/>
              </w:rPr>
              <w:t xml:space="preserve"> </w:t>
            </w:r>
            <w:r w:rsidRPr="003C2D17">
              <w:rPr>
                <w:sz w:val="20"/>
              </w:rPr>
              <w:t>Gram</w:t>
            </w:r>
          </w:p>
          <w:p w:rsidR="00BB7AB1" w:rsidRPr="003C2D17" w:rsidRDefault="00FF3F4E" w:rsidP="00683B1E">
            <w:pPr>
              <w:pStyle w:val="TableParagraph"/>
              <w:ind w:left="108"/>
              <w:jc w:val="both"/>
              <w:rPr>
                <w:sz w:val="20"/>
              </w:rPr>
            </w:pPr>
            <w:r w:rsidRPr="003C2D17">
              <w:rPr>
                <w:sz w:val="20"/>
              </w:rPr>
              <w:t>Panchayat</w:t>
            </w:r>
            <w:r w:rsidRPr="003C2D17">
              <w:rPr>
                <w:spacing w:val="-4"/>
                <w:sz w:val="20"/>
              </w:rPr>
              <w:t xml:space="preserve"> </w:t>
            </w:r>
            <w:r w:rsidRPr="003C2D17">
              <w:rPr>
                <w:sz w:val="20"/>
              </w:rPr>
              <w:t>(100%)</w:t>
            </w:r>
          </w:p>
        </w:tc>
      </w:tr>
      <w:tr w:rsidR="00BB7AB1" w:rsidRPr="003C2D17" w:rsidTr="00AC0103">
        <w:trPr>
          <w:trHeight w:val="2068"/>
        </w:trPr>
        <w:tc>
          <w:tcPr>
            <w:tcW w:w="1488" w:type="dxa"/>
            <w:vMerge w:val="restart"/>
          </w:tcPr>
          <w:p w:rsidR="00BB7AB1" w:rsidRPr="003C2D17" w:rsidRDefault="00FF3F4E">
            <w:pPr>
              <w:pStyle w:val="TableParagraph"/>
              <w:ind w:right="137"/>
              <w:rPr>
                <w:b/>
                <w:sz w:val="20"/>
              </w:rPr>
            </w:pPr>
            <w:r w:rsidRPr="003C2D17">
              <w:rPr>
                <w:b/>
                <w:sz w:val="20"/>
              </w:rPr>
              <w:t>2: Reducing</w:t>
            </w:r>
            <w:r w:rsidRPr="003C2D17">
              <w:rPr>
                <w:b/>
                <w:spacing w:val="1"/>
                <w:sz w:val="20"/>
              </w:rPr>
              <w:t xml:space="preserve"> </w:t>
            </w:r>
            <w:r w:rsidRPr="003C2D17">
              <w:rPr>
                <w:b/>
                <w:sz w:val="20"/>
              </w:rPr>
              <w:t>climate risks</w:t>
            </w:r>
            <w:r w:rsidRPr="003C2D17">
              <w:rPr>
                <w:b/>
                <w:spacing w:val="1"/>
                <w:sz w:val="20"/>
              </w:rPr>
              <w:t xml:space="preserve"> </w:t>
            </w:r>
            <w:r w:rsidRPr="003C2D17">
              <w:rPr>
                <w:b/>
                <w:sz w:val="20"/>
              </w:rPr>
              <w:t>through</w:t>
            </w:r>
            <w:r w:rsidRPr="003C2D17">
              <w:rPr>
                <w:b/>
                <w:spacing w:val="1"/>
                <w:sz w:val="20"/>
              </w:rPr>
              <w:t xml:space="preserve"> </w:t>
            </w:r>
            <w:r w:rsidRPr="003C2D17">
              <w:rPr>
                <w:b/>
                <w:sz w:val="20"/>
              </w:rPr>
              <w:t>timely and</w:t>
            </w:r>
            <w:r w:rsidRPr="003C2D17">
              <w:rPr>
                <w:b/>
                <w:spacing w:val="1"/>
                <w:sz w:val="20"/>
              </w:rPr>
              <w:t xml:space="preserve"> </w:t>
            </w:r>
            <w:r w:rsidRPr="003C2D17">
              <w:rPr>
                <w:b/>
                <w:sz w:val="20"/>
              </w:rPr>
              <w:t>appropriate</w:t>
            </w:r>
            <w:r w:rsidRPr="003C2D17">
              <w:rPr>
                <w:b/>
                <w:spacing w:val="1"/>
                <w:sz w:val="20"/>
              </w:rPr>
              <w:t xml:space="preserve"> </w:t>
            </w:r>
            <w:r w:rsidRPr="003C2D17">
              <w:rPr>
                <w:b/>
                <w:sz w:val="20"/>
              </w:rPr>
              <w:t>weather</w:t>
            </w:r>
            <w:r w:rsidRPr="003C2D17">
              <w:rPr>
                <w:b/>
                <w:spacing w:val="1"/>
                <w:sz w:val="20"/>
              </w:rPr>
              <w:t xml:space="preserve"> </w:t>
            </w:r>
            <w:r w:rsidRPr="003C2D17">
              <w:rPr>
                <w:b/>
                <w:sz w:val="20"/>
              </w:rPr>
              <w:t>specific</w:t>
            </w:r>
            <w:r w:rsidRPr="003C2D17">
              <w:rPr>
                <w:b/>
                <w:spacing w:val="1"/>
                <w:sz w:val="20"/>
              </w:rPr>
              <w:t xml:space="preserve"> </w:t>
            </w:r>
            <w:r w:rsidRPr="003C2D17">
              <w:rPr>
                <w:b/>
                <w:sz w:val="20"/>
              </w:rPr>
              <w:t>crop/agro-</w:t>
            </w:r>
            <w:r w:rsidRPr="003C2D17">
              <w:rPr>
                <w:b/>
                <w:spacing w:val="1"/>
                <w:sz w:val="20"/>
              </w:rPr>
              <w:t xml:space="preserve"> </w:t>
            </w:r>
            <w:r w:rsidRPr="003C2D17">
              <w:rPr>
                <w:b/>
                <w:sz w:val="20"/>
              </w:rPr>
              <w:t>advisory</w:t>
            </w:r>
            <w:r w:rsidRPr="003C2D17">
              <w:rPr>
                <w:b/>
                <w:spacing w:val="1"/>
                <w:sz w:val="20"/>
              </w:rPr>
              <w:t xml:space="preserve"> </w:t>
            </w:r>
            <w:r w:rsidRPr="003C2D17">
              <w:rPr>
                <w:b/>
                <w:sz w:val="20"/>
              </w:rPr>
              <w:t>services in</w:t>
            </w:r>
            <w:r w:rsidRPr="003C2D17">
              <w:rPr>
                <w:b/>
                <w:spacing w:val="1"/>
                <w:sz w:val="20"/>
              </w:rPr>
              <w:t xml:space="preserve"> </w:t>
            </w:r>
            <w:r w:rsidRPr="003C2D17">
              <w:rPr>
                <w:b/>
                <w:sz w:val="20"/>
              </w:rPr>
              <w:t>local language</w:t>
            </w:r>
            <w:r w:rsidRPr="003C2D17">
              <w:rPr>
                <w:b/>
                <w:spacing w:val="-47"/>
                <w:sz w:val="20"/>
              </w:rPr>
              <w:t xml:space="preserve"> </w:t>
            </w:r>
            <w:r w:rsidRPr="003C2D17">
              <w:rPr>
                <w:b/>
                <w:sz w:val="20"/>
              </w:rPr>
              <w:t>(Bengali)</w:t>
            </w:r>
          </w:p>
        </w:tc>
        <w:tc>
          <w:tcPr>
            <w:tcW w:w="2070" w:type="dxa"/>
          </w:tcPr>
          <w:p w:rsidR="00BB7AB1" w:rsidRPr="003C2D17" w:rsidRDefault="00FF3F4E" w:rsidP="00683B1E">
            <w:pPr>
              <w:pStyle w:val="TableParagraph"/>
              <w:ind w:right="266"/>
              <w:jc w:val="both"/>
              <w:rPr>
                <w:sz w:val="20"/>
              </w:rPr>
            </w:pPr>
            <w:r w:rsidRPr="003C2D17">
              <w:rPr>
                <w:b/>
                <w:sz w:val="20"/>
              </w:rPr>
              <w:t xml:space="preserve">Outcome 2: </w:t>
            </w:r>
            <w:r w:rsidRPr="003C2D17">
              <w:rPr>
                <w:sz w:val="20"/>
              </w:rPr>
              <w:t>Farmers</w:t>
            </w:r>
            <w:r w:rsidRPr="003C2D17">
              <w:rPr>
                <w:spacing w:val="1"/>
                <w:sz w:val="20"/>
              </w:rPr>
              <w:t xml:space="preserve"> </w:t>
            </w:r>
            <w:r w:rsidRPr="003C2D17">
              <w:rPr>
                <w:sz w:val="20"/>
              </w:rPr>
              <w:t>are</w:t>
            </w:r>
            <w:r w:rsidRPr="003C2D17">
              <w:rPr>
                <w:spacing w:val="-3"/>
                <w:sz w:val="20"/>
              </w:rPr>
              <w:t xml:space="preserve"> </w:t>
            </w:r>
            <w:r w:rsidRPr="003C2D17">
              <w:rPr>
                <w:sz w:val="20"/>
              </w:rPr>
              <w:t>better</w:t>
            </w:r>
            <w:r w:rsidRPr="003C2D17">
              <w:rPr>
                <w:spacing w:val="-2"/>
                <w:sz w:val="20"/>
              </w:rPr>
              <w:t xml:space="preserve"> </w:t>
            </w:r>
            <w:r w:rsidRPr="003C2D17">
              <w:rPr>
                <w:sz w:val="20"/>
              </w:rPr>
              <w:t>prepared</w:t>
            </w:r>
            <w:r w:rsidRPr="003C2D17">
              <w:rPr>
                <w:spacing w:val="-4"/>
                <w:sz w:val="20"/>
              </w:rPr>
              <w:t xml:space="preserve"> </w:t>
            </w:r>
            <w:r w:rsidRPr="003C2D17">
              <w:rPr>
                <w:sz w:val="20"/>
              </w:rPr>
              <w:t>for</w:t>
            </w:r>
            <w:r w:rsidRPr="003C2D17">
              <w:rPr>
                <w:spacing w:val="-47"/>
                <w:sz w:val="20"/>
              </w:rPr>
              <w:t xml:space="preserve"> </w:t>
            </w:r>
            <w:r w:rsidRPr="003C2D17">
              <w:rPr>
                <w:sz w:val="20"/>
              </w:rPr>
              <w:t>climate resilient</w:t>
            </w:r>
            <w:r w:rsidRPr="003C2D17">
              <w:rPr>
                <w:spacing w:val="1"/>
                <w:sz w:val="20"/>
              </w:rPr>
              <w:t xml:space="preserve"> </w:t>
            </w:r>
            <w:r w:rsidRPr="003C2D17">
              <w:rPr>
                <w:sz w:val="20"/>
              </w:rPr>
              <w:t>agriculture and</w:t>
            </w:r>
            <w:r w:rsidRPr="003C2D17">
              <w:rPr>
                <w:spacing w:val="1"/>
                <w:sz w:val="20"/>
              </w:rPr>
              <w:t xml:space="preserve"> </w:t>
            </w:r>
            <w:r w:rsidRPr="003C2D17">
              <w:rPr>
                <w:sz w:val="20"/>
              </w:rPr>
              <w:t>wastelands</w:t>
            </w:r>
            <w:r w:rsidRPr="003C2D17">
              <w:rPr>
                <w:spacing w:val="1"/>
                <w:sz w:val="20"/>
              </w:rPr>
              <w:t xml:space="preserve"> </w:t>
            </w:r>
            <w:r w:rsidRPr="003C2D17">
              <w:rPr>
                <w:sz w:val="20"/>
              </w:rPr>
              <w:t>development</w:t>
            </w:r>
          </w:p>
        </w:tc>
        <w:tc>
          <w:tcPr>
            <w:tcW w:w="2160" w:type="dxa"/>
          </w:tcPr>
          <w:p w:rsidR="00BB7AB1" w:rsidRPr="003C2D17" w:rsidRDefault="00FF3F4E" w:rsidP="00683B1E">
            <w:pPr>
              <w:pStyle w:val="TableParagraph"/>
              <w:ind w:right="138"/>
              <w:jc w:val="both"/>
              <w:rPr>
                <w:sz w:val="20"/>
              </w:rPr>
            </w:pPr>
            <w:r w:rsidRPr="003C2D17">
              <w:rPr>
                <w:b/>
                <w:sz w:val="20"/>
              </w:rPr>
              <w:t xml:space="preserve">(a) </w:t>
            </w:r>
            <w:r w:rsidRPr="003C2D17">
              <w:rPr>
                <w:sz w:val="20"/>
              </w:rPr>
              <w:t>Percentage of farmers</w:t>
            </w:r>
            <w:r w:rsidRPr="003C2D17">
              <w:rPr>
                <w:spacing w:val="1"/>
                <w:sz w:val="20"/>
              </w:rPr>
              <w:t xml:space="preserve"> </w:t>
            </w:r>
            <w:r w:rsidRPr="003C2D17">
              <w:rPr>
                <w:sz w:val="20"/>
              </w:rPr>
              <w:t>having ready access to and</w:t>
            </w:r>
            <w:r w:rsidRPr="003C2D17">
              <w:rPr>
                <w:spacing w:val="1"/>
                <w:sz w:val="20"/>
              </w:rPr>
              <w:t xml:space="preserve"> </w:t>
            </w:r>
            <w:r w:rsidRPr="003C2D17">
              <w:rPr>
                <w:sz w:val="20"/>
              </w:rPr>
              <w:t>making</w:t>
            </w:r>
            <w:r w:rsidRPr="003C2D17">
              <w:rPr>
                <w:spacing w:val="-4"/>
                <w:sz w:val="20"/>
              </w:rPr>
              <w:t xml:space="preserve"> </w:t>
            </w:r>
            <w:r w:rsidRPr="003C2D17">
              <w:rPr>
                <w:sz w:val="20"/>
              </w:rPr>
              <w:t>use</w:t>
            </w:r>
            <w:r w:rsidRPr="003C2D17">
              <w:rPr>
                <w:spacing w:val="-3"/>
                <w:sz w:val="20"/>
              </w:rPr>
              <w:t xml:space="preserve"> </w:t>
            </w:r>
            <w:r w:rsidRPr="003C2D17">
              <w:rPr>
                <w:sz w:val="20"/>
              </w:rPr>
              <w:t>of</w:t>
            </w:r>
            <w:r w:rsidRPr="003C2D17">
              <w:rPr>
                <w:spacing w:val="-3"/>
                <w:sz w:val="20"/>
              </w:rPr>
              <w:t xml:space="preserve"> </w:t>
            </w:r>
            <w:r w:rsidRPr="003C2D17">
              <w:rPr>
                <w:sz w:val="20"/>
              </w:rPr>
              <w:t>crop-</w:t>
            </w:r>
            <w:r w:rsidRPr="003C2D17">
              <w:rPr>
                <w:spacing w:val="-2"/>
                <w:sz w:val="20"/>
              </w:rPr>
              <w:t xml:space="preserve"> </w:t>
            </w:r>
            <w:r w:rsidRPr="003C2D17">
              <w:rPr>
                <w:sz w:val="20"/>
              </w:rPr>
              <w:t>weather</w:t>
            </w:r>
            <w:r w:rsidRPr="003C2D17">
              <w:rPr>
                <w:spacing w:val="-47"/>
                <w:sz w:val="20"/>
              </w:rPr>
              <w:t xml:space="preserve"> </w:t>
            </w:r>
            <w:r w:rsidRPr="003C2D17">
              <w:rPr>
                <w:sz w:val="20"/>
              </w:rPr>
              <w:t>advisory</w:t>
            </w:r>
            <w:r w:rsidRPr="003C2D17">
              <w:rPr>
                <w:spacing w:val="-6"/>
                <w:sz w:val="20"/>
              </w:rPr>
              <w:t xml:space="preserve"> </w:t>
            </w:r>
            <w:r w:rsidRPr="003C2D17">
              <w:rPr>
                <w:sz w:val="20"/>
              </w:rPr>
              <w:t>in</w:t>
            </w:r>
            <w:r w:rsidRPr="003C2D17">
              <w:rPr>
                <w:spacing w:val="-1"/>
                <w:sz w:val="20"/>
              </w:rPr>
              <w:t xml:space="preserve"> </w:t>
            </w:r>
            <w:r w:rsidRPr="003C2D17">
              <w:rPr>
                <w:sz w:val="20"/>
              </w:rPr>
              <w:t>local</w:t>
            </w:r>
          </w:p>
          <w:p w:rsidR="00BB7AB1" w:rsidRPr="003C2D17" w:rsidRDefault="00FF3F4E" w:rsidP="00683B1E">
            <w:pPr>
              <w:pStyle w:val="TableParagraph"/>
              <w:spacing w:line="229" w:lineRule="exact"/>
              <w:jc w:val="both"/>
              <w:rPr>
                <w:sz w:val="20"/>
              </w:rPr>
            </w:pPr>
            <w:r w:rsidRPr="003C2D17">
              <w:rPr>
                <w:sz w:val="20"/>
              </w:rPr>
              <w:t>Language</w:t>
            </w:r>
          </w:p>
        </w:tc>
        <w:tc>
          <w:tcPr>
            <w:tcW w:w="1530" w:type="dxa"/>
          </w:tcPr>
          <w:p w:rsidR="00BB7AB1" w:rsidRPr="003C2D17" w:rsidRDefault="00FF3F4E" w:rsidP="00683B1E">
            <w:pPr>
              <w:pStyle w:val="TableParagraph"/>
              <w:spacing w:line="223" w:lineRule="exact"/>
              <w:jc w:val="center"/>
              <w:rPr>
                <w:sz w:val="20"/>
              </w:rPr>
            </w:pPr>
            <w:r w:rsidRPr="003C2D17">
              <w:rPr>
                <w:w w:val="99"/>
                <w:sz w:val="20"/>
              </w:rPr>
              <w:t>0</w:t>
            </w:r>
          </w:p>
        </w:tc>
        <w:tc>
          <w:tcPr>
            <w:tcW w:w="1082" w:type="dxa"/>
          </w:tcPr>
          <w:p w:rsidR="00BB7AB1" w:rsidRPr="003C2D17" w:rsidRDefault="00FF3F4E" w:rsidP="00683B1E">
            <w:pPr>
              <w:pStyle w:val="TableParagraph"/>
              <w:spacing w:line="223" w:lineRule="exact"/>
              <w:ind w:left="108"/>
              <w:jc w:val="both"/>
              <w:rPr>
                <w:sz w:val="20"/>
              </w:rPr>
            </w:pPr>
            <w:r w:rsidRPr="003C2D17">
              <w:rPr>
                <w:sz w:val="20"/>
              </w:rPr>
              <w:t>6200</w:t>
            </w:r>
          </w:p>
          <w:p w:rsidR="00BB7AB1" w:rsidRPr="003C2D17" w:rsidRDefault="00FF3F4E" w:rsidP="00683B1E">
            <w:pPr>
              <w:pStyle w:val="TableParagraph"/>
              <w:ind w:right="87"/>
              <w:jc w:val="both"/>
              <w:rPr>
                <w:sz w:val="20"/>
              </w:rPr>
            </w:pPr>
            <w:r w:rsidRPr="003C2D17">
              <w:rPr>
                <w:sz w:val="20"/>
              </w:rPr>
              <w:t>farmers in</w:t>
            </w:r>
            <w:r w:rsidRPr="003C2D17">
              <w:rPr>
                <w:spacing w:val="1"/>
                <w:sz w:val="20"/>
              </w:rPr>
              <w:t xml:space="preserve"> </w:t>
            </w:r>
            <w:r w:rsidRPr="003C2D17">
              <w:rPr>
                <w:sz w:val="20"/>
              </w:rPr>
              <w:t>target area</w:t>
            </w:r>
            <w:r w:rsidRPr="003C2D17">
              <w:rPr>
                <w:spacing w:val="1"/>
                <w:sz w:val="20"/>
              </w:rPr>
              <w:t xml:space="preserve"> </w:t>
            </w:r>
            <w:r w:rsidRPr="003C2D17">
              <w:rPr>
                <w:sz w:val="20"/>
              </w:rPr>
              <w:t>receive crop-</w:t>
            </w:r>
            <w:r w:rsidRPr="003C2D17">
              <w:rPr>
                <w:spacing w:val="-47"/>
                <w:sz w:val="20"/>
              </w:rPr>
              <w:t xml:space="preserve"> </w:t>
            </w:r>
            <w:r w:rsidRPr="003C2D17">
              <w:rPr>
                <w:sz w:val="20"/>
              </w:rPr>
              <w:t>weather</w:t>
            </w:r>
            <w:r w:rsidRPr="003C2D17">
              <w:rPr>
                <w:spacing w:val="1"/>
                <w:sz w:val="20"/>
              </w:rPr>
              <w:t xml:space="preserve"> </w:t>
            </w:r>
            <w:r w:rsidRPr="003C2D17">
              <w:rPr>
                <w:sz w:val="20"/>
              </w:rPr>
              <w:t>advisory in</w:t>
            </w:r>
            <w:r w:rsidRPr="003C2D17">
              <w:rPr>
                <w:spacing w:val="1"/>
                <w:sz w:val="20"/>
              </w:rPr>
              <w:t xml:space="preserve"> </w:t>
            </w:r>
            <w:r w:rsidRPr="003C2D17">
              <w:rPr>
                <w:sz w:val="20"/>
              </w:rPr>
              <w:t>local</w:t>
            </w:r>
            <w:r w:rsidRPr="003C2D17">
              <w:rPr>
                <w:spacing w:val="1"/>
                <w:sz w:val="20"/>
              </w:rPr>
              <w:t xml:space="preserve"> </w:t>
            </w:r>
            <w:r w:rsidRPr="003C2D17">
              <w:rPr>
                <w:sz w:val="20"/>
              </w:rPr>
              <w:t>language</w:t>
            </w:r>
          </w:p>
          <w:p w:rsidR="00BB7AB1" w:rsidRPr="003C2D17" w:rsidRDefault="00FF3F4E" w:rsidP="00683B1E">
            <w:pPr>
              <w:pStyle w:val="TableParagraph"/>
              <w:spacing w:line="215" w:lineRule="exact"/>
              <w:jc w:val="both"/>
              <w:rPr>
                <w:sz w:val="20"/>
              </w:rPr>
            </w:pPr>
            <w:r w:rsidRPr="003C2D17">
              <w:rPr>
                <w:sz w:val="20"/>
              </w:rPr>
              <w:t>(Bengali)</w:t>
            </w:r>
          </w:p>
        </w:tc>
        <w:tc>
          <w:tcPr>
            <w:tcW w:w="1701" w:type="dxa"/>
          </w:tcPr>
          <w:p w:rsidR="00BB7AB1" w:rsidRPr="003C2D17" w:rsidRDefault="00FF3F4E" w:rsidP="00683B1E">
            <w:pPr>
              <w:pStyle w:val="TableParagraph"/>
              <w:ind w:left="108" w:right="218"/>
              <w:jc w:val="both"/>
              <w:rPr>
                <w:sz w:val="20"/>
              </w:rPr>
            </w:pPr>
            <w:r w:rsidRPr="003C2D17">
              <w:rPr>
                <w:sz w:val="20"/>
              </w:rPr>
              <w:t>20</w:t>
            </w:r>
            <w:r w:rsidR="00683B1E">
              <w:rPr>
                <w:sz w:val="20"/>
              </w:rPr>
              <w:t>,</w:t>
            </w:r>
            <w:r w:rsidRPr="003C2D17">
              <w:rPr>
                <w:sz w:val="20"/>
              </w:rPr>
              <w:t>785 direct and</w:t>
            </w:r>
            <w:r w:rsidRPr="003C2D17">
              <w:rPr>
                <w:spacing w:val="-48"/>
                <w:sz w:val="20"/>
              </w:rPr>
              <w:t xml:space="preserve"> </w:t>
            </w:r>
            <w:r w:rsidRPr="003C2D17">
              <w:rPr>
                <w:sz w:val="20"/>
              </w:rPr>
              <w:t>indirect</w:t>
            </w:r>
            <w:r w:rsidRPr="003C2D17">
              <w:rPr>
                <w:spacing w:val="1"/>
                <w:sz w:val="20"/>
              </w:rPr>
              <w:t xml:space="preserve"> </w:t>
            </w:r>
            <w:r w:rsidRPr="003C2D17">
              <w:rPr>
                <w:sz w:val="20"/>
              </w:rPr>
              <w:t>beneficiaries</w:t>
            </w:r>
            <w:r w:rsidRPr="003C2D17">
              <w:rPr>
                <w:spacing w:val="1"/>
                <w:sz w:val="20"/>
              </w:rPr>
              <w:t xml:space="preserve"> </w:t>
            </w:r>
            <w:r w:rsidR="00683B1E">
              <w:rPr>
                <w:sz w:val="20"/>
              </w:rPr>
              <w:t>approximately</w:t>
            </w:r>
          </w:p>
        </w:tc>
      </w:tr>
      <w:tr w:rsidR="00BB7AB1" w:rsidRPr="003C2D17" w:rsidTr="00AC0103">
        <w:trPr>
          <w:trHeight w:val="1840"/>
        </w:trPr>
        <w:tc>
          <w:tcPr>
            <w:tcW w:w="1488" w:type="dxa"/>
            <w:vMerge/>
            <w:tcBorders>
              <w:top w:val="nil"/>
            </w:tcBorders>
          </w:tcPr>
          <w:p w:rsidR="00BB7AB1" w:rsidRPr="003C2D17" w:rsidRDefault="00BB7AB1">
            <w:pPr>
              <w:rPr>
                <w:sz w:val="2"/>
                <w:szCs w:val="2"/>
              </w:rPr>
            </w:pPr>
          </w:p>
        </w:tc>
        <w:tc>
          <w:tcPr>
            <w:tcW w:w="2070" w:type="dxa"/>
          </w:tcPr>
          <w:p w:rsidR="00BB7AB1" w:rsidRPr="003C2D17" w:rsidRDefault="00FF3F4E" w:rsidP="00683B1E">
            <w:pPr>
              <w:pStyle w:val="TableParagraph"/>
              <w:ind w:right="131"/>
              <w:jc w:val="both"/>
              <w:rPr>
                <w:sz w:val="20"/>
              </w:rPr>
            </w:pPr>
            <w:r w:rsidRPr="003C2D17">
              <w:rPr>
                <w:b/>
                <w:sz w:val="20"/>
              </w:rPr>
              <w:t>Output</w:t>
            </w:r>
            <w:r w:rsidRPr="003C2D17">
              <w:rPr>
                <w:b/>
                <w:spacing w:val="-8"/>
                <w:sz w:val="20"/>
              </w:rPr>
              <w:t xml:space="preserve"> </w:t>
            </w:r>
            <w:r w:rsidRPr="003C2D17">
              <w:rPr>
                <w:b/>
                <w:sz w:val="20"/>
              </w:rPr>
              <w:t>2.1:</w:t>
            </w:r>
            <w:r w:rsidRPr="003C2D17">
              <w:rPr>
                <w:b/>
                <w:spacing w:val="-7"/>
                <w:sz w:val="20"/>
              </w:rPr>
              <w:t xml:space="preserve"> </w:t>
            </w:r>
            <w:r w:rsidRPr="003C2D17">
              <w:rPr>
                <w:sz w:val="20"/>
              </w:rPr>
              <w:t>Automated</w:t>
            </w:r>
            <w:r w:rsidRPr="003C2D17">
              <w:rPr>
                <w:spacing w:val="-47"/>
                <w:sz w:val="20"/>
              </w:rPr>
              <w:t xml:space="preserve"> </w:t>
            </w:r>
            <w:r w:rsidRPr="003C2D17">
              <w:rPr>
                <w:sz w:val="20"/>
              </w:rPr>
              <w:t>Weather</w:t>
            </w:r>
            <w:r w:rsidRPr="003C2D17">
              <w:rPr>
                <w:spacing w:val="12"/>
                <w:sz w:val="20"/>
              </w:rPr>
              <w:t xml:space="preserve"> </w:t>
            </w:r>
            <w:r w:rsidRPr="003C2D17">
              <w:rPr>
                <w:sz w:val="20"/>
              </w:rPr>
              <w:t>stations</w:t>
            </w:r>
            <w:r w:rsidRPr="003C2D17">
              <w:rPr>
                <w:spacing w:val="1"/>
                <w:sz w:val="20"/>
              </w:rPr>
              <w:t xml:space="preserve"> </w:t>
            </w:r>
            <w:r w:rsidRPr="003C2D17">
              <w:rPr>
                <w:sz w:val="20"/>
              </w:rPr>
              <w:t>(AWS)</w:t>
            </w:r>
            <w:r w:rsidRPr="003C2D17">
              <w:rPr>
                <w:spacing w:val="2"/>
                <w:sz w:val="20"/>
              </w:rPr>
              <w:t xml:space="preserve"> </w:t>
            </w:r>
            <w:r w:rsidRPr="003C2D17">
              <w:rPr>
                <w:sz w:val="20"/>
              </w:rPr>
              <w:t>at</w:t>
            </w:r>
            <w:r w:rsidRPr="003C2D17">
              <w:rPr>
                <w:spacing w:val="-1"/>
                <w:sz w:val="20"/>
              </w:rPr>
              <w:t xml:space="preserve"> </w:t>
            </w:r>
            <w:r w:rsidRPr="003C2D17">
              <w:rPr>
                <w:sz w:val="20"/>
              </w:rPr>
              <w:t>6</w:t>
            </w:r>
          </w:p>
          <w:p w:rsidR="00BB7AB1" w:rsidRPr="003C2D17" w:rsidRDefault="00FF3F4E" w:rsidP="00683B1E">
            <w:pPr>
              <w:pStyle w:val="TableParagraph"/>
              <w:ind w:right="130"/>
              <w:jc w:val="both"/>
              <w:rPr>
                <w:sz w:val="20"/>
              </w:rPr>
            </w:pPr>
            <w:r w:rsidRPr="003C2D17">
              <w:rPr>
                <w:sz w:val="20"/>
              </w:rPr>
              <w:t>locations (covering 10</w:t>
            </w:r>
            <w:r w:rsidRPr="003C2D17">
              <w:rPr>
                <w:spacing w:val="1"/>
                <w:sz w:val="20"/>
              </w:rPr>
              <w:t xml:space="preserve"> </w:t>
            </w:r>
            <w:r w:rsidRPr="003C2D17">
              <w:rPr>
                <w:sz w:val="20"/>
              </w:rPr>
              <w:t>sq.km each), 12 manual</w:t>
            </w:r>
            <w:r w:rsidRPr="003C2D17">
              <w:rPr>
                <w:spacing w:val="-47"/>
                <w:sz w:val="20"/>
              </w:rPr>
              <w:t xml:space="preserve"> </w:t>
            </w:r>
            <w:r w:rsidRPr="003C2D17">
              <w:rPr>
                <w:sz w:val="20"/>
              </w:rPr>
              <w:t>data collection centres</w:t>
            </w:r>
            <w:r w:rsidRPr="003C2D17">
              <w:rPr>
                <w:spacing w:val="1"/>
                <w:sz w:val="20"/>
              </w:rPr>
              <w:t xml:space="preserve"> </w:t>
            </w:r>
            <w:r w:rsidRPr="003C2D17">
              <w:rPr>
                <w:sz w:val="20"/>
              </w:rPr>
              <w:t>(MDC)</w:t>
            </w:r>
            <w:r w:rsidRPr="003C2D17">
              <w:rPr>
                <w:spacing w:val="-7"/>
                <w:sz w:val="20"/>
              </w:rPr>
              <w:t xml:space="preserve"> </w:t>
            </w:r>
            <w:r w:rsidRPr="003C2D17">
              <w:rPr>
                <w:sz w:val="20"/>
              </w:rPr>
              <w:t>for</w:t>
            </w:r>
            <w:r w:rsidRPr="003C2D17">
              <w:rPr>
                <w:spacing w:val="-4"/>
                <w:sz w:val="20"/>
              </w:rPr>
              <w:t xml:space="preserve"> </w:t>
            </w:r>
            <w:r w:rsidRPr="003C2D17">
              <w:rPr>
                <w:sz w:val="20"/>
              </w:rPr>
              <w:t>collection</w:t>
            </w:r>
            <w:r w:rsidRPr="003C2D17">
              <w:rPr>
                <w:spacing w:val="-7"/>
                <w:sz w:val="20"/>
              </w:rPr>
              <w:t xml:space="preserve"> </w:t>
            </w:r>
            <w:r w:rsidRPr="003C2D17">
              <w:rPr>
                <w:sz w:val="20"/>
              </w:rPr>
              <w:t>of</w:t>
            </w:r>
          </w:p>
          <w:p w:rsidR="00BB7AB1" w:rsidRPr="003C2D17" w:rsidRDefault="00FF3F4E" w:rsidP="00683B1E">
            <w:pPr>
              <w:pStyle w:val="TableParagraph"/>
              <w:spacing w:line="216" w:lineRule="exact"/>
              <w:jc w:val="both"/>
              <w:rPr>
                <w:sz w:val="20"/>
              </w:rPr>
            </w:pPr>
            <w:r w:rsidRPr="003C2D17">
              <w:rPr>
                <w:sz w:val="20"/>
              </w:rPr>
              <w:t>weather</w:t>
            </w:r>
            <w:r w:rsidRPr="003C2D17">
              <w:rPr>
                <w:spacing w:val="-5"/>
                <w:sz w:val="20"/>
              </w:rPr>
              <w:t xml:space="preserve"> </w:t>
            </w:r>
            <w:r w:rsidRPr="003C2D17">
              <w:rPr>
                <w:sz w:val="20"/>
              </w:rPr>
              <w:t>information</w:t>
            </w:r>
          </w:p>
        </w:tc>
        <w:tc>
          <w:tcPr>
            <w:tcW w:w="2160" w:type="dxa"/>
          </w:tcPr>
          <w:p w:rsidR="00BB7AB1" w:rsidRPr="003C2D17" w:rsidRDefault="00FF3F4E" w:rsidP="00683B1E">
            <w:pPr>
              <w:pStyle w:val="TableParagraph"/>
              <w:ind w:right="126"/>
              <w:jc w:val="both"/>
              <w:rPr>
                <w:sz w:val="20"/>
              </w:rPr>
            </w:pPr>
            <w:r w:rsidRPr="003C2D17">
              <w:rPr>
                <w:b/>
                <w:sz w:val="20"/>
              </w:rPr>
              <w:t>(a)</w:t>
            </w:r>
            <w:r w:rsidRPr="003C2D17">
              <w:rPr>
                <w:b/>
                <w:spacing w:val="-4"/>
                <w:sz w:val="20"/>
              </w:rPr>
              <w:t xml:space="preserve"> </w:t>
            </w:r>
            <w:r w:rsidRPr="003C2D17">
              <w:rPr>
                <w:sz w:val="20"/>
              </w:rPr>
              <w:t>Number</w:t>
            </w:r>
            <w:r w:rsidRPr="003C2D17">
              <w:rPr>
                <w:spacing w:val="-4"/>
                <w:sz w:val="20"/>
              </w:rPr>
              <w:t xml:space="preserve"> </w:t>
            </w:r>
            <w:r w:rsidRPr="003C2D17">
              <w:rPr>
                <w:sz w:val="20"/>
              </w:rPr>
              <w:t>of</w:t>
            </w:r>
            <w:r w:rsidRPr="003C2D17">
              <w:rPr>
                <w:spacing w:val="-7"/>
                <w:sz w:val="20"/>
              </w:rPr>
              <w:t xml:space="preserve"> </w:t>
            </w:r>
            <w:r w:rsidRPr="003C2D17">
              <w:rPr>
                <w:sz w:val="20"/>
              </w:rPr>
              <w:t>AWS</w:t>
            </w:r>
            <w:r w:rsidRPr="003C2D17">
              <w:rPr>
                <w:spacing w:val="-4"/>
                <w:sz w:val="20"/>
              </w:rPr>
              <w:t xml:space="preserve"> </w:t>
            </w:r>
            <w:r w:rsidRPr="003C2D17">
              <w:rPr>
                <w:sz w:val="20"/>
              </w:rPr>
              <w:t>&amp;</w:t>
            </w:r>
            <w:r w:rsidRPr="003C2D17">
              <w:rPr>
                <w:spacing w:val="-47"/>
                <w:sz w:val="20"/>
              </w:rPr>
              <w:t xml:space="preserve"> </w:t>
            </w:r>
            <w:r w:rsidRPr="003C2D17">
              <w:rPr>
                <w:sz w:val="20"/>
              </w:rPr>
              <w:t>MDC are in place and</w:t>
            </w:r>
            <w:r w:rsidRPr="003C2D17">
              <w:rPr>
                <w:spacing w:val="1"/>
                <w:sz w:val="20"/>
              </w:rPr>
              <w:t xml:space="preserve"> </w:t>
            </w:r>
            <w:r w:rsidRPr="003C2D17">
              <w:rPr>
                <w:sz w:val="20"/>
              </w:rPr>
              <w:t>operating</w:t>
            </w:r>
            <w:r w:rsidRPr="003C2D17">
              <w:rPr>
                <w:spacing w:val="-3"/>
                <w:sz w:val="20"/>
              </w:rPr>
              <w:t xml:space="preserve"> </w:t>
            </w:r>
            <w:r w:rsidRPr="003C2D17">
              <w:rPr>
                <w:sz w:val="20"/>
              </w:rPr>
              <w:t>effectively</w:t>
            </w:r>
          </w:p>
        </w:tc>
        <w:tc>
          <w:tcPr>
            <w:tcW w:w="1530" w:type="dxa"/>
          </w:tcPr>
          <w:p w:rsidR="00BB7AB1" w:rsidRPr="003C2D17" w:rsidRDefault="00FF3F4E" w:rsidP="00683B1E">
            <w:pPr>
              <w:pStyle w:val="TableParagraph"/>
              <w:spacing w:line="223" w:lineRule="exact"/>
              <w:jc w:val="center"/>
              <w:rPr>
                <w:sz w:val="20"/>
              </w:rPr>
            </w:pPr>
            <w:r w:rsidRPr="003C2D17">
              <w:rPr>
                <w:w w:val="99"/>
                <w:sz w:val="20"/>
              </w:rPr>
              <w:t>0</w:t>
            </w:r>
          </w:p>
        </w:tc>
        <w:tc>
          <w:tcPr>
            <w:tcW w:w="1082" w:type="dxa"/>
          </w:tcPr>
          <w:p w:rsidR="00BB7AB1" w:rsidRPr="003C2D17" w:rsidRDefault="00FF3F4E" w:rsidP="00683B1E">
            <w:pPr>
              <w:pStyle w:val="TableParagraph"/>
              <w:ind w:right="105"/>
              <w:jc w:val="both"/>
              <w:rPr>
                <w:sz w:val="20"/>
              </w:rPr>
            </w:pPr>
            <w:r w:rsidRPr="003C2D17">
              <w:rPr>
                <w:sz w:val="20"/>
              </w:rPr>
              <w:t>6</w:t>
            </w:r>
            <w:r w:rsidRPr="003C2D17">
              <w:rPr>
                <w:spacing w:val="-7"/>
                <w:sz w:val="20"/>
              </w:rPr>
              <w:t xml:space="preserve"> </w:t>
            </w:r>
            <w:r w:rsidRPr="003C2D17">
              <w:rPr>
                <w:sz w:val="20"/>
              </w:rPr>
              <w:t>AWS</w:t>
            </w:r>
            <w:r w:rsidRPr="003C2D17">
              <w:rPr>
                <w:spacing w:val="-6"/>
                <w:sz w:val="20"/>
              </w:rPr>
              <w:t xml:space="preserve"> </w:t>
            </w:r>
            <w:r w:rsidRPr="003C2D17">
              <w:rPr>
                <w:sz w:val="20"/>
              </w:rPr>
              <w:t>&amp;</w:t>
            </w:r>
            <w:r w:rsidRPr="003C2D17">
              <w:rPr>
                <w:spacing w:val="-5"/>
                <w:sz w:val="20"/>
              </w:rPr>
              <w:t xml:space="preserve"> </w:t>
            </w:r>
            <w:r w:rsidRPr="003C2D17">
              <w:rPr>
                <w:sz w:val="20"/>
              </w:rPr>
              <w:t>12</w:t>
            </w:r>
            <w:r w:rsidRPr="003C2D17">
              <w:rPr>
                <w:spacing w:val="-47"/>
                <w:sz w:val="20"/>
              </w:rPr>
              <w:t xml:space="preserve"> </w:t>
            </w:r>
            <w:r w:rsidRPr="003C2D17">
              <w:rPr>
                <w:sz w:val="20"/>
              </w:rPr>
              <w:t>MDC</w:t>
            </w:r>
          </w:p>
        </w:tc>
        <w:tc>
          <w:tcPr>
            <w:tcW w:w="1701" w:type="dxa"/>
          </w:tcPr>
          <w:p w:rsidR="00BB7AB1" w:rsidRDefault="00FF3F4E" w:rsidP="00683B1E">
            <w:pPr>
              <w:pStyle w:val="TableParagraph"/>
              <w:ind w:left="108" w:right="531"/>
              <w:jc w:val="both"/>
              <w:rPr>
                <w:sz w:val="20"/>
              </w:rPr>
            </w:pPr>
            <w:r w:rsidRPr="003C2D17">
              <w:rPr>
                <w:sz w:val="20"/>
              </w:rPr>
              <w:t>6</w:t>
            </w:r>
            <w:r w:rsidRPr="003C2D17">
              <w:rPr>
                <w:spacing w:val="-5"/>
                <w:sz w:val="20"/>
              </w:rPr>
              <w:t xml:space="preserve"> </w:t>
            </w:r>
            <w:r w:rsidRPr="003C2D17">
              <w:rPr>
                <w:sz w:val="20"/>
              </w:rPr>
              <w:t>AWS</w:t>
            </w:r>
            <w:r w:rsidRPr="003C2D17">
              <w:rPr>
                <w:spacing w:val="-7"/>
                <w:sz w:val="20"/>
              </w:rPr>
              <w:t xml:space="preserve"> </w:t>
            </w:r>
            <w:r w:rsidRPr="003C2D17">
              <w:rPr>
                <w:sz w:val="20"/>
              </w:rPr>
              <w:t>&amp;</w:t>
            </w:r>
            <w:r w:rsidRPr="003C2D17">
              <w:rPr>
                <w:spacing w:val="-6"/>
                <w:sz w:val="20"/>
              </w:rPr>
              <w:t xml:space="preserve"> </w:t>
            </w:r>
            <w:r w:rsidRPr="003C2D17">
              <w:rPr>
                <w:sz w:val="20"/>
              </w:rPr>
              <w:t>12</w:t>
            </w:r>
            <w:r w:rsidRPr="003C2D17">
              <w:rPr>
                <w:spacing w:val="-47"/>
                <w:sz w:val="20"/>
              </w:rPr>
              <w:t xml:space="preserve"> </w:t>
            </w:r>
            <w:r w:rsidRPr="003C2D17">
              <w:rPr>
                <w:sz w:val="20"/>
              </w:rPr>
              <w:t>MDC</w:t>
            </w:r>
          </w:p>
          <w:p w:rsidR="00683B1E" w:rsidRPr="003C2D17" w:rsidRDefault="00683B1E" w:rsidP="00683B1E">
            <w:pPr>
              <w:pStyle w:val="TableParagraph"/>
              <w:ind w:left="108" w:right="531"/>
              <w:jc w:val="both"/>
              <w:rPr>
                <w:sz w:val="20"/>
              </w:rPr>
            </w:pPr>
          </w:p>
          <w:p w:rsidR="00BB7AB1" w:rsidRPr="003C2D17" w:rsidRDefault="00FF3F4E" w:rsidP="00683B1E">
            <w:pPr>
              <w:pStyle w:val="TableParagraph"/>
              <w:ind w:left="108"/>
              <w:jc w:val="both"/>
              <w:rPr>
                <w:sz w:val="20"/>
              </w:rPr>
            </w:pPr>
            <w:r w:rsidRPr="003C2D17">
              <w:rPr>
                <w:sz w:val="20"/>
              </w:rPr>
              <w:t>100%</w:t>
            </w:r>
            <w:r w:rsidRPr="003C2D17">
              <w:rPr>
                <w:spacing w:val="-4"/>
                <w:sz w:val="20"/>
              </w:rPr>
              <w:t xml:space="preserve"> </w:t>
            </w:r>
            <w:r w:rsidRPr="003C2D17">
              <w:rPr>
                <w:sz w:val="20"/>
              </w:rPr>
              <w:t>completed</w:t>
            </w:r>
          </w:p>
        </w:tc>
      </w:tr>
      <w:tr w:rsidR="00BB7AB1" w:rsidRPr="003C2D17" w:rsidTr="00AC0103">
        <w:trPr>
          <w:trHeight w:val="2070"/>
        </w:trPr>
        <w:tc>
          <w:tcPr>
            <w:tcW w:w="1488" w:type="dxa"/>
            <w:vMerge/>
            <w:tcBorders>
              <w:top w:val="nil"/>
            </w:tcBorders>
          </w:tcPr>
          <w:p w:rsidR="00BB7AB1" w:rsidRPr="003C2D17" w:rsidRDefault="00BB7AB1">
            <w:pPr>
              <w:rPr>
                <w:sz w:val="2"/>
                <w:szCs w:val="2"/>
              </w:rPr>
            </w:pPr>
          </w:p>
        </w:tc>
        <w:tc>
          <w:tcPr>
            <w:tcW w:w="2070" w:type="dxa"/>
          </w:tcPr>
          <w:p w:rsidR="00BB7AB1" w:rsidRPr="003C2D17" w:rsidRDefault="00FF3F4E" w:rsidP="005F56F9">
            <w:pPr>
              <w:pStyle w:val="TableParagraph"/>
              <w:ind w:right="140"/>
              <w:jc w:val="both"/>
              <w:rPr>
                <w:sz w:val="20"/>
              </w:rPr>
            </w:pPr>
            <w:r w:rsidRPr="003C2D17">
              <w:rPr>
                <w:b/>
                <w:sz w:val="20"/>
              </w:rPr>
              <w:t xml:space="preserve">Output 2.2: </w:t>
            </w:r>
            <w:r w:rsidRPr="003C2D17">
              <w:rPr>
                <w:sz w:val="20"/>
              </w:rPr>
              <w:t>The expert</w:t>
            </w:r>
            <w:r w:rsidRPr="003C2D17">
              <w:rPr>
                <w:spacing w:val="-47"/>
                <w:sz w:val="20"/>
              </w:rPr>
              <w:t xml:space="preserve"> </w:t>
            </w:r>
            <w:r w:rsidRPr="003C2D17">
              <w:rPr>
                <w:sz w:val="20"/>
              </w:rPr>
              <w:t>group comprising of</w:t>
            </w:r>
            <w:r w:rsidRPr="003C2D17">
              <w:rPr>
                <w:spacing w:val="1"/>
                <w:sz w:val="20"/>
              </w:rPr>
              <w:t xml:space="preserve"> </w:t>
            </w:r>
            <w:r w:rsidRPr="003C2D17">
              <w:rPr>
                <w:sz w:val="20"/>
              </w:rPr>
              <w:t>weather expert and</w:t>
            </w:r>
            <w:r w:rsidRPr="003C2D17">
              <w:rPr>
                <w:spacing w:val="1"/>
                <w:sz w:val="20"/>
              </w:rPr>
              <w:t xml:space="preserve"> </w:t>
            </w:r>
            <w:r w:rsidRPr="003C2D17">
              <w:rPr>
                <w:sz w:val="20"/>
              </w:rPr>
              <w:t>agriculture experts</w:t>
            </w:r>
            <w:r w:rsidRPr="003C2D17">
              <w:rPr>
                <w:spacing w:val="1"/>
                <w:sz w:val="20"/>
              </w:rPr>
              <w:t xml:space="preserve"> </w:t>
            </w:r>
            <w:r w:rsidRPr="003C2D17">
              <w:rPr>
                <w:sz w:val="20"/>
              </w:rPr>
              <w:t>analyzes the data</w:t>
            </w:r>
            <w:r w:rsidRPr="003C2D17">
              <w:rPr>
                <w:spacing w:val="1"/>
                <w:sz w:val="20"/>
              </w:rPr>
              <w:t xml:space="preserve"> </w:t>
            </w:r>
            <w:r w:rsidRPr="003C2D17">
              <w:rPr>
                <w:sz w:val="20"/>
              </w:rPr>
              <w:t>collected through AWS</w:t>
            </w:r>
            <w:r w:rsidRPr="003C2D17">
              <w:rPr>
                <w:spacing w:val="-47"/>
                <w:sz w:val="20"/>
              </w:rPr>
              <w:t xml:space="preserve"> </w:t>
            </w:r>
            <w:r w:rsidRPr="003C2D17">
              <w:rPr>
                <w:sz w:val="20"/>
              </w:rPr>
              <w:t>and MDC and prepares</w:t>
            </w:r>
            <w:r w:rsidRPr="003C2D17">
              <w:rPr>
                <w:spacing w:val="-47"/>
                <w:sz w:val="20"/>
              </w:rPr>
              <w:t xml:space="preserve"> </w:t>
            </w:r>
            <w:r w:rsidRPr="003C2D17">
              <w:rPr>
                <w:sz w:val="20"/>
              </w:rPr>
              <w:t>the</w:t>
            </w:r>
            <w:r w:rsidRPr="003C2D17">
              <w:rPr>
                <w:spacing w:val="-1"/>
                <w:sz w:val="20"/>
              </w:rPr>
              <w:t xml:space="preserve"> </w:t>
            </w:r>
            <w:r w:rsidRPr="003C2D17">
              <w:rPr>
                <w:sz w:val="20"/>
              </w:rPr>
              <w:t>5-days</w:t>
            </w:r>
            <w:r w:rsidRPr="003C2D17">
              <w:rPr>
                <w:spacing w:val="-1"/>
                <w:sz w:val="20"/>
              </w:rPr>
              <w:t xml:space="preserve"> </w:t>
            </w:r>
            <w:r w:rsidRPr="003C2D17">
              <w:rPr>
                <w:sz w:val="20"/>
              </w:rPr>
              <w:t>crop-</w:t>
            </w:r>
            <w:r w:rsidR="005F56F9">
              <w:rPr>
                <w:sz w:val="20"/>
              </w:rPr>
              <w:t xml:space="preserve"> </w:t>
            </w:r>
            <w:r w:rsidRPr="003C2D17">
              <w:rPr>
                <w:sz w:val="20"/>
              </w:rPr>
              <w:t>weather</w:t>
            </w:r>
            <w:r w:rsidRPr="003C2D17">
              <w:rPr>
                <w:spacing w:val="-4"/>
                <w:sz w:val="20"/>
              </w:rPr>
              <w:t xml:space="preserve"> </w:t>
            </w:r>
            <w:r w:rsidRPr="003C2D17">
              <w:rPr>
                <w:sz w:val="20"/>
              </w:rPr>
              <w:t>advisories</w:t>
            </w:r>
          </w:p>
        </w:tc>
        <w:tc>
          <w:tcPr>
            <w:tcW w:w="2160" w:type="dxa"/>
          </w:tcPr>
          <w:p w:rsidR="00BB7AB1" w:rsidRPr="003C2D17" w:rsidRDefault="00FF3F4E" w:rsidP="00683B1E">
            <w:pPr>
              <w:pStyle w:val="TableParagraph"/>
              <w:ind w:right="152"/>
              <w:jc w:val="both"/>
              <w:rPr>
                <w:sz w:val="20"/>
              </w:rPr>
            </w:pPr>
            <w:r w:rsidRPr="003C2D17">
              <w:rPr>
                <w:b/>
                <w:sz w:val="20"/>
              </w:rPr>
              <w:t>(a)</w:t>
            </w:r>
            <w:r w:rsidRPr="003C2D17">
              <w:rPr>
                <w:b/>
                <w:spacing w:val="-3"/>
                <w:sz w:val="20"/>
              </w:rPr>
              <w:t xml:space="preserve"> </w:t>
            </w:r>
            <w:r w:rsidRPr="003C2D17">
              <w:rPr>
                <w:sz w:val="20"/>
              </w:rPr>
              <w:t>A</w:t>
            </w:r>
            <w:r w:rsidRPr="003C2D17">
              <w:rPr>
                <w:spacing w:val="-4"/>
                <w:sz w:val="20"/>
              </w:rPr>
              <w:t xml:space="preserve"> </w:t>
            </w:r>
            <w:r w:rsidRPr="003C2D17">
              <w:rPr>
                <w:sz w:val="20"/>
              </w:rPr>
              <w:t>committee</w:t>
            </w:r>
            <w:r w:rsidRPr="003C2D17">
              <w:rPr>
                <w:spacing w:val="-3"/>
                <w:sz w:val="20"/>
              </w:rPr>
              <w:t xml:space="preserve"> </w:t>
            </w:r>
            <w:r w:rsidRPr="003C2D17">
              <w:rPr>
                <w:sz w:val="20"/>
              </w:rPr>
              <w:t>comprising</w:t>
            </w:r>
            <w:r w:rsidRPr="003C2D17">
              <w:rPr>
                <w:spacing w:val="-47"/>
                <w:sz w:val="20"/>
              </w:rPr>
              <w:t xml:space="preserve"> </w:t>
            </w:r>
            <w:r w:rsidRPr="003C2D17">
              <w:rPr>
                <w:sz w:val="20"/>
              </w:rPr>
              <w:t>of 2-3 experts from</w:t>
            </w:r>
            <w:r w:rsidRPr="003C2D17">
              <w:rPr>
                <w:spacing w:val="1"/>
                <w:sz w:val="20"/>
              </w:rPr>
              <w:t xml:space="preserve"> </w:t>
            </w:r>
            <w:r w:rsidRPr="003C2D17">
              <w:rPr>
                <w:sz w:val="20"/>
              </w:rPr>
              <w:t>agriculture universities and</w:t>
            </w:r>
            <w:r w:rsidRPr="003C2D17">
              <w:rPr>
                <w:spacing w:val="1"/>
                <w:sz w:val="20"/>
              </w:rPr>
              <w:t xml:space="preserve"> </w:t>
            </w:r>
            <w:r w:rsidRPr="003C2D17">
              <w:rPr>
                <w:sz w:val="20"/>
              </w:rPr>
              <w:t>climate experts formed</w:t>
            </w:r>
            <w:r w:rsidRPr="003C2D17">
              <w:rPr>
                <w:spacing w:val="1"/>
                <w:sz w:val="20"/>
              </w:rPr>
              <w:t xml:space="preserve"> </w:t>
            </w:r>
            <w:r w:rsidRPr="003C2D17">
              <w:rPr>
                <w:b/>
                <w:sz w:val="20"/>
              </w:rPr>
              <w:t>(b)</w:t>
            </w:r>
            <w:r w:rsidRPr="003C2D17">
              <w:rPr>
                <w:sz w:val="20"/>
              </w:rPr>
              <w:t>Number of crop-weather</w:t>
            </w:r>
            <w:r w:rsidRPr="003C2D17">
              <w:rPr>
                <w:spacing w:val="1"/>
                <w:sz w:val="20"/>
              </w:rPr>
              <w:t xml:space="preserve"> </w:t>
            </w:r>
            <w:r w:rsidRPr="003C2D17">
              <w:rPr>
                <w:sz w:val="20"/>
              </w:rPr>
              <w:t>advisories prepared per</w:t>
            </w:r>
            <w:r w:rsidRPr="003C2D17">
              <w:rPr>
                <w:spacing w:val="1"/>
                <w:sz w:val="20"/>
              </w:rPr>
              <w:t xml:space="preserve"> </w:t>
            </w:r>
            <w:r w:rsidRPr="003C2D17">
              <w:rPr>
                <w:sz w:val="20"/>
              </w:rPr>
              <w:t>month</w:t>
            </w:r>
          </w:p>
        </w:tc>
        <w:tc>
          <w:tcPr>
            <w:tcW w:w="1530" w:type="dxa"/>
          </w:tcPr>
          <w:p w:rsidR="00BB7AB1" w:rsidRPr="003C2D17" w:rsidRDefault="00FF3F4E" w:rsidP="00683B1E">
            <w:pPr>
              <w:pStyle w:val="TableParagraph"/>
              <w:spacing w:line="223" w:lineRule="exact"/>
              <w:jc w:val="center"/>
              <w:rPr>
                <w:sz w:val="20"/>
              </w:rPr>
            </w:pPr>
            <w:r w:rsidRPr="003C2D17">
              <w:rPr>
                <w:w w:val="99"/>
                <w:sz w:val="20"/>
              </w:rPr>
              <w:t>0</w:t>
            </w:r>
          </w:p>
          <w:p w:rsidR="00BB7AB1" w:rsidRPr="003C2D17" w:rsidRDefault="00BB7AB1" w:rsidP="00683B1E">
            <w:pPr>
              <w:pStyle w:val="TableParagraph"/>
              <w:ind w:left="0"/>
              <w:jc w:val="center"/>
              <w:rPr>
                <w:b/>
              </w:rPr>
            </w:pPr>
          </w:p>
          <w:p w:rsidR="00BB7AB1" w:rsidRPr="003C2D17" w:rsidRDefault="00BB7AB1" w:rsidP="00683B1E">
            <w:pPr>
              <w:pStyle w:val="TableParagraph"/>
              <w:ind w:left="0"/>
              <w:jc w:val="center"/>
              <w:rPr>
                <w:b/>
              </w:rPr>
            </w:pPr>
          </w:p>
          <w:p w:rsidR="00BB7AB1" w:rsidRPr="003C2D17" w:rsidRDefault="00FF3F4E" w:rsidP="00683B1E">
            <w:pPr>
              <w:pStyle w:val="TableParagraph"/>
              <w:spacing w:before="152"/>
              <w:jc w:val="center"/>
              <w:rPr>
                <w:sz w:val="20"/>
              </w:rPr>
            </w:pPr>
            <w:r w:rsidRPr="003C2D17">
              <w:rPr>
                <w:w w:val="99"/>
                <w:sz w:val="20"/>
              </w:rPr>
              <w:t>0</w:t>
            </w:r>
          </w:p>
        </w:tc>
        <w:tc>
          <w:tcPr>
            <w:tcW w:w="1082" w:type="dxa"/>
          </w:tcPr>
          <w:p w:rsidR="00BB7AB1" w:rsidRPr="003C2D17" w:rsidRDefault="00FF3F4E" w:rsidP="00683B1E">
            <w:pPr>
              <w:pStyle w:val="TableParagraph"/>
              <w:spacing w:line="223" w:lineRule="exact"/>
              <w:jc w:val="both"/>
              <w:rPr>
                <w:sz w:val="20"/>
              </w:rPr>
            </w:pPr>
            <w:r w:rsidRPr="003C2D17">
              <w:rPr>
                <w:sz w:val="20"/>
              </w:rPr>
              <w:t>2-3</w:t>
            </w:r>
            <w:r w:rsidRPr="003C2D17">
              <w:rPr>
                <w:spacing w:val="-6"/>
                <w:sz w:val="20"/>
              </w:rPr>
              <w:t xml:space="preserve"> </w:t>
            </w:r>
            <w:r w:rsidRPr="003C2D17">
              <w:rPr>
                <w:sz w:val="20"/>
              </w:rPr>
              <w:t>experts</w:t>
            </w:r>
          </w:p>
          <w:p w:rsidR="00BB7AB1" w:rsidRPr="003C2D17" w:rsidRDefault="00BB7AB1" w:rsidP="00683B1E">
            <w:pPr>
              <w:pStyle w:val="TableParagraph"/>
              <w:spacing w:before="11"/>
              <w:ind w:left="0"/>
              <w:jc w:val="both"/>
              <w:rPr>
                <w:b/>
                <w:sz w:val="18"/>
              </w:rPr>
            </w:pPr>
          </w:p>
          <w:p w:rsidR="00BB7AB1" w:rsidRPr="003C2D17" w:rsidRDefault="00FF3F4E" w:rsidP="00683B1E">
            <w:pPr>
              <w:pStyle w:val="TableParagraph"/>
              <w:jc w:val="both"/>
              <w:rPr>
                <w:sz w:val="20"/>
              </w:rPr>
            </w:pPr>
            <w:r w:rsidRPr="003C2D17">
              <w:rPr>
                <w:sz w:val="20"/>
              </w:rPr>
              <w:t>5-6</w:t>
            </w:r>
            <w:r w:rsidRPr="003C2D17">
              <w:rPr>
                <w:spacing w:val="-2"/>
                <w:sz w:val="20"/>
              </w:rPr>
              <w:t xml:space="preserve"> </w:t>
            </w:r>
            <w:r w:rsidRPr="003C2D17">
              <w:rPr>
                <w:sz w:val="20"/>
              </w:rPr>
              <w:t>nos</w:t>
            </w:r>
            <w:r w:rsidR="005F56F9">
              <w:rPr>
                <w:sz w:val="20"/>
              </w:rPr>
              <w:t>.</w:t>
            </w:r>
            <w:r w:rsidRPr="003C2D17">
              <w:rPr>
                <w:spacing w:val="-3"/>
                <w:sz w:val="20"/>
              </w:rPr>
              <w:t xml:space="preserve"> </w:t>
            </w:r>
            <w:r w:rsidRPr="003C2D17">
              <w:rPr>
                <w:sz w:val="20"/>
              </w:rPr>
              <w:t>per</w:t>
            </w:r>
          </w:p>
          <w:p w:rsidR="00BB7AB1" w:rsidRPr="003C2D17" w:rsidRDefault="00FF3F4E" w:rsidP="00683B1E">
            <w:pPr>
              <w:pStyle w:val="TableParagraph"/>
              <w:ind w:right="215"/>
              <w:jc w:val="both"/>
              <w:rPr>
                <w:sz w:val="20"/>
              </w:rPr>
            </w:pPr>
            <w:r w:rsidRPr="003C2D17">
              <w:rPr>
                <w:spacing w:val="-1"/>
                <w:sz w:val="20"/>
              </w:rPr>
              <w:t xml:space="preserve">month </w:t>
            </w:r>
            <w:r w:rsidRPr="003C2D17">
              <w:rPr>
                <w:sz w:val="20"/>
              </w:rPr>
              <w:t>(288</w:t>
            </w:r>
            <w:r w:rsidRPr="003C2D17">
              <w:rPr>
                <w:spacing w:val="-47"/>
                <w:sz w:val="20"/>
              </w:rPr>
              <w:t xml:space="preserve"> </w:t>
            </w:r>
            <w:r w:rsidRPr="003C2D17">
              <w:rPr>
                <w:sz w:val="20"/>
              </w:rPr>
              <w:t>nos</w:t>
            </w:r>
            <w:r w:rsidR="005F56F9">
              <w:rPr>
                <w:sz w:val="20"/>
              </w:rPr>
              <w:t>.</w:t>
            </w:r>
            <w:r w:rsidRPr="003C2D17">
              <w:rPr>
                <w:sz w:val="20"/>
              </w:rPr>
              <w:t xml:space="preserve"> during</w:t>
            </w:r>
            <w:r w:rsidRPr="003C2D17">
              <w:rPr>
                <w:spacing w:val="1"/>
                <w:sz w:val="20"/>
              </w:rPr>
              <w:t xml:space="preserve"> </w:t>
            </w:r>
            <w:r w:rsidRPr="003C2D17">
              <w:rPr>
                <w:sz w:val="20"/>
              </w:rPr>
              <w:t>the project</w:t>
            </w:r>
            <w:r w:rsidRPr="003C2D17">
              <w:rPr>
                <w:spacing w:val="1"/>
                <w:sz w:val="20"/>
              </w:rPr>
              <w:t xml:space="preserve"> </w:t>
            </w:r>
            <w:r w:rsidRPr="003C2D17">
              <w:rPr>
                <w:sz w:val="20"/>
              </w:rPr>
              <w:t>period)</w:t>
            </w:r>
          </w:p>
        </w:tc>
        <w:tc>
          <w:tcPr>
            <w:tcW w:w="1701" w:type="dxa"/>
          </w:tcPr>
          <w:p w:rsidR="00BB7AB1" w:rsidRPr="003C2D17" w:rsidRDefault="00FF3F4E" w:rsidP="00683B1E">
            <w:pPr>
              <w:pStyle w:val="TableParagraph"/>
              <w:ind w:left="108" w:right="739"/>
              <w:jc w:val="both"/>
              <w:rPr>
                <w:sz w:val="20"/>
              </w:rPr>
            </w:pPr>
            <w:r w:rsidRPr="003C2D17">
              <w:rPr>
                <w:sz w:val="20"/>
              </w:rPr>
              <w:t>5 expert</w:t>
            </w:r>
            <w:r w:rsidRPr="003C2D17">
              <w:rPr>
                <w:spacing w:val="1"/>
                <w:sz w:val="20"/>
              </w:rPr>
              <w:t xml:space="preserve"> </w:t>
            </w:r>
            <w:r w:rsidRPr="003C2D17">
              <w:rPr>
                <w:spacing w:val="-1"/>
                <w:sz w:val="20"/>
              </w:rPr>
              <w:t>completed</w:t>
            </w:r>
          </w:p>
          <w:p w:rsidR="00BB7AB1" w:rsidRPr="003C2D17" w:rsidRDefault="00BB7AB1" w:rsidP="00683B1E">
            <w:pPr>
              <w:pStyle w:val="TableParagraph"/>
              <w:ind w:left="0"/>
              <w:jc w:val="both"/>
              <w:rPr>
                <w:b/>
              </w:rPr>
            </w:pPr>
          </w:p>
          <w:p w:rsidR="00BB7AB1" w:rsidRPr="003C2D17" w:rsidRDefault="00FF3F4E" w:rsidP="00683B1E">
            <w:pPr>
              <w:pStyle w:val="TableParagraph"/>
              <w:spacing w:before="183"/>
              <w:ind w:left="108" w:right="119"/>
              <w:jc w:val="both"/>
              <w:rPr>
                <w:sz w:val="20"/>
              </w:rPr>
            </w:pPr>
            <w:r w:rsidRPr="003C2D17">
              <w:rPr>
                <w:sz w:val="20"/>
              </w:rPr>
              <w:t>5-6</w:t>
            </w:r>
            <w:r w:rsidRPr="003C2D17">
              <w:rPr>
                <w:spacing w:val="-6"/>
                <w:sz w:val="20"/>
              </w:rPr>
              <w:t xml:space="preserve"> </w:t>
            </w:r>
            <w:r w:rsidRPr="003C2D17">
              <w:rPr>
                <w:sz w:val="20"/>
              </w:rPr>
              <w:t>nos</w:t>
            </w:r>
            <w:r w:rsidR="005F56F9">
              <w:rPr>
                <w:sz w:val="20"/>
              </w:rPr>
              <w:t>.</w:t>
            </w:r>
            <w:r w:rsidRPr="003C2D17">
              <w:rPr>
                <w:spacing w:val="-7"/>
                <w:sz w:val="20"/>
              </w:rPr>
              <w:t xml:space="preserve"> </w:t>
            </w:r>
            <w:r w:rsidRPr="003C2D17">
              <w:rPr>
                <w:sz w:val="20"/>
              </w:rPr>
              <w:t>per</w:t>
            </w:r>
            <w:r w:rsidRPr="003C2D17">
              <w:rPr>
                <w:spacing w:val="-4"/>
                <w:sz w:val="20"/>
              </w:rPr>
              <w:t xml:space="preserve"> </w:t>
            </w:r>
            <w:r w:rsidRPr="003C2D17">
              <w:rPr>
                <w:sz w:val="20"/>
              </w:rPr>
              <w:t>month</w:t>
            </w:r>
            <w:r w:rsidRPr="003C2D17">
              <w:rPr>
                <w:spacing w:val="-47"/>
                <w:sz w:val="20"/>
              </w:rPr>
              <w:t xml:space="preserve"> </w:t>
            </w:r>
            <w:r w:rsidRPr="003C2D17">
              <w:rPr>
                <w:sz w:val="20"/>
              </w:rPr>
              <w:t>(320</w:t>
            </w:r>
            <w:r w:rsidRPr="003C2D17">
              <w:rPr>
                <w:spacing w:val="-2"/>
                <w:sz w:val="20"/>
              </w:rPr>
              <w:t xml:space="preserve"> </w:t>
            </w:r>
            <w:r w:rsidRPr="003C2D17">
              <w:rPr>
                <w:sz w:val="20"/>
              </w:rPr>
              <w:t>nos</w:t>
            </w:r>
            <w:r w:rsidR="005F56F9">
              <w:rPr>
                <w:sz w:val="20"/>
              </w:rPr>
              <w:t>.</w:t>
            </w:r>
            <w:r w:rsidRPr="003C2D17">
              <w:rPr>
                <w:spacing w:val="-2"/>
                <w:sz w:val="20"/>
              </w:rPr>
              <w:t xml:space="preserve"> </w:t>
            </w:r>
            <w:r w:rsidRPr="003C2D17">
              <w:rPr>
                <w:sz w:val="20"/>
              </w:rPr>
              <w:t>prepared</w:t>
            </w:r>
          </w:p>
          <w:p w:rsidR="00BB7AB1" w:rsidRPr="003C2D17" w:rsidRDefault="00FF3F4E" w:rsidP="00683B1E">
            <w:pPr>
              <w:pStyle w:val="TableParagraph"/>
              <w:spacing w:before="1"/>
              <w:ind w:left="108"/>
              <w:jc w:val="both"/>
              <w:rPr>
                <w:sz w:val="20"/>
              </w:rPr>
            </w:pPr>
            <w:r w:rsidRPr="003C2D17">
              <w:rPr>
                <w:sz w:val="20"/>
              </w:rPr>
              <w:t>till</w:t>
            </w:r>
            <w:r w:rsidRPr="003C2D17">
              <w:rPr>
                <w:spacing w:val="-2"/>
                <w:sz w:val="20"/>
              </w:rPr>
              <w:t xml:space="preserve"> </w:t>
            </w:r>
            <w:r w:rsidRPr="003C2D17">
              <w:rPr>
                <w:sz w:val="20"/>
              </w:rPr>
              <w:t>Dec</w:t>
            </w:r>
            <w:r w:rsidRPr="003C2D17">
              <w:rPr>
                <w:spacing w:val="-2"/>
                <w:sz w:val="20"/>
              </w:rPr>
              <w:t xml:space="preserve"> </w:t>
            </w:r>
            <w:r w:rsidRPr="003C2D17">
              <w:rPr>
                <w:sz w:val="20"/>
              </w:rPr>
              <w:t>2019)</w:t>
            </w:r>
          </w:p>
        </w:tc>
      </w:tr>
      <w:tr w:rsidR="00BB7AB1" w:rsidRPr="003C2D17" w:rsidTr="00AC0103">
        <w:trPr>
          <w:trHeight w:val="3220"/>
        </w:trPr>
        <w:tc>
          <w:tcPr>
            <w:tcW w:w="1488" w:type="dxa"/>
          </w:tcPr>
          <w:p w:rsidR="00BB7AB1" w:rsidRPr="003C2D17" w:rsidRDefault="00BB7AB1">
            <w:pPr>
              <w:pStyle w:val="TableParagraph"/>
              <w:ind w:left="0"/>
              <w:rPr>
                <w:sz w:val="18"/>
              </w:rPr>
            </w:pPr>
          </w:p>
        </w:tc>
        <w:tc>
          <w:tcPr>
            <w:tcW w:w="2070" w:type="dxa"/>
          </w:tcPr>
          <w:p w:rsidR="00BB7AB1" w:rsidRPr="003C2D17" w:rsidRDefault="00FF3F4E">
            <w:pPr>
              <w:pStyle w:val="TableParagraph"/>
              <w:ind w:right="102"/>
              <w:rPr>
                <w:sz w:val="20"/>
              </w:rPr>
            </w:pPr>
            <w:r w:rsidRPr="003C2D17">
              <w:rPr>
                <w:b/>
                <w:sz w:val="20"/>
              </w:rPr>
              <w:t xml:space="preserve">Output 2.3: </w:t>
            </w:r>
            <w:r w:rsidRPr="003C2D17">
              <w:rPr>
                <w:sz w:val="20"/>
              </w:rPr>
              <w:t>A Climate</w:t>
            </w:r>
            <w:r w:rsidRPr="003C2D17">
              <w:rPr>
                <w:spacing w:val="1"/>
                <w:sz w:val="20"/>
              </w:rPr>
              <w:t xml:space="preserve"> </w:t>
            </w:r>
            <w:r w:rsidRPr="003C2D17">
              <w:rPr>
                <w:sz w:val="20"/>
              </w:rPr>
              <w:t>Resource</w:t>
            </w:r>
            <w:r w:rsidRPr="003C2D17">
              <w:rPr>
                <w:spacing w:val="-7"/>
                <w:sz w:val="20"/>
              </w:rPr>
              <w:t xml:space="preserve"> </w:t>
            </w:r>
            <w:r w:rsidRPr="003C2D17">
              <w:rPr>
                <w:sz w:val="20"/>
              </w:rPr>
              <w:t>Centre</w:t>
            </w:r>
            <w:r w:rsidRPr="003C2D17">
              <w:rPr>
                <w:spacing w:val="-10"/>
                <w:sz w:val="20"/>
              </w:rPr>
              <w:t xml:space="preserve"> </w:t>
            </w:r>
            <w:r w:rsidRPr="003C2D17">
              <w:rPr>
                <w:sz w:val="20"/>
              </w:rPr>
              <w:t>located</w:t>
            </w:r>
            <w:r w:rsidRPr="003C2D17">
              <w:rPr>
                <w:spacing w:val="-47"/>
                <w:sz w:val="20"/>
              </w:rPr>
              <w:t xml:space="preserve"> </w:t>
            </w:r>
            <w:r w:rsidR="008902AE">
              <w:rPr>
                <w:spacing w:val="-47"/>
                <w:sz w:val="20"/>
              </w:rPr>
              <w:t xml:space="preserve">    </w:t>
            </w:r>
            <w:r w:rsidRPr="003C2D17">
              <w:rPr>
                <w:sz w:val="20"/>
              </w:rPr>
              <w:t>at the centre of the</w:t>
            </w:r>
            <w:r w:rsidRPr="003C2D17">
              <w:rPr>
                <w:spacing w:val="1"/>
                <w:sz w:val="20"/>
              </w:rPr>
              <w:t xml:space="preserve"> </w:t>
            </w:r>
            <w:r w:rsidRPr="003C2D17">
              <w:rPr>
                <w:sz w:val="20"/>
              </w:rPr>
              <w:t>project area and 40</w:t>
            </w:r>
            <w:r w:rsidRPr="003C2D17">
              <w:rPr>
                <w:spacing w:val="1"/>
                <w:sz w:val="20"/>
              </w:rPr>
              <w:t xml:space="preserve"> </w:t>
            </w:r>
            <w:r w:rsidRPr="003C2D17">
              <w:rPr>
                <w:sz w:val="20"/>
              </w:rPr>
              <w:t>weather</w:t>
            </w:r>
          </w:p>
          <w:p w:rsidR="00BB7AB1" w:rsidRPr="003C2D17" w:rsidRDefault="008902AE">
            <w:pPr>
              <w:pStyle w:val="TableParagraph"/>
              <w:ind w:right="506"/>
              <w:rPr>
                <w:sz w:val="20"/>
              </w:rPr>
            </w:pPr>
            <w:r>
              <w:rPr>
                <w:sz w:val="20"/>
              </w:rPr>
              <w:t xml:space="preserve">Kiosks </w:t>
            </w:r>
            <w:r w:rsidR="00FF3F4E" w:rsidRPr="003C2D17">
              <w:rPr>
                <w:sz w:val="20"/>
              </w:rPr>
              <w:t>managed by</w:t>
            </w:r>
            <w:r w:rsidR="00FF3F4E" w:rsidRPr="003C2D17">
              <w:rPr>
                <w:spacing w:val="-47"/>
                <w:sz w:val="20"/>
              </w:rPr>
              <w:t xml:space="preserve"> </w:t>
            </w:r>
            <w:r w:rsidR="00FF3F4E" w:rsidRPr="003C2D17">
              <w:rPr>
                <w:sz w:val="20"/>
              </w:rPr>
              <w:t>climate</w:t>
            </w:r>
          </w:p>
          <w:p w:rsidR="00BB7AB1" w:rsidRPr="003C2D17" w:rsidRDefault="00FF3F4E">
            <w:pPr>
              <w:pStyle w:val="TableParagraph"/>
              <w:ind w:right="103"/>
              <w:rPr>
                <w:sz w:val="20"/>
              </w:rPr>
            </w:pPr>
            <w:r w:rsidRPr="003C2D17">
              <w:rPr>
                <w:sz w:val="20"/>
              </w:rPr>
              <w:t>volunteers for collection</w:t>
            </w:r>
            <w:r w:rsidRPr="003C2D17">
              <w:rPr>
                <w:spacing w:val="-48"/>
                <w:sz w:val="20"/>
              </w:rPr>
              <w:t xml:space="preserve"> </w:t>
            </w:r>
            <w:r w:rsidR="008902AE">
              <w:rPr>
                <w:spacing w:val="-48"/>
                <w:sz w:val="20"/>
              </w:rPr>
              <w:t xml:space="preserve"> </w:t>
            </w:r>
            <w:r w:rsidRPr="003C2D17">
              <w:rPr>
                <w:sz w:val="20"/>
              </w:rPr>
              <w:t>and dissemination of</w:t>
            </w:r>
            <w:r w:rsidRPr="003C2D17">
              <w:rPr>
                <w:spacing w:val="1"/>
                <w:sz w:val="20"/>
              </w:rPr>
              <w:t xml:space="preserve"> </w:t>
            </w:r>
            <w:r w:rsidRPr="003C2D17">
              <w:rPr>
                <w:sz w:val="20"/>
              </w:rPr>
              <w:t>crop-weather</w:t>
            </w:r>
            <w:r w:rsidRPr="003C2D17">
              <w:rPr>
                <w:spacing w:val="-5"/>
                <w:sz w:val="20"/>
              </w:rPr>
              <w:t xml:space="preserve"> </w:t>
            </w:r>
            <w:r w:rsidRPr="003C2D17">
              <w:rPr>
                <w:sz w:val="20"/>
              </w:rPr>
              <w:t>advisories</w:t>
            </w:r>
          </w:p>
        </w:tc>
        <w:tc>
          <w:tcPr>
            <w:tcW w:w="2160" w:type="dxa"/>
          </w:tcPr>
          <w:p w:rsidR="00BB7AB1" w:rsidRDefault="00FF3F4E">
            <w:pPr>
              <w:pStyle w:val="TableParagraph"/>
              <w:numPr>
                <w:ilvl w:val="0"/>
                <w:numId w:val="15"/>
              </w:numPr>
              <w:tabs>
                <w:tab w:val="left" w:pos="393"/>
              </w:tabs>
              <w:ind w:right="141" w:firstLine="0"/>
              <w:rPr>
                <w:sz w:val="20"/>
              </w:rPr>
            </w:pPr>
            <w:r w:rsidRPr="003C2D17">
              <w:rPr>
                <w:sz w:val="20"/>
              </w:rPr>
              <w:t>Climate</w:t>
            </w:r>
            <w:r w:rsidRPr="003C2D17">
              <w:rPr>
                <w:spacing w:val="-9"/>
                <w:sz w:val="20"/>
              </w:rPr>
              <w:t xml:space="preserve"> </w:t>
            </w:r>
            <w:r w:rsidRPr="003C2D17">
              <w:rPr>
                <w:sz w:val="20"/>
              </w:rPr>
              <w:t>Resource</w:t>
            </w:r>
            <w:r w:rsidRPr="003C2D17">
              <w:rPr>
                <w:spacing w:val="-10"/>
                <w:sz w:val="20"/>
              </w:rPr>
              <w:t xml:space="preserve"> </w:t>
            </w:r>
            <w:r w:rsidRPr="003C2D17">
              <w:rPr>
                <w:sz w:val="20"/>
              </w:rPr>
              <w:t>Centre</w:t>
            </w:r>
            <w:r w:rsidRPr="003C2D17">
              <w:rPr>
                <w:spacing w:val="-47"/>
                <w:sz w:val="20"/>
              </w:rPr>
              <w:t xml:space="preserve"> </w:t>
            </w:r>
            <w:r w:rsidRPr="003C2D17">
              <w:rPr>
                <w:sz w:val="20"/>
              </w:rPr>
              <w:t>and Weather kiosks are in</w:t>
            </w:r>
            <w:r w:rsidRPr="003C2D17">
              <w:rPr>
                <w:spacing w:val="1"/>
                <w:sz w:val="20"/>
              </w:rPr>
              <w:t xml:space="preserve"> </w:t>
            </w:r>
            <w:r w:rsidRPr="003C2D17">
              <w:rPr>
                <w:sz w:val="20"/>
              </w:rPr>
              <w:t>place</w:t>
            </w:r>
          </w:p>
          <w:p w:rsidR="008902AE" w:rsidRPr="003C2D17" w:rsidRDefault="008902AE" w:rsidP="008902AE">
            <w:pPr>
              <w:pStyle w:val="TableParagraph"/>
              <w:tabs>
                <w:tab w:val="left" w:pos="393"/>
              </w:tabs>
              <w:ind w:right="141"/>
              <w:rPr>
                <w:sz w:val="20"/>
              </w:rPr>
            </w:pPr>
          </w:p>
          <w:p w:rsidR="00BB7AB1" w:rsidRDefault="00FF3F4E">
            <w:pPr>
              <w:pStyle w:val="TableParagraph"/>
              <w:numPr>
                <w:ilvl w:val="0"/>
                <w:numId w:val="15"/>
              </w:numPr>
              <w:tabs>
                <w:tab w:val="left" w:pos="403"/>
              </w:tabs>
              <w:ind w:right="103" w:firstLine="0"/>
              <w:rPr>
                <w:sz w:val="20"/>
              </w:rPr>
            </w:pPr>
            <w:r w:rsidRPr="003C2D17">
              <w:rPr>
                <w:sz w:val="20"/>
              </w:rPr>
              <w:t>Number of crop-advisory</w:t>
            </w:r>
            <w:r w:rsidRPr="003C2D17">
              <w:rPr>
                <w:spacing w:val="-47"/>
                <w:sz w:val="20"/>
              </w:rPr>
              <w:t xml:space="preserve"> </w:t>
            </w:r>
            <w:r w:rsidRPr="003C2D17">
              <w:rPr>
                <w:sz w:val="20"/>
              </w:rPr>
              <w:t>services</w:t>
            </w:r>
            <w:r w:rsidRPr="003C2D17">
              <w:rPr>
                <w:spacing w:val="-2"/>
                <w:sz w:val="20"/>
              </w:rPr>
              <w:t xml:space="preserve"> </w:t>
            </w:r>
            <w:r w:rsidRPr="003C2D17">
              <w:rPr>
                <w:sz w:val="20"/>
              </w:rPr>
              <w:t>disseminated</w:t>
            </w:r>
          </w:p>
          <w:p w:rsidR="008902AE" w:rsidRDefault="008902AE" w:rsidP="008902AE">
            <w:pPr>
              <w:pStyle w:val="ListParagraph"/>
              <w:rPr>
                <w:sz w:val="20"/>
              </w:rPr>
            </w:pPr>
          </w:p>
          <w:p w:rsidR="008902AE" w:rsidRPr="003C2D17" w:rsidRDefault="008902AE" w:rsidP="008902AE">
            <w:pPr>
              <w:pStyle w:val="TableParagraph"/>
              <w:tabs>
                <w:tab w:val="left" w:pos="403"/>
              </w:tabs>
              <w:ind w:right="103"/>
              <w:rPr>
                <w:sz w:val="20"/>
              </w:rPr>
            </w:pPr>
          </w:p>
          <w:p w:rsidR="00BB7AB1" w:rsidRPr="003C2D17" w:rsidRDefault="00FF3F4E">
            <w:pPr>
              <w:pStyle w:val="TableParagraph"/>
              <w:numPr>
                <w:ilvl w:val="0"/>
                <w:numId w:val="15"/>
              </w:numPr>
              <w:tabs>
                <w:tab w:val="left" w:pos="381"/>
              </w:tabs>
              <w:ind w:right="192" w:firstLine="0"/>
              <w:rPr>
                <w:sz w:val="20"/>
              </w:rPr>
            </w:pPr>
            <w:r w:rsidRPr="003C2D17">
              <w:rPr>
                <w:sz w:val="20"/>
              </w:rPr>
              <w:t>A feedback mechanism</w:t>
            </w:r>
            <w:r w:rsidRPr="003C2D17">
              <w:rPr>
                <w:spacing w:val="1"/>
                <w:sz w:val="20"/>
              </w:rPr>
              <w:t xml:space="preserve"> </w:t>
            </w:r>
            <w:r w:rsidRPr="003C2D17">
              <w:rPr>
                <w:sz w:val="20"/>
              </w:rPr>
              <w:t>for verifying efficacy of the</w:t>
            </w:r>
            <w:r w:rsidRPr="003C2D17">
              <w:rPr>
                <w:spacing w:val="-47"/>
                <w:sz w:val="20"/>
              </w:rPr>
              <w:t xml:space="preserve"> </w:t>
            </w:r>
            <w:r w:rsidRPr="003C2D17">
              <w:rPr>
                <w:sz w:val="20"/>
              </w:rPr>
              <w:t>advisory</w:t>
            </w:r>
            <w:r w:rsidRPr="003C2D17">
              <w:rPr>
                <w:spacing w:val="-8"/>
                <w:sz w:val="20"/>
              </w:rPr>
              <w:t xml:space="preserve"> </w:t>
            </w:r>
            <w:r w:rsidRPr="003C2D17">
              <w:rPr>
                <w:sz w:val="20"/>
              </w:rPr>
              <w:t>services</w:t>
            </w:r>
            <w:r w:rsidRPr="003C2D17">
              <w:rPr>
                <w:spacing w:val="-5"/>
                <w:sz w:val="20"/>
              </w:rPr>
              <w:t xml:space="preserve"> </w:t>
            </w:r>
            <w:r w:rsidRPr="003C2D17">
              <w:rPr>
                <w:sz w:val="20"/>
              </w:rPr>
              <w:t>is</w:t>
            </w:r>
            <w:r w:rsidRPr="003C2D17">
              <w:rPr>
                <w:spacing w:val="-4"/>
                <w:sz w:val="20"/>
              </w:rPr>
              <w:t xml:space="preserve"> </w:t>
            </w:r>
            <w:r w:rsidRPr="003C2D17">
              <w:rPr>
                <w:sz w:val="20"/>
              </w:rPr>
              <w:t>in</w:t>
            </w:r>
            <w:r w:rsidRPr="003C2D17">
              <w:rPr>
                <w:spacing w:val="-4"/>
                <w:sz w:val="20"/>
              </w:rPr>
              <w:t xml:space="preserve"> </w:t>
            </w:r>
            <w:r w:rsidRPr="003C2D17">
              <w:rPr>
                <w:sz w:val="20"/>
              </w:rPr>
              <w:t>place</w:t>
            </w:r>
          </w:p>
        </w:tc>
        <w:tc>
          <w:tcPr>
            <w:tcW w:w="1530" w:type="dxa"/>
          </w:tcPr>
          <w:p w:rsidR="00BB7AB1" w:rsidRPr="003C2D17" w:rsidRDefault="00FF3F4E" w:rsidP="00AC0103">
            <w:pPr>
              <w:pStyle w:val="TableParagraph"/>
              <w:spacing w:line="223" w:lineRule="exact"/>
              <w:jc w:val="center"/>
              <w:rPr>
                <w:sz w:val="20"/>
              </w:rPr>
            </w:pPr>
            <w:r w:rsidRPr="003C2D17">
              <w:rPr>
                <w:w w:val="99"/>
                <w:sz w:val="20"/>
              </w:rPr>
              <w:t>0</w:t>
            </w:r>
          </w:p>
          <w:p w:rsidR="00BB7AB1" w:rsidRDefault="00BB7AB1" w:rsidP="00AC0103">
            <w:pPr>
              <w:pStyle w:val="TableParagraph"/>
              <w:spacing w:before="11"/>
              <w:ind w:left="0"/>
              <w:jc w:val="center"/>
              <w:rPr>
                <w:b/>
                <w:sz w:val="18"/>
              </w:rPr>
            </w:pPr>
          </w:p>
          <w:p w:rsidR="008902AE" w:rsidRDefault="008902AE" w:rsidP="00AC0103">
            <w:pPr>
              <w:pStyle w:val="TableParagraph"/>
              <w:spacing w:before="11"/>
              <w:ind w:left="0"/>
              <w:jc w:val="center"/>
              <w:rPr>
                <w:b/>
                <w:sz w:val="18"/>
              </w:rPr>
            </w:pPr>
          </w:p>
          <w:p w:rsidR="008902AE" w:rsidRDefault="008902AE" w:rsidP="00AC0103">
            <w:pPr>
              <w:pStyle w:val="TableParagraph"/>
              <w:spacing w:before="11"/>
              <w:ind w:left="0"/>
              <w:jc w:val="center"/>
              <w:rPr>
                <w:b/>
                <w:sz w:val="18"/>
              </w:rPr>
            </w:pPr>
          </w:p>
          <w:p w:rsidR="008902AE" w:rsidRPr="003C2D17" w:rsidRDefault="008902AE" w:rsidP="00AC0103">
            <w:pPr>
              <w:pStyle w:val="TableParagraph"/>
              <w:spacing w:before="11"/>
              <w:ind w:left="0"/>
              <w:jc w:val="center"/>
              <w:rPr>
                <w:b/>
                <w:sz w:val="18"/>
              </w:rPr>
            </w:pPr>
          </w:p>
          <w:p w:rsidR="00BB7AB1" w:rsidRPr="003C2D17" w:rsidRDefault="00FF3F4E" w:rsidP="00AC0103">
            <w:pPr>
              <w:pStyle w:val="TableParagraph"/>
              <w:jc w:val="center"/>
              <w:rPr>
                <w:sz w:val="20"/>
              </w:rPr>
            </w:pPr>
            <w:r w:rsidRPr="003C2D17">
              <w:rPr>
                <w:w w:val="99"/>
                <w:sz w:val="20"/>
              </w:rPr>
              <w:t>0</w:t>
            </w:r>
          </w:p>
          <w:p w:rsidR="00BB7AB1" w:rsidRDefault="00BB7AB1" w:rsidP="00AC0103">
            <w:pPr>
              <w:pStyle w:val="TableParagraph"/>
              <w:spacing w:before="8"/>
              <w:ind w:left="0"/>
              <w:jc w:val="center"/>
              <w:rPr>
                <w:b/>
                <w:sz w:val="18"/>
              </w:rPr>
            </w:pPr>
          </w:p>
          <w:p w:rsidR="008902AE" w:rsidRDefault="008902AE" w:rsidP="00AC0103">
            <w:pPr>
              <w:pStyle w:val="TableParagraph"/>
              <w:spacing w:before="8"/>
              <w:ind w:left="0"/>
              <w:jc w:val="center"/>
              <w:rPr>
                <w:b/>
                <w:sz w:val="18"/>
              </w:rPr>
            </w:pPr>
          </w:p>
          <w:p w:rsidR="008902AE" w:rsidRPr="003C2D17" w:rsidRDefault="008902AE" w:rsidP="00AC0103">
            <w:pPr>
              <w:pStyle w:val="TableParagraph"/>
              <w:spacing w:before="8"/>
              <w:ind w:left="0"/>
              <w:jc w:val="center"/>
              <w:rPr>
                <w:b/>
                <w:sz w:val="18"/>
              </w:rPr>
            </w:pPr>
          </w:p>
          <w:p w:rsidR="00BB7AB1" w:rsidRPr="003C2D17" w:rsidRDefault="00FF3F4E" w:rsidP="00AC0103">
            <w:pPr>
              <w:pStyle w:val="TableParagraph"/>
              <w:jc w:val="center"/>
              <w:rPr>
                <w:sz w:val="20"/>
              </w:rPr>
            </w:pPr>
            <w:r w:rsidRPr="003C2D17">
              <w:rPr>
                <w:w w:val="99"/>
                <w:sz w:val="20"/>
              </w:rPr>
              <w:t>0</w:t>
            </w:r>
          </w:p>
        </w:tc>
        <w:tc>
          <w:tcPr>
            <w:tcW w:w="1082" w:type="dxa"/>
          </w:tcPr>
          <w:p w:rsidR="00BB7AB1" w:rsidRPr="003C2D17" w:rsidRDefault="00FF3F4E">
            <w:pPr>
              <w:pStyle w:val="TableParagraph"/>
              <w:spacing w:line="223" w:lineRule="exact"/>
              <w:rPr>
                <w:sz w:val="20"/>
              </w:rPr>
            </w:pPr>
            <w:r w:rsidRPr="003C2D17">
              <w:rPr>
                <w:w w:val="99"/>
                <w:sz w:val="20"/>
              </w:rPr>
              <w:t>1</w:t>
            </w:r>
          </w:p>
          <w:p w:rsidR="00BB7AB1" w:rsidRDefault="00BB7AB1">
            <w:pPr>
              <w:pStyle w:val="TableParagraph"/>
              <w:spacing w:before="11"/>
              <w:ind w:left="0"/>
              <w:rPr>
                <w:b/>
                <w:sz w:val="18"/>
              </w:rPr>
            </w:pPr>
          </w:p>
          <w:p w:rsidR="008902AE" w:rsidRDefault="008902AE">
            <w:pPr>
              <w:pStyle w:val="TableParagraph"/>
              <w:spacing w:before="11"/>
              <w:ind w:left="0"/>
              <w:rPr>
                <w:b/>
                <w:sz w:val="18"/>
              </w:rPr>
            </w:pPr>
          </w:p>
          <w:p w:rsidR="008902AE" w:rsidRDefault="008902AE">
            <w:pPr>
              <w:pStyle w:val="TableParagraph"/>
              <w:spacing w:before="11"/>
              <w:ind w:left="0"/>
              <w:rPr>
                <w:b/>
                <w:sz w:val="18"/>
              </w:rPr>
            </w:pPr>
          </w:p>
          <w:p w:rsidR="008902AE" w:rsidRPr="003C2D17" w:rsidRDefault="008902AE">
            <w:pPr>
              <w:pStyle w:val="TableParagraph"/>
              <w:spacing w:before="11"/>
              <w:ind w:left="0"/>
              <w:rPr>
                <w:b/>
                <w:sz w:val="18"/>
              </w:rPr>
            </w:pPr>
          </w:p>
          <w:p w:rsidR="00BB7AB1" w:rsidRPr="003C2D17" w:rsidRDefault="00FF3F4E">
            <w:pPr>
              <w:pStyle w:val="TableParagraph"/>
              <w:rPr>
                <w:sz w:val="20"/>
              </w:rPr>
            </w:pPr>
            <w:r w:rsidRPr="003C2D17">
              <w:rPr>
                <w:sz w:val="20"/>
              </w:rPr>
              <w:t>288 No</w:t>
            </w:r>
            <w:r w:rsidR="008902AE">
              <w:rPr>
                <w:sz w:val="20"/>
              </w:rPr>
              <w:t>s.</w:t>
            </w:r>
          </w:p>
          <w:p w:rsidR="00BB7AB1" w:rsidRPr="003C2D17" w:rsidRDefault="00BB7AB1">
            <w:pPr>
              <w:pStyle w:val="TableParagraph"/>
              <w:spacing w:before="8"/>
              <w:ind w:left="0"/>
              <w:rPr>
                <w:b/>
                <w:sz w:val="18"/>
              </w:rPr>
            </w:pPr>
          </w:p>
          <w:p w:rsidR="00BB7AB1" w:rsidRPr="003C2D17" w:rsidRDefault="00FF3F4E">
            <w:pPr>
              <w:pStyle w:val="TableParagraph"/>
              <w:rPr>
                <w:sz w:val="20"/>
              </w:rPr>
            </w:pPr>
            <w:r w:rsidRPr="003C2D17">
              <w:rPr>
                <w:sz w:val="20"/>
              </w:rPr>
              <w:t xml:space="preserve">550 </w:t>
            </w:r>
            <w:r w:rsidR="008902AE" w:rsidRPr="003C2D17">
              <w:rPr>
                <w:sz w:val="20"/>
              </w:rPr>
              <w:t>No</w:t>
            </w:r>
            <w:r w:rsidR="008902AE">
              <w:rPr>
                <w:sz w:val="20"/>
              </w:rPr>
              <w:t xml:space="preserve">s. </w:t>
            </w:r>
            <w:r w:rsidRPr="003C2D17">
              <w:rPr>
                <w:sz w:val="20"/>
              </w:rPr>
              <w:t>feedback</w:t>
            </w:r>
            <w:r w:rsidRPr="003C2D17">
              <w:rPr>
                <w:spacing w:val="1"/>
                <w:sz w:val="20"/>
              </w:rPr>
              <w:t xml:space="preserve"> </w:t>
            </w:r>
            <w:r w:rsidRPr="003C2D17">
              <w:rPr>
                <w:sz w:val="20"/>
              </w:rPr>
              <w:t>collection</w:t>
            </w:r>
            <w:r w:rsidRPr="003C2D17">
              <w:rPr>
                <w:spacing w:val="1"/>
                <w:sz w:val="20"/>
              </w:rPr>
              <w:t xml:space="preserve"> </w:t>
            </w:r>
            <w:r w:rsidRPr="003C2D17">
              <w:rPr>
                <w:sz w:val="20"/>
              </w:rPr>
              <w:t>from</w:t>
            </w:r>
            <w:r w:rsidRPr="003C2D17">
              <w:rPr>
                <w:spacing w:val="1"/>
                <w:sz w:val="20"/>
              </w:rPr>
              <w:t xml:space="preserve"> </w:t>
            </w:r>
            <w:r w:rsidRPr="003C2D17">
              <w:rPr>
                <w:sz w:val="20"/>
              </w:rPr>
              <w:t>community</w:t>
            </w:r>
            <w:r w:rsidRPr="003C2D17">
              <w:rPr>
                <w:spacing w:val="1"/>
                <w:sz w:val="20"/>
              </w:rPr>
              <w:t xml:space="preserve"> </w:t>
            </w:r>
            <w:r w:rsidRPr="003C2D17">
              <w:rPr>
                <w:sz w:val="20"/>
              </w:rPr>
              <w:t>through</w:t>
            </w:r>
            <w:r w:rsidRPr="003C2D17">
              <w:rPr>
                <w:spacing w:val="1"/>
                <w:sz w:val="20"/>
              </w:rPr>
              <w:t xml:space="preserve"> </w:t>
            </w:r>
            <w:r w:rsidRPr="003C2D17">
              <w:rPr>
                <w:sz w:val="20"/>
              </w:rPr>
              <w:t>meeting by</w:t>
            </w:r>
            <w:r w:rsidRPr="003C2D17">
              <w:rPr>
                <w:spacing w:val="1"/>
                <w:sz w:val="20"/>
              </w:rPr>
              <w:t xml:space="preserve"> </w:t>
            </w:r>
            <w:r w:rsidRPr="003C2D17">
              <w:rPr>
                <w:sz w:val="20"/>
              </w:rPr>
              <w:t>volunteer,</w:t>
            </w:r>
          </w:p>
          <w:p w:rsidR="00BB7AB1" w:rsidRPr="003C2D17" w:rsidRDefault="00FF3F4E">
            <w:pPr>
              <w:pStyle w:val="TableParagraph"/>
              <w:spacing w:line="230" w:lineRule="atLeast"/>
              <w:ind w:right="137"/>
              <w:rPr>
                <w:sz w:val="20"/>
              </w:rPr>
            </w:pPr>
            <w:r w:rsidRPr="003C2D17">
              <w:rPr>
                <w:sz w:val="20"/>
              </w:rPr>
              <w:t>expert, CRC</w:t>
            </w:r>
            <w:r w:rsidRPr="003C2D17">
              <w:rPr>
                <w:spacing w:val="-47"/>
                <w:sz w:val="20"/>
              </w:rPr>
              <w:t xml:space="preserve"> </w:t>
            </w:r>
            <w:r w:rsidRPr="003C2D17">
              <w:rPr>
                <w:sz w:val="20"/>
              </w:rPr>
              <w:t>Manager</w:t>
            </w:r>
          </w:p>
        </w:tc>
        <w:tc>
          <w:tcPr>
            <w:tcW w:w="1701" w:type="dxa"/>
          </w:tcPr>
          <w:p w:rsidR="00BB7AB1" w:rsidRPr="003C2D17" w:rsidRDefault="00FF3F4E">
            <w:pPr>
              <w:pStyle w:val="TableParagraph"/>
              <w:spacing w:line="223" w:lineRule="exact"/>
              <w:ind w:left="108"/>
              <w:rPr>
                <w:sz w:val="20"/>
              </w:rPr>
            </w:pPr>
            <w:r w:rsidRPr="003C2D17">
              <w:rPr>
                <w:w w:val="99"/>
                <w:sz w:val="20"/>
              </w:rPr>
              <w:t>1</w:t>
            </w:r>
          </w:p>
          <w:p w:rsidR="00BB7AB1" w:rsidRDefault="00BB7AB1">
            <w:pPr>
              <w:pStyle w:val="TableParagraph"/>
              <w:spacing w:before="11"/>
              <w:ind w:left="0"/>
              <w:rPr>
                <w:b/>
                <w:sz w:val="18"/>
              </w:rPr>
            </w:pPr>
          </w:p>
          <w:p w:rsidR="008902AE" w:rsidRDefault="008902AE">
            <w:pPr>
              <w:pStyle w:val="TableParagraph"/>
              <w:spacing w:before="11"/>
              <w:ind w:left="0"/>
              <w:rPr>
                <w:b/>
                <w:sz w:val="18"/>
              </w:rPr>
            </w:pPr>
          </w:p>
          <w:p w:rsidR="008902AE" w:rsidRDefault="008902AE">
            <w:pPr>
              <w:pStyle w:val="TableParagraph"/>
              <w:spacing w:before="11"/>
              <w:ind w:left="0"/>
              <w:rPr>
                <w:b/>
                <w:sz w:val="18"/>
              </w:rPr>
            </w:pPr>
          </w:p>
          <w:p w:rsidR="008902AE" w:rsidRPr="003C2D17" w:rsidRDefault="008902AE">
            <w:pPr>
              <w:pStyle w:val="TableParagraph"/>
              <w:spacing w:before="11"/>
              <w:ind w:left="0"/>
              <w:rPr>
                <w:b/>
                <w:sz w:val="18"/>
              </w:rPr>
            </w:pPr>
          </w:p>
          <w:p w:rsidR="00BB7AB1" w:rsidRPr="003C2D17" w:rsidRDefault="00FF3F4E">
            <w:pPr>
              <w:pStyle w:val="TableParagraph"/>
              <w:ind w:left="108"/>
              <w:rPr>
                <w:sz w:val="20"/>
              </w:rPr>
            </w:pPr>
            <w:r w:rsidRPr="003C2D17">
              <w:rPr>
                <w:sz w:val="20"/>
              </w:rPr>
              <w:t>320 No</w:t>
            </w:r>
            <w:r w:rsidR="008902AE">
              <w:rPr>
                <w:sz w:val="20"/>
              </w:rPr>
              <w:t>s.</w:t>
            </w:r>
          </w:p>
          <w:p w:rsidR="00BB7AB1" w:rsidRPr="003C2D17" w:rsidRDefault="00BB7AB1">
            <w:pPr>
              <w:pStyle w:val="TableParagraph"/>
              <w:spacing w:before="8"/>
              <w:ind w:left="0"/>
              <w:rPr>
                <w:b/>
                <w:sz w:val="18"/>
              </w:rPr>
            </w:pPr>
          </w:p>
          <w:p w:rsidR="00BB7AB1" w:rsidRPr="003C2D17" w:rsidRDefault="00FF3F4E">
            <w:pPr>
              <w:pStyle w:val="TableParagraph"/>
              <w:ind w:left="108" w:right="179"/>
              <w:rPr>
                <w:sz w:val="20"/>
              </w:rPr>
            </w:pPr>
            <w:r w:rsidRPr="003C2D17">
              <w:rPr>
                <w:sz w:val="20"/>
              </w:rPr>
              <w:t>682</w:t>
            </w:r>
            <w:r w:rsidRPr="003C2D17">
              <w:rPr>
                <w:spacing w:val="-7"/>
                <w:sz w:val="20"/>
              </w:rPr>
              <w:t xml:space="preserve"> </w:t>
            </w:r>
            <w:r w:rsidR="008902AE" w:rsidRPr="003C2D17">
              <w:rPr>
                <w:sz w:val="20"/>
              </w:rPr>
              <w:t>No</w:t>
            </w:r>
            <w:r w:rsidR="008902AE">
              <w:rPr>
                <w:sz w:val="20"/>
              </w:rPr>
              <w:t>s.</w:t>
            </w:r>
            <w:r w:rsidRPr="003C2D17">
              <w:rPr>
                <w:spacing w:val="-9"/>
                <w:sz w:val="20"/>
              </w:rPr>
              <w:t xml:space="preserve"> </w:t>
            </w:r>
            <w:r w:rsidRPr="003C2D17">
              <w:rPr>
                <w:sz w:val="20"/>
              </w:rPr>
              <w:t>feedback</w:t>
            </w:r>
            <w:r w:rsidRPr="003C2D17">
              <w:rPr>
                <w:spacing w:val="-47"/>
                <w:sz w:val="20"/>
              </w:rPr>
              <w:t xml:space="preserve"> </w:t>
            </w:r>
            <w:r w:rsidRPr="003C2D17">
              <w:rPr>
                <w:sz w:val="20"/>
              </w:rPr>
              <w:t>collection from</w:t>
            </w:r>
            <w:r w:rsidRPr="003C2D17">
              <w:rPr>
                <w:spacing w:val="1"/>
                <w:sz w:val="20"/>
              </w:rPr>
              <w:t xml:space="preserve"> </w:t>
            </w:r>
            <w:r w:rsidRPr="003C2D17">
              <w:rPr>
                <w:sz w:val="20"/>
              </w:rPr>
              <w:t>community</w:t>
            </w:r>
            <w:r w:rsidRPr="003C2D17">
              <w:rPr>
                <w:spacing w:val="1"/>
                <w:sz w:val="20"/>
              </w:rPr>
              <w:t xml:space="preserve"> </w:t>
            </w:r>
            <w:r w:rsidRPr="003C2D17">
              <w:rPr>
                <w:sz w:val="20"/>
              </w:rPr>
              <w:t>through meeting</w:t>
            </w:r>
            <w:r w:rsidRPr="003C2D17">
              <w:rPr>
                <w:spacing w:val="1"/>
                <w:sz w:val="20"/>
              </w:rPr>
              <w:t xml:space="preserve"> </w:t>
            </w:r>
            <w:r w:rsidRPr="003C2D17">
              <w:rPr>
                <w:sz w:val="20"/>
              </w:rPr>
              <w:t>by volunteer,</w:t>
            </w:r>
            <w:r w:rsidRPr="003C2D17">
              <w:rPr>
                <w:spacing w:val="1"/>
                <w:sz w:val="20"/>
              </w:rPr>
              <w:t xml:space="preserve"> </w:t>
            </w:r>
            <w:r w:rsidRPr="003C2D17">
              <w:rPr>
                <w:sz w:val="20"/>
              </w:rPr>
              <w:t>expert, CRC</w:t>
            </w:r>
            <w:r w:rsidRPr="003C2D17">
              <w:rPr>
                <w:spacing w:val="1"/>
                <w:sz w:val="20"/>
              </w:rPr>
              <w:t xml:space="preserve"> </w:t>
            </w:r>
            <w:r w:rsidRPr="003C2D17">
              <w:rPr>
                <w:sz w:val="20"/>
              </w:rPr>
              <w:t>Manager</w:t>
            </w:r>
          </w:p>
        </w:tc>
      </w:tr>
      <w:tr w:rsidR="00BB7AB1" w:rsidRPr="003C2D17" w:rsidTr="00AC0103">
        <w:trPr>
          <w:trHeight w:val="9659"/>
        </w:trPr>
        <w:tc>
          <w:tcPr>
            <w:tcW w:w="1488" w:type="dxa"/>
          </w:tcPr>
          <w:p w:rsidR="00BB7AB1" w:rsidRPr="003C2D17" w:rsidRDefault="00FF3F4E">
            <w:pPr>
              <w:pStyle w:val="TableParagraph"/>
              <w:ind w:right="94"/>
              <w:rPr>
                <w:b/>
                <w:sz w:val="20"/>
              </w:rPr>
            </w:pPr>
            <w:r w:rsidRPr="003C2D17">
              <w:rPr>
                <w:b/>
                <w:sz w:val="20"/>
              </w:rPr>
              <w:lastRenderedPageBreak/>
              <w:t>Component 3:</w:t>
            </w:r>
            <w:r w:rsidRPr="003C2D17">
              <w:rPr>
                <w:b/>
                <w:spacing w:val="-47"/>
                <w:sz w:val="20"/>
              </w:rPr>
              <w:t xml:space="preserve"> </w:t>
            </w:r>
            <w:r w:rsidRPr="003C2D17">
              <w:rPr>
                <w:b/>
                <w:sz w:val="20"/>
              </w:rPr>
              <w:t>Climate</w:t>
            </w:r>
            <w:r w:rsidRPr="003C2D17">
              <w:rPr>
                <w:b/>
                <w:spacing w:val="1"/>
                <w:sz w:val="20"/>
              </w:rPr>
              <w:t xml:space="preserve"> </w:t>
            </w:r>
            <w:r w:rsidRPr="003C2D17">
              <w:rPr>
                <w:b/>
                <w:sz w:val="20"/>
              </w:rPr>
              <w:t>resilient</w:t>
            </w:r>
            <w:r w:rsidRPr="003C2D17">
              <w:rPr>
                <w:b/>
                <w:spacing w:val="1"/>
                <w:sz w:val="20"/>
              </w:rPr>
              <w:t xml:space="preserve"> </w:t>
            </w:r>
            <w:r w:rsidRPr="003C2D17">
              <w:rPr>
                <w:b/>
                <w:sz w:val="20"/>
              </w:rPr>
              <w:t>technology</w:t>
            </w:r>
            <w:r w:rsidRPr="003C2D17">
              <w:rPr>
                <w:b/>
                <w:spacing w:val="1"/>
                <w:sz w:val="20"/>
              </w:rPr>
              <w:t xml:space="preserve"> </w:t>
            </w:r>
            <w:r w:rsidRPr="003C2D17">
              <w:rPr>
                <w:b/>
                <w:sz w:val="20"/>
              </w:rPr>
              <w:t>transfer for</w:t>
            </w:r>
            <w:r w:rsidRPr="003C2D17">
              <w:rPr>
                <w:b/>
                <w:spacing w:val="1"/>
                <w:sz w:val="20"/>
              </w:rPr>
              <w:t xml:space="preserve"> </w:t>
            </w:r>
            <w:r w:rsidRPr="003C2D17">
              <w:rPr>
                <w:b/>
                <w:sz w:val="20"/>
              </w:rPr>
              <w:t>enhancing the</w:t>
            </w:r>
            <w:r w:rsidRPr="003C2D17">
              <w:rPr>
                <w:b/>
                <w:spacing w:val="1"/>
                <w:sz w:val="20"/>
              </w:rPr>
              <w:t xml:space="preserve"> </w:t>
            </w:r>
            <w:r w:rsidRPr="003C2D17">
              <w:rPr>
                <w:b/>
                <w:sz w:val="20"/>
              </w:rPr>
              <w:t>adaptive</w:t>
            </w:r>
            <w:r w:rsidRPr="003C2D17">
              <w:rPr>
                <w:b/>
                <w:spacing w:val="1"/>
                <w:sz w:val="20"/>
              </w:rPr>
              <w:t xml:space="preserve"> </w:t>
            </w:r>
            <w:r w:rsidRPr="003C2D17">
              <w:rPr>
                <w:b/>
                <w:sz w:val="20"/>
              </w:rPr>
              <w:t>capacity of the</w:t>
            </w:r>
            <w:r w:rsidRPr="003C2D17">
              <w:rPr>
                <w:b/>
                <w:spacing w:val="-48"/>
                <w:sz w:val="20"/>
              </w:rPr>
              <w:t xml:space="preserve"> </w:t>
            </w:r>
            <w:r w:rsidRPr="003C2D17">
              <w:rPr>
                <w:b/>
                <w:sz w:val="20"/>
              </w:rPr>
              <w:t>community</w:t>
            </w:r>
          </w:p>
        </w:tc>
        <w:tc>
          <w:tcPr>
            <w:tcW w:w="2070" w:type="dxa"/>
          </w:tcPr>
          <w:p w:rsidR="00BB7AB1" w:rsidRPr="003C2D17" w:rsidRDefault="00FF3F4E">
            <w:pPr>
              <w:pStyle w:val="TableParagraph"/>
              <w:ind w:right="135"/>
              <w:rPr>
                <w:sz w:val="20"/>
              </w:rPr>
            </w:pPr>
            <w:r w:rsidRPr="003C2D17">
              <w:rPr>
                <w:b/>
                <w:sz w:val="20"/>
              </w:rPr>
              <w:t>Outcome 3:</w:t>
            </w:r>
            <w:r w:rsidRPr="003C2D17">
              <w:rPr>
                <w:b/>
                <w:spacing w:val="1"/>
                <w:sz w:val="20"/>
              </w:rPr>
              <w:t xml:space="preserve"> </w:t>
            </w:r>
            <w:r w:rsidRPr="003C2D17">
              <w:rPr>
                <w:sz w:val="20"/>
              </w:rPr>
              <w:t>Livelihoods have</w:t>
            </w:r>
            <w:r w:rsidRPr="003C2D17">
              <w:rPr>
                <w:spacing w:val="1"/>
                <w:sz w:val="20"/>
              </w:rPr>
              <w:t xml:space="preserve"> </w:t>
            </w:r>
            <w:r w:rsidRPr="003C2D17">
              <w:rPr>
                <w:sz w:val="20"/>
              </w:rPr>
              <w:t>become less vulnerable</w:t>
            </w:r>
            <w:r w:rsidRPr="003C2D17">
              <w:rPr>
                <w:spacing w:val="-47"/>
                <w:sz w:val="20"/>
              </w:rPr>
              <w:t xml:space="preserve"> </w:t>
            </w:r>
            <w:r w:rsidR="00AC0103">
              <w:rPr>
                <w:spacing w:val="-47"/>
                <w:sz w:val="20"/>
              </w:rPr>
              <w:t xml:space="preserve">    </w:t>
            </w:r>
            <w:r w:rsidRPr="003C2D17">
              <w:rPr>
                <w:sz w:val="20"/>
              </w:rPr>
              <w:t>to climate change and</w:t>
            </w:r>
            <w:r w:rsidRPr="003C2D17">
              <w:rPr>
                <w:spacing w:val="1"/>
                <w:sz w:val="20"/>
              </w:rPr>
              <w:t xml:space="preserve"> </w:t>
            </w:r>
            <w:r w:rsidRPr="003C2D17">
              <w:rPr>
                <w:sz w:val="20"/>
              </w:rPr>
              <w:t>achieve higher levels of</w:t>
            </w:r>
            <w:r w:rsidRPr="003C2D17">
              <w:rPr>
                <w:spacing w:val="-48"/>
                <w:sz w:val="20"/>
              </w:rPr>
              <w:t xml:space="preserve"> </w:t>
            </w:r>
            <w:r w:rsidRPr="003C2D17">
              <w:rPr>
                <w:sz w:val="20"/>
              </w:rPr>
              <w:t>productivity</w:t>
            </w:r>
          </w:p>
        </w:tc>
        <w:tc>
          <w:tcPr>
            <w:tcW w:w="2160" w:type="dxa"/>
          </w:tcPr>
          <w:p w:rsidR="00BB7AB1" w:rsidRPr="003C2D17" w:rsidRDefault="00FF3F4E">
            <w:pPr>
              <w:pStyle w:val="TableParagraph"/>
              <w:numPr>
                <w:ilvl w:val="0"/>
                <w:numId w:val="14"/>
              </w:numPr>
              <w:tabs>
                <w:tab w:val="left" w:pos="393"/>
              </w:tabs>
              <w:ind w:right="157" w:firstLine="0"/>
              <w:rPr>
                <w:sz w:val="20"/>
              </w:rPr>
            </w:pPr>
            <w:r w:rsidRPr="003C2D17">
              <w:rPr>
                <w:sz w:val="20"/>
              </w:rPr>
              <w:t>Number</w:t>
            </w:r>
            <w:r w:rsidRPr="003C2D17">
              <w:rPr>
                <w:spacing w:val="-4"/>
                <w:sz w:val="20"/>
              </w:rPr>
              <w:t xml:space="preserve"> </w:t>
            </w:r>
            <w:r w:rsidRPr="003C2D17">
              <w:rPr>
                <w:sz w:val="20"/>
              </w:rPr>
              <w:t>of</w:t>
            </w:r>
            <w:r w:rsidRPr="003C2D17">
              <w:rPr>
                <w:spacing w:val="-7"/>
                <w:sz w:val="20"/>
              </w:rPr>
              <w:t xml:space="preserve"> </w:t>
            </w:r>
            <w:r w:rsidRPr="003C2D17">
              <w:rPr>
                <w:sz w:val="20"/>
              </w:rPr>
              <w:t>beneficiaries,</w:t>
            </w:r>
            <w:r w:rsidRPr="003C2D17">
              <w:rPr>
                <w:spacing w:val="-47"/>
                <w:sz w:val="20"/>
              </w:rPr>
              <w:t xml:space="preserve"> </w:t>
            </w:r>
            <w:r w:rsidRPr="003C2D17">
              <w:rPr>
                <w:sz w:val="20"/>
              </w:rPr>
              <w:t>particularly women, with</w:t>
            </w:r>
            <w:r w:rsidRPr="003C2D17">
              <w:rPr>
                <w:spacing w:val="1"/>
                <w:sz w:val="20"/>
              </w:rPr>
              <w:t xml:space="preserve"> </w:t>
            </w:r>
            <w:r w:rsidRPr="003C2D17">
              <w:rPr>
                <w:sz w:val="20"/>
              </w:rPr>
              <w:t>diversified livelihoods</w:t>
            </w:r>
          </w:p>
          <w:p w:rsidR="00BB7AB1" w:rsidRPr="003C2D17" w:rsidRDefault="00BB7AB1">
            <w:pPr>
              <w:pStyle w:val="TableParagraph"/>
              <w:ind w:left="0"/>
              <w:rPr>
                <w:b/>
              </w:rPr>
            </w:pPr>
          </w:p>
          <w:p w:rsidR="00BB7AB1" w:rsidRPr="003C2D17" w:rsidRDefault="00BB7AB1">
            <w:pPr>
              <w:pStyle w:val="TableParagraph"/>
              <w:ind w:left="0"/>
              <w:rPr>
                <w:b/>
              </w:rPr>
            </w:pPr>
          </w:p>
          <w:p w:rsidR="00BB7AB1" w:rsidRPr="003C2D17" w:rsidRDefault="00FF3F4E">
            <w:pPr>
              <w:pStyle w:val="TableParagraph"/>
              <w:numPr>
                <w:ilvl w:val="0"/>
                <w:numId w:val="14"/>
              </w:numPr>
              <w:tabs>
                <w:tab w:val="left" w:pos="403"/>
              </w:tabs>
              <w:spacing w:before="146"/>
              <w:ind w:right="440" w:firstLine="0"/>
              <w:rPr>
                <w:sz w:val="20"/>
              </w:rPr>
            </w:pPr>
            <w:r w:rsidRPr="003C2D17">
              <w:rPr>
                <w:sz w:val="20"/>
              </w:rPr>
              <w:t>Number of farmers</w:t>
            </w:r>
            <w:r w:rsidRPr="003C2D17">
              <w:rPr>
                <w:spacing w:val="1"/>
                <w:sz w:val="20"/>
              </w:rPr>
              <w:t xml:space="preserve"> </w:t>
            </w:r>
            <w:r w:rsidRPr="003C2D17">
              <w:rPr>
                <w:sz w:val="20"/>
              </w:rPr>
              <w:t>achieving</w:t>
            </w:r>
            <w:r w:rsidRPr="003C2D17">
              <w:rPr>
                <w:spacing w:val="-4"/>
                <w:sz w:val="20"/>
              </w:rPr>
              <w:t xml:space="preserve"> </w:t>
            </w:r>
            <w:r w:rsidRPr="003C2D17">
              <w:rPr>
                <w:sz w:val="20"/>
              </w:rPr>
              <w:t>higher</w:t>
            </w:r>
            <w:r w:rsidRPr="003C2D17">
              <w:rPr>
                <w:spacing w:val="-3"/>
                <w:sz w:val="20"/>
              </w:rPr>
              <w:t xml:space="preserve"> </w:t>
            </w:r>
            <w:r w:rsidRPr="003C2D17">
              <w:rPr>
                <w:sz w:val="20"/>
              </w:rPr>
              <w:t>level</w:t>
            </w:r>
            <w:r w:rsidRPr="003C2D17">
              <w:rPr>
                <w:spacing w:val="-3"/>
                <w:sz w:val="20"/>
              </w:rPr>
              <w:t xml:space="preserve"> </w:t>
            </w:r>
            <w:r w:rsidRPr="003C2D17">
              <w:rPr>
                <w:sz w:val="20"/>
              </w:rPr>
              <w:t>of</w:t>
            </w:r>
            <w:r w:rsidRPr="003C2D17">
              <w:rPr>
                <w:spacing w:val="-47"/>
                <w:sz w:val="20"/>
              </w:rPr>
              <w:t xml:space="preserve"> </w:t>
            </w:r>
            <w:r w:rsidRPr="003C2D17">
              <w:rPr>
                <w:sz w:val="20"/>
              </w:rPr>
              <w:t>sustainable</w:t>
            </w:r>
            <w:r w:rsidRPr="003C2D17">
              <w:rPr>
                <w:spacing w:val="-4"/>
                <w:sz w:val="20"/>
              </w:rPr>
              <w:t xml:space="preserve"> </w:t>
            </w:r>
            <w:r w:rsidRPr="003C2D17">
              <w:rPr>
                <w:sz w:val="20"/>
              </w:rPr>
              <w:t>productivity</w:t>
            </w:r>
          </w:p>
          <w:p w:rsidR="00BB7AB1" w:rsidRPr="003C2D17" w:rsidRDefault="00BB7AB1">
            <w:pPr>
              <w:pStyle w:val="TableParagraph"/>
              <w:ind w:left="0"/>
              <w:rPr>
                <w:b/>
              </w:rPr>
            </w:pPr>
          </w:p>
          <w:p w:rsidR="00BB7AB1" w:rsidRPr="003C2D17" w:rsidRDefault="00FF3F4E">
            <w:pPr>
              <w:pStyle w:val="TableParagraph"/>
              <w:numPr>
                <w:ilvl w:val="0"/>
                <w:numId w:val="14"/>
              </w:numPr>
              <w:tabs>
                <w:tab w:val="left" w:pos="381"/>
              </w:tabs>
              <w:spacing w:before="191"/>
              <w:ind w:right="139" w:firstLine="0"/>
              <w:rPr>
                <w:sz w:val="20"/>
              </w:rPr>
            </w:pPr>
            <w:r w:rsidRPr="003C2D17">
              <w:rPr>
                <w:sz w:val="20"/>
              </w:rPr>
              <w:t>Status of community</w:t>
            </w:r>
            <w:r w:rsidRPr="003C2D17">
              <w:rPr>
                <w:spacing w:val="1"/>
                <w:sz w:val="20"/>
              </w:rPr>
              <w:t xml:space="preserve"> </w:t>
            </w:r>
            <w:r w:rsidRPr="003C2D17">
              <w:rPr>
                <w:sz w:val="20"/>
              </w:rPr>
              <w:t>with</w:t>
            </w:r>
            <w:r w:rsidRPr="003C2D17">
              <w:rPr>
                <w:spacing w:val="-5"/>
                <w:sz w:val="20"/>
              </w:rPr>
              <w:t xml:space="preserve"> </w:t>
            </w:r>
            <w:r w:rsidRPr="003C2D17">
              <w:rPr>
                <w:sz w:val="20"/>
              </w:rPr>
              <w:t>improved</w:t>
            </w:r>
            <w:r w:rsidRPr="003C2D17">
              <w:rPr>
                <w:spacing w:val="-3"/>
                <w:sz w:val="20"/>
              </w:rPr>
              <w:t xml:space="preserve"> </w:t>
            </w:r>
            <w:r w:rsidRPr="003C2D17">
              <w:rPr>
                <w:sz w:val="20"/>
              </w:rPr>
              <w:t>food-</w:t>
            </w:r>
            <w:r w:rsidRPr="003C2D17">
              <w:rPr>
                <w:spacing w:val="-4"/>
                <w:sz w:val="20"/>
              </w:rPr>
              <w:t xml:space="preserve"> </w:t>
            </w:r>
            <w:r w:rsidRPr="003C2D17">
              <w:rPr>
                <w:sz w:val="20"/>
              </w:rPr>
              <w:t>fodder-</w:t>
            </w:r>
            <w:r w:rsidRPr="003C2D17">
              <w:rPr>
                <w:spacing w:val="-47"/>
                <w:sz w:val="20"/>
              </w:rPr>
              <w:t xml:space="preserve"> </w:t>
            </w:r>
            <w:r w:rsidRPr="003C2D17">
              <w:rPr>
                <w:sz w:val="20"/>
              </w:rPr>
              <w:t>fuel reserve as a drought</w:t>
            </w:r>
            <w:r w:rsidRPr="003C2D17">
              <w:rPr>
                <w:spacing w:val="1"/>
                <w:sz w:val="20"/>
              </w:rPr>
              <w:t xml:space="preserve"> </w:t>
            </w:r>
            <w:r w:rsidRPr="003C2D17">
              <w:rPr>
                <w:sz w:val="20"/>
              </w:rPr>
              <w:t>proofing</w:t>
            </w:r>
            <w:r w:rsidRPr="003C2D17">
              <w:rPr>
                <w:spacing w:val="-2"/>
                <w:sz w:val="20"/>
              </w:rPr>
              <w:t xml:space="preserve"> </w:t>
            </w:r>
            <w:r w:rsidRPr="003C2D17">
              <w:rPr>
                <w:sz w:val="20"/>
              </w:rPr>
              <w:t>measure</w:t>
            </w:r>
          </w:p>
        </w:tc>
        <w:tc>
          <w:tcPr>
            <w:tcW w:w="1530" w:type="dxa"/>
          </w:tcPr>
          <w:p w:rsidR="00BB7AB1" w:rsidRPr="003C2D17" w:rsidRDefault="00FF3F4E">
            <w:pPr>
              <w:pStyle w:val="TableParagraph"/>
              <w:ind w:right="100"/>
              <w:rPr>
                <w:sz w:val="20"/>
              </w:rPr>
            </w:pPr>
            <w:r w:rsidRPr="003C2D17">
              <w:rPr>
                <w:sz w:val="20"/>
              </w:rPr>
              <w:t>Most</w:t>
            </w:r>
            <w:r w:rsidRPr="003C2D17">
              <w:rPr>
                <w:spacing w:val="1"/>
                <w:sz w:val="20"/>
              </w:rPr>
              <w:t xml:space="preserve"> </w:t>
            </w:r>
            <w:r w:rsidRPr="003C2D17">
              <w:rPr>
                <w:sz w:val="20"/>
              </w:rPr>
              <w:t>farm</w:t>
            </w:r>
            <w:r w:rsidRPr="003C2D17">
              <w:rPr>
                <w:spacing w:val="1"/>
                <w:sz w:val="20"/>
              </w:rPr>
              <w:t xml:space="preserve"> </w:t>
            </w:r>
            <w:r w:rsidRPr="003C2D17">
              <w:rPr>
                <w:sz w:val="20"/>
              </w:rPr>
              <w:t>families under</w:t>
            </w:r>
            <w:r w:rsidRPr="003C2D17">
              <w:rPr>
                <w:spacing w:val="1"/>
                <w:sz w:val="20"/>
              </w:rPr>
              <w:t xml:space="preserve"> </w:t>
            </w:r>
            <w:r w:rsidRPr="003C2D17">
              <w:rPr>
                <w:sz w:val="20"/>
              </w:rPr>
              <w:t>rain-fed</w:t>
            </w:r>
            <w:r w:rsidRPr="003C2D17">
              <w:rPr>
                <w:spacing w:val="-48"/>
                <w:sz w:val="20"/>
              </w:rPr>
              <w:t xml:space="preserve"> </w:t>
            </w:r>
            <w:r w:rsidR="00877D4B">
              <w:rPr>
                <w:spacing w:val="-48"/>
                <w:sz w:val="20"/>
              </w:rPr>
              <w:t xml:space="preserve">       </w:t>
            </w:r>
            <w:r w:rsidRPr="003C2D17">
              <w:rPr>
                <w:sz w:val="20"/>
              </w:rPr>
              <w:t>conditi</w:t>
            </w:r>
            <w:r w:rsidRPr="003C2D17">
              <w:rPr>
                <w:spacing w:val="1"/>
                <w:sz w:val="20"/>
              </w:rPr>
              <w:t xml:space="preserve"> </w:t>
            </w:r>
            <w:r w:rsidRPr="003C2D17">
              <w:rPr>
                <w:sz w:val="20"/>
              </w:rPr>
              <w:t>ons</w:t>
            </w:r>
            <w:r w:rsidRPr="003C2D17">
              <w:rPr>
                <w:spacing w:val="1"/>
                <w:sz w:val="20"/>
              </w:rPr>
              <w:t xml:space="preserve"> </w:t>
            </w:r>
            <w:r w:rsidRPr="003C2D17">
              <w:rPr>
                <w:sz w:val="20"/>
              </w:rPr>
              <w:t>highly</w:t>
            </w:r>
            <w:r w:rsidRPr="003C2D17">
              <w:rPr>
                <w:spacing w:val="1"/>
                <w:sz w:val="20"/>
              </w:rPr>
              <w:t xml:space="preserve"> </w:t>
            </w:r>
            <w:r w:rsidRPr="003C2D17">
              <w:rPr>
                <w:sz w:val="20"/>
              </w:rPr>
              <w:t>expose</w:t>
            </w:r>
            <w:r w:rsidRPr="003C2D17">
              <w:rPr>
                <w:spacing w:val="1"/>
                <w:sz w:val="20"/>
              </w:rPr>
              <w:t xml:space="preserve"> </w:t>
            </w:r>
            <w:r w:rsidRPr="003C2D17">
              <w:rPr>
                <w:sz w:val="20"/>
              </w:rPr>
              <w:t>d to</w:t>
            </w:r>
            <w:r w:rsidRPr="003C2D17">
              <w:rPr>
                <w:spacing w:val="1"/>
                <w:sz w:val="20"/>
              </w:rPr>
              <w:t xml:space="preserve"> </w:t>
            </w:r>
            <w:r w:rsidRPr="003C2D17">
              <w:rPr>
                <w:sz w:val="20"/>
              </w:rPr>
              <w:t>climate</w:t>
            </w:r>
            <w:r w:rsidRPr="003C2D17">
              <w:rPr>
                <w:spacing w:val="-47"/>
                <w:sz w:val="20"/>
              </w:rPr>
              <w:t xml:space="preserve"> </w:t>
            </w:r>
            <w:r w:rsidRPr="003C2D17">
              <w:rPr>
                <w:sz w:val="20"/>
              </w:rPr>
              <w:t>change</w:t>
            </w:r>
            <w:r w:rsidRPr="003C2D17">
              <w:rPr>
                <w:spacing w:val="1"/>
                <w:sz w:val="20"/>
              </w:rPr>
              <w:t xml:space="preserve"> </w:t>
            </w:r>
            <w:r w:rsidRPr="003C2D17">
              <w:rPr>
                <w:spacing w:val="-1"/>
                <w:sz w:val="20"/>
              </w:rPr>
              <w:t>induced</w:t>
            </w:r>
            <w:r w:rsidRPr="003C2D17">
              <w:rPr>
                <w:spacing w:val="-47"/>
                <w:sz w:val="20"/>
              </w:rPr>
              <w:t xml:space="preserve"> </w:t>
            </w:r>
            <w:r w:rsidRPr="003C2D17">
              <w:rPr>
                <w:sz w:val="20"/>
              </w:rPr>
              <w:t>liveliho</w:t>
            </w:r>
            <w:r w:rsidRPr="003C2D17">
              <w:rPr>
                <w:spacing w:val="-47"/>
                <w:sz w:val="20"/>
              </w:rPr>
              <w:t xml:space="preserve"> </w:t>
            </w:r>
            <w:r w:rsidRPr="003C2D17">
              <w:rPr>
                <w:sz w:val="20"/>
              </w:rPr>
              <w:t>od</w:t>
            </w:r>
            <w:r w:rsidRPr="003C2D17">
              <w:rPr>
                <w:spacing w:val="1"/>
                <w:sz w:val="20"/>
              </w:rPr>
              <w:t xml:space="preserve"> </w:t>
            </w:r>
            <w:r w:rsidRPr="003C2D17">
              <w:rPr>
                <w:sz w:val="20"/>
              </w:rPr>
              <w:t>insecurity</w:t>
            </w:r>
          </w:p>
          <w:p w:rsidR="00BB7AB1" w:rsidRPr="003C2D17" w:rsidRDefault="00BB7AB1">
            <w:pPr>
              <w:pStyle w:val="TableParagraph"/>
              <w:spacing w:before="3"/>
              <w:ind w:left="0"/>
              <w:rPr>
                <w:b/>
                <w:sz w:val="18"/>
              </w:rPr>
            </w:pPr>
          </w:p>
          <w:p w:rsidR="00BB7AB1" w:rsidRPr="003C2D17" w:rsidRDefault="00FF3F4E">
            <w:pPr>
              <w:pStyle w:val="TableParagraph"/>
              <w:ind w:right="100"/>
              <w:rPr>
                <w:sz w:val="20"/>
              </w:rPr>
            </w:pPr>
            <w:r w:rsidRPr="003C2D17">
              <w:rPr>
                <w:sz w:val="20"/>
              </w:rPr>
              <w:t>Benefic</w:t>
            </w:r>
            <w:r w:rsidRPr="003C2D17">
              <w:rPr>
                <w:spacing w:val="-47"/>
                <w:sz w:val="20"/>
              </w:rPr>
              <w:t xml:space="preserve"> </w:t>
            </w:r>
            <w:r w:rsidRPr="003C2D17">
              <w:rPr>
                <w:sz w:val="20"/>
              </w:rPr>
              <w:t>iary</w:t>
            </w:r>
            <w:r w:rsidRPr="003C2D17">
              <w:rPr>
                <w:spacing w:val="1"/>
                <w:sz w:val="20"/>
              </w:rPr>
              <w:t xml:space="preserve"> </w:t>
            </w:r>
            <w:r w:rsidRPr="003C2D17">
              <w:rPr>
                <w:sz w:val="20"/>
              </w:rPr>
              <w:t>farmers</w:t>
            </w:r>
            <w:r w:rsidRPr="003C2D17">
              <w:rPr>
                <w:spacing w:val="-47"/>
                <w:sz w:val="20"/>
              </w:rPr>
              <w:t xml:space="preserve"> </w:t>
            </w:r>
            <w:r w:rsidRPr="003C2D17">
              <w:rPr>
                <w:sz w:val="20"/>
              </w:rPr>
              <w:t>depend</w:t>
            </w:r>
            <w:r w:rsidRPr="003C2D17">
              <w:rPr>
                <w:spacing w:val="1"/>
                <w:sz w:val="20"/>
              </w:rPr>
              <w:t xml:space="preserve"> </w:t>
            </w:r>
            <w:r w:rsidRPr="003C2D17">
              <w:rPr>
                <w:sz w:val="20"/>
              </w:rPr>
              <w:t>only on</w:t>
            </w:r>
            <w:r w:rsidRPr="003C2D17">
              <w:rPr>
                <w:spacing w:val="-47"/>
                <w:sz w:val="20"/>
              </w:rPr>
              <w:t xml:space="preserve"> </w:t>
            </w:r>
            <w:r w:rsidRPr="003C2D17">
              <w:rPr>
                <w:sz w:val="20"/>
              </w:rPr>
              <w:t>rain-fed</w:t>
            </w:r>
            <w:r w:rsidRPr="003C2D17">
              <w:rPr>
                <w:spacing w:val="-48"/>
                <w:sz w:val="20"/>
              </w:rPr>
              <w:t xml:space="preserve"> </w:t>
            </w:r>
            <w:r w:rsidRPr="003C2D17">
              <w:rPr>
                <w:sz w:val="20"/>
              </w:rPr>
              <w:t>farming</w:t>
            </w:r>
          </w:p>
          <w:p w:rsidR="00BB7AB1" w:rsidRPr="003C2D17" w:rsidRDefault="00BB7AB1">
            <w:pPr>
              <w:pStyle w:val="TableParagraph"/>
              <w:ind w:left="0"/>
              <w:rPr>
                <w:b/>
              </w:rPr>
            </w:pPr>
          </w:p>
          <w:p w:rsidR="00BB7AB1" w:rsidRPr="003C2D17" w:rsidRDefault="00FF3F4E">
            <w:pPr>
              <w:pStyle w:val="TableParagraph"/>
              <w:spacing w:before="191"/>
              <w:ind w:right="136"/>
              <w:rPr>
                <w:sz w:val="20"/>
              </w:rPr>
            </w:pPr>
            <w:r w:rsidRPr="003C2D17">
              <w:rPr>
                <w:sz w:val="20"/>
              </w:rPr>
              <w:t>Status</w:t>
            </w:r>
            <w:r w:rsidRPr="003C2D17">
              <w:rPr>
                <w:spacing w:val="1"/>
                <w:sz w:val="20"/>
              </w:rPr>
              <w:t xml:space="preserve"> </w:t>
            </w:r>
            <w:r w:rsidRPr="003C2D17">
              <w:rPr>
                <w:sz w:val="20"/>
              </w:rPr>
              <w:t>of</w:t>
            </w:r>
            <w:r w:rsidRPr="003C2D17">
              <w:rPr>
                <w:spacing w:val="1"/>
                <w:sz w:val="20"/>
              </w:rPr>
              <w:t xml:space="preserve"> </w:t>
            </w:r>
            <w:r w:rsidRPr="003C2D17">
              <w:rPr>
                <w:spacing w:val="-1"/>
                <w:sz w:val="20"/>
              </w:rPr>
              <w:t>commu</w:t>
            </w:r>
            <w:r w:rsidRPr="003C2D17">
              <w:rPr>
                <w:spacing w:val="-47"/>
                <w:sz w:val="20"/>
              </w:rPr>
              <w:t xml:space="preserve"> </w:t>
            </w:r>
            <w:r w:rsidRPr="003C2D17">
              <w:rPr>
                <w:sz w:val="20"/>
              </w:rPr>
              <w:t>nity</w:t>
            </w:r>
            <w:r w:rsidRPr="003C2D17">
              <w:rPr>
                <w:spacing w:val="1"/>
                <w:sz w:val="20"/>
              </w:rPr>
              <w:t xml:space="preserve"> </w:t>
            </w:r>
            <w:r w:rsidRPr="003C2D17">
              <w:rPr>
                <w:sz w:val="20"/>
              </w:rPr>
              <w:t>with</w:t>
            </w:r>
            <w:r w:rsidRPr="003C2D17">
              <w:rPr>
                <w:spacing w:val="1"/>
                <w:sz w:val="20"/>
              </w:rPr>
              <w:t xml:space="preserve"> </w:t>
            </w:r>
            <w:r w:rsidRPr="003C2D17">
              <w:rPr>
                <w:sz w:val="20"/>
              </w:rPr>
              <w:t>improv</w:t>
            </w:r>
            <w:r w:rsidRPr="003C2D17">
              <w:rPr>
                <w:spacing w:val="-47"/>
                <w:sz w:val="20"/>
              </w:rPr>
              <w:t xml:space="preserve"> </w:t>
            </w:r>
            <w:r w:rsidRPr="003C2D17">
              <w:rPr>
                <w:sz w:val="20"/>
              </w:rPr>
              <w:t>ed</w:t>
            </w:r>
            <w:r w:rsidRPr="003C2D17">
              <w:rPr>
                <w:spacing w:val="1"/>
                <w:sz w:val="20"/>
              </w:rPr>
              <w:t xml:space="preserve"> </w:t>
            </w:r>
            <w:r w:rsidRPr="003C2D17">
              <w:rPr>
                <w:sz w:val="20"/>
              </w:rPr>
              <w:t>food-</w:t>
            </w:r>
            <w:r w:rsidRPr="003C2D17">
              <w:rPr>
                <w:spacing w:val="1"/>
                <w:sz w:val="20"/>
              </w:rPr>
              <w:t xml:space="preserve"> </w:t>
            </w:r>
            <w:r w:rsidRPr="003C2D17">
              <w:rPr>
                <w:sz w:val="20"/>
              </w:rPr>
              <w:t>fodder-</w:t>
            </w:r>
            <w:r w:rsidRPr="003C2D17">
              <w:rPr>
                <w:spacing w:val="-47"/>
                <w:sz w:val="20"/>
              </w:rPr>
              <w:t xml:space="preserve"> </w:t>
            </w:r>
            <w:r w:rsidRPr="003C2D17">
              <w:rPr>
                <w:sz w:val="20"/>
              </w:rPr>
              <w:t>fuel</w:t>
            </w:r>
            <w:r w:rsidRPr="003C2D17">
              <w:rPr>
                <w:spacing w:val="1"/>
                <w:sz w:val="20"/>
              </w:rPr>
              <w:t xml:space="preserve"> </w:t>
            </w:r>
            <w:r w:rsidRPr="003C2D17">
              <w:rPr>
                <w:sz w:val="20"/>
              </w:rPr>
              <w:t>reserve</w:t>
            </w:r>
            <w:r w:rsidRPr="003C2D17">
              <w:rPr>
                <w:spacing w:val="-47"/>
                <w:sz w:val="20"/>
              </w:rPr>
              <w:t xml:space="preserve"> </w:t>
            </w:r>
            <w:r w:rsidRPr="003C2D17">
              <w:rPr>
                <w:sz w:val="20"/>
              </w:rPr>
              <w:t>as</w:t>
            </w:r>
            <w:r w:rsidRPr="003C2D17">
              <w:rPr>
                <w:spacing w:val="-2"/>
                <w:sz w:val="20"/>
              </w:rPr>
              <w:t xml:space="preserve"> </w:t>
            </w:r>
            <w:r w:rsidRPr="003C2D17">
              <w:rPr>
                <w:sz w:val="20"/>
              </w:rPr>
              <w:t>a</w:t>
            </w:r>
          </w:p>
          <w:p w:rsidR="00AC0103" w:rsidRDefault="00FF3F4E">
            <w:pPr>
              <w:pStyle w:val="TableParagraph"/>
              <w:spacing w:line="230" w:lineRule="atLeast"/>
              <w:ind w:right="113"/>
              <w:jc w:val="both"/>
              <w:rPr>
                <w:sz w:val="20"/>
              </w:rPr>
            </w:pPr>
            <w:r w:rsidRPr="003C2D17">
              <w:rPr>
                <w:spacing w:val="-1"/>
                <w:sz w:val="20"/>
              </w:rPr>
              <w:t>drought</w:t>
            </w:r>
            <w:r w:rsidRPr="003C2D17">
              <w:rPr>
                <w:spacing w:val="-48"/>
                <w:sz w:val="20"/>
              </w:rPr>
              <w:t xml:space="preserve"> </w:t>
            </w:r>
            <w:r w:rsidRPr="003C2D17">
              <w:rPr>
                <w:sz w:val="20"/>
              </w:rPr>
              <w:t>proofin</w:t>
            </w:r>
            <w:r w:rsidRPr="003C2D17">
              <w:rPr>
                <w:spacing w:val="-48"/>
                <w:sz w:val="20"/>
              </w:rPr>
              <w:t xml:space="preserve"> </w:t>
            </w:r>
            <w:r w:rsidRPr="003C2D17">
              <w:rPr>
                <w:sz w:val="20"/>
              </w:rPr>
              <w:t>g</w:t>
            </w:r>
            <w:r w:rsidR="00AC0103">
              <w:rPr>
                <w:sz w:val="20"/>
              </w:rPr>
              <w:t xml:space="preserve"> measur</w:t>
            </w:r>
            <w:r w:rsidR="00AC0103" w:rsidRPr="00AC0103">
              <w:rPr>
                <w:sz w:val="20"/>
              </w:rPr>
              <w:t>e</w:t>
            </w:r>
          </w:p>
          <w:p w:rsidR="00AC0103" w:rsidRPr="00AC0103" w:rsidRDefault="00AC0103" w:rsidP="00AC0103"/>
          <w:p w:rsidR="00AC0103" w:rsidRPr="00AC0103" w:rsidRDefault="00AC0103" w:rsidP="00AC0103"/>
          <w:p w:rsidR="00AC0103" w:rsidRPr="00AC0103" w:rsidRDefault="00AC0103" w:rsidP="00AC0103"/>
          <w:p w:rsidR="00AC0103" w:rsidRPr="00AC0103" w:rsidRDefault="00AC0103" w:rsidP="00AC0103"/>
          <w:p w:rsidR="00AC0103" w:rsidRPr="00AC0103" w:rsidRDefault="00AC0103" w:rsidP="00AC0103"/>
          <w:p w:rsidR="00AC0103" w:rsidRPr="00AC0103" w:rsidRDefault="00AC0103" w:rsidP="00AC0103"/>
          <w:p w:rsidR="00AC0103" w:rsidRPr="00AC0103" w:rsidRDefault="00AC0103" w:rsidP="00AC0103"/>
          <w:p w:rsidR="00BB7AB1" w:rsidRPr="00AC0103" w:rsidRDefault="00BB7AB1" w:rsidP="00AC0103"/>
        </w:tc>
        <w:tc>
          <w:tcPr>
            <w:tcW w:w="1082" w:type="dxa"/>
          </w:tcPr>
          <w:p w:rsidR="00BB7AB1" w:rsidRPr="003C2D17" w:rsidRDefault="00FF3F4E">
            <w:pPr>
              <w:pStyle w:val="TableParagraph"/>
              <w:spacing w:line="223" w:lineRule="exact"/>
              <w:jc w:val="both"/>
              <w:rPr>
                <w:sz w:val="20"/>
              </w:rPr>
            </w:pPr>
            <w:r w:rsidRPr="003C2D17">
              <w:rPr>
                <w:sz w:val="20"/>
              </w:rPr>
              <w:t>5000</w:t>
            </w:r>
            <w:r w:rsidRPr="003C2D17">
              <w:rPr>
                <w:spacing w:val="-1"/>
                <w:sz w:val="20"/>
              </w:rPr>
              <w:t xml:space="preserve"> </w:t>
            </w:r>
            <w:r w:rsidRPr="003C2D17">
              <w:rPr>
                <w:sz w:val="20"/>
              </w:rPr>
              <w:t>hhs</w:t>
            </w:r>
          </w:p>
          <w:p w:rsidR="00BB7AB1" w:rsidRPr="003C2D17" w:rsidRDefault="00BB7AB1">
            <w:pPr>
              <w:pStyle w:val="TableParagraph"/>
              <w:ind w:left="0"/>
              <w:rPr>
                <w:b/>
              </w:rPr>
            </w:pPr>
          </w:p>
          <w:p w:rsidR="00BB7AB1" w:rsidRPr="003C2D17" w:rsidRDefault="00BB7AB1">
            <w:pPr>
              <w:pStyle w:val="TableParagraph"/>
              <w:ind w:left="0"/>
              <w:rPr>
                <w:b/>
              </w:rPr>
            </w:pPr>
          </w:p>
          <w:p w:rsidR="00BB7AB1" w:rsidRPr="003C2D17" w:rsidRDefault="00BB7AB1">
            <w:pPr>
              <w:pStyle w:val="TableParagraph"/>
              <w:ind w:left="0"/>
              <w:rPr>
                <w:b/>
              </w:rPr>
            </w:pPr>
          </w:p>
          <w:p w:rsidR="00BB7AB1" w:rsidRPr="003C2D17" w:rsidRDefault="00BB7AB1">
            <w:pPr>
              <w:pStyle w:val="TableParagraph"/>
              <w:spacing w:before="2"/>
              <w:ind w:left="0"/>
              <w:rPr>
                <w:b/>
                <w:sz w:val="28"/>
              </w:rPr>
            </w:pPr>
          </w:p>
          <w:p w:rsidR="00BB7AB1" w:rsidRPr="003C2D17" w:rsidRDefault="00FF3F4E">
            <w:pPr>
              <w:pStyle w:val="TableParagraph"/>
              <w:ind w:right="176"/>
              <w:jc w:val="both"/>
              <w:rPr>
                <w:sz w:val="20"/>
              </w:rPr>
            </w:pPr>
            <w:r w:rsidRPr="003C2D17">
              <w:rPr>
                <w:sz w:val="20"/>
              </w:rPr>
              <w:t>Whole farm</w:t>
            </w:r>
            <w:r w:rsidRPr="003C2D17">
              <w:rPr>
                <w:spacing w:val="-47"/>
                <w:sz w:val="20"/>
              </w:rPr>
              <w:t xml:space="preserve"> </w:t>
            </w:r>
            <w:r w:rsidRPr="003C2D17">
              <w:rPr>
                <w:sz w:val="20"/>
              </w:rPr>
              <w:t>productivity</w:t>
            </w:r>
            <w:r w:rsidRPr="003C2D17">
              <w:rPr>
                <w:spacing w:val="-48"/>
                <w:sz w:val="20"/>
              </w:rPr>
              <w:t xml:space="preserve"> </w:t>
            </w:r>
            <w:r w:rsidRPr="003C2D17">
              <w:rPr>
                <w:sz w:val="20"/>
              </w:rPr>
              <w:t>is increased</w:t>
            </w:r>
            <w:r w:rsidRPr="003C2D17">
              <w:rPr>
                <w:spacing w:val="-47"/>
                <w:sz w:val="20"/>
              </w:rPr>
              <w:t xml:space="preserve"> </w:t>
            </w:r>
            <w:r w:rsidRPr="003C2D17">
              <w:rPr>
                <w:sz w:val="20"/>
              </w:rPr>
              <w:t>by</w:t>
            </w:r>
            <w:r w:rsidRPr="003C2D17">
              <w:rPr>
                <w:spacing w:val="-6"/>
                <w:sz w:val="20"/>
              </w:rPr>
              <w:t xml:space="preserve"> </w:t>
            </w:r>
            <w:r w:rsidRPr="003C2D17">
              <w:rPr>
                <w:sz w:val="20"/>
              </w:rPr>
              <w:t>30%</w:t>
            </w:r>
            <w:r w:rsidRPr="003C2D17">
              <w:rPr>
                <w:spacing w:val="1"/>
                <w:sz w:val="20"/>
              </w:rPr>
              <w:t xml:space="preserve"> </w:t>
            </w:r>
            <w:r w:rsidRPr="003C2D17">
              <w:rPr>
                <w:sz w:val="20"/>
              </w:rPr>
              <w:t>for</w:t>
            </w:r>
          </w:p>
          <w:p w:rsidR="00BB7AB1" w:rsidRPr="003C2D17" w:rsidRDefault="00FF3F4E">
            <w:pPr>
              <w:pStyle w:val="TableParagraph"/>
              <w:ind w:right="177"/>
              <w:jc w:val="both"/>
              <w:rPr>
                <w:sz w:val="20"/>
              </w:rPr>
            </w:pPr>
            <w:r w:rsidRPr="003C2D17">
              <w:rPr>
                <w:sz w:val="20"/>
              </w:rPr>
              <w:t>at least 60%</w:t>
            </w:r>
            <w:r w:rsidRPr="003C2D17">
              <w:rPr>
                <w:spacing w:val="-48"/>
                <w:sz w:val="20"/>
              </w:rPr>
              <w:t xml:space="preserve"> </w:t>
            </w:r>
            <w:r w:rsidRPr="003C2D17">
              <w:rPr>
                <w:sz w:val="20"/>
              </w:rPr>
              <w:t>families</w:t>
            </w:r>
          </w:p>
          <w:p w:rsidR="00BB7AB1" w:rsidRPr="003C2D17" w:rsidRDefault="00BB7AB1">
            <w:pPr>
              <w:pStyle w:val="TableParagraph"/>
              <w:spacing w:before="11"/>
              <w:ind w:left="0"/>
              <w:rPr>
                <w:b/>
                <w:sz w:val="18"/>
              </w:rPr>
            </w:pPr>
          </w:p>
          <w:p w:rsidR="00BB7AB1" w:rsidRPr="003C2D17" w:rsidRDefault="00FF3F4E">
            <w:pPr>
              <w:pStyle w:val="TableParagraph"/>
              <w:ind w:right="182"/>
              <w:jc w:val="both"/>
              <w:rPr>
                <w:sz w:val="20"/>
              </w:rPr>
            </w:pPr>
            <w:r w:rsidRPr="003C2D17">
              <w:rPr>
                <w:sz w:val="20"/>
              </w:rPr>
              <w:t>100% target</w:t>
            </w:r>
            <w:r w:rsidRPr="003C2D17">
              <w:rPr>
                <w:spacing w:val="-47"/>
                <w:sz w:val="20"/>
              </w:rPr>
              <w:t xml:space="preserve"> </w:t>
            </w:r>
            <w:r w:rsidRPr="003C2D17">
              <w:rPr>
                <w:sz w:val="20"/>
              </w:rPr>
              <w:t>families</w:t>
            </w:r>
          </w:p>
        </w:tc>
        <w:tc>
          <w:tcPr>
            <w:tcW w:w="1701" w:type="dxa"/>
          </w:tcPr>
          <w:p w:rsidR="00BB7AB1" w:rsidRPr="003C2D17" w:rsidRDefault="00FF3F4E">
            <w:pPr>
              <w:pStyle w:val="TableParagraph"/>
              <w:spacing w:line="223" w:lineRule="exact"/>
              <w:ind w:left="108"/>
              <w:rPr>
                <w:sz w:val="20"/>
              </w:rPr>
            </w:pPr>
            <w:r w:rsidRPr="003C2D17">
              <w:rPr>
                <w:sz w:val="20"/>
              </w:rPr>
              <w:t>4762</w:t>
            </w:r>
            <w:r w:rsidRPr="003C2D17">
              <w:rPr>
                <w:spacing w:val="-1"/>
                <w:sz w:val="20"/>
              </w:rPr>
              <w:t xml:space="preserve"> </w:t>
            </w:r>
            <w:r w:rsidRPr="003C2D17">
              <w:rPr>
                <w:sz w:val="20"/>
              </w:rPr>
              <w:t>hhs</w:t>
            </w:r>
          </w:p>
          <w:p w:rsidR="00BB7AB1" w:rsidRPr="003C2D17" w:rsidRDefault="00BB7AB1">
            <w:pPr>
              <w:pStyle w:val="TableParagraph"/>
              <w:ind w:left="0"/>
              <w:rPr>
                <w:b/>
              </w:rPr>
            </w:pPr>
          </w:p>
          <w:p w:rsidR="00BB7AB1" w:rsidRPr="003C2D17" w:rsidRDefault="00BB7AB1">
            <w:pPr>
              <w:pStyle w:val="TableParagraph"/>
              <w:ind w:left="0"/>
              <w:rPr>
                <w:b/>
              </w:rPr>
            </w:pPr>
          </w:p>
          <w:p w:rsidR="00BB7AB1" w:rsidRPr="003C2D17" w:rsidRDefault="00BB7AB1">
            <w:pPr>
              <w:pStyle w:val="TableParagraph"/>
              <w:ind w:left="0"/>
              <w:rPr>
                <w:b/>
              </w:rPr>
            </w:pPr>
          </w:p>
          <w:p w:rsidR="00BB7AB1" w:rsidRPr="003C2D17" w:rsidRDefault="00BB7AB1">
            <w:pPr>
              <w:pStyle w:val="TableParagraph"/>
              <w:spacing w:before="2"/>
              <w:ind w:left="0"/>
              <w:rPr>
                <w:b/>
                <w:sz w:val="28"/>
              </w:rPr>
            </w:pPr>
          </w:p>
          <w:p w:rsidR="00BB7AB1" w:rsidRPr="003C2D17" w:rsidRDefault="00FF3F4E">
            <w:pPr>
              <w:pStyle w:val="TableParagraph"/>
              <w:ind w:left="108" w:right="157"/>
              <w:rPr>
                <w:sz w:val="20"/>
              </w:rPr>
            </w:pPr>
            <w:r w:rsidRPr="003C2D17">
              <w:rPr>
                <w:sz w:val="20"/>
              </w:rPr>
              <w:t>Whole farm</w:t>
            </w:r>
            <w:r w:rsidRPr="003C2D17">
              <w:rPr>
                <w:spacing w:val="1"/>
                <w:sz w:val="20"/>
              </w:rPr>
              <w:t xml:space="preserve"> </w:t>
            </w:r>
            <w:r w:rsidRPr="003C2D17">
              <w:rPr>
                <w:sz w:val="20"/>
              </w:rPr>
              <w:t>productivity is</w:t>
            </w:r>
            <w:r w:rsidRPr="003C2D17">
              <w:rPr>
                <w:spacing w:val="1"/>
                <w:sz w:val="20"/>
              </w:rPr>
              <w:t xml:space="preserve"> </w:t>
            </w:r>
            <w:r w:rsidRPr="003C2D17">
              <w:rPr>
                <w:sz w:val="20"/>
              </w:rPr>
              <w:t>increased</w:t>
            </w:r>
            <w:r w:rsidRPr="003C2D17">
              <w:rPr>
                <w:spacing w:val="-7"/>
                <w:sz w:val="20"/>
              </w:rPr>
              <w:t xml:space="preserve"> </w:t>
            </w:r>
            <w:r w:rsidRPr="003C2D17">
              <w:rPr>
                <w:sz w:val="20"/>
              </w:rPr>
              <w:t>by</w:t>
            </w:r>
            <w:r w:rsidRPr="003C2D17">
              <w:rPr>
                <w:spacing w:val="-9"/>
                <w:sz w:val="20"/>
              </w:rPr>
              <w:t xml:space="preserve"> </w:t>
            </w:r>
            <w:r w:rsidRPr="003C2D17">
              <w:rPr>
                <w:sz w:val="20"/>
              </w:rPr>
              <w:t>37%</w:t>
            </w:r>
            <w:r w:rsidRPr="003C2D17">
              <w:rPr>
                <w:spacing w:val="-47"/>
                <w:sz w:val="20"/>
              </w:rPr>
              <w:t xml:space="preserve"> </w:t>
            </w:r>
            <w:r w:rsidRPr="003C2D17">
              <w:rPr>
                <w:sz w:val="20"/>
              </w:rPr>
              <w:t>for at least 75%</w:t>
            </w:r>
            <w:r w:rsidRPr="003C2D17">
              <w:rPr>
                <w:spacing w:val="1"/>
                <w:sz w:val="20"/>
              </w:rPr>
              <w:t xml:space="preserve"> </w:t>
            </w:r>
            <w:r w:rsidRPr="003C2D17">
              <w:rPr>
                <w:sz w:val="20"/>
              </w:rPr>
              <w:t>families</w:t>
            </w:r>
          </w:p>
          <w:p w:rsidR="00BB7AB1" w:rsidRDefault="00BB7AB1">
            <w:pPr>
              <w:pStyle w:val="TableParagraph"/>
              <w:spacing w:before="10"/>
              <w:ind w:left="0"/>
              <w:rPr>
                <w:b/>
                <w:sz w:val="18"/>
              </w:rPr>
            </w:pPr>
          </w:p>
          <w:p w:rsidR="00AC0103" w:rsidRPr="003C2D17" w:rsidRDefault="00AC0103">
            <w:pPr>
              <w:pStyle w:val="TableParagraph"/>
              <w:spacing w:before="10"/>
              <w:ind w:left="0"/>
              <w:rPr>
                <w:b/>
                <w:sz w:val="18"/>
              </w:rPr>
            </w:pPr>
          </w:p>
          <w:p w:rsidR="00BB7AB1" w:rsidRPr="003C2D17" w:rsidRDefault="00AC0103">
            <w:pPr>
              <w:pStyle w:val="TableParagraph"/>
              <w:spacing w:before="1"/>
              <w:ind w:left="108" w:right="222"/>
              <w:rPr>
                <w:sz w:val="20"/>
              </w:rPr>
            </w:pPr>
            <w:r>
              <w:rPr>
                <w:sz w:val="20"/>
              </w:rPr>
              <w:t xml:space="preserve">92% HHs </w:t>
            </w:r>
            <w:r w:rsidR="00FF3F4E" w:rsidRPr="003C2D17">
              <w:rPr>
                <w:sz w:val="20"/>
              </w:rPr>
              <w:t>improved food-</w:t>
            </w:r>
            <w:r w:rsidR="00FF3F4E" w:rsidRPr="003C2D17">
              <w:rPr>
                <w:spacing w:val="1"/>
                <w:sz w:val="20"/>
              </w:rPr>
              <w:t xml:space="preserve"> </w:t>
            </w:r>
            <w:r w:rsidR="00FF3F4E" w:rsidRPr="003C2D17">
              <w:rPr>
                <w:sz w:val="20"/>
              </w:rPr>
              <w:t>fodder-fuel</w:t>
            </w:r>
            <w:r w:rsidR="00FF3F4E" w:rsidRPr="003C2D17">
              <w:rPr>
                <w:spacing w:val="1"/>
                <w:sz w:val="20"/>
              </w:rPr>
              <w:t xml:space="preserve"> </w:t>
            </w:r>
            <w:r w:rsidR="00FF3F4E" w:rsidRPr="003C2D17">
              <w:rPr>
                <w:sz w:val="20"/>
              </w:rPr>
              <w:t>reserve as a</w:t>
            </w:r>
            <w:r w:rsidR="00FF3F4E" w:rsidRPr="003C2D17">
              <w:rPr>
                <w:spacing w:val="1"/>
                <w:sz w:val="20"/>
              </w:rPr>
              <w:t xml:space="preserve"> </w:t>
            </w:r>
            <w:r w:rsidR="00FF3F4E" w:rsidRPr="003C2D17">
              <w:rPr>
                <w:spacing w:val="-1"/>
                <w:sz w:val="20"/>
              </w:rPr>
              <w:t xml:space="preserve">drought </w:t>
            </w:r>
            <w:r w:rsidR="00FF3F4E" w:rsidRPr="003C2D17">
              <w:rPr>
                <w:sz w:val="20"/>
              </w:rPr>
              <w:t>proofing</w:t>
            </w:r>
            <w:r w:rsidR="00FF3F4E" w:rsidRPr="003C2D17">
              <w:rPr>
                <w:spacing w:val="-47"/>
                <w:sz w:val="20"/>
              </w:rPr>
              <w:t xml:space="preserve"> </w:t>
            </w:r>
            <w:r w:rsidR="00FF3F4E" w:rsidRPr="003C2D17">
              <w:rPr>
                <w:sz w:val="20"/>
              </w:rPr>
              <w:t>measure</w:t>
            </w:r>
          </w:p>
        </w:tc>
      </w:tr>
    </w:tbl>
    <w:p w:rsidR="00BB7AB1" w:rsidRPr="003C2D17" w:rsidRDefault="00BB7AB1">
      <w:pPr>
        <w:rPr>
          <w:sz w:val="20"/>
        </w:rPr>
        <w:sectPr w:rsidR="00BB7AB1" w:rsidRPr="003C2D17">
          <w:pgSz w:w="12240" w:h="15840"/>
          <w:pgMar w:top="1440" w:right="0" w:bottom="1120" w:left="120" w:header="0" w:footer="936" w:gutter="0"/>
          <w:cols w:space="720"/>
        </w:sectPr>
      </w:pPr>
    </w:p>
    <w:tbl>
      <w:tblPr>
        <w:tblW w:w="0" w:type="auto"/>
        <w:tblInd w:w="12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76"/>
        <w:gridCol w:w="2177"/>
        <w:gridCol w:w="2551"/>
        <w:gridCol w:w="852"/>
        <w:gridCol w:w="1274"/>
        <w:gridCol w:w="1701"/>
      </w:tblGrid>
      <w:tr w:rsidR="00BB7AB1" w:rsidRPr="003C2D17">
        <w:trPr>
          <w:trHeight w:val="5519"/>
        </w:trPr>
        <w:tc>
          <w:tcPr>
            <w:tcW w:w="1476" w:type="dxa"/>
            <w:vMerge w:val="restart"/>
            <w:tcBorders>
              <w:top w:val="nil"/>
            </w:tcBorders>
          </w:tcPr>
          <w:p w:rsidR="00BB7AB1" w:rsidRPr="003C2D17" w:rsidRDefault="00BB7AB1">
            <w:pPr>
              <w:rPr>
                <w:sz w:val="2"/>
                <w:szCs w:val="2"/>
              </w:rPr>
            </w:pPr>
          </w:p>
        </w:tc>
        <w:tc>
          <w:tcPr>
            <w:tcW w:w="2177" w:type="dxa"/>
          </w:tcPr>
          <w:p w:rsidR="00BB7AB1" w:rsidRPr="003C2D17" w:rsidRDefault="00FF3F4E">
            <w:pPr>
              <w:pStyle w:val="TableParagraph"/>
              <w:ind w:right="161"/>
              <w:rPr>
                <w:sz w:val="20"/>
              </w:rPr>
            </w:pPr>
            <w:r w:rsidRPr="003C2D17">
              <w:rPr>
                <w:b/>
                <w:sz w:val="20"/>
              </w:rPr>
              <w:t>Output</w:t>
            </w:r>
            <w:r w:rsidRPr="003C2D17">
              <w:rPr>
                <w:b/>
                <w:spacing w:val="-8"/>
                <w:sz w:val="20"/>
              </w:rPr>
              <w:t xml:space="preserve"> </w:t>
            </w:r>
            <w:r w:rsidRPr="003C2D17">
              <w:rPr>
                <w:b/>
                <w:sz w:val="20"/>
              </w:rPr>
              <w:t>3.1</w:t>
            </w:r>
            <w:r w:rsidRPr="003C2D17">
              <w:rPr>
                <w:b/>
                <w:spacing w:val="-8"/>
                <w:sz w:val="20"/>
              </w:rPr>
              <w:t xml:space="preserve"> </w:t>
            </w:r>
            <w:r w:rsidRPr="003C2D17">
              <w:rPr>
                <w:sz w:val="20"/>
              </w:rPr>
              <w:t>Sustainable</w:t>
            </w:r>
            <w:r w:rsidRPr="003C2D17">
              <w:rPr>
                <w:spacing w:val="-47"/>
                <w:sz w:val="20"/>
              </w:rPr>
              <w:t xml:space="preserve"> </w:t>
            </w:r>
            <w:r w:rsidRPr="003C2D17">
              <w:rPr>
                <w:sz w:val="20"/>
              </w:rPr>
              <w:t>soil</w:t>
            </w:r>
            <w:r w:rsidRPr="003C2D17">
              <w:rPr>
                <w:spacing w:val="-2"/>
                <w:sz w:val="20"/>
              </w:rPr>
              <w:t xml:space="preserve"> </w:t>
            </w:r>
            <w:r w:rsidRPr="003C2D17">
              <w:rPr>
                <w:sz w:val="20"/>
              </w:rPr>
              <w:t>and</w:t>
            </w:r>
            <w:r w:rsidRPr="003C2D17">
              <w:rPr>
                <w:spacing w:val="3"/>
                <w:sz w:val="20"/>
              </w:rPr>
              <w:t xml:space="preserve"> </w:t>
            </w:r>
            <w:r w:rsidRPr="003C2D17">
              <w:rPr>
                <w:sz w:val="20"/>
              </w:rPr>
              <w:t>water</w:t>
            </w:r>
            <w:r w:rsidRPr="003C2D17">
              <w:rPr>
                <w:spacing w:val="1"/>
                <w:sz w:val="20"/>
              </w:rPr>
              <w:t xml:space="preserve"> </w:t>
            </w:r>
            <w:r w:rsidRPr="003C2D17">
              <w:rPr>
                <w:sz w:val="20"/>
              </w:rPr>
              <w:t>conservation measures</w:t>
            </w:r>
            <w:r w:rsidRPr="003C2D17">
              <w:rPr>
                <w:spacing w:val="1"/>
                <w:sz w:val="20"/>
              </w:rPr>
              <w:t xml:space="preserve"> </w:t>
            </w:r>
            <w:r w:rsidRPr="003C2D17">
              <w:rPr>
                <w:sz w:val="20"/>
              </w:rPr>
              <w:t>(e.g. semi-circular</w:t>
            </w:r>
            <w:r w:rsidRPr="003C2D17">
              <w:rPr>
                <w:spacing w:val="1"/>
                <w:sz w:val="20"/>
              </w:rPr>
              <w:t xml:space="preserve"> </w:t>
            </w:r>
            <w:r w:rsidRPr="003C2D17">
              <w:rPr>
                <w:sz w:val="20"/>
              </w:rPr>
              <w:t>bunds,</w:t>
            </w:r>
            <w:r w:rsidRPr="003C2D17">
              <w:rPr>
                <w:spacing w:val="-2"/>
                <w:sz w:val="20"/>
              </w:rPr>
              <w:t xml:space="preserve"> </w:t>
            </w:r>
            <w:r w:rsidRPr="003C2D17">
              <w:rPr>
                <w:sz w:val="20"/>
              </w:rPr>
              <w:t>check</w:t>
            </w:r>
          </w:p>
          <w:p w:rsidR="00BB7AB1" w:rsidRPr="003C2D17" w:rsidRDefault="00FF3F4E">
            <w:pPr>
              <w:pStyle w:val="TableParagraph"/>
              <w:ind w:right="103"/>
              <w:rPr>
                <w:sz w:val="20"/>
              </w:rPr>
            </w:pPr>
            <w:r w:rsidRPr="003C2D17">
              <w:rPr>
                <w:sz w:val="20"/>
              </w:rPr>
              <w:t>dams, gully plugs,</w:t>
            </w:r>
            <w:r w:rsidRPr="003C2D17">
              <w:rPr>
                <w:spacing w:val="1"/>
                <w:sz w:val="20"/>
              </w:rPr>
              <w:t xml:space="preserve"> </w:t>
            </w:r>
            <w:r w:rsidRPr="003C2D17">
              <w:rPr>
                <w:sz w:val="20"/>
              </w:rPr>
              <w:t>infiltration ditches and</w:t>
            </w:r>
            <w:r w:rsidRPr="003C2D17">
              <w:rPr>
                <w:spacing w:val="1"/>
                <w:sz w:val="20"/>
              </w:rPr>
              <w:t xml:space="preserve"> </w:t>
            </w:r>
            <w:r w:rsidRPr="003C2D17">
              <w:rPr>
                <w:sz w:val="20"/>
              </w:rPr>
              <w:t>agro forestry</w:t>
            </w:r>
            <w:r w:rsidRPr="003C2D17">
              <w:rPr>
                <w:spacing w:val="1"/>
                <w:sz w:val="20"/>
              </w:rPr>
              <w:t xml:space="preserve"> </w:t>
            </w:r>
            <w:r w:rsidRPr="003C2D17">
              <w:rPr>
                <w:sz w:val="20"/>
              </w:rPr>
              <w:t>plantations) for various</w:t>
            </w:r>
            <w:r w:rsidRPr="003C2D17">
              <w:rPr>
                <w:spacing w:val="1"/>
                <w:sz w:val="20"/>
              </w:rPr>
              <w:t xml:space="preserve"> </w:t>
            </w:r>
            <w:r w:rsidRPr="003C2D17">
              <w:rPr>
                <w:sz w:val="20"/>
              </w:rPr>
              <w:t>ecosystems introduced</w:t>
            </w:r>
            <w:r w:rsidRPr="003C2D17">
              <w:rPr>
                <w:spacing w:val="1"/>
                <w:sz w:val="20"/>
              </w:rPr>
              <w:t xml:space="preserve"> </w:t>
            </w:r>
            <w:r w:rsidRPr="003C2D17">
              <w:rPr>
                <w:sz w:val="20"/>
              </w:rPr>
              <w:t>for</w:t>
            </w:r>
            <w:r w:rsidRPr="003C2D17">
              <w:rPr>
                <w:spacing w:val="1"/>
                <w:sz w:val="20"/>
              </w:rPr>
              <w:t xml:space="preserve"> </w:t>
            </w:r>
            <w:r w:rsidRPr="003C2D17">
              <w:rPr>
                <w:sz w:val="20"/>
              </w:rPr>
              <w:t>improvement of</w:t>
            </w:r>
            <w:r w:rsidRPr="003C2D17">
              <w:rPr>
                <w:spacing w:val="1"/>
                <w:sz w:val="20"/>
              </w:rPr>
              <w:t xml:space="preserve"> </w:t>
            </w:r>
            <w:r w:rsidRPr="003C2D17">
              <w:rPr>
                <w:spacing w:val="-1"/>
                <w:sz w:val="20"/>
              </w:rPr>
              <w:t xml:space="preserve">agricultural </w:t>
            </w:r>
            <w:r w:rsidRPr="003C2D17">
              <w:rPr>
                <w:sz w:val="20"/>
              </w:rPr>
              <w:t>productivity</w:t>
            </w:r>
            <w:r w:rsidRPr="003C2D17">
              <w:rPr>
                <w:spacing w:val="-47"/>
                <w:sz w:val="20"/>
              </w:rPr>
              <w:t xml:space="preserve"> </w:t>
            </w:r>
            <w:r w:rsidRPr="003C2D17">
              <w:rPr>
                <w:sz w:val="20"/>
              </w:rPr>
              <w:t>and environmental</w:t>
            </w:r>
            <w:r w:rsidRPr="003C2D17">
              <w:rPr>
                <w:spacing w:val="1"/>
                <w:sz w:val="20"/>
              </w:rPr>
              <w:t xml:space="preserve"> </w:t>
            </w:r>
            <w:r w:rsidRPr="003C2D17">
              <w:rPr>
                <w:sz w:val="20"/>
              </w:rPr>
              <w:t>sustainability</w:t>
            </w:r>
          </w:p>
        </w:tc>
        <w:tc>
          <w:tcPr>
            <w:tcW w:w="2551" w:type="dxa"/>
          </w:tcPr>
          <w:p w:rsidR="00BB7AB1" w:rsidRPr="003C2D17" w:rsidRDefault="00FF3F4E" w:rsidP="00C7217F">
            <w:pPr>
              <w:pStyle w:val="TableParagraph"/>
              <w:numPr>
                <w:ilvl w:val="0"/>
                <w:numId w:val="13"/>
              </w:numPr>
              <w:tabs>
                <w:tab w:val="left" w:pos="393"/>
              </w:tabs>
              <w:ind w:right="178"/>
              <w:rPr>
                <w:sz w:val="20"/>
              </w:rPr>
            </w:pPr>
            <w:r w:rsidRPr="003C2D17">
              <w:rPr>
                <w:sz w:val="20"/>
              </w:rPr>
              <w:t>Area</w:t>
            </w:r>
            <w:r w:rsidRPr="003C2D17">
              <w:rPr>
                <w:spacing w:val="-8"/>
                <w:sz w:val="20"/>
              </w:rPr>
              <w:t xml:space="preserve"> </w:t>
            </w:r>
            <w:r w:rsidRPr="003C2D17">
              <w:rPr>
                <w:sz w:val="20"/>
              </w:rPr>
              <w:t>brought</w:t>
            </w:r>
            <w:r w:rsidRPr="003C2D17">
              <w:rPr>
                <w:spacing w:val="-4"/>
                <w:sz w:val="20"/>
              </w:rPr>
              <w:t xml:space="preserve"> </w:t>
            </w:r>
            <w:r w:rsidRPr="003C2D17">
              <w:rPr>
                <w:sz w:val="20"/>
              </w:rPr>
              <w:t>under</w:t>
            </w:r>
            <w:r w:rsidRPr="003C2D17">
              <w:rPr>
                <w:spacing w:val="-6"/>
                <w:sz w:val="20"/>
              </w:rPr>
              <w:t xml:space="preserve"> </w:t>
            </w:r>
            <w:r w:rsidRPr="003C2D17">
              <w:rPr>
                <w:sz w:val="20"/>
              </w:rPr>
              <w:t>soil-</w:t>
            </w:r>
            <w:r w:rsidRPr="003C2D17">
              <w:rPr>
                <w:spacing w:val="-47"/>
                <w:sz w:val="20"/>
              </w:rPr>
              <w:t xml:space="preserve"> </w:t>
            </w:r>
            <w:r w:rsidRPr="003C2D17">
              <w:rPr>
                <w:sz w:val="20"/>
              </w:rPr>
              <w:t>water</w:t>
            </w:r>
            <w:r w:rsidR="00C7217F">
              <w:rPr>
                <w:sz w:val="20"/>
              </w:rPr>
              <w:t xml:space="preserve"> </w:t>
            </w:r>
            <w:r w:rsidR="00C7217F" w:rsidRPr="00C7217F">
              <w:rPr>
                <w:sz w:val="20"/>
              </w:rPr>
              <w:t>conservation structures</w:t>
            </w:r>
          </w:p>
          <w:p w:rsidR="00BB7AB1" w:rsidRPr="003C2D17" w:rsidRDefault="00BB7AB1">
            <w:pPr>
              <w:pStyle w:val="TableParagraph"/>
              <w:ind w:left="0"/>
              <w:rPr>
                <w:b/>
              </w:rPr>
            </w:pPr>
          </w:p>
          <w:p w:rsidR="00BB7AB1" w:rsidRPr="003C2D17" w:rsidRDefault="00BB7AB1">
            <w:pPr>
              <w:pStyle w:val="TableParagraph"/>
              <w:ind w:left="0"/>
              <w:rPr>
                <w:b/>
              </w:rPr>
            </w:pPr>
          </w:p>
          <w:p w:rsidR="00BB7AB1" w:rsidRPr="003C2D17" w:rsidRDefault="00BB7AB1">
            <w:pPr>
              <w:pStyle w:val="TableParagraph"/>
              <w:spacing w:before="10"/>
              <w:ind w:left="0"/>
              <w:rPr>
                <w:b/>
                <w:sz w:val="30"/>
              </w:rPr>
            </w:pPr>
          </w:p>
          <w:p w:rsidR="00BB7AB1" w:rsidRPr="003C2D17" w:rsidRDefault="00FF3F4E">
            <w:pPr>
              <w:pStyle w:val="TableParagraph"/>
              <w:numPr>
                <w:ilvl w:val="0"/>
                <w:numId w:val="13"/>
              </w:numPr>
              <w:tabs>
                <w:tab w:val="left" w:pos="403"/>
              </w:tabs>
              <w:ind w:right="377" w:firstLine="0"/>
              <w:rPr>
                <w:sz w:val="20"/>
              </w:rPr>
            </w:pPr>
            <w:r w:rsidRPr="003C2D17">
              <w:rPr>
                <w:sz w:val="20"/>
              </w:rPr>
              <w:t>Area</w:t>
            </w:r>
            <w:r w:rsidRPr="003C2D17">
              <w:rPr>
                <w:spacing w:val="-11"/>
                <w:sz w:val="20"/>
              </w:rPr>
              <w:t xml:space="preserve"> </w:t>
            </w:r>
            <w:r w:rsidRPr="003C2D17">
              <w:rPr>
                <w:sz w:val="20"/>
              </w:rPr>
              <w:t>under</w:t>
            </w:r>
            <w:r w:rsidRPr="003C2D17">
              <w:rPr>
                <w:spacing w:val="-8"/>
                <w:sz w:val="20"/>
              </w:rPr>
              <w:t xml:space="preserve"> </w:t>
            </w:r>
            <w:r w:rsidRPr="003C2D17">
              <w:rPr>
                <w:sz w:val="20"/>
              </w:rPr>
              <w:t>vegetative</w:t>
            </w:r>
            <w:r w:rsidRPr="003C2D17">
              <w:rPr>
                <w:spacing w:val="-47"/>
                <w:sz w:val="20"/>
              </w:rPr>
              <w:t xml:space="preserve"> </w:t>
            </w:r>
            <w:r w:rsidRPr="003C2D17">
              <w:rPr>
                <w:sz w:val="20"/>
              </w:rPr>
              <w:t>cover</w:t>
            </w:r>
          </w:p>
        </w:tc>
        <w:tc>
          <w:tcPr>
            <w:tcW w:w="852" w:type="dxa"/>
          </w:tcPr>
          <w:p w:rsidR="00BB7AB1" w:rsidRPr="003C2D17" w:rsidRDefault="00FF3F4E">
            <w:pPr>
              <w:pStyle w:val="TableParagraph"/>
              <w:ind w:right="100"/>
              <w:rPr>
                <w:sz w:val="20"/>
              </w:rPr>
            </w:pPr>
            <w:r w:rsidRPr="003C2D17">
              <w:rPr>
                <w:sz w:val="20"/>
              </w:rPr>
              <w:t>Low</w:t>
            </w:r>
            <w:r w:rsidRPr="003C2D17">
              <w:rPr>
                <w:spacing w:val="1"/>
                <w:sz w:val="20"/>
              </w:rPr>
              <w:t xml:space="preserve"> </w:t>
            </w:r>
            <w:r w:rsidRPr="003C2D17">
              <w:rPr>
                <w:sz w:val="20"/>
              </w:rPr>
              <w:t>water</w:t>
            </w:r>
            <w:r w:rsidRPr="003C2D17">
              <w:rPr>
                <w:spacing w:val="1"/>
                <w:sz w:val="20"/>
              </w:rPr>
              <w:t xml:space="preserve"> </w:t>
            </w:r>
            <w:r w:rsidRPr="003C2D17">
              <w:rPr>
                <w:w w:val="95"/>
                <w:sz w:val="20"/>
              </w:rPr>
              <w:t>retentio</w:t>
            </w:r>
            <w:r w:rsidRPr="003C2D17">
              <w:rPr>
                <w:spacing w:val="-45"/>
                <w:w w:val="95"/>
                <w:sz w:val="20"/>
              </w:rPr>
              <w:t xml:space="preserve"> </w:t>
            </w:r>
            <w:r w:rsidRPr="003C2D17">
              <w:rPr>
                <w:sz w:val="20"/>
              </w:rPr>
              <w:t>n</w:t>
            </w:r>
            <w:r w:rsidRPr="003C2D17">
              <w:rPr>
                <w:spacing w:val="1"/>
                <w:sz w:val="20"/>
              </w:rPr>
              <w:t xml:space="preserve"> </w:t>
            </w:r>
            <w:r w:rsidRPr="003C2D17">
              <w:rPr>
                <w:sz w:val="20"/>
              </w:rPr>
              <w:t>capacit</w:t>
            </w:r>
            <w:r w:rsidRPr="003C2D17">
              <w:rPr>
                <w:spacing w:val="-47"/>
                <w:sz w:val="20"/>
              </w:rPr>
              <w:t xml:space="preserve"> </w:t>
            </w:r>
            <w:r w:rsidRPr="003C2D17">
              <w:rPr>
                <w:sz w:val="20"/>
              </w:rPr>
              <w:t>y</w:t>
            </w:r>
          </w:p>
          <w:p w:rsidR="00BB7AB1" w:rsidRPr="003C2D17" w:rsidRDefault="00FF3F4E">
            <w:pPr>
              <w:pStyle w:val="TableParagraph"/>
              <w:ind w:right="120"/>
              <w:rPr>
                <w:sz w:val="20"/>
              </w:rPr>
            </w:pPr>
            <w:r w:rsidRPr="003C2D17">
              <w:rPr>
                <w:sz w:val="20"/>
              </w:rPr>
              <w:t>of the</w:t>
            </w:r>
            <w:r w:rsidRPr="003C2D17">
              <w:rPr>
                <w:spacing w:val="1"/>
                <w:sz w:val="20"/>
              </w:rPr>
              <w:t xml:space="preserve"> </w:t>
            </w:r>
            <w:r w:rsidRPr="003C2D17">
              <w:rPr>
                <w:sz w:val="20"/>
              </w:rPr>
              <w:t>soil,</w:t>
            </w:r>
            <w:r w:rsidRPr="003C2D17">
              <w:rPr>
                <w:spacing w:val="1"/>
                <w:sz w:val="20"/>
              </w:rPr>
              <w:t xml:space="preserve"> </w:t>
            </w:r>
            <w:r w:rsidRPr="003C2D17">
              <w:rPr>
                <w:sz w:val="20"/>
              </w:rPr>
              <w:t>fertile</w:t>
            </w:r>
            <w:r w:rsidRPr="003C2D17">
              <w:rPr>
                <w:spacing w:val="1"/>
                <w:sz w:val="20"/>
              </w:rPr>
              <w:t xml:space="preserve"> </w:t>
            </w:r>
            <w:r w:rsidRPr="003C2D17">
              <w:rPr>
                <w:sz w:val="20"/>
              </w:rPr>
              <w:t>top soil</w:t>
            </w:r>
            <w:r w:rsidRPr="003C2D17">
              <w:rPr>
                <w:spacing w:val="-47"/>
                <w:sz w:val="20"/>
              </w:rPr>
              <w:t xml:space="preserve"> </w:t>
            </w:r>
            <w:r w:rsidRPr="003C2D17">
              <w:rPr>
                <w:sz w:val="20"/>
              </w:rPr>
              <w:t>erosion</w:t>
            </w:r>
          </w:p>
          <w:p w:rsidR="00BB7AB1" w:rsidRPr="003C2D17" w:rsidRDefault="00BB7AB1">
            <w:pPr>
              <w:pStyle w:val="TableParagraph"/>
              <w:ind w:left="0"/>
              <w:rPr>
                <w:b/>
              </w:rPr>
            </w:pPr>
          </w:p>
          <w:p w:rsidR="00BB7AB1" w:rsidRPr="003C2D17" w:rsidRDefault="00FF3F4E">
            <w:pPr>
              <w:pStyle w:val="TableParagraph"/>
              <w:spacing w:before="185"/>
              <w:ind w:right="115"/>
              <w:rPr>
                <w:sz w:val="20"/>
              </w:rPr>
            </w:pPr>
            <w:r w:rsidRPr="003C2D17">
              <w:rPr>
                <w:sz w:val="20"/>
              </w:rPr>
              <w:t>Large</w:t>
            </w:r>
            <w:r w:rsidRPr="003C2D17">
              <w:rPr>
                <w:spacing w:val="1"/>
                <w:sz w:val="20"/>
              </w:rPr>
              <w:t xml:space="preserve"> </w:t>
            </w:r>
            <w:r w:rsidRPr="003C2D17">
              <w:rPr>
                <w:sz w:val="20"/>
              </w:rPr>
              <w:t>area</w:t>
            </w:r>
            <w:r w:rsidRPr="003C2D17">
              <w:rPr>
                <w:spacing w:val="1"/>
                <w:sz w:val="20"/>
              </w:rPr>
              <w:t xml:space="preserve"> </w:t>
            </w:r>
            <w:r w:rsidRPr="003C2D17">
              <w:rPr>
                <w:sz w:val="20"/>
              </w:rPr>
              <w:t>lying</w:t>
            </w:r>
            <w:r w:rsidRPr="003C2D17">
              <w:rPr>
                <w:spacing w:val="1"/>
                <w:sz w:val="20"/>
              </w:rPr>
              <w:t xml:space="preserve"> </w:t>
            </w:r>
            <w:r w:rsidRPr="003C2D17">
              <w:rPr>
                <w:sz w:val="20"/>
              </w:rPr>
              <w:t>fallow</w:t>
            </w:r>
            <w:r w:rsidRPr="003C2D17">
              <w:rPr>
                <w:spacing w:val="1"/>
                <w:sz w:val="20"/>
              </w:rPr>
              <w:t xml:space="preserve"> </w:t>
            </w:r>
            <w:r w:rsidRPr="003C2D17">
              <w:rPr>
                <w:sz w:val="20"/>
              </w:rPr>
              <w:t>(season</w:t>
            </w:r>
            <w:r w:rsidRPr="003C2D17">
              <w:rPr>
                <w:spacing w:val="-48"/>
                <w:sz w:val="20"/>
              </w:rPr>
              <w:t xml:space="preserve"> </w:t>
            </w:r>
            <w:r w:rsidRPr="003C2D17">
              <w:rPr>
                <w:sz w:val="20"/>
              </w:rPr>
              <w:t>ally</w:t>
            </w:r>
          </w:p>
          <w:p w:rsidR="00BB7AB1" w:rsidRPr="003C2D17" w:rsidRDefault="00FF3F4E">
            <w:pPr>
              <w:pStyle w:val="TableParagraph"/>
              <w:ind w:right="100"/>
              <w:rPr>
                <w:sz w:val="20"/>
              </w:rPr>
            </w:pPr>
            <w:r w:rsidRPr="003C2D17">
              <w:rPr>
                <w:sz w:val="20"/>
              </w:rPr>
              <w:t>or</w:t>
            </w:r>
            <w:r w:rsidRPr="003C2D17">
              <w:rPr>
                <w:spacing w:val="1"/>
                <w:sz w:val="20"/>
              </w:rPr>
              <w:t xml:space="preserve"> </w:t>
            </w:r>
            <w:r w:rsidRPr="003C2D17">
              <w:rPr>
                <w:w w:val="95"/>
                <w:sz w:val="20"/>
              </w:rPr>
              <w:t>perenni</w:t>
            </w:r>
            <w:r w:rsidRPr="003C2D17">
              <w:rPr>
                <w:spacing w:val="-45"/>
                <w:w w:val="95"/>
                <w:sz w:val="20"/>
              </w:rPr>
              <w:t xml:space="preserve"> </w:t>
            </w:r>
            <w:r w:rsidRPr="003C2D17">
              <w:rPr>
                <w:sz w:val="20"/>
              </w:rPr>
              <w:t>ally)</w:t>
            </w:r>
          </w:p>
        </w:tc>
        <w:tc>
          <w:tcPr>
            <w:tcW w:w="1274" w:type="dxa"/>
          </w:tcPr>
          <w:p w:rsidR="00BB7AB1" w:rsidRPr="003C2D17" w:rsidRDefault="00FF3F4E">
            <w:pPr>
              <w:pStyle w:val="TableParagraph"/>
              <w:ind w:right="115"/>
              <w:rPr>
                <w:sz w:val="20"/>
              </w:rPr>
            </w:pPr>
            <w:r w:rsidRPr="003C2D17">
              <w:rPr>
                <w:sz w:val="20"/>
              </w:rPr>
              <w:t>300 ha of</w:t>
            </w:r>
            <w:r w:rsidRPr="003C2D17">
              <w:rPr>
                <w:spacing w:val="1"/>
                <w:sz w:val="20"/>
              </w:rPr>
              <w:t xml:space="preserve"> </w:t>
            </w:r>
            <w:r w:rsidRPr="003C2D17">
              <w:rPr>
                <w:sz w:val="20"/>
              </w:rPr>
              <w:t>fallow land</w:t>
            </w:r>
            <w:r w:rsidRPr="003C2D17">
              <w:rPr>
                <w:spacing w:val="1"/>
                <w:sz w:val="20"/>
              </w:rPr>
              <w:t xml:space="preserve"> </w:t>
            </w:r>
            <w:r w:rsidRPr="003C2D17">
              <w:rPr>
                <w:sz w:val="20"/>
              </w:rPr>
              <w:t>brought</w:t>
            </w:r>
            <w:r w:rsidRPr="003C2D17">
              <w:rPr>
                <w:spacing w:val="1"/>
                <w:sz w:val="20"/>
              </w:rPr>
              <w:t xml:space="preserve"> </w:t>
            </w:r>
            <w:r w:rsidRPr="003C2D17">
              <w:rPr>
                <w:sz w:val="20"/>
              </w:rPr>
              <w:t>under soil –</w:t>
            </w:r>
            <w:r w:rsidRPr="003C2D17">
              <w:rPr>
                <w:spacing w:val="1"/>
                <w:sz w:val="20"/>
              </w:rPr>
              <w:t xml:space="preserve"> </w:t>
            </w:r>
            <w:r w:rsidRPr="003C2D17">
              <w:rPr>
                <w:sz w:val="20"/>
              </w:rPr>
              <w:t>water</w:t>
            </w:r>
            <w:r w:rsidRPr="003C2D17">
              <w:rPr>
                <w:spacing w:val="1"/>
                <w:sz w:val="20"/>
              </w:rPr>
              <w:t xml:space="preserve"> </w:t>
            </w:r>
            <w:r w:rsidRPr="003C2D17">
              <w:rPr>
                <w:sz w:val="20"/>
              </w:rPr>
              <w:t>conservation</w:t>
            </w:r>
            <w:r w:rsidRPr="003C2D17">
              <w:rPr>
                <w:spacing w:val="-48"/>
                <w:sz w:val="20"/>
              </w:rPr>
              <w:t xml:space="preserve"> </w:t>
            </w:r>
            <w:r w:rsidRPr="003C2D17">
              <w:rPr>
                <w:sz w:val="20"/>
              </w:rPr>
              <w:t>structures</w:t>
            </w:r>
          </w:p>
          <w:p w:rsidR="00BB7AB1" w:rsidRPr="003C2D17" w:rsidRDefault="00BB7AB1">
            <w:pPr>
              <w:pStyle w:val="TableParagraph"/>
              <w:spacing w:before="4"/>
              <w:ind w:left="0"/>
              <w:rPr>
                <w:b/>
                <w:sz w:val="18"/>
              </w:rPr>
            </w:pPr>
          </w:p>
          <w:p w:rsidR="00BB7AB1" w:rsidRPr="003C2D17" w:rsidRDefault="00FF3F4E">
            <w:pPr>
              <w:pStyle w:val="TableParagraph"/>
              <w:ind w:right="105"/>
              <w:rPr>
                <w:sz w:val="20"/>
              </w:rPr>
            </w:pPr>
            <w:r w:rsidRPr="003C2D17">
              <w:rPr>
                <w:sz w:val="20"/>
              </w:rPr>
              <w:t>More than</w:t>
            </w:r>
            <w:r w:rsidRPr="003C2D17">
              <w:rPr>
                <w:spacing w:val="1"/>
                <w:sz w:val="20"/>
              </w:rPr>
              <w:t xml:space="preserve"> </w:t>
            </w:r>
            <w:r w:rsidRPr="003C2D17">
              <w:rPr>
                <w:sz w:val="20"/>
              </w:rPr>
              <w:t>250 ha of</w:t>
            </w:r>
            <w:r w:rsidRPr="003C2D17">
              <w:rPr>
                <w:spacing w:val="1"/>
                <w:sz w:val="20"/>
              </w:rPr>
              <w:t xml:space="preserve"> </w:t>
            </w:r>
            <w:r w:rsidRPr="003C2D17">
              <w:rPr>
                <w:sz w:val="20"/>
              </w:rPr>
              <w:t>area brought</w:t>
            </w:r>
            <w:r w:rsidRPr="003C2D17">
              <w:rPr>
                <w:spacing w:val="-47"/>
                <w:sz w:val="20"/>
              </w:rPr>
              <w:t xml:space="preserve"> </w:t>
            </w:r>
            <w:r w:rsidRPr="003C2D17">
              <w:rPr>
                <w:sz w:val="20"/>
              </w:rPr>
              <w:t>under</w:t>
            </w:r>
            <w:r w:rsidRPr="003C2D17">
              <w:rPr>
                <w:spacing w:val="1"/>
                <w:sz w:val="20"/>
              </w:rPr>
              <w:t xml:space="preserve"> </w:t>
            </w:r>
            <w:r w:rsidRPr="003C2D17">
              <w:rPr>
                <w:sz w:val="20"/>
              </w:rPr>
              <w:t>vegetative</w:t>
            </w:r>
            <w:r w:rsidRPr="003C2D17">
              <w:rPr>
                <w:spacing w:val="1"/>
                <w:sz w:val="20"/>
              </w:rPr>
              <w:t xml:space="preserve"> </w:t>
            </w:r>
            <w:r w:rsidRPr="003C2D17">
              <w:rPr>
                <w:sz w:val="20"/>
              </w:rPr>
              <w:t>cover and</w:t>
            </w:r>
            <w:r w:rsidRPr="003C2D17">
              <w:rPr>
                <w:spacing w:val="1"/>
                <w:sz w:val="20"/>
              </w:rPr>
              <w:t xml:space="preserve"> </w:t>
            </w:r>
            <w:r w:rsidRPr="003C2D17">
              <w:rPr>
                <w:sz w:val="20"/>
              </w:rPr>
              <w:t>protected by</w:t>
            </w:r>
            <w:r w:rsidRPr="003C2D17">
              <w:rPr>
                <w:spacing w:val="-47"/>
                <w:sz w:val="20"/>
              </w:rPr>
              <w:t xml:space="preserve"> </w:t>
            </w:r>
            <w:r w:rsidRPr="003C2D17">
              <w:rPr>
                <w:sz w:val="20"/>
              </w:rPr>
              <w:t>live</w:t>
            </w:r>
            <w:r w:rsidRPr="003C2D17">
              <w:rPr>
                <w:spacing w:val="1"/>
                <w:sz w:val="20"/>
              </w:rPr>
              <w:t xml:space="preserve"> </w:t>
            </w:r>
            <w:r w:rsidRPr="003C2D17">
              <w:rPr>
                <w:sz w:val="20"/>
              </w:rPr>
              <w:t>fences,</w:t>
            </w:r>
            <w:r w:rsidRPr="003C2D17">
              <w:rPr>
                <w:spacing w:val="1"/>
                <w:sz w:val="20"/>
              </w:rPr>
              <w:t xml:space="preserve"> </w:t>
            </w:r>
            <w:r w:rsidRPr="003C2D17">
              <w:rPr>
                <w:sz w:val="20"/>
              </w:rPr>
              <w:t>hedgerows,</w:t>
            </w:r>
            <w:r w:rsidRPr="003C2D17">
              <w:rPr>
                <w:spacing w:val="1"/>
                <w:sz w:val="20"/>
              </w:rPr>
              <w:t xml:space="preserve"> </w:t>
            </w:r>
            <w:r w:rsidRPr="003C2D17">
              <w:rPr>
                <w:w w:val="95"/>
                <w:sz w:val="20"/>
              </w:rPr>
              <w:t>aerodynamic</w:t>
            </w:r>
            <w:r w:rsidRPr="003C2D17">
              <w:rPr>
                <w:spacing w:val="1"/>
                <w:w w:val="95"/>
                <w:sz w:val="20"/>
              </w:rPr>
              <w:t xml:space="preserve"> </w:t>
            </w:r>
            <w:r w:rsidRPr="003C2D17">
              <w:rPr>
                <w:sz w:val="20"/>
              </w:rPr>
              <w:t>windrows,</w:t>
            </w:r>
            <w:r w:rsidRPr="003C2D17">
              <w:rPr>
                <w:spacing w:val="1"/>
                <w:sz w:val="20"/>
              </w:rPr>
              <w:t xml:space="preserve"> </w:t>
            </w:r>
            <w:r w:rsidRPr="003C2D17">
              <w:rPr>
                <w:sz w:val="20"/>
              </w:rPr>
              <w:t>boundary</w:t>
            </w:r>
            <w:r w:rsidRPr="003C2D17">
              <w:rPr>
                <w:spacing w:val="1"/>
                <w:sz w:val="20"/>
              </w:rPr>
              <w:t xml:space="preserve"> </w:t>
            </w:r>
            <w:r w:rsidRPr="003C2D17">
              <w:rPr>
                <w:sz w:val="20"/>
              </w:rPr>
              <w:t>plantation &amp;</w:t>
            </w:r>
            <w:r w:rsidRPr="003C2D17">
              <w:rPr>
                <w:spacing w:val="-47"/>
                <w:sz w:val="20"/>
              </w:rPr>
              <w:t xml:space="preserve"> </w:t>
            </w:r>
            <w:r w:rsidRPr="003C2D17">
              <w:rPr>
                <w:sz w:val="20"/>
              </w:rPr>
              <w:t>other</w:t>
            </w:r>
          </w:p>
          <w:p w:rsidR="00BB7AB1" w:rsidRPr="003C2D17" w:rsidRDefault="00FF3F4E">
            <w:pPr>
              <w:pStyle w:val="TableParagraph"/>
              <w:spacing w:line="228" w:lineRule="exact"/>
              <w:ind w:right="159"/>
              <w:rPr>
                <w:sz w:val="20"/>
              </w:rPr>
            </w:pPr>
            <w:r w:rsidRPr="003C2D17">
              <w:rPr>
                <w:sz w:val="20"/>
              </w:rPr>
              <w:t>agroforestry</w:t>
            </w:r>
            <w:r w:rsidRPr="003C2D17">
              <w:rPr>
                <w:spacing w:val="-48"/>
                <w:sz w:val="20"/>
              </w:rPr>
              <w:t xml:space="preserve"> </w:t>
            </w:r>
            <w:r w:rsidRPr="003C2D17">
              <w:rPr>
                <w:sz w:val="20"/>
              </w:rPr>
              <w:t>systems</w:t>
            </w:r>
          </w:p>
        </w:tc>
        <w:tc>
          <w:tcPr>
            <w:tcW w:w="1701" w:type="dxa"/>
          </w:tcPr>
          <w:p w:rsidR="00BB7AB1" w:rsidRPr="003C2D17" w:rsidRDefault="00FF3F4E">
            <w:pPr>
              <w:pStyle w:val="TableParagraph"/>
              <w:ind w:left="108" w:right="674"/>
              <w:rPr>
                <w:sz w:val="20"/>
              </w:rPr>
            </w:pPr>
            <w:r w:rsidRPr="003C2D17">
              <w:rPr>
                <w:sz w:val="20"/>
              </w:rPr>
              <w:t>302.34 HA</w:t>
            </w:r>
            <w:r w:rsidRPr="003C2D17">
              <w:rPr>
                <w:spacing w:val="-47"/>
                <w:sz w:val="20"/>
              </w:rPr>
              <w:t xml:space="preserve"> </w:t>
            </w:r>
            <w:r w:rsidRPr="003C2D17">
              <w:rPr>
                <w:sz w:val="20"/>
              </w:rPr>
              <w:t>(100.78%)</w:t>
            </w:r>
          </w:p>
          <w:p w:rsidR="00BB7AB1" w:rsidRPr="003C2D17" w:rsidRDefault="00BB7AB1">
            <w:pPr>
              <w:pStyle w:val="TableParagraph"/>
              <w:ind w:left="0"/>
              <w:rPr>
                <w:b/>
              </w:rPr>
            </w:pPr>
          </w:p>
          <w:p w:rsidR="00BB7AB1" w:rsidRPr="003C2D17" w:rsidRDefault="00BB7AB1">
            <w:pPr>
              <w:pStyle w:val="TableParagraph"/>
              <w:ind w:left="0"/>
              <w:rPr>
                <w:b/>
              </w:rPr>
            </w:pPr>
          </w:p>
          <w:p w:rsidR="00BB7AB1" w:rsidRPr="003C2D17" w:rsidRDefault="00BB7AB1">
            <w:pPr>
              <w:pStyle w:val="TableParagraph"/>
              <w:spacing w:before="9"/>
              <w:ind w:left="0"/>
              <w:rPr>
                <w:b/>
                <w:sz w:val="30"/>
              </w:rPr>
            </w:pPr>
          </w:p>
          <w:p w:rsidR="00BB7AB1" w:rsidRPr="003C2D17" w:rsidRDefault="00FF3F4E">
            <w:pPr>
              <w:pStyle w:val="TableParagraph"/>
              <w:ind w:left="108" w:right="114"/>
              <w:rPr>
                <w:sz w:val="20"/>
              </w:rPr>
            </w:pPr>
            <w:r w:rsidRPr="003C2D17">
              <w:rPr>
                <w:sz w:val="20"/>
              </w:rPr>
              <w:t>148.5 ha of area</w:t>
            </w:r>
            <w:r w:rsidRPr="003C2D17">
              <w:rPr>
                <w:spacing w:val="1"/>
                <w:sz w:val="20"/>
              </w:rPr>
              <w:t xml:space="preserve"> </w:t>
            </w:r>
            <w:r w:rsidRPr="003C2D17">
              <w:rPr>
                <w:sz w:val="20"/>
              </w:rPr>
              <w:t>brought</w:t>
            </w:r>
            <w:r w:rsidRPr="003C2D17">
              <w:rPr>
                <w:spacing w:val="1"/>
                <w:sz w:val="20"/>
              </w:rPr>
              <w:t xml:space="preserve"> </w:t>
            </w:r>
            <w:r w:rsidRPr="003C2D17">
              <w:rPr>
                <w:sz w:val="20"/>
              </w:rPr>
              <w:t>under</w:t>
            </w:r>
            <w:r w:rsidRPr="003C2D17">
              <w:rPr>
                <w:spacing w:val="1"/>
                <w:sz w:val="20"/>
              </w:rPr>
              <w:t xml:space="preserve"> </w:t>
            </w:r>
            <w:r w:rsidRPr="003C2D17">
              <w:rPr>
                <w:sz w:val="20"/>
              </w:rPr>
              <w:t>vegetative cover</w:t>
            </w:r>
            <w:r w:rsidRPr="003C2D17">
              <w:rPr>
                <w:spacing w:val="1"/>
                <w:sz w:val="20"/>
              </w:rPr>
              <w:t xml:space="preserve"> </w:t>
            </w:r>
            <w:r w:rsidRPr="003C2D17">
              <w:rPr>
                <w:sz w:val="20"/>
              </w:rPr>
              <w:t>and protected by</w:t>
            </w:r>
            <w:r w:rsidRPr="003C2D17">
              <w:rPr>
                <w:spacing w:val="1"/>
                <w:sz w:val="20"/>
              </w:rPr>
              <w:t xml:space="preserve"> </w:t>
            </w:r>
            <w:r w:rsidRPr="003C2D17">
              <w:rPr>
                <w:sz w:val="20"/>
              </w:rPr>
              <w:t>live</w:t>
            </w:r>
            <w:r w:rsidRPr="003C2D17">
              <w:rPr>
                <w:spacing w:val="3"/>
                <w:sz w:val="20"/>
              </w:rPr>
              <w:t xml:space="preserve"> </w:t>
            </w:r>
            <w:r w:rsidRPr="003C2D17">
              <w:rPr>
                <w:sz w:val="20"/>
              </w:rPr>
              <w:t>fences,</w:t>
            </w:r>
            <w:r w:rsidRPr="003C2D17">
              <w:rPr>
                <w:spacing w:val="1"/>
                <w:sz w:val="20"/>
              </w:rPr>
              <w:t xml:space="preserve"> </w:t>
            </w:r>
            <w:r w:rsidRPr="003C2D17">
              <w:rPr>
                <w:sz w:val="20"/>
              </w:rPr>
              <w:t>hedgerows,</w:t>
            </w:r>
            <w:r w:rsidRPr="003C2D17">
              <w:rPr>
                <w:spacing w:val="1"/>
                <w:sz w:val="20"/>
              </w:rPr>
              <w:t xml:space="preserve"> </w:t>
            </w:r>
            <w:r w:rsidRPr="003C2D17">
              <w:rPr>
                <w:sz w:val="20"/>
              </w:rPr>
              <w:t>aerodynamic</w:t>
            </w:r>
            <w:r w:rsidRPr="003C2D17">
              <w:rPr>
                <w:spacing w:val="1"/>
                <w:sz w:val="20"/>
              </w:rPr>
              <w:t xml:space="preserve"> </w:t>
            </w:r>
            <w:r w:rsidRPr="003C2D17">
              <w:rPr>
                <w:sz w:val="20"/>
              </w:rPr>
              <w:t>windrows,</w:t>
            </w:r>
            <w:r w:rsidRPr="003C2D17">
              <w:rPr>
                <w:spacing w:val="1"/>
                <w:sz w:val="20"/>
              </w:rPr>
              <w:t xml:space="preserve"> </w:t>
            </w:r>
            <w:r w:rsidRPr="003C2D17">
              <w:rPr>
                <w:sz w:val="20"/>
              </w:rPr>
              <w:t>boundary</w:t>
            </w:r>
            <w:r w:rsidRPr="003C2D17">
              <w:rPr>
                <w:spacing w:val="1"/>
                <w:sz w:val="20"/>
              </w:rPr>
              <w:t xml:space="preserve"> </w:t>
            </w:r>
            <w:r w:rsidRPr="003C2D17">
              <w:rPr>
                <w:sz w:val="20"/>
              </w:rPr>
              <w:t>plantation</w:t>
            </w:r>
            <w:r w:rsidRPr="003C2D17">
              <w:rPr>
                <w:spacing w:val="-8"/>
                <w:sz w:val="20"/>
              </w:rPr>
              <w:t xml:space="preserve"> </w:t>
            </w:r>
            <w:r w:rsidRPr="003C2D17">
              <w:rPr>
                <w:sz w:val="20"/>
              </w:rPr>
              <w:t>&amp;</w:t>
            </w:r>
            <w:r w:rsidRPr="003C2D17">
              <w:rPr>
                <w:spacing w:val="-10"/>
                <w:sz w:val="20"/>
              </w:rPr>
              <w:t xml:space="preserve"> </w:t>
            </w:r>
            <w:r w:rsidRPr="003C2D17">
              <w:rPr>
                <w:sz w:val="20"/>
              </w:rPr>
              <w:t>other</w:t>
            </w:r>
            <w:r w:rsidRPr="003C2D17">
              <w:rPr>
                <w:spacing w:val="-47"/>
                <w:sz w:val="20"/>
              </w:rPr>
              <w:t xml:space="preserve"> </w:t>
            </w:r>
            <w:r w:rsidRPr="003C2D17">
              <w:rPr>
                <w:sz w:val="20"/>
              </w:rPr>
              <w:t>agroforestry</w:t>
            </w:r>
            <w:r w:rsidRPr="003C2D17">
              <w:rPr>
                <w:spacing w:val="1"/>
                <w:sz w:val="20"/>
              </w:rPr>
              <w:t xml:space="preserve"> </w:t>
            </w:r>
            <w:r w:rsidRPr="003C2D17">
              <w:rPr>
                <w:sz w:val="20"/>
              </w:rPr>
              <w:t>systems</w:t>
            </w:r>
          </w:p>
        </w:tc>
      </w:tr>
      <w:tr w:rsidR="00BB7AB1" w:rsidRPr="003C2D17" w:rsidTr="005863FC">
        <w:trPr>
          <w:trHeight w:val="6794"/>
        </w:trPr>
        <w:tc>
          <w:tcPr>
            <w:tcW w:w="1476" w:type="dxa"/>
            <w:vMerge/>
            <w:tcBorders>
              <w:top w:val="nil"/>
            </w:tcBorders>
          </w:tcPr>
          <w:p w:rsidR="00BB7AB1" w:rsidRPr="003C2D17" w:rsidRDefault="00BB7AB1">
            <w:pPr>
              <w:rPr>
                <w:sz w:val="2"/>
                <w:szCs w:val="2"/>
              </w:rPr>
            </w:pPr>
          </w:p>
        </w:tc>
        <w:tc>
          <w:tcPr>
            <w:tcW w:w="2177" w:type="dxa"/>
          </w:tcPr>
          <w:p w:rsidR="00BB7AB1" w:rsidRPr="003C2D17" w:rsidRDefault="00FF3F4E">
            <w:pPr>
              <w:pStyle w:val="TableParagraph"/>
              <w:ind w:right="149"/>
              <w:rPr>
                <w:sz w:val="20"/>
              </w:rPr>
            </w:pPr>
            <w:r w:rsidRPr="003C2D17">
              <w:rPr>
                <w:b/>
                <w:sz w:val="20"/>
              </w:rPr>
              <w:t xml:space="preserve">Output 3.2 </w:t>
            </w:r>
            <w:r w:rsidRPr="003C2D17">
              <w:rPr>
                <w:sz w:val="20"/>
              </w:rPr>
              <w:t>Multilevel</w:t>
            </w:r>
            <w:r w:rsidRPr="003C2D17">
              <w:rPr>
                <w:spacing w:val="1"/>
                <w:sz w:val="20"/>
              </w:rPr>
              <w:t xml:space="preserve"> </w:t>
            </w:r>
            <w:r w:rsidRPr="003C2D17">
              <w:rPr>
                <w:sz w:val="20"/>
              </w:rPr>
              <w:t>cropping systems &amp;</w:t>
            </w:r>
            <w:r w:rsidRPr="003C2D17">
              <w:rPr>
                <w:spacing w:val="1"/>
                <w:sz w:val="20"/>
              </w:rPr>
              <w:t xml:space="preserve"> </w:t>
            </w:r>
            <w:r w:rsidRPr="003C2D17">
              <w:rPr>
                <w:sz w:val="20"/>
              </w:rPr>
              <w:t>integrated farming</w:t>
            </w:r>
            <w:r w:rsidRPr="003C2D17">
              <w:rPr>
                <w:spacing w:val="1"/>
                <w:sz w:val="20"/>
              </w:rPr>
              <w:t xml:space="preserve"> </w:t>
            </w:r>
            <w:r w:rsidRPr="003C2D17">
              <w:rPr>
                <w:sz w:val="20"/>
              </w:rPr>
              <w:t>practices</w:t>
            </w:r>
            <w:r w:rsidRPr="003C2D17">
              <w:rPr>
                <w:spacing w:val="-9"/>
                <w:sz w:val="20"/>
              </w:rPr>
              <w:t xml:space="preserve"> </w:t>
            </w:r>
            <w:r w:rsidRPr="003C2D17">
              <w:rPr>
                <w:sz w:val="20"/>
              </w:rPr>
              <w:t>are</w:t>
            </w:r>
            <w:r w:rsidRPr="003C2D17">
              <w:rPr>
                <w:spacing w:val="-8"/>
                <w:sz w:val="20"/>
              </w:rPr>
              <w:t xml:space="preserve"> </w:t>
            </w:r>
            <w:r w:rsidRPr="003C2D17">
              <w:rPr>
                <w:sz w:val="20"/>
              </w:rPr>
              <w:t>introduced</w:t>
            </w:r>
            <w:r w:rsidRPr="003C2D17">
              <w:rPr>
                <w:spacing w:val="-47"/>
                <w:sz w:val="20"/>
              </w:rPr>
              <w:t xml:space="preserve"> </w:t>
            </w:r>
            <w:r w:rsidRPr="003C2D17">
              <w:rPr>
                <w:sz w:val="20"/>
              </w:rPr>
              <w:t>mainly</w:t>
            </w:r>
            <w:r w:rsidRPr="003C2D17">
              <w:rPr>
                <w:spacing w:val="1"/>
                <w:sz w:val="20"/>
              </w:rPr>
              <w:t xml:space="preserve"> </w:t>
            </w:r>
            <w:r w:rsidRPr="003C2D17">
              <w:rPr>
                <w:sz w:val="20"/>
              </w:rPr>
              <w:t>through</w:t>
            </w:r>
            <w:r w:rsidRPr="003C2D17">
              <w:rPr>
                <w:spacing w:val="1"/>
                <w:sz w:val="20"/>
              </w:rPr>
              <w:t xml:space="preserve"> </w:t>
            </w:r>
            <w:r w:rsidRPr="003C2D17">
              <w:rPr>
                <w:sz w:val="20"/>
              </w:rPr>
              <w:t>popularizing a</w:t>
            </w:r>
            <w:r w:rsidRPr="003C2D17">
              <w:rPr>
                <w:spacing w:val="1"/>
                <w:sz w:val="20"/>
              </w:rPr>
              <w:t xml:space="preserve"> </w:t>
            </w:r>
            <w:r w:rsidRPr="003C2D17">
              <w:rPr>
                <w:sz w:val="20"/>
              </w:rPr>
              <w:t>combination of drought</w:t>
            </w:r>
            <w:r w:rsidRPr="003C2D17">
              <w:rPr>
                <w:spacing w:val="-47"/>
                <w:sz w:val="20"/>
              </w:rPr>
              <w:t xml:space="preserve"> </w:t>
            </w:r>
            <w:r w:rsidRPr="003C2D17">
              <w:rPr>
                <w:sz w:val="20"/>
              </w:rPr>
              <w:t>tolerant field crops, fast</w:t>
            </w:r>
            <w:r w:rsidRPr="003C2D17">
              <w:rPr>
                <w:spacing w:val="-47"/>
                <w:sz w:val="20"/>
              </w:rPr>
              <w:t xml:space="preserve"> </w:t>
            </w:r>
            <w:r w:rsidRPr="003C2D17">
              <w:rPr>
                <w:sz w:val="20"/>
              </w:rPr>
              <w:t>growing &amp;</w:t>
            </w:r>
            <w:r w:rsidRPr="003C2D17">
              <w:rPr>
                <w:spacing w:val="1"/>
                <w:sz w:val="20"/>
              </w:rPr>
              <w:t xml:space="preserve"> </w:t>
            </w:r>
            <w:r w:rsidRPr="003C2D17">
              <w:rPr>
                <w:sz w:val="20"/>
              </w:rPr>
              <w:t>multipurpose</w:t>
            </w:r>
            <w:r w:rsidRPr="003C2D17">
              <w:rPr>
                <w:spacing w:val="1"/>
                <w:sz w:val="20"/>
              </w:rPr>
              <w:t xml:space="preserve"> </w:t>
            </w:r>
            <w:r w:rsidRPr="003C2D17">
              <w:rPr>
                <w:sz w:val="20"/>
              </w:rPr>
              <w:t>perennials and small</w:t>
            </w:r>
            <w:r w:rsidRPr="003C2D17">
              <w:rPr>
                <w:spacing w:val="1"/>
                <w:sz w:val="20"/>
              </w:rPr>
              <w:t xml:space="preserve"> </w:t>
            </w:r>
            <w:r w:rsidRPr="003C2D17">
              <w:rPr>
                <w:sz w:val="20"/>
              </w:rPr>
              <w:t>livestock</w:t>
            </w:r>
          </w:p>
        </w:tc>
        <w:tc>
          <w:tcPr>
            <w:tcW w:w="2551" w:type="dxa"/>
          </w:tcPr>
          <w:p w:rsidR="00BB7AB1" w:rsidRPr="003C2D17" w:rsidRDefault="00FF3F4E">
            <w:pPr>
              <w:pStyle w:val="TableParagraph"/>
              <w:numPr>
                <w:ilvl w:val="0"/>
                <w:numId w:val="12"/>
              </w:numPr>
              <w:tabs>
                <w:tab w:val="left" w:pos="393"/>
              </w:tabs>
              <w:ind w:right="169" w:firstLine="0"/>
              <w:rPr>
                <w:sz w:val="20"/>
              </w:rPr>
            </w:pPr>
            <w:r w:rsidRPr="003C2D17">
              <w:rPr>
                <w:sz w:val="20"/>
              </w:rPr>
              <w:t>Hectares</w:t>
            </w:r>
            <w:r w:rsidRPr="003C2D17">
              <w:rPr>
                <w:spacing w:val="-5"/>
                <w:sz w:val="20"/>
              </w:rPr>
              <w:t xml:space="preserve"> </w:t>
            </w:r>
            <w:r w:rsidRPr="003C2D17">
              <w:rPr>
                <w:sz w:val="20"/>
              </w:rPr>
              <w:t>of</w:t>
            </w:r>
            <w:r w:rsidRPr="003C2D17">
              <w:rPr>
                <w:spacing w:val="-4"/>
                <w:sz w:val="20"/>
              </w:rPr>
              <w:t xml:space="preserve"> </w:t>
            </w:r>
            <w:r w:rsidRPr="003C2D17">
              <w:rPr>
                <w:sz w:val="20"/>
              </w:rPr>
              <w:t>land</w:t>
            </w:r>
            <w:r w:rsidRPr="003C2D17">
              <w:rPr>
                <w:spacing w:val="-4"/>
                <w:sz w:val="20"/>
              </w:rPr>
              <w:t xml:space="preserve"> </w:t>
            </w:r>
            <w:r w:rsidRPr="003C2D17">
              <w:rPr>
                <w:sz w:val="20"/>
              </w:rPr>
              <w:t>brought</w:t>
            </w:r>
            <w:r w:rsidRPr="003C2D17">
              <w:rPr>
                <w:spacing w:val="-47"/>
                <w:sz w:val="20"/>
              </w:rPr>
              <w:t xml:space="preserve"> </w:t>
            </w:r>
            <w:r w:rsidRPr="003C2D17">
              <w:rPr>
                <w:sz w:val="20"/>
              </w:rPr>
              <w:t>under cultivation</w:t>
            </w:r>
          </w:p>
          <w:p w:rsidR="00BB7AB1" w:rsidRPr="003C2D17" w:rsidRDefault="00BB7AB1">
            <w:pPr>
              <w:pStyle w:val="TableParagraph"/>
              <w:ind w:left="0"/>
              <w:rPr>
                <w:b/>
              </w:rPr>
            </w:pPr>
          </w:p>
          <w:p w:rsidR="00BB7AB1" w:rsidRPr="003C2D17" w:rsidRDefault="00BB7AB1">
            <w:pPr>
              <w:pStyle w:val="TableParagraph"/>
              <w:ind w:left="0"/>
              <w:rPr>
                <w:b/>
              </w:rPr>
            </w:pPr>
          </w:p>
          <w:p w:rsidR="00BB7AB1" w:rsidRPr="003C2D17" w:rsidRDefault="00BB7AB1">
            <w:pPr>
              <w:pStyle w:val="TableParagraph"/>
              <w:spacing w:before="9"/>
              <w:ind w:left="0"/>
              <w:rPr>
                <w:b/>
                <w:sz w:val="30"/>
              </w:rPr>
            </w:pPr>
          </w:p>
          <w:p w:rsidR="00BB7AB1" w:rsidRPr="003C2D17" w:rsidRDefault="00FF3F4E">
            <w:pPr>
              <w:pStyle w:val="TableParagraph"/>
              <w:numPr>
                <w:ilvl w:val="0"/>
                <w:numId w:val="12"/>
              </w:numPr>
              <w:tabs>
                <w:tab w:val="left" w:pos="403"/>
              </w:tabs>
              <w:spacing w:before="1"/>
              <w:ind w:right="507" w:firstLine="0"/>
              <w:rPr>
                <w:sz w:val="20"/>
              </w:rPr>
            </w:pPr>
            <w:r w:rsidRPr="003C2D17">
              <w:rPr>
                <w:sz w:val="20"/>
              </w:rPr>
              <w:t>Increase</w:t>
            </w:r>
            <w:r w:rsidRPr="003C2D17">
              <w:rPr>
                <w:spacing w:val="-8"/>
                <w:sz w:val="20"/>
              </w:rPr>
              <w:t xml:space="preserve"> </w:t>
            </w:r>
            <w:r w:rsidRPr="003C2D17">
              <w:rPr>
                <w:sz w:val="20"/>
              </w:rPr>
              <w:t>in</w:t>
            </w:r>
            <w:r w:rsidRPr="003C2D17">
              <w:rPr>
                <w:spacing w:val="-9"/>
                <w:sz w:val="20"/>
              </w:rPr>
              <w:t xml:space="preserve"> </w:t>
            </w:r>
            <w:r w:rsidRPr="003C2D17">
              <w:rPr>
                <w:sz w:val="20"/>
              </w:rPr>
              <w:t>cropping</w:t>
            </w:r>
            <w:r w:rsidRPr="003C2D17">
              <w:rPr>
                <w:spacing w:val="-47"/>
                <w:sz w:val="20"/>
              </w:rPr>
              <w:t xml:space="preserve"> </w:t>
            </w:r>
            <w:r w:rsidRPr="003C2D17">
              <w:rPr>
                <w:sz w:val="20"/>
              </w:rPr>
              <w:t>diversity</w:t>
            </w:r>
            <w:r w:rsidRPr="003C2D17">
              <w:rPr>
                <w:spacing w:val="-3"/>
                <w:sz w:val="20"/>
              </w:rPr>
              <w:t xml:space="preserve"> </w:t>
            </w:r>
            <w:r w:rsidRPr="003C2D17">
              <w:rPr>
                <w:sz w:val="20"/>
              </w:rPr>
              <w:t>&amp;</w:t>
            </w:r>
            <w:r w:rsidRPr="003C2D17">
              <w:rPr>
                <w:spacing w:val="-1"/>
                <w:sz w:val="20"/>
              </w:rPr>
              <w:t xml:space="preserve"> </w:t>
            </w:r>
            <w:r w:rsidRPr="003C2D17">
              <w:rPr>
                <w:sz w:val="20"/>
              </w:rPr>
              <w:t>intensity.</w:t>
            </w:r>
          </w:p>
          <w:p w:rsidR="00BB7AB1" w:rsidRPr="003C2D17" w:rsidRDefault="00BB7AB1">
            <w:pPr>
              <w:pStyle w:val="TableParagraph"/>
              <w:ind w:left="0"/>
              <w:rPr>
                <w:b/>
              </w:rPr>
            </w:pPr>
          </w:p>
          <w:p w:rsidR="00BB7AB1" w:rsidRPr="003C2D17" w:rsidRDefault="00BB7AB1">
            <w:pPr>
              <w:pStyle w:val="TableParagraph"/>
              <w:ind w:left="0"/>
              <w:rPr>
                <w:b/>
              </w:rPr>
            </w:pPr>
          </w:p>
          <w:p w:rsidR="00BB7AB1" w:rsidRPr="003C2D17" w:rsidRDefault="00BB7AB1">
            <w:pPr>
              <w:pStyle w:val="TableParagraph"/>
              <w:ind w:left="0"/>
              <w:rPr>
                <w:b/>
              </w:rPr>
            </w:pPr>
          </w:p>
          <w:p w:rsidR="00BB7AB1" w:rsidRPr="003C2D17" w:rsidRDefault="00BB7AB1">
            <w:pPr>
              <w:pStyle w:val="TableParagraph"/>
              <w:spacing w:before="2"/>
              <w:ind w:left="0"/>
              <w:rPr>
                <w:b/>
                <w:sz w:val="28"/>
              </w:rPr>
            </w:pPr>
          </w:p>
          <w:p w:rsidR="00BB7AB1" w:rsidRPr="003C2D17" w:rsidRDefault="00FF3F4E">
            <w:pPr>
              <w:pStyle w:val="TableParagraph"/>
              <w:numPr>
                <w:ilvl w:val="0"/>
                <w:numId w:val="12"/>
              </w:numPr>
              <w:tabs>
                <w:tab w:val="left" w:pos="381"/>
              </w:tabs>
              <w:ind w:right="140" w:firstLine="0"/>
              <w:rPr>
                <w:sz w:val="20"/>
              </w:rPr>
            </w:pPr>
            <w:r w:rsidRPr="003C2D17">
              <w:rPr>
                <w:sz w:val="20"/>
              </w:rPr>
              <w:t>Increase in cropping</w:t>
            </w:r>
            <w:r w:rsidRPr="003C2D17">
              <w:rPr>
                <w:spacing w:val="1"/>
                <w:sz w:val="20"/>
              </w:rPr>
              <w:t xml:space="preserve"> </w:t>
            </w:r>
            <w:r w:rsidRPr="003C2D17">
              <w:rPr>
                <w:sz w:val="20"/>
              </w:rPr>
              <w:t>months</w:t>
            </w:r>
            <w:r w:rsidRPr="003C2D17">
              <w:rPr>
                <w:spacing w:val="-5"/>
                <w:sz w:val="20"/>
              </w:rPr>
              <w:t xml:space="preserve"> </w:t>
            </w:r>
            <w:r w:rsidRPr="003C2D17">
              <w:rPr>
                <w:sz w:val="20"/>
              </w:rPr>
              <w:t>and</w:t>
            </w:r>
            <w:r w:rsidRPr="003C2D17">
              <w:rPr>
                <w:spacing w:val="-3"/>
                <w:sz w:val="20"/>
              </w:rPr>
              <w:t xml:space="preserve"> </w:t>
            </w:r>
            <w:r w:rsidRPr="003C2D17">
              <w:rPr>
                <w:sz w:val="20"/>
              </w:rPr>
              <w:t>food</w:t>
            </w:r>
            <w:r w:rsidRPr="003C2D17">
              <w:rPr>
                <w:spacing w:val="-3"/>
                <w:sz w:val="20"/>
              </w:rPr>
              <w:t xml:space="preserve"> </w:t>
            </w:r>
            <w:r w:rsidRPr="003C2D17">
              <w:rPr>
                <w:sz w:val="20"/>
              </w:rPr>
              <w:t>availability</w:t>
            </w:r>
          </w:p>
          <w:p w:rsidR="00BB7AB1" w:rsidRPr="003C2D17" w:rsidRDefault="00BB7AB1">
            <w:pPr>
              <w:pStyle w:val="TableParagraph"/>
              <w:ind w:left="0"/>
              <w:rPr>
                <w:b/>
              </w:rPr>
            </w:pPr>
          </w:p>
          <w:p w:rsidR="00BB7AB1" w:rsidRPr="003C2D17" w:rsidRDefault="00FF3F4E">
            <w:pPr>
              <w:pStyle w:val="TableParagraph"/>
              <w:numPr>
                <w:ilvl w:val="0"/>
                <w:numId w:val="12"/>
              </w:numPr>
              <w:tabs>
                <w:tab w:val="left" w:pos="403"/>
              </w:tabs>
              <w:spacing w:before="191"/>
              <w:ind w:right="131" w:firstLine="0"/>
              <w:rPr>
                <w:sz w:val="20"/>
              </w:rPr>
            </w:pPr>
            <w:r w:rsidRPr="003C2D17">
              <w:rPr>
                <w:sz w:val="20"/>
              </w:rPr>
              <w:t>Increase</w:t>
            </w:r>
            <w:r w:rsidRPr="003C2D17">
              <w:rPr>
                <w:spacing w:val="-3"/>
                <w:sz w:val="20"/>
              </w:rPr>
              <w:t xml:space="preserve"> </w:t>
            </w:r>
            <w:r w:rsidRPr="003C2D17">
              <w:rPr>
                <w:sz w:val="20"/>
              </w:rPr>
              <w:t>in</w:t>
            </w:r>
            <w:r w:rsidRPr="003C2D17">
              <w:rPr>
                <w:spacing w:val="-2"/>
                <w:sz w:val="20"/>
              </w:rPr>
              <w:t xml:space="preserve"> </w:t>
            </w:r>
            <w:r w:rsidRPr="003C2D17">
              <w:rPr>
                <w:sz w:val="20"/>
              </w:rPr>
              <w:t>self</w:t>
            </w:r>
            <w:r w:rsidRPr="003C2D17">
              <w:rPr>
                <w:spacing w:val="-2"/>
                <w:sz w:val="20"/>
              </w:rPr>
              <w:t xml:space="preserve"> </w:t>
            </w:r>
            <w:r w:rsidRPr="003C2D17">
              <w:rPr>
                <w:sz w:val="20"/>
              </w:rPr>
              <w:t>supply</w:t>
            </w:r>
            <w:r w:rsidRPr="003C2D17">
              <w:rPr>
                <w:spacing w:val="-4"/>
                <w:sz w:val="20"/>
              </w:rPr>
              <w:t xml:space="preserve"> </w:t>
            </w:r>
            <w:r w:rsidRPr="003C2D17">
              <w:rPr>
                <w:sz w:val="20"/>
              </w:rPr>
              <w:t>of</w:t>
            </w:r>
            <w:r w:rsidRPr="003C2D17">
              <w:rPr>
                <w:spacing w:val="-47"/>
                <w:sz w:val="20"/>
              </w:rPr>
              <w:t xml:space="preserve"> </w:t>
            </w:r>
            <w:r w:rsidRPr="003C2D17">
              <w:rPr>
                <w:sz w:val="20"/>
              </w:rPr>
              <w:t>seeds</w:t>
            </w:r>
            <w:r w:rsidRPr="003C2D17">
              <w:rPr>
                <w:spacing w:val="-2"/>
                <w:sz w:val="20"/>
              </w:rPr>
              <w:t xml:space="preserve"> </w:t>
            </w:r>
            <w:r w:rsidRPr="003C2D17">
              <w:rPr>
                <w:sz w:val="20"/>
              </w:rPr>
              <w:t>&amp;</w:t>
            </w:r>
            <w:r w:rsidRPr="003C2D17">
              <w:rPr>
                <w:spacing w:val="-2"/>
                <w:sz w:val="20"/>
              </w:rPr>
              <w:t xml:space="preserve"> </w:t>
            </w:r>
            <w:r w:rsidRPr="003C2D17">
              <w:rPr>
                <w:sz w:val="20"/>
              </w:rPr>
              <w:t>inputs</w:t>
            </w:r>
          </w:p>
        </w:tc>
        <w:tc>
          <w:tcPr>
            <w:tcW w:w="852" w:type="dxa"/>
          </w:tcPr>
          <w:p w:rsidR="00BB7AB1" w:rsidRPr="003C2D17" w:rsidRDefault="00FF3F4E">
            <w:pPr>
              <w:pStyle w:val="TableParagraph"/>
              <w:ind w:right="82"/>
              <w:rPr>
                <w:sz w:val="20"/>
              </w:rPr>
            </w:pPr>
            <w:r w:rsidRPr="003C2D17">
              <w:rPr>
                <w:sz w:val="20"/>
              </w:rPr>
              <w:t>Integrat</w:t>
            </w:r>
            <w:r w:rsidRPr="003C2D17">
              <w:rPr>
                <w:spacing w:val="-47"/>
                <w:sz w:val="20"/>
              </w:rPr>
              <w:t xml:space="preserve"> </w:t>
            </w:r>
            <w:r w:rsidRPr="003C2D17">
              <w:rPr>
                <w:sz w:val="20"/>
              </w:rPr>
              <w:t>ed</w:t>
            </w:r>
            <w:r w:rsidRPr="003C2D17">
              <w:rPr>
                <w:spacing w:val="1"/>
                <w:sz w:val="20"/>
              </w:rPr>
              <w:t xml:space="preserve"> </w:t>
            </w:r>
            <w:r w:rsidRPr="003C2D17">
              <w:rPr>
                <w:sz w:val="20"/>
              </w:rPr>
              <w:t>Farmin</w:t>
            </w:r>
            <w:r w:rsidRPr="003C2D17">
              <w:rPr>
                <w:spacing w:val="1"/>
                <w:sz w:val="20"/>
              </w:rPr>
              <w:t xml:space="preserve"> </w:t>
            </w:r>
            <w:r w:rsidRPr="003C2D17">
              <w:rPr>
                <w:sz w:val="20"/>
              </w:rPr>
              <w:t>g</w:t>
            </w:r>
            <w:r w:rsidRPr="003C2D17">
              <w:rPr>
                <w:spacing w:val="1"/>
                <w:sz w:val="20"/>
              </w:rPr>
              <w:t xml:space="preserve"> </w:t>
            </w:r>
            <w:r w:rsidRPr="003C2D17">
              <w:rPr>
                <w:sz w:val="20"/>
              </w:rPr>
              <w:t>System</w:t>
            </w:r>
            <w:r w:rsidRPr="003C2D17">
              <w:rPr>
                <w:spacing w:val="-47"/>
                <w:sz w:val="20"/>
              </w:rPr>
              <w:t xml:space="preserve"> </w:t>
            </w:r>
            <w:r w:rsidRPr="003C2D17">
              <w:rPr>
                <w:sz w:val="20"/>
              </w:rPr>
              <w:t>is</w:t>
            </w:r>
            <w:r w:rsidRPr="003C2D17">
              <w:rPr>
                <w:spacing w:val="1"/>
                <w:sz w:val="20"/>
              </w:rPr>
              <w:t xml:space="preserve"> </w:t>
            </w:r>
            <w:r w:rsidRPr="003C2D17">
              <w:rPr>
                <w:sz w:val="20"/>
              </w:rPr>
              <w:t>practice</w:t>
            </w:r>
            <w:r w:rsidRPr="003C2D17">
              <w:rPr>
                <w:spacing w:val="-47"/>
                <w:sz w:val="20"/>
              </w:rPr>
              <w:t xml:space="preserve"> </w:t>
            </w:r>
            <w:r w:rsidRPr="003C2D17">
              <w:rPr>
                <w:sz w:val="20"/>
              </w:rPr>
              <w:t>d by 10</w:t>
            </w:r>
            <w:r w:rsidRPr="003C2D17">
              <w:rPr>
                <w:spacing w:val="-47"/>
                <w:sz w:val="20"/>
              </w:rPr>
              <w:t xml:space="preserve"> </w:t>
            </w:r>
            <w:r w:rsidRPr="003C2D17">
              <w:rPr>
                <w:sz w:val="20"/>
              </w:rPr>
              <w:t>farmers</w:t>
            </w:r>
            <w:r w:rsidRPr="003C2D17">
              <w:rPr>
                <w:spacing w:val="-47"/>
                <w:sz w:val="20"/>
              </w:rPr>
              <w:t xml:space="preserve"> </w:t>
            </w:r>
            <w:r w:rsidRPr="003C2D17">
              <w:rPr>
                <w:sz w:val="20"/>
              </w:rPr>
              <w:t>in the</w:t>
            </w:r>
            <w:r w:rsidRPr="003C2D17">
              <w:rPr>
                <w:spacing w:val="1"/>
                <w:sz w:val="20"/>
              </w:rPr>
              <w:t xml:space="preserve"> </w:t>
            </w:r>
            <w:r w:rsidRPr="003C2D17">
              <w:rPr>
                <w:sz w:val="20"/>
              </w:rPr>
              <w:t>target</w:t>
            </w:r>
            <w:r w:rsidRPr="003C2D17">
              <w:rPr>
                <w:spacing w:val="1"/>
                <w:sz w:val="20"/>
              </w:rPr>
              <w:t xml:space="preserve"> </w:t>
            </w:r>
            <w:r w:rsidRPr="003C2D17">
              <w:rPr>
                <w:sz w:val="20"/>
              </w:rPr>
              <w:t>area</w:t>
            </w:r>
          </w:p>
          <w:p w:rsidR="00BB7AB1" w:rsidRPr="003C2D17" w:rsidRDefault="00BB7AB1">
            <w:pPr>
              <w:pStyle w:val="TableParagraph"/>
              <w:ind w:left="0"/>
              <w:rPr>
                <w:b/>
              </w:rPr>
            </w:pPr>
          </w:p>
          <w:p w:rsidR="00BB7AB1" w:rsidRPr="003C2D17" w:rsidRDefault="00FF3F4E">
            <w:pPr>
              <w:pStyle w:val="TableParagraph"/>
              <w:spacing w:before="185"/>
              <w:ind w:right="155"/>
              <w:rPr>
                <w:sz w:val="20"/>
              </w:rPr>
            </w:pPr>
            <w:r w:rsidRPr="003C2D17">
              <w:rPr>
                <w:sz w:val="20"/>
              </w:rPr>
              <w:t>A very</w:t>
            </w:r>
            <w:r w:rsidRPr="003C2D17">
              <w:rPr>
                <w:spacing w:val="-47"/>
                <w:sz w:val="20"/>
              </w:rPr>
              <w:t xml:space="preserve"> </w:t>
            </w:r>
            <w:r w:rsidRPr="003C2D17">
              <w:rPr>
                <w:sz w:val="20"/>
              </w:rPr>
              <w:t>few</w:t>
            </w:r>
            <w:r w:rsidRPr="003C2D17">
              <w:rPr>
                <w:spacing w:val="1"/>
                <w:sz w:val="20"/>
              </w:rPr>
              <w:t xml:space="preserve"> </w:t>
            </w:r>
            <w:r w:rsidRPr="003C2D17">
              <w:rPr>
                <w:sz w:val="20"/>
              </w:rPr>
              <w:t>target</w:t>
            </w:r>
            <w:r w:rsidRPr="003C2D17">
              <w:rPr>
                <w:spacing w:val="1"/>
                <w:sz w:val="20"/>
              </w:rPr>
              <w:t xml:space="preserve"> </w:t>
            </w:r>
            <w:r w:rsidRPr="003C2D17">
              <w:rPr>
                <w:spacing w:val="-1"/>
                <w:sz w:val="20"/>
              </w:rPr>
              <w:t>familie</w:t>
            </w:r>
            <w:r w:rsidRPr="003C2D17">
              <w:rPr>
                <w:spacing w:val="-47"/>
                <w:sz w:val="20"/>
              </w:rPr>
              <w:t xml:space="preserve"> </w:t>
            </w:r>
            <w:r w:rsidRPr="003C2D17">
              <w:rPr>
                <w:sz w:val="20"/>
              </w:rPr>
              <w:t>s</w:t>
            </w:r>
            <w:r w:rsidRPr="003C2D17">
              <w:rPr>
                <w:spacing w:val="-2"/>
                <w:sz w:val="20"/>
              </w:rPr>
              <w:t xml:space="preserve"> </w:t>
            </w:r>
            <w:r w:rsidRPr="003C2D17">
              <w:rPr>
                <w:sz w:val="20"/>
              </w:rPr>
              <w:t>have</w:t>
            </w:r>
          </w:p>
          <w:p w:rsidR="00BB7AB1" w:rsidRPr="003C2D17" w:rsidRDefault="00FF3F4E">
            <w:pPr>
              <w:pStyle w:val="TableParagraph"/>
              <w:spacing w:line="217" w:lineRule="exact"/>
              <w:rPr>
                <w:sz w:val="20"/>
              </w:rPr>
            </w:pPr>
            <w:r w:rsidRPr="003C2D17">
              <w:rPr>
                <w:sz w:val="20"/>
              </w:rPr>
              <w:t>knowle</w:t>
            </w:r>
            <w:r w:rsidR="005863FC">
              <w:t xml:space="preserve"> </w:t>
            </w:r>
            <w:r w:rsidR="005863FC" w:rsidRPr="005863FC">
              <w:rPr>
                <w:sz w:val="20"/>
              </w:rPr>
              <w:t>dge about sustain able agricult ure techniq ues and practice s</w:t>
            </w:r>
          </w:p>
        </w:tc>
        <w:tc>
          <w:tcPr>
            <w:tcW w:w="1274" w:type="dxa"/>
          </w:tcPr>
          <w:p w:rsidR="00BB7AB1" w:rsidRPr="003C2D17" w:rsidRDefault="00FF3F4E">
            <w:pPr>
              <w:pStyle w:val="TableParagraph"/>
              <w:ind w:right="131"/>
              <w:rPr>
                <w:sz w:val="20"/>
              </w:rPr>
            </w:pPr>
            <w:r w:rsidRPr="003C2D17">
              <w:rPr>
                <w:sz w:val="20"/>
              </w:rPr>
              <w:t>400 hectares</w:t>
            </w:r>
            <w:r w:rsidRPr="003C2D17">
              <w:rPr>
                <w:spacing w:val="-47"/>
                <w:sz w:val="20"/>
              </w:rPr>
              <w:t xml:space="preserve"> </w:t>
            </w:r>
            <w:r w:rsidRPr="003C2D17">
              <w:rPr>
                <w:sz w:val="20"/>
              </w:rPr>
              <w:t>of single</w:t>
            </w:r>
            <w:r w:rsidRPr="003C2D17">
              <w:rPr>
                <w:spacing w:val="1"/>
                <w:sz w:val="20"/>
              </w:rPr>
              <w:t xml:space="preserve"> </w:t>
            </w:r>
            <w:r w:rsidRPr="003C2D17">
              <w:rPr>
                <w:sz w:val="20"/>
              </w:rPr>
              <w:t>crop</w:t>
            </w:r>
          </w:p>
          <w:p w:rsidR="00BB7AB1" w:rsidRPr="003C2D17" w:rsidRDefault="00FF3F4E">
            <w:pPr>
              <w:pStyle w:val="TableParagraph"/>
              <w:ind w:right="204"/>
              <w:jc w:val="both"/>
              <w:rPr>
                <w:sz w:val="20"/>
              </w:rPr>
            </w:pPr>
            <w:r w:rsidRPr="003C2D17">
              <w:rPr>
                <w:sz w:val="20"/>
              </w:rPr>
              <w:t>land turned</w:t>
            </w:r>
            <w:r w:rsidRPr="003C2D17">
              <w:rPr>
                <w:spacing w:val="-47"/>
                <w:sz w:val="20"/>
              </w:rPr>
              <w:t xml:space="preserve"> </w:t>
            </w:r>
            <w:r w:rsidRPr="003C2D17">
              <w:rPr>
                <w:sz w:val="20"/>
              </w:rPr>
              <w:t>into at least</w:t>
            </w:r>
            <w:r w:rsidRPr="003C2D17">
              <w:rPr>
                <w:spacing w:val="-47"/>
                <w:sz w:val="20"/>
              </w:rPr>
              <w:t xml:space="preserve"> </w:t>
            </w:r>
            <w:r w:rsidRPr="003C2D17">
              <w:rPr>
                <w:sz w:val="20"/>
              </w:rPr>
              <w:t>double</w:t>
            </w:r>
            <w:r w:rsidRPr="003C2D17">
              <w:rPr>
                <w:spacing w:val="-12"/>
                <w:sz w:val="20"/>
              </w:rPr>
              <w:t xml:space="preserve"> </w:t>
            </w:r>
            <w:r w:rsidRPr="003C2D17">
              <w:rPr>
                <w:sz w:val="20"/>
              </w:rPr>
              <w:t>crop</w:t>
            </w:r>
          </w:p>
          <w:p w:rsidR="00BB7AB1" w:rsidRPr="003C2D17" w:rsidRDefault="00BB7AB1">
            <w:pPr>
              <w:pStyle w:val="TableParagraph"/>
              <w:spacing w:before="3"/>
              <w:ind w:left="0"/>
              <w:rPr>
                <w:b/>
                <w:sz w:val="18"/>
              </w:rPr>
            </w:pPr>
          </w:p>
          <w:p w:rsidR="00BB7AB1" w:rsidRPr="003C2D17" w:rsidRDefault="00FF3F4E">
            <w:pPr>
              <w:pStyle w:val="TableParagraph"/>
              <w:spacing w:before="1"/>
              <w:ind w:right="109"/>
              <w:rPr>
                <w:sz w:val="20"/>
              </w:rPr>
            </w:pPr>
            <w:r w:rsidRPr="003C2D17">
              <w:rPr>
                <w:sz w:val="20"/>
              </w:rPr>
              <w:t>At least</w:t>
            </w:r>
            <w:r w:rsidRPr="003C2D17">
              <w:rPr>
                <w:spacing w:val="1"/>
                <w:sz w:val="20"/>
              </w:rPr>
              <w:t xml:space="preserve"> </w:t>
            </w:r>
            <w:r w:rsidRPr="003C2D17">
              <w:rPr>
                <w:sz w:val="20"/>
              </w:rPr>
              <w:t>4,000 target</w:t>
            </w:r>
            <w:r w:rsidRPr="003C2D17">
              <w:rPr>
                <w:spacing w:val="1"/>
                <w:sz w:val="20"/>
              </w:rPr>
              <w:t xml:space="preserve"> </w:t>
            </w:r>
            <w:r w:rsidRPr="003C2D17">
              <w:rPr>
                <w:sz w:val="20"/>
              </w:rPr>
              <w:t>families</w:t>
            </w:r>
            <w:r w:rsidRPr="003C2D17">
              <w:rPr>
                <w:spacing w:val="1"/>
                <w:sz w:val="20"/>
              </w:rPr>
              <w:t xml:space="preserve"> </w:t>
            </w:r>
            <w:r w:rsidRPr="003C2D17">
              <w:rPr>
                <w:sz w:val="20"/>
              </w:rPr>
              <w:t>enjoy an</w:t>
            </w:r>
            <w:r w:rsidRPr="003C2D17">
              <w:rPr>
                <w:spacing w:val="1"/>
                <w:sz w:val="20"/>
              </w:rPr>
              <w:t xml:space="preserve"> </w:t>
            </w:r>
            <w:r w:rsidRPr="003C2D17">
              <w:rPr>
                <w:sz w:val="20"/>
              </w:rPr>
              <w:t>increase in</w:t>
            </w:r>
            <w:r w:rsidRPr="003C2D17">
              <w:rPr>
                <w:spacing w:val="1"/>
                <w:sz w:val="20"/>
              </w:rPr>
              <w:t xml:space="preserve"> </w:t>
            </w:r>
            <w:r w:rsidRPr="003C2D17">
              <w:rPr>
                <w:sz w:val="20"/>
              </w:rPr>
              <w:t>income from</w:t>
            </w:r>
            <w:r w:rsidRPr="003C2D17">
              <w:rPr>
                <w:spacing w:val="-47"/>
                <w:sz w:val="20"/>
              </w:rPr>
              <w:t xml:space="preserve"> </w:t>
            </w:r>
            <w:r w:rsidRPr="003C2D17">
              <w:rPr>
                <w:sz w:val="20"/>
              </w:rPr>
              <w:t>diversified</w:t>
            </w:r>
            <w:r w:rsidRPr="003C2D17">
              <w:rPr>
                <w:spacing w:val="1"/>
                <w:sz w:val="20"/>
              </w:rPr>
              <w:t xml:space="preserve"> </w:t>
            </w:r>
            <w:r w:rsidRPr="003C2D17">
              <w:rPr>
                <w:sz w:val="20"/>
              </w:rPr>
              <w:t>sources</w:t>
            </w:r>
            <w:r w:rsidRPr="003C2D17">
              <w:rPr>
                <w:spacing w:val="1"/>
                <w:sz w:val="20"/>
              </w:rPr>
              <w:t xml:space="preserve"> </w:t>
            </w:r>
            <w:r w:rsidR="005863FC">
              <w:rPr>
                <w:sz w:val="20"/>
              </w:rPr>
              <w:t>r</w:t>
            </w:r>
            <w:r w:rsidRPr="003C2D17">
              <w:rPr>
                <w:sz w:val="20"/>
              </w:rPr>
              <w:t>ound the</w:t>
            </w:r>
            <w:r w:rsidRPr="003C2D17">
              <w:rPr>
                <w:spacing w:val="1"/>
                <w:sz w:val="20"/>
              </w:rPr>
              <w:t xml:space="preserve"> </w:t>
            </w:r>
            <w:r w:rsidRPr="003C2D17">
              <w:rPr>
                <w:sz w:val="20"/>
              </w:rPr>
              <w:t>year</w:t>
            </w:r>
          </w:p>
          <w:p w:rsidR="00BB7AB1" w:rsidRPr="003C2D17" w:rsidRDefault="00BB7AB1">
            <w:pPr>
              <w:pStyle w:val="TableParagraph"/>
              <w:spacing w:before="9"/>
              <w:ind w:left="0"/>
              <w:rPr>
                <w:b/>
                <w:sz w:val="17"/>
              </w:rPr>
            </w:pPr>
          </w:p>
          <w:p w:rsidR="00BB7AB1" w:rsidRPr="003C2D17" w:rsidRDefault="00FF3F4E">
            <w:pPr>
              <w:pStyle w:val="TableParagraph"/>
              <w:spacing w:line="230" w:lineRule="atLeast"/>
              <w:rPr>
                <w:sz w:val="20"/>
              </w:rPr>
            </w:pPr>
            <w:r w:rsidRPr="003C2D17">
              <w:rPr>
                <w:sz w:val="20"/>
              </w:rPr>
              <w:t>Food &amp;</w:t>
            </w:r>
            <w:r w:rsidRPr="003C2D17">
              <w:rPr>
                <w:spacing w:val="1"/>
                <w:sz w:val="20"/>
              </w:rPr>
              <w:t xml:space="preserve"> </w:t>
            </w:r>
            <w:r w:rsidRPr="003C2D17">
              <w:rPr>
                <w:w w:val="95"/>
                <w:sz w:val="20"/>
              </w:rPr>
              <w:t>nutrition</w:t>
            </w:r>
            <w:r w:rsidR="005863FC">
              <w:rPr>
                <w:w w:val="95"/>
                <w:sz w:val="20"/>
              </w:rPr>
              <w:t xml:space="preserve"> </w:t>
            </w:r>
            <w:r w:rsidR="005863FC" w:rsidRPr="005863FC">
              <w:rPr>
                <w:w w:val="95"/>
                <w:sz w:val="20"/>
              </w:rPr>
              <w:t>security is ensured for at least 80% beneficiaries round the year</w:t>
            </w:r>
          </w:p>
        </w:tc>
        <w:tc>
          <w:tcPr>
            <w:tcW w:w="1701" w:type="dxa"/>
          </w:tcPr>
          <w:p w:rsidR="00BB7AB1" w:rsidRPr="003C2D17" w:rsidRDefault="00FF3F4E">
            <w:pPr>
              <w:pStyle w:val="TableParagraph"/>
              <w:spacing w:line="223" w:lineRule="exact"/>
              <w:ind w:left="108"/>
              <w:rPr>
                <w:sz w:val="20"/>
              </w:rPr>
            </w:pPr>
            <w:r w:rsidRPr="003C2D17">
              <w:rPr>
                <w:sz w:val="20"/>
              </w:rPr>
              <w:t>670 HA</w:t>
            </w:r>
          </w:p>
          <w:p w:rsidR="00BB7AB1" w:rsidRPr="003C2D17" w:rsidRDefault="00BB7AB1">
            <w:pPr>
              <w:pStyle w:val="TableParagraph"/>
              <w:ind w:left="0"/>
              <w:rPr>
                <w:b/>
              </w:rPr>
            </w:pPr>
          </w:p>
          <w:p w:rsidR="00BB7AB1" w:rsidRPr="003C2D17" w:rsidRDefault="00BB7AB1">
            <w:pPr>
              <w:pStyle w:val="TableParagraph"/>
              <w:ind w:left="0"/>
              <w:rPr>
                <w:b/>
              </w:rPr>
            </w:pPr>
          </w:p>
          <w:p w:rsidR="00BB7AB1" w:rsidRDefault="00BB7AB1">
            <w:pPr>
              <w:pStyle w:val="TableParagraph"/>
              <w:ind w:left="0"/>
              <w:rPr>
                <w:b/>
              </w:rPr>
            </w:pPr>
          </w:p>
          <w:p w:rsidR="005863FC" w:rsidRPr="003C2D17" w:rsidRDefault="005863FC">
            <w:pPr>
              <w:pStyle w:val="TableParagraph"/>
              <w:ind w:left="0"/>
              <w:rPr>
                <w:b/>
              </w:rPr>
            </w:pPr>
          </w:p>
          <w:p w:rsidR="00BB7AB1" w:rsidRPr="003C2D17" w:rsidRDefault="00BB7AB1">
            <w:pPr>
              <w:pStyle w:val="TableParagraph"/>
              <w:spacing w:before="2"/>
              <w:ind w:left="0"/>
              <w:rPr>
                <w:b/>
                <w:sz w:val="28"/>
              </w:rPr>
            </w:pPr>
          </w:p>
          <w:p w:rsidR="00BB7AB1" w:rsidRPr="003C2D17" w:rsidRDefault="00FF3F4E">
            <w:pPr>
              <w:pStyle w:val="TableParagraph"/>
              <w:ind w:left="108"/>
              <w:rPr>
                <w:sz w:val="20"/>
              </w:rPr>
            </w:pPr>
            <w:r w:rsidRPr="003C2D17">
              <w:rPr>
                <w:sz w:val="20"/>
              </w:rPr>
              <w:t>70%</w:t>
            </w:r>
            <w:r w:rsidRPr="003C2D17">
              <w:rPr>
                <w:spacing w:val="-9"/>
                <w:sz w:val="20"/>
              </w:rPr>
              <w:t xml:space="preserve"> </w:t>
            </w:r>
            <w:r w:rsidRPr="003C2D17">
              <w:rPr>
                <w:sz w:val="20"/>
              </w:rPr>
              <w:t>approximate</w:t>
            </w:r>
          </w:p>
          <w:p w:rsidR="00BB7AB1" w:rsidRPr="003C2D17" w:rsidRDefault="00BB7AB1">
            <w:pPr>
              <w:pStyle w:val="TableParagraph"/>
              <w:ind w:left="0"/>
              <w:rPr>
                <w:b/>
              </w:rPr>
            </w:pPr>
          </w:p>
          <w:p w:rsidR="00BB7AB1" w:rsidRPr="003C2D17" w:rsidRDefault="00BB7AB1">
            <w:pPr>
              <w:pStyle w:val="TableParagraph"/>
              <w:ind w:left="0"/>
              <w:rPr>
                <w:b/>
              </w:rPr>
            </w:pPr>
          </w:p>
          <w:p w:rsidR="00BB7AB1" w:rsidRPr="003C2D17" w:rsidRDefault="00BB7AB1">
            <w:pPr>
              <w:pStyle w:val="TableParagraph"/>
              <w:ind w:left="0"/>
              <w:rPr>
                <w:b/>
              </w:rPr>
            </w:pPr>
          </w:p>
          <w:p w:rsidR="00BB7AB1" w:rsidRPr="003C2D17" w:rsidRDefault="00BB7AB1">
            <w:pPr>
              <w:pStyle w:val="TableParagraph"/>
              <w:ind w:left="0"/>
              <w:rPr>
                <w:b/>
              </w:rPr>
            </w:pPr>
          </w:p>
          <w:p w:rsidR="00BB7AB1" w:rsidRPr="003C2D17" w:rsidRDefault="00BB7AB1">
            <w:pPr>
              <w:pStyle w:val="TableParagraph"/>
              <w:spacing w:before="1"/>
              <w:ind w:left="0"/>
              <w:rPr>
                <w:b/>
                <w:sz w:val="25"/>
              </w:rPr>
            </w:pPr>
          </w:p>
          <w:p w:rsidR="00BB7AB1" w:rsidRPr="003C2D17" w:rsidRDefault="00FF3F4E">
            <w:pPr>
              <w:pStyle w:val="TableParagraph"/>
              <w:ind w:left="108"/>
              <w:rPr>
                <w:sz w:val="20"/>
              </w:rPr>
            </w:pPr>
            <w:r w:rsidRPr="003C2D17">
              <w:rPr>
                <w:sz w:val="20"/>
              </w:rPr>
              <w:t>70%</w:t>
            </w:r>
            <w:r w:rsidRPr="003C2D17">
              <w:rPr>
                <w:spacing w:val="-9"/>
                <w:sz w:val="20"/>
              </w:rPr>
              <w:t xml:space="preserve"> </w:t>
            </w:r>
            <w:r w:rsidRPr="003C2D17">
              <w:rPr>
                <w:sz w:val="20"/>
              </w:rPr>
              <w:t>approximate</w:t>
            </w:r>
          </w:p>
          <w:p w:rsidR="00BB7AB1" w:rsidRPr="003C2D17" w:rsidRDefault="00BB7AB1">
            <w:pPr>
              <w:pStyle w:val="TableParagraph"/>
              <w:ind w:left="0"/>
              <w:rPr>
                <w:b/>
              </w:rPr>
            </w:pPr>
          </w:p>
          <w:p w:rsidR="00BB7AB1" w:rsidRPr="003C2D17" w:rsidRDefault="00BB7AB1">
            <w:pPr>
              <w:pStyle w:val="TableParagraph"/>
              <w:ind w:left="0"/>
              <w:rPr>
                <w:b/>
              </w:rPr>
            </w:pPr>
          </w:p>
          <w:p w:rsidR="00BB7AB1" w:rsidRPr="003C2D17" w:rsidRDefault="00BB7AB1">
            <w:pPr>
              <w:pStyle w:val="TableParagraph"/>
              <w:spacing w:before="4"/>
              <w:ind w:left="0"/>
              <w:rPr>
                <w:b/>
                <w:sz w:val="31"/>
              </w:rPr>
            </w:pPr>
          </w:p>
          <w:p w:rsidR="00BB7AB1" w:rsidRPr="003C2D17" w:rsidRDefault="00FF3F4E">
            <w:pPr>
              <w:pStyle w:val="TableParagraph"/>
              <w:ind w:left="108"/>
              <w:rPr>
                <w:sz w:val="20"/>
              </w:rPr>
            </w:pPr>
            <w:r w:rsidRPr="003C2D17">
              <w:rPr>
                <w:sz w:val="20"/>
              </w:rPr>
              <w:t>65%</w:t>
            </w:r>
            <w:r w:rsidRPr="003C2D17">
              <w:rPr>
                <w:spacing w:val="-9"/>
                <w:sz w:val="20"/>
              </w:rPr>
              <w:t xml:space="preserve"> </w:t>
            </w:r>
            <w:r w:rsidRPr="003C2D17">
              <w:rPr>
                <w:sz w:val="20"/>
              </w:rPr>
              <w:t>approximate</w:t>
            </w:r>
          </w:p>
        </w:tc>
      </w:tr>
    </w:tbl>
    <w:p w:rsidR="00BB7AB1" w:rsidRPr="003C2D17" w:rsidRDefault="00BB7AB1">
      <w:pPr>
        <w:rPr>
          <w:sz w:val="20"/>
        </w:rPr>
        <w:sectPr w:rsidR="00BB7AB1" w:rsidRPr="003C2D17">
          <w:pgSz w:w="12240" w:h="15840"/>
          <w:pgMar w:top="1440" w:right="0" w:bottom="1120" w:left="120" w:header="0" w:footer="936" w:gutter="0"/>
          <w:cols w:space="720"/>
        </w:sectPr>
      </w:pPr>
    </w:p>
    <w:tbl>
      <w:tblPr>
        <w:tblW w:w="0" w:type="auto"/>
        <w:tblInd w:w="12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76"/>
        <w:gridCol w:w="2177"/>
        <w:gridCol w:w="2551"/>
        <w:gridCol w:w="852"/>
        <w:gridCol w:w="1274"/>
        <w:gridCol w:w="1701"/>
      </w:tblGrid>
      <w:tr w:rsidR="00BB7AB1" w:rsidRPr="003C2D17" w:rsidTr="005863FC">
        <w:trPr>
          <w:trHeight w:val="2420"/>
        </w:trPr>
        <w:tc>
          <w:tcPr>
            <w:tcW w:w="1476" w:type="dxa"/>
            <w:vMerge w:val="restart"/>
          </w:tcPr>
          <w:p w:rsidR="00BB7AB1" w:rsidRPr="003C2D17" w:rsidRDefault="00BB7AB1">
            <w:pPr>
              <w:pStyle w:val="TableParagraph"/>
              <w:ind w:left="0"/>
              <w:rPr>
                <w:sz w:val="18"/>
              </w:rPr>
            </w:pPr>
          </w:p>
        </w:tc>
        <w:tc>
          <w:tcPr>
            <w:tcW w:w="2177" w:type="dxa"/>
          </w:tcPr>
          <w:p w:rsidR="00BB7AB1" w:rsidRPr="003C2D17" w:rsidRDefault="00BB7AB1">
            <w:pPr>
              <w:pStyle w:val="TableParagraph"/>
              <w:ind w:left="0"/>
              <w:rPr>
                <w:sz w:val="18"/>
              </w:rPr>
            </w:pPr>
          </w:p>
        </w:tc>
        <w:tc>
          <w:tcPr>
            <w:tcW w:w="2551" w:type="dxa"/>
          </w:tcPr>
          <w:p w:rsidR="00BB7AB1" w:rsidRPr="003C2D17" w:rsidRDefault="00BB7AB1">
            <w:pPr>
              <w:pStyle w:val="TableParagraph"/>
              <w:ind w:left="0"/>
              <w:rPr>
                <w:sz w:val="18"/>
              </w:rPr>
            </w:pPr>
          </w:p>
        </w:tc>
        <w:tc>
          <w:tcPr>
            <w:tcW w:w="852" w:type="dxa"/>
          </w:tcPr>
          <w:p w:rsidR="00BB7AB1" w:rsidRPr="003C2D17" w:rsidRDefault="00BB7AB1">
            <w:pPr>
              <w:pStyle w:val="TableParagraph"/>
              <w:ind w:right="82"/>
              <w:rPr>
                <w:sz w:val="20"/>
              </w:rPr>
            </w:pPr>
          </w:p>
        </w:tc>
        <w:tc>
          <w:tcPr>
            <w:tcW w:w="1274" w:type="dxa"/>
          </w:tcPr>
          <w:p w:rsidR="00BB7AB1" w:rsidRPr="003C2D17" w:rsidRDefault="00FF3F4E">
            <w:pPr>
              <w:pStyle w:val="TableParagraph"/>
              <w:spacing w:before="1"/>
              <w:ind w:right="107"/>
              <w:rPr>
                <w:sz w:val="20"/>
              </w:rPr>
            </w:pPr>
            <w:r w:rsidRPr="003C2D17">
              <w:rPr>
                <w:sz w:val="20"/>
              </w:rPr>
              <w:t>At least</w:t>
            </w:r>
            <w:r w:rsidRPr="003C2D17">
              <w:rPr>
                <w:spacing w:val="1"/>
                <w:sz w:val="20"/>
              </w:rPr>
              <w:t xml:space="preserve"> </w:t>
            </w:r>
            <w:r w:rsidRPr="003C2D17">
              <w:rPr>
                <w:sz w:val="20"/>
              </w:rPr>
              <w:t>4,000 target</w:t>
            </w:r>
            <w:r w:rsidRPr="003C2D17">
              <w:rPr>
                <w:spacing w:val="1"/>
                <w:sz w:val="20"/>
              </w:rPr>
              <w:t xml:space="preserve"> </w:t>
            </w:r>
            <w:r w:rsidRPr="003C2D17">
              <w:rPr>
                <w:sz w:val="20"/>
              </w:rPr>
              <w:t>families</w:t>
            </w:r>
            <w:r w:rsidRPr="003C2D17">
              <w:rPr>
                <w:spacing w:val="1"/>
                <w:sz w:val="20"/>
              </w:rPr>
              <w:t xml:space="preserve"> </w:t>
            </w:r>
            <w:r w:rsidRPr="003C2D17">
              <w:rPr>
                <w:sz w:val="20"/>
              </w:rPr>
              <w:t>have</w:t>
            </w:r>
            <w:r w:rsidRPr="003C2D17">
              <w:rPr>
                <w:spacing w:val="1"/>
                <w:sz w:val="20"/>
              </w:rPr>
              <w:t xml:space="preserve"> </w:t>
            </w:r>
            <w:r w:rsidRPr="003C2D17">
              <w:rPr>
                <w:spacing w:val="-1"/>
                <w:sz w:val="20"/>
              </w:rPr>
              <w:t xml:space="preserve">reduced </w:t>
            </w:r>
            <w:r w:rsidRPr="003C2D17">
              <w:rPr>
                <w:sz w:val="20"/>
              </w:rPr>
              <w:t>their</w:t>
            </w:r>
            <w:r w:rsidRPr="003C2D17">
              <w:rPr>
                <w:spacing w:val="-47"/>
                <w:sz w:val="20"/>
              </w:rPr>
              <w:t xml:space="preserve"> </w:t>
            </w:r>
            <w:r w:rsidRPr="003C2D17">
              <w:rPr>
                <w:sz w:val="20"/>
              </w:rPr>
              <w:t>dependency</w:t>
            </w:r>
            <w:r w:rsidRPr="003C2D17">
              <w:rPr>
                <w:spacing w:val="1"/>
                <w:sz w:val="20"/>
              </w:rPr>
              <w:t xml:space="preserve"> </w:t>
            </w:r>
            <w:r w:rsidRPr="003C2D17">
              <w:rPr>
                <w:sz w:val="20"/>
              </w:rPr>
              <w:t>on</w:t>
            </w:r>
            <w:r w:rsidRPr="003C2D17">
              <w:rPr>
                <w:spacing w:val="11"/>
                <w:sz w:val="20"/>
              </w:rPr>
              <w:t xml:space="preserve"> </w:t>
            </w:r>
            <w:r w:rsidRPr="003C2D17">
              <w:rPr>
                <w:sz w:val="20"/>
              </w:rPr>
              <w:t>market</w:t>
            </w:r>
            <w:r w:rsidRPr="003C2D17">
              <w:rPr>
                <w:spacing w:val="1"/>
                <w:sz w:val="20"/>
              </w:rPr>
              <w:t xml:space="preserve"> </w:t>
            </w:r>
            <w:r w:rsidRPr="003C2D17">
              <w:rPr>
                <w:sz w:val="20"/>
              </w:rPr>
              <w:t>for</w:t>
            </w:r>
            <w:r w:rsidRPr="003C2D17">
              <w:rPr>
                <w:spacing w:val="50"/>
                <w:sz w:val="20"/>
              </w:rPr>
              <w:t xml:space="preserve"> </w:t>
            </w:r>
            <w:r w:rsidRPr="003C2D17">
              <w:rPr>
                <w:sz w:val="20"/>
              </w:rPr>
              <w:t>the</w:t>
            </w:r>
            <w:r w:rsidRPr="003C2D17">
              <w:rPr>
                <w:spacing w:val="1"/>
                <w:sz w:val="20"/>
              </w:rPr>
              <w:t xml:space="preserve"> </w:t>
            </w:r>
            <w:r w:rsidRPr="003C2D17">
              <w:rPr>
                <w:sz w:val="20"/>
              </w:rPr>
              <w:t>inputs for</w:t>
            </w:r>
            <w:r w:rsidRPr="003C2D17">
              <w:rPr>
                <w:spacing w:val="1"/>
                <w:sz w:val="20"/>
              </w:rPr>
              <w:t xml:space="preserve"> </w:t>
            </w:r>
            <w:r w:rsidRPr="003C2D17">
              <w:rPr>
                <w:sz w:val="20"/>
              </w:rPr>
              <w:t>agriculture</w:t>
            </w:r>
          </w:p>
        </w:tc>
        <w:tc>
          <w:tcPr>
            <w:tcW w:w="1701" w:type="dxa"/>
          </w:tcPr>
          <w:p w:rsidR="00BB7AB1" w:rsidRPr="003C2D17" w:rsidRDefault="00BB7AB1">
            <w:pPr>
              <w:pStyle w:val="TableParagraph"/>
              <w:ind w:left="0"/>
              <w:rPr>
                <w:sz w:val="18"/>
              </w:rPr>
            </w:pPr>
          </w:p>
        </w:tc>
      </w:tr>
      <w:tr w:rsidR="00BB7AB1" w:rsidRPr="003C2D17">
        <w:trPr>
          <w:trHeight w:val="2990"/>
        </w:trPr>
        <w:tc>
          <w:tcPr>
            <w:tcW w:w="1476" w:type="dxa"/>
            <w:vMerge/>
            <w:tcBorders>
              <w:top w:val="nil"/>
            </w:tcBorders>
          </w:tcPr>
          <w:p w:rsidR="00BB7AB1" w:rsidRPr="003C2D17" w:rsidRDefault="00BB7AB1">
            <w:pPr>
              <w:rPr>
                <w:sz w:val="2"/>
                <w:szCs w:val="2"/>
              </w:rPr>
            </w:pPr>
          </w:p>
        </w:tc>
        <w:tc>
          <w:tcPr>
            <w:tcW w:w="2177" w:type="dxa"/>
          </w:tcPr>
          <w:p w:rsidR="00BB7AB1" w:rsidRPr="003C2D17" w:rsidRDefault="00FF3F4E">
            <w:pPr>
              <w:pStyle w:val="TableParagraph"/>
              <w:ind w:right="107"/>
              <w:rPr>
                <w:sz w:val="20"/>
              </w:rPr>
            </w:pPr>
            <w:r w:rsidRPr="003C2D17">
              <w:rPr>
                <w:b/>
                <w:sz w:val="20"/>
              </w:rPr>
              <w:t>Output</w:t>
            </w:r>
            <w:r w:rsidRPr="003C2D17">
              <w:rPr>
                <w:b/>
                <w:spacing w:val="1"/>
                <w:sz w:val="20"/>
              </w:rPr>
              <w:t xml:space="preserve"> </w:t>
            </w:r>
            <w:r w:rsidRPr="003C2D17">
              <w:rPr>
                <w:b/>
                <w:sz w:val="20"/>
              </w:rPr>
              <w:t xml:space="preserve">3.3 </w:t>
            </w:r>
            <w:r w:rsidRPr="003C2D17">
              <w:rPr>
                <w:sz w:val="20"/>
              </w:rPr>
              <w:t>Disaster-</w:t>
            </w:r>
            <w:r w:rsidRPr="003C2D17">
              <w:rPr>
                <w:spacing w:val="1"/>
                <w:sz w:val="20"/>
              </w:rPr>
              <w:t xml:space="preserve"> </w:t>
            </w:r>
            <w:r w:rsidRPr="003C2D17">
              <w:rPr>
                <w:sz w:val="20"/>
              </w:rPr>
              <w:t>coping mechanisms like</w:t>
            </w:r>
            <w:r w:rsidRPr="003C2D17">
              <w:rPr>
                <w:spacing w:val="-47"/>
                <w:sz w:val="20"/>
              </w:rPr>
              <w:t xml:space="preserve"> </w:t>
            </w:r>
            <w:r w:rsidRPr="003C2D17">
              <w:rPr>
                <w:sz w:val="20"/>
              </w:rPr>
              <w:t>community</w:t>
            </w:r>
            <w:r w:rsidRPr="003C2D17">
              <w:rPr>
                <w:spacing w:val="-9"/>
                <w:sz w:val="20"/>
              </w:rPr>
              <w:t xml:space="preserve"> </w:t>
            </w:r>
            <w:r w:rsidRPr="003C2D17">
              <w:rPr>
                <w:sz w:val="20"/>
              </w:rPr>
              <w:t>grain</w:t>
            </w:r>
            <w:r w:rsidRPr="003C2D17">
              <w:rPr>
                <w:spacing w:val="-8"/>
                <w:sz w:val="20"/>
              </w:rPr>
              <w:t xml:space="preserve"> </w:t>
            </w:r>
            <w:r w:rsidRPr="003C2D17">
              <w:rPr>
                <w:sz w:val="20"/>
              </w:rPr>
              <w:t>banks,</w:t>
            </w:r>
            <w:r w:rsidRPr="003C2D17">
              <w:rPr>
                <w:spacing w:val="-47"/>
                <w:sz w:val="20"/>
              </w:rPr>
              <w:t xml:space="preserve"> </w:t>
            </w:r>
            <w:r w:rsidRPr="003C2D17">
              <w:rPr>
                <w:sz w:val="20"/>
              </w:rPr>
              <w:t>local crop &amp; trees seed</w:t>
            </w:r>
            <w:r w:rsidRPr="003C2D17">
              <w:rPr>
                <w:spacing w:val="1"/>
                <w:sz w:val="20"/>
              </w:rPr>
              <w:t xml:space="preserve"> </w:t>
            </w:r>
            <w:r w:rsidRPr="003C2D17">
              <w:rPr>
                <w:sz w:val="20"/>
              </w:rPr>
              <w:t>banks,</w:t>
            </w:r>
            <w:r w:rsidRPr="003C2D17">
              <w:rPr>
                <w:spacing w:val="1"/>
                <w:sz w:val="20"/>
              </w:rPr>
              <w:t xml:space="preserve"> </w:t>
            </w:r>
            <w:r w:rsidRPr="003C2D17">
              <w:rPr>
                <w:sz w:val="20"/>
              </w:rPr>
              <w:t>fodder</w:t>
            </w:r>
            <w:r w:rsidRPr="003C2D17">
              <w:rPr>
                <w:spacing w:val="-1"/>
                <w:sz w:val="20"/>
              </w:rPr>
              <w:t xml:space="preserve"> </w:t>
            </w:r>
            <w:r w:rsidRPr="003C2D17">
              <w:rPr>
                <w:sz w:val="20"/>
              </w:rPr>
              <w:t>banks,</w:t>
            </w:r>
            <w:r w:rsidRPr="003C2D17">
              <w:rPr>
                <w:spacing w:val="1"/>
                <w:sz w:val="20"/>
              </w:rPr>
              <w:t xml:space="preserve"> </w:t>
            </w:r>
            <w:r w:rsidRPr="003C2D17">
              <w:rPr>
                <w:sz w:val="20"/>
              </w:rPr>
              <w:t>developed in targeted</w:t>
            </w:r>
            <w:r w:rsidRPr="003C2D17">
              <w:rPr>
                <w:spacing w:val="1"/>
                <w:sz w:val="20"/>
              </w:rPr>
              <w:t xml:space="preserve"> </w:t>
            </w:r>
            <w:r w:rsidRPr="003C2D17">
              <w:rPr>
                <w:sz w:val="20"/>
              </w:rPr>
              <w:t>villages</w:t>
            </w:r>
          </w:p>
        </w:tc>
        <w:tc>
          <w:tcPr>
            <w:tcW w:w="2551" w:type="dxa"/>
          </w:tcPr>
          <w:p w:rsidR="00BB7AB1" w:rsidRPr="003C2D17" w:rsidRDefault="00FF3F4E" w:rsidP="00C2451E">
            <w:pPr>
              <w:pStyle w:val="TableParagraph"/>
              <w:numPr>
                <w:ilvl w:val="0"/>
                <w:numId w:val="11"/>
              </w:numPr>
              <w:tabs>
                <w:tab w:val="left" w:pos="381"/>
              </w:tabs>
              <w:ind w:right="187" w:firstLine="0"/>
              <w:jc w:val="both"/>
              <w:rPr>
                <w:sz w:val="20"/>
              </w:rPr>
            </w:pPr>
            <w:r w:rsidRPr="003C2D17">
              <w:rPr>
                <w:sz w:val="20"/>
              </w:rPr>
              <w:t>Number</w:t>
            </w:r>
            <w:r w:rsidRPr="003C2D17">
              <w:rPr>
                <w:spacing w:val="-5"/>
                <w:sz w:val="20"/>
              </w:rPr>
              <w:t xml:space="preserve"> </w:t>
            </w:r>
            <w:r w:rsidRPr="003C2D17">
              <w:rPr>
                <w:sz w:val="20"/>
              </w:rPr>
              <w:t>of</w:t>
            </w:r>
            <w:r w:rsidRPr="003C2D17">
              <w:rPr>
                <w:spacing w:val="-4"/>
                <w:sz w:val="20"/>
              </w:rPr>
              <w:t xml:space="preserve"> </w:t>
            </w:r>
            <w:r w:rsidRPr="003C2D17">
              <w:rPr>
                <w:sz w:val="20"/>
              </w:rPr>
              <w:t>Grain</w:t>
            </w:r>
            <w:r w:rsidRPr="003C2D17">
              <w:rPr>
                <w:spacing w:val="-5"/>
                <w:sz w:val="20"/>
              </w:rPr>
              <w:t xml:space="preserve"> </w:t>
            </w:r>
            <w:r w:rsidRPr="003C2D17">
              <w:rPr>
                <w:sz w:val="20"/>
              </w:rPr>
              <w:t>Banks,</w:t>
            </w:r>
            <w:r w:rsidRPr="003C2D17">
              <w:rPr>
                <w:spacing w:val="-47"/>
                <w:sz w:val="20"/>
              </w:rPr>
              <w:t xml:space="preserve"> </w:t>
            </w:r>
            <w:r w:rsidRPr="003C2D17">
              <w:rPr>
                <w:sz w:val="20"/>
              </w:rPr>
              <w:t>Seed Banks and Fodder</w:t>
            </w:r>
            <w:r w:rsidRPr="003C2D17">
              <w:rPr>
                <w:spacing w:val="1"/>
                <w:sz w:val="20"/>
              </w:rPr>
              <w:t xml:space="preserve"> </w:t>
            </w:r>
            <w:r w:rsidRPr="003C2D17">
              <w:rPr>
                <w:sz w:val="20"/>
              </w:rPr>
              <w:t>Banks</w:t>
            </w:r>
            <w:r w:rsidRPr="003C2D17">
              <w:rPr>
                <w:spacing w:val="-2"/>
                <w:sz w:val="20"/>
              </w:rPr>
              <w:t xml:space="preserve"> </w:t>
            </w:r>
            <w:r w:rsidRPr="003C2D17">
              <w:rPr>
                <w:sz w:val="20"/>
              </w:rPr>
              <w:t>established</w:t>
            </w:r>
          </w:p>
          <w:p w:rsidR="00BB7AB1" w:rsidRPr="003C2D17" w:rsidRDefault="00BB7AB1" w:rsidP="00C2451E">
            <w:pPr>
              <w:pStyle w:val="TableParagraph"/>
              <w:ind w:left="0"/>
              <w:jc w:val="both"/>
              <w:rPr>
                <w:b/>
              </w:rPr>
            </w:pPr>
          </w:p>
          <w:p w:rsidR="00BB7AB1" w:rsidRPr="003C2D17" w:rsidRDefault="00FF3F4E" w:rsidP="00C2451E">
            <w:pPr>
              <w:pStyle w:val="TableParagraph"/>
              <w:numPr>
                <w:ilvl w:val="0"/>
                <w:numId w:val="11"/>
              </w:numPr>
              <w:tabs>
                <w:tab w:val="left" w:pos="394"/>
              </w:tabs>
              <w:spacing w:before="184"/>
              <w:ind w:right="169" w:firstLine="0"/>
              <w:jc w:val="both"/>
              <w:rPr>
                <w:sz w:val="20"/>
              </w:rPr>
            </w:pPr>
            <w:r w:rsidRPr="003C2D17">
              <w:rPr>
                <w:sz w:val="20"/>
              </w:rPr>
              <w:t>Number of families able</w:t>
            </w:r>
            <w:r w:rsidRPr="003C2D17">
              <w:rPr>
                <w:spacing w:val="-47"/>
                <w:sz w:val="20"/>
              </w:rPr>
              <w:t xml:space="preserve"> </w:t>
            </w:r>
            <w:r w:rsidRPr="003C2D17">
              <w:rPr>
                <w:sz w:val="20"/>
              </w:rPr>
              <w:t>to meet</w:t>
            </w:r>
            <w:r w:rsidRPr="003C2D17">
              <w:rPr>
                <w:spacing w:val="-1"/>
                <w:sz w:val="20"/>
              </w:rPr>
              <w:t xml:space="preserve"> </w:t>
            </w:r>
            <w:r w:rsidRPr="003C2D17">
              <w:rPr>
                <w:sz w:val="20"/>
              </w:rPr>
              <w:t>up</w:t>
            </w:r>
            <w:r w:rsidRPr="003C2D17">
              <w:rPr>
                <w:spacing w:val="1"/>
                <w:sz w:val="20"/>
              </w:rPr>
              <w:t xml:space="preserve"> </w:t>
            </w:r>
            <w:r w:rsidRPr="003C2D17">
              <w:rPr>
                <w:sz w:val="20"/>
              </w:rPr>
              <w:t>their food,</w:t>
            </w:r>
            <w:r w:rsidRPr="003C2D17">
              <w:rPr>
                <w:spacing w:val="1"/>
                <w:sz w:val="20"/>
              </w:rPr>
              <w:t xml:space="preserve"> </w:t>
            </w:r>
            <w:r w:rsidRPr="003C2D17">
              <w:rPr>
                <w:sz w:val="20"/>
              </w:rPr>
              <w:t>fodder, input (especially</w:t>
            </w:r>
            <w:r w:rsidRPr="003C2D17">
              <w:rPr>
                <w:spacing w:val="1"/>
                <w:sz w:val="20"/>
              </w:rPr>
              <w:t xml:space="preserve"> </w:t>
            </w:r>
            <w:r w:rsidRPr="003C2D17">
              <w:rPr>
                <w:sz w:val="20"/>
              </w:rPr>
              <w:t>availability</w:t>
            </w:r>
            <w:r w:rsidRPr="003C2D17">
              <w:rPr>
                <w:spacing w:val="-3"/>
                <w:sz w:val="20"/>
              </w:rPr>
              <w:t xml:space="preserve"> </w:t>
            </w:r>
            <w:r w:rsidRPr="003C2D17">
              <w:rPr>
                <w:sz w:val="20"/>
              </w:rPr>
              <w:t>of</w:t>
            </w:r>
            <w:r w:rsidRPr="003C2D17">
              <w:rPr>
                <w:spacing w:val="-4"/>
                <w:sz w:val="20"/>
              </w:rPr>
              <w:t xml:space="preserve"> </w:t>
            </w:r>
            <w:r w:rsidRPr="003C2D17">
              <w:rPr>
                <w:sz w:val="20"/>
              </w:rPr>
              <w:t>seed)</w:t>
            </w:r>
            <w:r w:rsidRPr="003C2D17">
              <w:rPr>
                <w:spacing w:val="-3"/>
                <w:sz w:val="20"/>
              </w:rPr>
              <w:t xml:space="preserve"> </w:t>
            </w:r>
            <w:r w:rsidRPr="003C2D17">
              <w:rPr>
                <w:sz w:val="20"/>
              </w:rPr>
              <w:t>crisis</w:t>
            </w:r>
            <w:r w:rsidRPr="003C2D17">
              <w:rPr>
                <w:spacing w:val="-2"/>
                <w:sz w:val="20"/>
              </w:rPr>
              <w:t xml:space="preserve"> </w:t>
            </w:r>
            <w:r w:rsidRPr="003C2D17">
              <w:rPr>
                <w:sz w:val="20"/>
              </w:rPr>
              <w:t>in</w:t>
            </w:r>
            <w:r w:rsidRPr="003C2D17">
              <w:rPr>
                <w:spacing w:val="-47"/>
                <w:sz w:val="20"/>
              </w:rPr>
              <w:t xml:space="preserve"> </w:t>
            </w:r>
            <w:r w:rsidRPr="003C2D17">
              <w:rPr>
                <w:sz w:val="20"/>
              </w:rPr>
              <w:t>emergencies</w:t>
            </w:r>
          </w:p>
        </w:tc>
        <w:tc>
          <w:tcPr>
            <w:tcW w:w="852" w:type="dxa"/>
          </w:tcPr>
          <w:p w:rsidR="00BB7AB1" w:rsidRPr="003C2D17" w:rsidRDefault="00FF3F4E">
            <w:pPr>
              <w:pStyle w:val="TableParagraph"/>
              <w:ind w:right="120"/>
              <w:rPr>
                <w:sz w:val="20"/>
              </w:rPr>
            </w:pPr>
            <w:r w:rsidRPr="003C2D17">
              <w:rPr>
                <w:sz w:val="20"/>
              </w:rPr>
              <w:t>A very</w:t>
            </w:r>
            <w:r w:rsidRPr="003C2D17">
              <w:rPr>
                <w:spacing w:val="-47"/>
                <w:sz w:val="20"/>
              </w:rPr>
              <w:t xml:space="preserve"> </w:t>
            </w:r>
            <w:r w:rsidRPr="003C2D17">
              <w:rPr>
                <w:sz w:val="20"/>
              </w:rPr>
              <w:t>few</w:t>
            </w:r>
            <w:r w:rsidRPr="003C2D17">
              <w:rPr>
                <w:spacing w:val="1"/>
                <w:sz w:val="20"/>
              </w:rPr>
              <w:t xml:space="preserve"> </w:t>
            </w:r>
            <w:r w:rsidRPr="003C2D17">
              <w:rPr>
                <w:spacing w:val="-1"/>
                <w:sz w:val="20"/>
              </w:rPr>
              <w:t>commu</w:t>
            </w:r>
            <w:r w:rsidRPr="003C2D17">
              <w:rPr>
                <w:spacing w:val="-47"/>
                <w:sz w:val="20"/>
              </w:rPr>
              <w:t xml:space="preserve"> </w:t>
            </w:r>
            <w:r w:rsidRPr="003C2D17">
              <w:rPr>
                <w:sz w:val="20"/>
              </w:rPr>
              <w:t>nity</w:t>
            </w:r>
            <w:r w:rsidRPr="003C2D17">
              <w:rPr>
                <w:spacing w:val="1"/>
                <w:sz w:val="20"/>
              </w:rPr>
              <w:t xml:space="preserve"> </w:t>
            </w:r>
            <w:r w:rsidRPr="003C2D17">
              <w:rPr>
                <w:sz w:val="20"/>
              </w:rPr>
              <w:t>grain</w:t>
            </w:r>
            <w:r w:rsidRPr="003C2D17">
              <w:rPr>
                <w:spacing w:val="1"/>
                <w:sz w:val="20"/>
              </w:rPr>
              <w:t xml:space="preserve"> </w:t>
            </w:r>
            <w:r w:rsidRPr="003C2D17">
              <w:rPr>
                <w:sz w:val="20"/>
              </w:rPr>
              <w:t>banks</w:t>
            </w:r>
            <w:r w:rsidRPr="003C2D17">
              <w:rPr>
                <w:spacing w:val="1"/>
                <w:sz w:val="20"/>
              </w:rPr>
              <w:t xml:space="preserve"> </w:t>
            </w:r>
            <w:r w:rsidRPr="003C2D17">
              <w:rPr>
                <w:sz w:val="20"/>
              </w:rPr>
              <w:t>and no</w:t>
            </w:r>
            <w:r w:rsidRPr="003C2D17">
              <w:rPr>
                <w:spacing w:val="1"/>
                <w:sz w:val="20"/>
              </w:rPr>
              <w:t xml:space="preserve"> </w:t>
            </w:r>
            <w:r w:rsidRPr="003C2D17">
              <w:rPr>
                <w:sz w:val="20"/>
              </w:rPr>
              <w:t>seed or</w:t>
            </w:r>
            <w:r w:rsidRPr="003C2D17">
              <w:rPr>
                <w:spacing w:val="-47"/>
                <w:sz w:val="20"/>
              </w:rPr>
              <w:t xml:space="preserve"> </w:t>
            </w:r>
            <w:r w:rsidRPr="003C2D17">
              <w:rPr>
                <w:sz w:val="20"/>
              </w:rPr>
              <w:t>fodder</w:t>
            </w:r>
            <w:r w:rsidRPr="003C2D17">
              <w:rPr>
                <w:spacing w:val="1"/>
                <w:sz w:val="20"/>
              </w:rPr>
              <w:t xml:space="preserve"> </w:t>
            </w:r>
            <w:r w:rsidRPr="003C2D17">
              <w:rPr>
                <w:sz w:val="20"/>
              </w:rPr>
              <w:t>banks</w:t>
            </w:r>
            <w:r w:rsidRPr="003C2D17">
              <w:rPr>
                <w:spacing w:val="1"/>
                <w:sz w:val="20"/>
              </w:rPr>
              <w:t xml:space="preserve"> </w:t>
            </w:r>
            <w:r w:rsidRPr="003C2D17">
              <w:rPr>
                <w:sz w:val="20"/>
              </w:rPr>
              <w:t>exist in</w:t>
            </w:r>
            <w:r w:rsidRPr="003C2D17">
              <w:rPr>
                <w:spacing w:val="-47"/>
                <w:sz w:val="20"/>
              </w:rPr>
              <w:t xml:space="preserve"> </w:t>
            </w:r>
            <w:r w:rsidRPr="003C2D17">
              <w:rPr>
                <w:sz w:val="20"/>
              </w:rPr>
              <w:t>the</w:t>
            </w:r>
          </w:p>
          <w:p w:rsidR="00BB7AB1" w:rsidRPr="003C2D17" w:rsidRDefault="00FF3F4E">
            <w:pPr>
              <w:pStyle w:val="TableParagraph"/>
              <w:spacing w:line="217" w:lineRule="exact"/>
              <w:rPr>
                <w:sz w:val="20"/>
              </w:rPr>
            </w:pPr>
            <w:r w:rsidRPr="003C2D17">
              <w:rPr>
                <w:sz w:val="20"/>
              </w:rPr>
              <w:t>area.</w:t>
            </w:r>
          </w:p>
        </w:tc>
        <w:tc>
          <w:tcPr>
            <w:tcW w:w="1274" w:type="dxa"/>
          </w:tcPr>
          <w:p w:rsidR="00BB7AB1" w:rsidRPr="003C2D17" w:rsidRDefault="00FF3F4E">
            <w:pPr>
              <w:pStyle w:val="TableParagraph"/>
              <w:spacing w:line="223" w:lineRule="exact"/>
              <w:rPr>
                <w:sz w:val="20"/>
              </w:rPr>
            </w:pPr>
            <w:r w:rsidRPr="003C2D17">
              <w:rPr>
                <w:sz w:val="20"/>
              </w:rPr>
              <w:t>40</w:t>
            </w:r>
            <w:r w:rsidRPr="003C2D17">
              <w:rPr>
                <w:spacing w:val="-1"/>
                <w:sz w:val="20"/>
              </w:rPr>
              <w:t xml:space="preserve"> </w:t>
            </w:r>
            <w:r w:rsidRPr="003C2D17">
              <w:rPr>
                <w:sz w:val="20"/>
              </w:rPr>
              <w:t>grain</w:t>
            </w:r>
          </w:p>
          <w:p w:rsidR="00BB7AB1" w:rsidRPr="003C2D17" w:rsidRDefault="00FF3F4E">
            <w:pPr>
              <w:pStyle w:val="TableParagraph"/>
              <w:rPr>
                <w:sz w:val="20"/>
              </w:rPr>
            </w:pPr>
            <w:r w:rsidRPr="003C2D17">
              <w:rPr>
                <w:sz w:val="20"/>
              </w:rPr>
              <w:t>bank</w:t>
            </w:r>
            <w:r w:rsidR="00250676" w:rsidRPr="003C2D17">
              <w:rPr>
                <w:sz w:val="20"/>
              </w:rPr>
              <w:t>s</w:t>
            </w:r>
            <w:r w:rsidRPr="003C2D17">
              <w:rPr>
                <w:sz w:val="20"/>
              </w:rPr>
              <w:t>,</w:t>
            </w:r>
            <w:r w:rsidRPr="003C2D17">
              <w:rPr>
                <w:spacing w:val="-3"/>
                <w:sz w:val="20"/>
              </w:rPr>
              <w:t xml:space="preserve"> </w:t>
            </w:r>
            <w:r w:rsidRPr="003C2D17">
              <w:rPr>
                <w:sz w:val="20"/>
              </w:rPr>
              <w:t>5</w:t>
            </w:r>
            <w:r w:rsidRPr="003C2D17">
              <w:rPr>
                <w:spacing w:val="-1"/>
                <w:sz w:val="20"/>
              </w:rPr>
              <w:t xml:space="preserve"> </w:t>
            </w:r>
            <w:r w:rsidRPr="003C2D17">
              <w:rPr>
                <w:sz w:val="20"/>
              </w:rPr>
              <w:t>seed</w:t>
            </w:r>
          </w:p>
          <w:p w:rsidR="00BB7AB1" w:rsidRPr="003C2D17" w:rsidRDefault="00FF3F4E">
            <w:pPr>
              <w:pStyle w:val="TableParagraph"/>
              <w:spacing w:before="1"/>
              <w:ind w:right="189"/>
              <w:rPr>
                <w:sz w:val="20"/>
              </w:rPr>
            </w:pPr>
            <w:r w:rsidRPr="003C2D17">
              <w:rPr>
                <w:sz w:val="20"/>
              </w:rPr>
              <w:t>bank</w:t>
            </w:r>
            <w:r w:rsidR="00250676" w:rsidRPr="003C2D17">
              <w:rPr>
                <w:sz w:val="20"/>
              </w:rPr>
              <w:t>s</w:t>
            </w:r>
            <w:r w:rsidRPr="003C2D17">
              <w:rPr>
                <w:sz w:val="20"/>
              </w:rPr>
              <w:t>, 5</w:t>
            </w:r>
            <w:r w:rsidRPr="003C2D17">
              <w:rPr>
                <w:spacing w:val="1"/>
                <w:sz w:val="20"/>
              </w:rPr>
              <w:t xml:space="preserve"> </w:t>
            </w:r>
            <w:r w:rsidRPr="003C2D17">
              <w:rPr>
                <w:sz w:val="20"/>
              </w:rPr>
              <w:t>fodder</w:t>
            </w:r>
            <w:r w:rsidRPr="003C2D17">
              <w:rPr>
                <w:spacing w:val="-13"/>
                <w:sz w:val="20"/>
              </w:rPr>
              <w:t xml:space="preserve"> </w:t>
            </w:r>
            <w:r w:rsidRPr="003C2D17">
              <w:rPr>
                <w:sz w:val="20"/>
              </w:rPr>
              <w:t>bank</w:t>
            </w:r>
            <w:r w:rsidR="00250676" w:rsidRPr="003C2D17">
              <w:rPr>
                <w:sz w:val="20"/>
              </w:rPr>
              <w:t>s</w:t>
            </w:r>
          </w:p>
          <w:p w:rsidR="00BB7AB1" w:rsidRPr="003C2D17" w:rsidRDefault="00BB7AB1">
            <w:pPr>
              <w:pStyle w:val="TableParagraph"/>
              <w:ind w:left="0"/>
              <w:rPr>
                <w:b/>
              </w:rPr>
            </w:pPr>
          </w:p>
          <w:p w:rsidR="00BB7AB1" w:rsidRPr="003C2D17" w:rsidRDefault="00FF3F4E">
            <w:pPr>
              <w:pStyle w:val="TableParagraph"/>
              <w:spacing w:before="190"/>
              <w:rPr>
                <w:sz w:val="20"/>
              </w:rPr>
            </w:pPr>
            <w:r w:rsidRPr="003C2D17">
              <w:rPr>
                <w:sz w:val="20"/>
              </w:rPr>
              <w:t>1500</w:t>
            </w:r>
            <w:r w:rsidRPr="003C2D17">
              <w:rPr>
                <w:spacing w:val="-1"/>
                <w:sz w:val="20"/>
              </w:rPr>
              <w:t xml:space="preserve"> </w:t>
            </w:r>
            <w:r w:rsidR="00C2451E">
              <w:rPr>
                <w:sz w:val="20"/>
              </w:rPr>
              <w:t>HHs</w:t>
            </w:r>
          </w:p>
        </w:tc>
        <w:tc>
          <w:tcPr>
            <w:tcW w:w="1701" w:type="dxa"/>
          </w:tcPr>
          <w:p w:rsidR="00BB7AB1" w:rsidRPr="003C2D17" w:rsidRDefault="00FF3F4E">
            <w:pPr>
              <w:pStyle w:val="TableParagraph"/>
              <w:spacing w:line="223" w:lineRule="exact"/>
              <w:ind w:left="108"/>
              <w:rPr>
                <w:sz w:val="20"/>
              </w:rPr>
            </w:pPr>
            <w:r w:rsidRPr="003C2D17">
              <w:rPr>
                <w:sz w:val="20"/>
              </w:rPr>
              <w:t>23</w:t>
            </w:r>
            <w:r w:rsidRPr="003C2D17">
              <w:rPr>
                <w:spacing w:val="-2"/>
                <w:sz w:val="20"/>
              </w:rPr>
              <w:t xml:space="preserve"> </w:t>
            </w:r>
            <w:r w:rsidRPr="003C2D17">
              <w:rPr>
                <w:sz w:val="20"/>
              </w:rPr>
              <w:t>grain</w:t>
            </w:r>
            <w:r w:rsidRPr="003C2D17">
              <w:rPr>
                <w:spacing w:val="-3"/>
                <w:sz w:val="20"/>
              </w:rPr>
              <w:t xml:space="preserve"> </w:t>
            </w:r>
            <w:r w:rsidRPr="003C2D17">
              <w:rPr>
                <w:sz w:val="20"/>
              </w:rPr>
              <w:t>bank</w:t>
            </w:r>
            <w:r w:rsidR="00250676" w:rsidRPr="003C2D17">
              <w:rPr>
                <w:sz w:val="20"/>
              </w:rPr>
              <w:t>s</w:t>
            </w:r>
          </w:p>
          <w:p w:rsidR="00BB7AB1" w:rsidRPr="003C2D17" w:rsidRDefault="00FF3F4E">
            <w:pPr>
              <w:pStyle w:val="TableParagraph"/>
              <w:ind w:left="108"/>
              <w:rPr>
                <w:sz w:val="20"/>
              </w:rPr>
            </w:pPr>
            <w:r w:rsidRPr="003C2D17">
              <w:rPr>
                <w:sz w:val="20"/>
              </w:rPr>
              <w:t>5</w:t>
            </w:r>
            <w:r w:rsidRPr="003C2D17">
              <w:rPr>
                <w:spacing w:val="-1"/>
                <w:sz w:val="20"/>
              </w:rPr>
              <w:t xml:space="preserve"> </w:t>
            </w:r>
            <w:r w:rsidRPr="003C2D17">
              <w:rPr>
                <w:sz w:val="20"/>
              </w:rPr>
              <w:t>seed</w:t>
            </w:r>
            <w:r w:rsidRPr="003C2D17">
              <w:rPr>
                <w:spacing w:val="-1"/>
                <w:sz w:val="20"/>
              </w:rPr>
              <w:t xml:space="preserve"> </w:t>
            </w:r>
            <w:r w:rsidRPr="003C2D17">
              <w:rPr>
                <w:sz w:val="20"/>
              </w:rPr>
              <w:t>bank</w:t>
            </w:r>
            <w:r w:rsidR="00250676" w:rsidRPr="003C2D17">
              <w:rPr>
                <w:sz w:val="20"/>
              </w:rPr>
              <w:t>s</w:t>
            </w:r>
          </w:p>
          <w:p w:rsidR="00BB7AB1" w:rsidRPr="003C2D17" w:rsidRDefault="00FF3F4E">
            <w:pPr>
              <w:pStyle w:val="TableParagraph"/>
              <w:spacing w:before="1"/>
              <w:ind w:left="108"/>
              <w:rPr>
                <w:sz w:val="20"/>
              </w:rPr>
            </w:pPr>
            <w:r w:rsidRPr="003C2D17">
              <w:rPr>
                <w:sz w:val="20"/>
              </w:rPr>
              <w:t>4</w:t>
            </w:r>
            <w:r w:rsidRPr="003C2D17">
              <w:rPr>
                <w:spacing w:val="49"/>
                <w:sz w:val="20"/>
              </w:rPr>
              <w:t xml:space="preserve"> </w:t>
            </w:r>
            <w:r w:rsidRPr="003C2D17">
              <w:rPr>
                <w:sz w:val="20"/>
              </w:rPr>
              <w:t>seed bank</w:t>
            </w:r>
            <w:r w:rsidR="00250676" w:rsidRPr="003C2D17">
              <w:rPr>
                <w:sz w:val="20"/>
              </w:rPr>
              <w:t>s</w:t>
            </w:r>
          </w:p>
          <w:p w:rsidR="00BB7AB1" w:rsidRPr="003C2D17" w:rsidRDefault="00BB7AB1">
            <w:pPr>
              <w:pStyle w:val="TableParagraph"/>
              <w:ind w:left="0"/>
              <w:rPr>
                <w:b/>
              </w:rPr>
            </w:pPr>
          </w:p>
          <w:p w:rsidR="00BB7AB1" w:rsidRPr="003C2D17" w:rsidRDefault="00FF3F4E">
            <w:pPr>
              <w:pStyle w:val="TableParagraph"/>
              <w:spacing w:before="190"/>
              <w:ind w:left="108" w:right="274"/>
              <w:rPr>
                <w:sz w:val="20"/>
              </w:rPr>
            </w:pPr>
            <w:r w:rsidRPr="003C2D17">
              <w:rPr>
                <w:sz w:val="20"/>
              </w:rPr>
              <w:t>Fodder Bank</w:t>
            </w:r>
            <w:r w:rsidR="00250676" w:rsidRPr="003C2D17">
              <w:rPr>
                <w:sz w:val="20"/>
              </w:rPr>
              <w:t>s</w:t>
            </w:r>
            <w:r w:rsidRPr="003C2D17">
              <w:rPr>
                <w:sz w:val="20"/>
              </w:rPr>
              <w:t xml:space="preserve"> 92</w:t>
            </w:r>
            <w:r w:rsidRPr="003C2D17">
              <w:rPr>
                <w:spacing w:val="-47"/>
                <w:sz w:val="20"/>
              </w:rPr>
              <w:t xml:space="preserve"> </w:t>
            </w:r>
            <w:r w:rsidR="00C2451E">
              <w:rPr>
                <w:spacing w:val="-47"/>
                <w:sz w:val="20"/>
              </w:rPr>
              <w:t xml:space="preserve">   </w:t>
            </w:r>
            <w:r w:rsidR="00C2451E">
              <w:rPr>
                <w:sz w:val="20"/>
              </w:rPr>
              <w:t xml:space="preserve"> HHs</w:t>
            </w:r>
          </w:p>
          <w:p w:rsidR="00250676" w:rsidRPr="003C2D17" w:rsidRDefault="00FF3F4E">
            <w:pPr>
              <w:pStyle w:val="TableParagraph"/>
              <w:spacing w:before="1" w:after="20" w:line="242" w:lineRule="auto"/>
              <w:ind w:left="108" w:right="302"/>
              <w:rPr>
                <w:sz w:val="20"/>
              </w:rPr>
            </w:pPr>
            <w:r w:rsidRPr="003C2D17">
              <w:rPr>
                <w:sz w:val="20"/>
              </w:rPr>
              <w:t>Grain</w:t>
            </w:r>
            <w:r w:rsidRPr="003C2D17">
              <w:rPr>
                <w:spacing w:val="-9"/>
                <w:sz w:val="20"/>
              </w:rPr>
              <w:t xml:space="preserve"> </w:t>
            </w:r>
            <w:r w:rsidRPr="003C2D17">
              <w:rPr>
                <w:sz w:val="20"/>
              </w:rPr>
              <w:t>Bank</w:t>
            </w:r>
            <w:r w:rsidR="00250676" w:rsidRPr="003C2D17">
              <w:rPr>
                <w:sz w:val="20"/>
              </w:rPr>
              <w:t>s</w:t>
            </w:r>
            <w:r w:rsidRPr="003C2D17">
              <w:rPr>
                <w:spacing w:val="-8"/>
                <w:sz w:val="20"/>
              </w:rPr>
              <w:t xml:space="preserve"> </w:t>
            </w:r>
            <w:r w:rsidRPr="003C2D17">
              <w:rPr>
                <w:sz w:val="20"/>
              </w:rPr>
              <w:t>464</w:t>
            </w:r>
            <w:r w:rsidRPr="003C2D17">
              <w:rPr>
                <w:spacing w:val="-47"/>
                <w:sz w:val="20"/>
              </w:rPr>
              <w:t xml:space="preserve"> </w:t>
            </w:r>
            <w:r w:rsidR="00C2451E">
              <w:rPr>
                <w:spacing w:val="-47"/>
                <w:sz w:val="20"/>
              </w:rPr>
              <w:t xml:space="preserve">  </w:t>
            </w:r>
            <w:r w:rsidR="00C2451E">
              <w:rPr>
                <w:sz w:val="20"/>
              </w:rPr>
              <w:t xml:space="preserve"> HHs</w:t>
            </w:r>
          </w:p>
          <w:p w:rsidR="00BB7AB1" w:rsidRPr="003C2D17" w:rsidRDefault="00FF3F4E">
            <w:pPr>
              <w:pStyle w:val="TableParagraph"/>
              <w:spacing w:before="1" w:after="20" w:line="242" w:lineRule="auto"/>
              <w:ind w:left="108" w:right="302"/>
              <w:rPr>
                <w:sz w:val="20"/>
              </w:rPr>
            </w:pPr>
            <w:r w:rsidRPr="003C2D17">
              <w:rPr>
                <w:sz w:val="20"/>
              </w:rPr>
              <w:t>Seed bank</w:t>
            </w:r>
            <w:r w:rsidR="00250676" w:rsidRPr="003C2D17">
              <w:rPr>
                <w:sz w:val="20"/>
              </w:rPr>
              <w:t>s</w:t>
            </w:r>
            <w:r w:rsidRPr="003C2D17">
              <w:rPr>
                <w:spacing w:val="1"/>
                <w:sz w:val="20"/>
              </w:rPr>
              <w:t xml:space="preserve"> </w:t>
            </w:r>
            <w:r w:rsidR="00C2451E">
              <w:rPr>
                <w:sz w:val="20"/>
              </w:rPr>
              <w:t>1550 HHs</w:t>
            </w:r>
          </w:p>
          <w:p w:rsidR="00BB7AB1" w:rsidRPr="003C2D17" w:rsidRDefault="00E121B8">
            <w:pPr>
              <w:pStyle w:val="TableParagraph"/>
              <w:spacing w:line="28" w:lineRule="exact"/>
              <w:ind w:left="79"/>
              <w:rPr>
                <w:sz w:val="2"/>
              </w:rPr>
            </w:pPr>
            <w:r>
              <w:rPr>
                <w:sz w:val="2"/>
              </w:rPr>
            </w:r>
            <w:r>
              <w:rPr>
                <w:sz w:val="2"/>
              </w:rPr>
              <w:pict>
                <v:group id="_x0000_s1040" style="width:77.2pt;height:1.45pt;mso-position-horizontal-relative:char;mso-position-vertical-relative:line" coordsize="1544,29">
                  <v:rect id="_x0000_s1041" style="position:absolute;width:1544;height:29" fillcolor="black" stroked="f"/>
                  <w10:wrap type="none"/>
                  <w10:anchorlock/>
                </v:group>
              </w:pict>
            </w:r>
          </w:p>
          <w:p w:rsidR="00BB7AB1" w:rsidRPr="003C2D17" w:rsidRDefault="00FF3F4E" w:rsidP="00C2451E">
            <w:pPr>
              <w:pStyle w:val="TableParagraph"/>
              <w:rPr>
                <w:sz w:val="20"/>
              </w:rPr>
            </w:pPr>
            <w:r w:rsidRPr="003C2D17">
              <w:rPr>
                <w:sz w:val="20"/>
              </w:rPr>
              <w:t>Total=2106</w:t>
            </w:r>
          </w:p>
          <w:p w:rsidR="00BB7AB1" w:rsidRPr="003C2D17" w:rsidRDefault="00C2451E">
            <w:pPr>
              <w:pStyle w:val="TableParagraph"/>
              <w:ind w:left="108"/>
              <w:rPr>
                <w:sz w:val="20"/>
              </w:rPr>
            </w:pPr>
            <w:r>
              <w:rPr>
                <w:sz w:val="20"/>
              </w:rPr>
              <w:t>HHs</w:t>
            </w:r>
          </w:p>
        </w:tc>
      </w:tr>
      <w:tr w:rsidR="00BB7AB1" w:rsidRPr="003C2D17">
        <w:trPr>
          <w:trHeight w:val="5750"/>
        </w:trPr>
        <w:tc>
          <w:tcPr>
            <w:tcW w:w="1476" w:type="dxa"/>
            <w:vMerge/>
            <w:tcBorders>
              <w:top w:val="nil"/>
            </w:tcBorders>
          </w:tcPr>
          <w:p w:rsidR="00BB7AB1" w:rsidRPr="003C2D17" w:rsidRDefault="00BB7AB1">
            <w:pPr>
              <w:rPr>
                <w:sz w:val="2"/>
                <w:szCs w:val="2"/>
              </w:rPr>
            </w:pPr>
          </w:p>
        </w:tc>
        <w:tc>
          <w:tcPr>
            <w:tcW w:w="2177" w:type="dxa"/>
          </w:tcPr>
          <w:p w:rsidR="00BB7AB1" w:rsidRPr="003C2D17" w:rsidRDefault="00FF3F4E">
            <w:pPr>
              <w:pStyle w:val="TableParagraph"/>
              <w:ind w:right="451"/>
              <w:rPr>
                <w:sz w:val="20"/>
              </w:rPr>
            </w:pPr>
            <w:r w:rsidRPr="003C2D17">
              <w:rPr>
                <w:b/>
                <w:sz w:val="20"/>
              </w:rPr>
              <w:t>Output</w:t>
            </w:r>
            <w:r w:rsidRPr="003C2D17">
              <w:rPr>
                <w:b/>
                <w:spacing w:val="-8"/>
                <w:sz w:val="20"/>
              </w:rPr>
              <w:t xml:space="preserve"> </w:t>
            </w:r>
            <w:r w:rsidRPr="003C2D17">
              <w:rPr>
                <w:b/>
                <w:sz w:val="20"/>
              </w:rPr>
              <w:t>3.4</w:t>
            </w:r>
            <w:r w:rsidRPr="003C2D17">
              <w:rPr>
                <w:b/>
                <w:spacing w:val="-9"/>
                <w:sz w:val="20"/>
              </w:rPr>
              <w:t xml:space="preserve"> </w:t>
            </w:r>
            <w:r w:rsidRPr="003C2D17">
              <w:rPr>
                <w:sz w:val="20"/>
              </w:rPr>
              <w:t>Climate</w:t>
            </w:r>
            <w:r w:rsidRPr="003C2D17">
              <w:rPr>
                <w:spacing w:val="-47"/>
                <w:sz w:val="20"/>
              </w:rPr>
              <w:t xml:space="preserve"> </w:t>
            </w:r>
            <w:r w:rsidRPr="003C2D17">
              <w:rPr>
                <w:sz w:val="20"/>
              </w:rPr>
              <w:t>resilient</w:t>
            </w:r>
          </w:p>
          <w:p w:rsidR="00BB7AB1" w:rsidRPr="003C2D17" w:rsidRDefault="00FF3F4E">
            <w:pPr>
              <w:pStyle w:val="TableParagraph"/>
              <w:ind w:right="104"/>
              <w:rPr>
                <w:sz w:val="20"/>
              </w:rPr>
            </w:pPr>
            <w:r w:rsidRPr="003C2D17">
              <w:rPr>
                <w:sz w:val="20"/>
              </w:rPr>
              <w:t>appropriate</w:t>
            </w:r>
            <w:r w:rsidRPr="003C2D17">
              <w:rPr>
                <w:spacing w:val="1"/>
                <w:sz w:val="20"/>
              </w:rPr>
              <w:t xml:space="preserve"> </w:t>
            </w:r>
            <w:r w:rsidRPr="003C2D17">
              <w:rPr>
                <w:sz w:val="20"/>
              </w:rPr>
              <w:t>technologies</w:t>
            </w:r>
            <w:r w:rsidRPr="003C2D17">
              <w:rPr>
                <w:spacing w:val="-9"/>
                <w:sz w:val="20"/>
              </w:rPr>
              <w:t xml:space="preserve"> </w:t>
            </w:r>
            <w:r w:rsidRPr="003C2D17">
              <w:rPr>
                <w:sz w:val="20"/>
              </w:rPr>
              <w:t>like</w:t>
            </w:r>
            <w:r w:rsidRPr="003C2D17">
              <w:rPr>
                <w:spacing w:val="-7"/>
                <w:sz w:val="20"/>
              </w:rPr>
              <w:t xml:space="preserve"> </w:t>
            </w:r>
            <w:r w:rsidRPr="003C2D17">
              <w:rPr>
                <w:sz w:val="20"/>
              </w:rPr>
              <w:t>energy</w:t>
            </w:r>
            <w:r w:rsidRPr="003C2D17">
              <w:rPr>
                <w:spacing w:val="-47"/>
                <w:sz w:val="20"/>
              </w:rPr>
              <w:t xml:space="preserve"> </w:t>
            </w:r>
            <w:r w:rsidRPr="003C2D17">
              <w:rPr>
                <w:sz w:val="20"/>
              </w:rPr>
              <w:t>efficient cook stoves,</w:t>
            </w:r>
            <w:r w:rsidRPr="003C2D17">
              <w:rPr>
                <w:spacing w:val="1"/>
                <w:sz w:val="20"/>
              </w:rPr>
              <w:t xml:space="preserve"> </w:t>
            </w:r>
            <w:r w:rsidRPr="003C2D17">
              <w:rPr>
                <w:sz w:val="20"/>
              </w:rPr>
              <w:t>bio-gas, low cost water</w:t>
            </w:r>
            <w:r w:rsidRPr="003C2D17">
              <w:rPr>
                <w:spacing w:val="1"/>
                <w:sz w:val="20"/>
              </w:rPr>
              <w:t xml:space="preserve"> </w:t>
            </w:r>
            <w:r w:rsidRPr="003C2D17">
              <w:rPr>
                <w:sz w:val="20"/>
              </w:rPr>
              <w:t>filters,</w:t>
            </w:r>
            <w:r w:rsidRPr="003C2D17">
              <w:rPr>
                <w:spacing w:val="50"/>
                <w:sz w:val="20"/>
              </w:rPr>
              <w:t xml:space="preserve"> </w:t>
            </w:r>
            <w:r w:rsidRPr="003C2D17">
              <w:rPr>
                <w:sz w:val="20"/>
              </w:rPr>
              <w:t>community</w:t>
            </w:r>
            <w:r w:rsidRPr="003C2D17">
              <w:rPr>
                <w:spacing w:val="1"/>
                <w:sz w:val="20"/>
              </w:rPr>
              <w:t xml:space="preserve"> </w:t>
            </w:r>
            <w:r w:rsidRPr="003C2D17">
              <w:rPr>
                <w:sz w:val="20"/>
              </w:rPr>
              <w:t>based drinking water</w:t>
            </w:r>
            <w:r w:rsidRPr="003C2D17">
              <w:rPr>
                <w:spacing w:val="1"/>
                <w:sz w:val="20"/>
              </w:rPr>
              <w:t xml:space="preserve"> </w:t>
            </w:r>
            <w:r w:rsidRPr="003C2D17">
              <w:rPr>
                <w:sz w:val="20"/>
              </w:rPr>
              <w:t>facilities</w:t>
            </w:r>
            <w:r w:rsidRPr="003C2D17">
              <w:rPr>
                <w:spacing w:val="-3"/>
                <w:sz w:val="20"/>
              </w:rPr>
              <w:t xml:space="preserve"> </w:t>
            </w:r>
            <w:r w:rsidRPr="003C2D17">
              <w:rPr>
                <w:sz w:val="20"/>
              </w:rPr>
              <w:t>are</w:t>
            </w:r>
            <w:r w:rsidRPr="003C2D17">
              <w:rPr>
                <w:spacing w:val="-2"/>
                <w:sz w:val="20"/>
              </w:rPr>
              <w:t xml:space="preserve"> </w:t>
            </w:r>
            <w:r w:rsidRPr="003C2D17">
              <w:rPr>
                <w:sz w:val="20"/>
              </w:rPr>
              <w:t>promoted</w:t>
            </w:r>
          </w:p>
        </w:tc>
        <w:tc>
          <w:tcPr>
            <w:tcW w:w="2551" w:type="dxa"/>
          </w:tcPr>
          <w:p w:rsidR="00BB7AB1" w:rsidRPr="003C2D17" w:rsidRDefault="00FF3F4E" w:rsidP="006E5F6B">
            <w:pPr>
              <w:pStyle w:val="TableParagraph"/>
              <w:numPr>
                <w:ilvl w:val="0"/>
                <w:numId w:val="10"/>
              </w:numPr>
              <w:tabs>
                <w:tab w:val="left" w:pos="393"/>
              </w:tabs>
              <w:ind w:right="249" w:firstLine="0"/>
              <w:jc w:val="both"/>
              <w:rPr>
                <w:sz w:val="20"/>
              </w:rPr>
            </w:pPr>
            <w:r w:rsidRPr="003C2D17">
              <w:rPr>
                <w:sz w:val="20"/>
              </w:rPr>
              <w:t>No. of target families</w:t>
            </w:r>
            <w:r w:rsidRPr="003C2D17">
              <w:rPr>
                <w:spacing w:val="1"/>
                <w:sz w:val="20"/>
              </w:rPr>
              <w:t xml:space="preserve"> </w:t>
            </w:r>
            <w:r w:rsidRPr="003C2D17">
              <w:rPr>
                <w:sz w:val="20"/>
              </w:rPr>
              <w:t>using energy efficient cook</w:t>
            </w:r>
            <w:r w:rsidRPr="003C2D17">
              <w:rPr>
                <w:spacing w:val="-48"/>
                <w:sz w:val="20"/>
              </w:rPr>
              <w:t xml:space="preserve"> </w:t>
            </w:r>
            <w:r w:rsidRPr="003C2D17">
              <w:rPr>
                <w:sz w:val="20"/>
              </w:rPr>
              <w:t>stoves, biogas, low cost</w:t>
            </w:r>
            <w:r w:rsidRPr="003C2D17">
              <w:rPr>
                <w:spacing w:val="1"/>
                <w:sz w:val="20"/>
              </w:rPr>
              <w:t xml:space="preserve"> </w:t>
            </w:r>
            <w:r w:rsidRPr="003C2D17">
              <w:rPr>
                <w:sz w:val="20"/>
              </w:rPr>
              <w:t>water</w:t>
            </w:r>
            <w:r w:rsidRPr="003C2D17">
              <w:rPr>
                <w:spacing w:val="2"/>
                <w:sz w:val="20"/>
              </w:rPr>
              <w:t xml:space="preserve"> </w:t>
            </w:r>
            <w:r w:rsidRPr="003C2D17">
              <w:rPr>
                <w:sz w:val="20"/>
              </w:rPr>
              <w:t>harvesting,</w:t>
            </w:r>
          </w:p>
          <w:p w:rsidR="00BB7AB1" w:rsidRPr="003C2D17" w:rsidRDefault="006E5F6B" w:rsidP="006E5F6B">
            <w:pPr>
              <w:pStyle w:val="TableParagraph"/>
              <w:ind w:right="700"/>
              <w:jc w:val="both"/>
              <w:rPr>
                <w:sz w:val="20"/>
              </w:rPr>
            </w:pPr>
            <w:r>
              <w:rPr>
                <w:sz w:val="20"/>
              </w:rPr>
              <w:t xml:space="preserve"> </w:t>
            </w:r>
            <w:r w:rsidR="00FF3F4E" w:rsidRPr="003C2D17">
              <w:rPr>
                <w:sz w:val="20"/>
              </w:rPr>
              <w:t>low</w:t>
            </w:r>
            <w:r w:rsidR="00FF3F4E" w:rsidRPr="003C2D17">
              <w:rPr>
                <w:spacing w:val="-11"/>
                <w:sz w:val="20"/>
              </w:rPr>
              <w:t xml:space="preserve"> </w:t>
            </w:r>
            <w:r w:rsidR="00FF3F4E" w:rsidRPr="003C2D17">
              <w:rPr>
                <w:sz w:val="20"/>
              </w:rPr>
              <w:t>cost</w:t>
            </w:r>
            <w:r w:rsidR="00FF3F4E" w:rsidRPr="003C2D17">
              <w:rPr>
                <w:spacing w:val="-4"/>
                <w:sz w:val="20"/>
              </w:rPr>
              <w:t xml:space="preserve"> </w:t>
            </w:r>
            <w:r w:rsidR="00FF3F4E" w:rsidRPr="003C2D17">
              <w:rPr>
                <w:sz w:val="20"/>
              </w:rPr>
              <w:t>water</w:t>
            </w:r>
            <w:r w:rsidR="00FF3F4E" w:rsidRPr="003C2D17">
              <w:rPr>
                <w:spacing w:val="-4"/>
                <w:sz w:val="20"/>
              </w:rPr>
              <w:t xml:space="preserve"> </w:t>
            </w:r>
            <w:r w:rsidR="00FF3F4E" w:rsidRPr="003C2D17">
              <w:rPr>
                <w:sz w:val="20"/>
              </w:rPr>
              <w:t>filters,</w:t>
            </w:r>
            <w:r w:rsidR="00FF3F4E" w:rsidRPr="003C2D17">
              <w:rPr>
                <w:spacing w:val="-47"/>
                <w:sz w:val="20"/>
              </w:rPr>
              <w:t xml:space="preserve"> </w:t>
            </w:r>
            <w:r w:rsidR="00FF3F4E" w:rsidRPr="003C2D17">
              <w:rPr>
                <w:sz w:val="20"/>
              </w:rPr>
              <w:t>community</w:t>
            </w:r>
          </w:p>
          <w:p w:rsidR="00BB7AB1" w:rsidRPr="003C2D17" w:rsidRDefault="00FF3F4E" w:rsidP="006E5F6B">
            <w:pPr>
              <w:pStyle w:val="TableParagraph"/>
              <w:ind w:right="753"/>
              <w:jc w:val="both"/>
              <w:rPr>
                <w:sz w:val="20"/>
              </w:rPr>
            </w:pPr>
            <w:r w:rsidRPr="003C2D17">
              <w:rPr>
                <w:sz w:val="20"/>
              </w:rPr>
              <w:t>based</w:t>
            </w:r>
            <w:r w:rsidRPr="003C2D17">
              <w:rPr>
                <w:spacing w:val="-9"/>
                <w:sz w:val="20"/>
              </w:rPr>
              <w:t xml:space="preserve"> </w:t>
            </w:r>
            <w:r w:rsidRPr="003C2D17">
              <w:rPr>
                <w:sz w:val="20"/>
              </w:rPr>
              <w:t>drinking</w:t>
            </w:r>
            <w:r w:rsidRPr="003C2D17">
              <w:rPr>
                <w:spacing w:val="-8"/>
                <w:sz w:val="20"/>
              </w:rPr>
              <w:t xml:space="preserve"> </w:t>
            </w:r>
            <w:r w:rsidRPr="003C2D17">
              <w:rPr>
                <w:sz w:val="20"/>
              </w:rPr>
              <w:t>water</w:t>
            </w:r>
            <w:r w:rsidRPr="003C2D17">
              <w:rPr>
                <w:spacing w:val="-47"/>
                <w:sz w:val="20"/>
              </w:rPr>
              <w:t xml:space="preserve"> </w:t>
            </w:r>
            <w:r w:rsidRPr="003C2D17">
              <w:rPr>
                <w:sz w:val="20"/>
              </w:rPr>
              <w:t>facility.</w:t>
            </w:r>
          </w:p>
          <w:p w:rsidR="00BB7AB1" w:rsidRPr="003C2D17" w:rsidRDefault="00BB7AB1" w:rsidP="006E5F6B">
            <w:pPr>
              <w:pStyle w:val="TableParagraph"/>
              <w:spacing w:before="4"/>
              <w:ind w:left="0"/>
              <w:jc w:val="both"/>
              <w:rPr>
                <w:b/>
                <w:sz w:val="18"/>
              </w:rPr>
            </w:pPr>
          </w:p>
          <w:p w:rsidR="00BB7AB1" w:rsidRPr="003C2D17" w:rsidRDefault="00FF3F4E" w:rsidP="006E5F6B">
            <w:pPr>
              <w:pStyle w:val="TableParagraph"/>
              <w:numPr>
                <w:ilvl w:val="0"/>
                <w:numId w:val="10"/>
              </w:numPr>
              <w:tabs>
                <w:tab w:val="left" w:pos="403"/>
              </w:tabs>
              <w:ind w:right="304" w:hanging="22"/>
              <w:jc w:val="both"/>
              <w:rPr>
                <w:sz w:val="20"/>
              </w:rPr>
            </w:pPr>
            <w:r w:rsidRPr="003C2D17">
              <w:rPr>
                <w:sz w:val="20"/>
              </w:rPr>
              <w:t>Number</w:t>
            </w:r>
            <w:r w:rsidRPr="003C2D17">
              <w:rPr>
                <w:spacing w:val="-2"/>
                <w:sz w:val="20"/>
              </w:rPr>
              <w:t xml:space="preserve"> </w:t>
            </w:r>
            <w:r w:rsidRPr="003C2D17">
              <w:rPr>
                <w:sz w:val="20"/>
              </w:rPr>
              <w:t>of</w:t>
            </w:r>
            <w:r w:rsidRPr="003C2D17">
              <w:rPr>
                <w:spacing w:val="-5"/>
                <w:sz w:val="20"/>
              </w:rPr>
              <w:t xml:space="preserve"> </w:t>
            </w:r>
            <w:r w:rsidRPr="003C2D17">
              <w:rPr>
                <w:sz w:val="20"/>
              </w:rPr>
              <w:t>community</w:t>
            </w:r>
            <w:r w:rsidRPr="003C2D17">
              <w:rPr>
                <w:spacing w:val="-47"/>
                <w:sz w:val="20"/>
              </w:rPr>
              <w:t xml:space="preserve"> </w:t>
            </w:r>
            <w:r w:rsidRPr="003C2D17">
              <w:rPr>
                <w:sz w:val="20"/>
              </w:rPr>
              <w:t>based</w:t>
            </w:r>
            <w:r w:rsidR="006E5F6B">
              <w:rPr>
                <w:sz w:val="20"/>
              </w:rPr>
              <w:t xml:space="preserve"> </w:t>
            </w:r>
            <w:r w:rsidR="006E5F6B" w:rsidRPr="006E5F6B">
              <w:rPr>
                <w:sz w:val="20"/>
              </w:rPr>
              <w:t>drinking water facility</w:t>
            </w:r>
          </w:p>
          <w:p w:rsidR="00BB7AB1" w:rsidRDefault="006E5F6B" w:rsidP="006E5F6B">
            <w:pPr>
              <w:pStyle w:val="TableParagraph"/>
              <w:spacing w:line="228" w:lineRule="exact"/>
              <w:jc w:val="both"/>
              <w:rPr>
                <w:sz w:val="20"/>
              </w:rPr>
            </w:pPr>
            <w:r w:rsidRPr="003C2D17">
              <w:rPr>
                <w:sz w:val="20"/>
              </w:rPr>
              <w:t>E</w:t>
            </w:r>
            <w:r w:rsidR="00FF3F4E" w:rsidRPr="003C2D17">
              <w:rPr>
                <w:sz w:val="20"/>
              </w:rPr>
              <w:t>stablished</w:t>
            </w:r>
          </w:p>
          <w:p w:rsidR="006E5F6B" w:rsidRPr="003C2D17" w:rsidRDefault="006E5F6B" w:rsidP="006E5F6B">
            <w:pPr>
              <w:pStyle w:val="TableParagraph"/>
              <w:spacing w:line="228" w:lineRule="exact"/>
              <w:jc w:val="both"/>
              <w:rPr>
                <w:sz w:val="20"/>
              </w:rPr>
            </w:pPr>
          </w:p>
          <w:p w:rsidR="00BB7AB1" w:rsidRPr="003C2D17" w:rsidRDefault="00FF3F4E" w:rsidP="006E5F6B">
            <w:pPr>
              <w:pStyle w:val="TableParagraph"/>
              <w:numPr>
                <w:ilvl w:val="0"/>
                <w:numId w:val="10"/>
              </w:numPr>
              <w:tabs>
                <w:tab w:val="left" w:pos="381"/>
              </w:tabs>
              <w:spacing w:before="1"/>
              <w:ind w:right="785" w:firstLine="0"/>
              <w:jc w:val="both"/>
              <w:rPr>
                <w:sz w:val="20"/>
              </w:rPr>
            </w:pPr>
            <w:r w:rsidRPr="003C2D17">
              <w:rPr>
                <w:sz w:val="20"/>
              </w:rPr>
              <w:t>Number</w:t>
            </w:r>
            <w:r w:rsidRPr="003C2D17">
              <w:rPr>
                <w:spacing w:val="-7"/>
                <w:sz w:val="20"/>
              </w:rPr>
              <w:t xml:space="preserve"> </w:t>
            </w:r>
            <w:r w:rsidRPr="003C2D17">
              <w:rPr>
                <w:sz w:val="20"/>
              </w:rPr>
              <w:t>of</w:t>
            </w:r>
            <w:r w:rsidRPr="003C2D17">
              <w:rPr>
                <w:spacing w:val="-11"/>
                <w:sz w:val="20"/>
              </w:rPr>
              <w:t xml:space="preserve"> </w:t>
            </w:r>
            <w:r w:rsidRPr="003C2D17">
              <w:rPr>
                <w:sz w:val="20"/>
              </w:rPr>
              <w:t>target</w:t>
            </w:r>
            <w:r w:rsidRPr="003C2D17">
              <w:rPr>
                <w:spacing w:val="-47"/>
                <w:sz w:val="20"/>
              </w:rPr>
              <w:t xml:space="preserve"> </w:t>
            </w:r>
            <w:r w:rsidRPr="003C2D17">
              <w:rPr>
                <w:sz w:val="20"/>
              </w:rPr>
              <w:t>families</w:t>
            </w:r>
          </w:p>
          <w:p w:rsidR="00BB7AB1" w:rsidRPr="003C2D17" w:rsidRDefault="00FF3F4E" w:rsidP="006E5F6B">
            <w:pPr>
              <w:pStyle w:val="TableParagraph"/>
              <w:spacing w:before="1"/>
              <w:ind w:right="670"/>
              <w:jc w:val="both"/>
              <w:rPr>
                <w:sz w:val="20"/>
              </w:rPr>
            </w:pPr>
            <w:r w:rsidRPr="003C2D17">
              <w:rPr>
                <w:spacing w:val="-1"/>
                <w:sz w:val="20"/>
              </w:rPr>
              <w:t xml:space="preserve">accessing </w:t>
            </w:r>
            <w:r w:rsidRPr="003C2D17">
              <w:rPr>
                <w:sz w:val="20"/>
              </w:rPr>
              <w:t>mainstream</w:t>
            </w:r>
            <w:r w:rsidRPr="003C2D17">
              <w:rPr>
                <w:spacing w:val="-47"/>
                <w:sz w:val="20"/>
              </w:rPr>
              <w:t xml:space="preserve"> </w:t>
            </w:r>
            <w:r w:rsidRPr="003C2D17">
              <w:rPr>
                <w:sz w:val="20"/>
              </w:rPr>
              <w:t>schemes for</w:t>
            </w:r>
            <w:r w:rsidRPr="003C2D17">
              <w:rPr>
                <w:spacing w:val="1"/>
                <w:sz w:val="20"/>
              </w:rPr>
              <w:t xml:space="preserve"> </w:t>
            </w:r>
            <w:r w:rsidRPr="003C2D17">
              <w:rPr>
                <w:sz w:val="20"/>
              </w:rPr>
              <w:t>installation of climate</w:t>
            </w:r>
            <w:r w:rsidRPr="003C2D17">
              <w:rPr>
                <w:spacing w:val="-47"/>
                <w:sz w:val="20"/>
              </w:rPr>
              <w:t xml:space="preserve"> </w:t>
            </w:r>
            <w:r w:rsidRPr="003C2D17">
              <w:rPr>
                <w:sz w:val="20"/>
              </w:rPr>
              <w:t>adaptive</w:t>
            </w:r>
            <w:r w:rsidRPr="003C2D17">
              <w:rPr>
                <w:spacing w:val="-2"/>
                <w:sz w:val="20"/>
              </w:rPr>
              <w:t xml:space="preserve"> </w:t>
            </w:r>
            <w:r w:rsidRPr="003C2D17">
              <w:rPr>
                <w:sz w:val="20"/>
              </w:rPr>
              <w:t>structures</w:t>
            </w:r>
          </w:p>
        </w:tc>
        <w:tc>
          <w:tcPr>
            <w:tcW w:w="852" w:type="dxa"/>
          </w:tcPr>
          <w:p w:rsidR="00BB7AB1" w:rsidRPr="003C2D17" w:rsidRDefault="00FF3F4E" w:rsidP="006E5F6B">
            <w:pPr>
              <w:pStyle w:val="TableParagraph"/>
              <w:ind w:right="104"/>
              <w:jc w:val="both"/>
              <w:rPr>
                <w:sz w:val="20"/>
              </w:rPr>
            </w:pPr>
            <w:r w:rsidRPr="003C2D17">
              <w:rPr>
                <w:sz w:val="20"/>
              </w:rPr>
              <w:t>450nos.</w:t>
            </w:r>
            <w:r w:rsidRPr="003C2D17">
              <w:rPr>
                <w:spacing w:val="-47"/>
                <w:sz w:val="20"/>
              </w:rPr>
              <w:t xml:space="preserve"> </w:t>
            </w:r>
            <w:r w:rsidRPr="003C2D17">
              <w:rPr>
                <w:sz w:val="20"/>
              </w:rPr>
              <w:t>of</w:t>
            </w:r>
            <w:r w:rsidRPr="003C2D17">
              <w:rPr>
                <w:spacing w:val="1"/>
                <w:sz w:val="20"/>
              </w:rPr>
              <w:t xml:space="preserve"> </w:t>
            </w:r>
            <w:r w:rsidRPr="003C2D17">
              <w:rPr>
                <w:sz w:val="20"/>
              </w:rPr>
              <w:t>target</w:t>
            </w:r>
            <w:r w:rsidRPr="003C2D17">
              <w:rPr>
                <w:spacing w:val="1"/>
                <w:sz w:val="20"/>
              </w:rPr>
              <w:t xml:space="preserve"> </w:t>
            </w:r>
            <w:r w:rsidRPr="003C2D17">
              <w:rPr>
                <w:sz w:val="20"/>
              </w:rPr>
              <w:t>familie</w:t>
            </w:r>
            <w:r w:rsidRPr="003C2D17">
              <w:rPr>
                <w:spacing w:val="1"/>
                <w:sz w:val="20"/>
              </w:rPr>
              <w:t xml:space="preserve"> </w:t>
            </w:r>
            <w:r w:rsidRPr="003C2D17">
              <w:rPr>
                <w:sz w:val="20"/>
              </w:rPr>
              <w:t>s use</w:t>
            </w:r>
            <w:r w:rsidRPr="003C2D17">
              <w:rPr>
                <w:spacing w:val="1"/>
                <w:sz w:val="20"/>
              </w:rPr>
              <w:t xml:space="preserve"> </w:t>
            </w:r>
            <w:r w:rsidRPr="003C2D17">
              <w:rPr>
                <w:sz w:val="20"/>
              </w:rPr>
              <w:t>energy</w:t>
            </w:r>
            <w:r w:rsidRPr="003C2D17">
              <w:rPr>
                <w:spacing w:val="1"/>
                <w:sz w:val="20"/>
              </w:rPr>
              <w:t xml:space="preserve"> </w:t>
            </w:r>
            <w:r w:rsidRPr="003C2D17">
              <w:rPr>
                <w:sz w:val="20"/>
              </w:rPr>
              <w:t>efficien</w:t>
            </w:r>
            <w:r w:rsidRPr="003C2D17">
              <w:rPr>
                <w:spacing w:val="-47"/>
                <w:sz w:val="20"/>
              </w:rPr>
              <w:t xml:space="preserve"> </w:t>
            </w:r>
            <w:r w:rsidRPr="003C2D17">
              <w:rPr>
                <w:sz w:val="20"/>
              </w:rPr>
              <w:t>t</w:t>
            </w:r>
          </w:p>
          <w:p w:rsidR="006E5F6B" w:rsidRDefault="00FF3F4E" w:rsidP="006E5F6B">
            <w:pPr>
              <w:pStyle w:val="TableParagraph"/>
              <w:ind w:right="172"/>
              <w:jc w:val="both"/>
              <w:rPr>
                <w:spacing w:val="-47"/>
                <w:sz w:val="20"/>
              </w:rPr>
            </w:pPr>
            <w:r w:rsidRPr="003C2D17">
              <w:rPr>
                <w:sz w:val="20"/>
              </w:rPr>
              <w:t>cook</w:t>
            </w:r>
            <w:r w:rsidRPr="003C2D17">
              <w:rPr>
                <w:spacing w:val="1"/>
                <w:sz w:val="20"/>
              </w:rPr>
              <w:t xml:space="preserve"> </w:t>
            </w:r>
            <w:r w:rsidRPr="003C2D17">
              <w:rPr>
                <w:spacing w:val="-1"/>
                <w:sz w:val="20"/>
              </w:rPr>
              <w:t>stoves.</w:t>
            </w:r>
            <w:r w:rsidRPr="003C2D17">
              <w:rPr>
                <w:spacing w:val="-47"/>
                <w:sz w:val="20"/>
              </w:rPr>
              <w:t xml:space="preserve"> </w:t>
            </w:r>
          </w:p>
          <w:p w:rsidR="006E5F6B" w:rsidRDefault="006E5F6B" w:rsidP="006E5F6B">
            <w:pPr>
              <w:pStyle w:val="TableParagraph"/>
              <w:ind w:right="172"/>
              <w:jc w:val="both"/>
              <w:rPr>
                <w:spacing w:val="-47"/>
                <w:sz w:val="20"/>
              </w:rPr>
            </w:pPr>
          </w:p>
          <w:p w:rsidR="00BB7AB1" w:rsidRPr="003C2D17" w:rsidRDefault="00FF3F4E" w:rsidP="006E5F6B">
            <w:pPr>
              <w:pStyle w:val="TableParagraph"/>
              <w:ind w:right="172"/>
              <w:jc w:val="both"/>
              <w:rPr>
                <w:sz w:val="20"/>
              </w:rPr>
            </w:pPr>
            <w:r w:rsidRPr="003C2D17">
              <w:rPr>
                <w:sz w:val="20"/>
              </w:rPr>
              <w:t>100</w:t>
            </w:r>
          </w:p>
          <w:p w:rsidR="00BB7AB1" w:rsidRPr="003C2D17" w:rsidRDefault="00FF3F4E" w:rsidP="006E5F6B">
            <w:pPr>
              <w:pStyle w:val="TableParagraph"/>
              <w:ind w:right="155"/>
              <w:jc w:val="both"/>
              <w:rPr>
                <w:sz w:val="20"/>
              </w:rPr>
            </w:pPr>
            <w:r w:rsidRPr="003C2D17">
              <w:rPr>
                <w:spacing w:val="-1"/>
                <w:sz w:val="20"/>
              </w:rPr>
              <w:t>familie</w:t>
            </w:r>
            <w:r w:rsidRPr="003C2D17">
              <w:rPr>
                <w:spacing w:val="-47"/>
                <w:sz w:val="20"/>
              </w:rPr>
              <w:t xml:space="preserve"> </w:t>
            </w:r>
            <w:r w:rsidRPr="003C2D17">
              <w:rPr>
                <w:sz w:val="20"/>
              </w:rPr>
              <w:t>s have</w:t>
            </w:r>
            <w:r w:rsidRPr="003C2D17">
              <w:rPr>
                <w:spacing w:val="1"/>
                <w:sz w:val="20"/>
              </w:rPr>
              <w:t xml:space="preserve"> </w:t>
            </w:r>
            <w:r w:rsidRPr="003C2D17">
              <w:rPr>
                <w:sz w:val="20"/>
              </w:rPr>
              <w:t>biogas</w:t>
            </w:r>
            <w:r w:rsidRPr="003C2D17">
              <w:rPr>
                <w:spacing w:val="-47"/>
                <w:sz w:val="20"/>
              </w:rPr>
              <w:t xml:space="preserve"> </w:t>
            </w:r>
            <w:r w:rsidRPr="003C2D17">
              <w:rPr>
                <w:sz w:val="20"/>
              </w:rPr>
              <w:t>units.</w:t>
            </w:r>
            <w:r w:rsidRPr="003C2D17">
              <w:rPr>
                <w:spacing w:val="1"/>
                <w:sz w:val="20"/>
              </w:rPr>
              <w:t xml:space="preserve"> </w:t>
            </w:r>
            <w:r w:rsidRPr="003C2D17">
              <w:rPr>
                <w:sz w:val="20"/>
              </w:rPr>
              <w:t>110</w:t>
            </w:r>
          </w:p>
          <w:p w:rsidR="00BB7AB1" w:rsidRPr="003C2D17" w:rsidRDefault="00FF3F4E" w:rsidP="006E5F6B">
            <w:pPr>
              <w:pStyle w:val="TableParagraph"/>
              <w:ind w:right="136"/>
              <w:jc w:val="both"/>
              <w:rPr>
                <w:sz w:val="20"/>
              </w:rPr>
            </w:pPr>
            <w:r w:rsidRPr="003C2D17">
              <w:rPr>
                <w:sz w:val="20"/>
              </w:rPr>
              <w:t>low</w:t>
            </w:r>
            <w:r w:rsidRPr="003C2D17">
              <w:rPr>
                <w:spacing w:val="1"/>
                <w:sz w:val="20"/>
              </w:rPr>
              <w:t xml:space="preserve"> </w:t>
            </w:r>
            <w:r w:rsidRPr="003C2D17">
              <w:rPr>
                <w:sz w:val="20"/>
              </w:rPr>
              <w:t>cost</w:t>
            </w:r>
            <w:r w:rsidRPr="003C2D17">
              <w:rPr>
                <w:spacing w:val="1"/>
                <w:sz w:val="20"/>
              </w:rPr>
              <w:t xml:space="preserve"> </w:t>
            </w:r>
            <w:r w:rsidRPr="003C2D17">
              <w:rPr>
                <w:sz w:val="20"/>
              </w:rPr>
              <w:t>water</w:t>
            </w:r>
            <w:r w:rsidRPr="003C2D17">
              <w:rPr>
                <w:spacing w:val="1"/>
                <w:sz w:val="20"/>
              </w:rPr>
              <w:t xml:space="preserve"> </w:t>
            </w:r>
            <w:r w:rsidRPr="003C2D17">
              <w:rPr>
                <w:sz w:val="20"/>
              </w:rPr>
              <w:t>Filters</w:t>
            </w:r>
            <w:r w:rsidRPr="003C2D17">
              <w:rPr>
                <w:spacing w:val="1"/>
                <w:sz w:val="20"/>
              </w:rPr>
              <w:t xml:space="preserve"> </w:t>
            </w:r>
            <w:r w:rsidRPr="003C2D17">
              <w:rPr>
                <w:sz w:val="20"/>
              </w:rPr>
              <w:t>are in</w:t>
            </w:r>
            <w:r w:rsidRPr="003C2D17">
              <w:rPr>
                <w:spacing w:val="1"/>
                <w:sz w:val="20"/>
              </w:rPr>
              <w:t xml:space="preserve"> </w:t>
            </w:r>
            <w:r w:rsidRPr="003C2D17">
              <w:rPr>
                <w:sz w:val="20"/>
              </w:rPr>
              <w:t>use.</w:t>
            </w:r>
            <w:r w:rsidRPr="003C2D17">
              <w:rPr>
                <w:spacing w:val="1"/>
                <w:sz w:val="20"/>
              </w:rPr>
              <w:t xml:space="preserve"> </w:t>
            </w:r>
            <w:r w:rsidRPr="003C2D17">
              <w:rPr>
                <w:sz w:val="20"/>
              </w:rPr>
              <w:t>No</w:t>
            </w:r>
            <w:r w:rsidRPr="003C2D17">
              <w:rPr>
                <w:spacing w:val="1"/>
                <w:sz w:val="20"/>
              </w:rPr>
              <w:t xml:space="preserve"> </w:t>
            </w:r>
            <w:r w:rsidRPr="003C2D17">
              <w:rPr>
                <w:spacing w:val="-1"/>
                <w:sz w:val="20"/>
              </w:rPr>
              <w:t>commu</w:t>
            </w:r>
          </w:p>
          <w:p w:rsidR="00BB7AB1" w:rsidRPr="003C2D17" w:rsidRDefault="00FF3F4E" w:rsidP="006E5F6B">
            <w:pPr>
              <w:pStyle w:val="TableParagraph"/>
              <w:spacing w:line="217" w:lineRule="exact"/>
              <w:jc w:val="both"/>
              <w:rPr>
                <w:sz w:val="20"/>
              </w:rPr>
            </w:pPr>
            <w:r w:rsidRPr="003C2D17">
              <w:rPr>
                <w:sz w:val="20"/>
              </w:rPr>
              <w:t>nity</w:t>
            </w:r>
          </w:p>
        </w:tc>
        <w:tc>
          <w:tcPr>
            <w:tcW w:w="1274" w:type="dxa"/>
          </w:tcPr>
          <w:p w:rsidR="00BB7AB1" w:rsidRPr="003C2D17" w:rsidRDefault="00FF3F4E" w:rsidP="006E5F6B">
            <w:pPr>
              <w:pStyle w:val="TableParagraph"/>
              <w:ind w:right="160"/>
              <w:jc w:val="both"/>
              <w:rPr>
                <w:sz w:val="20"/>
              </w:rPr>
            </w:pPr>
            <w:r w:rsidRPr="003C2D17">
              <w:rPr>
                <w:sz w:val="20"/>
              </w:rPr>
              <w:t>2400 no</w:t>
            </w:r>
            <w:r w:rsidRPr="003C2D17">
              <w:rPr>
                <w:spacing w:val="1"/>
                <w:sz w:val="20"/>
              </w:rPr>
              <w:t xml:space="preserve"> </w:t>
            </w:r>
            <w:r w:rsidRPr="003C2D17">
              <w:rPr>
                <w:sz w:val="20"/>
              </w:rPr>
              <w:t>energy</w:t>
            </w:r>
            <w:r w:rsidRPr="003C2D17">
              <w:rPr>
                <w:spacing w:val="1"/>
                <w:sz w:val="20"/>
              </w:rPr>
              <w:t xml:space="preserve"> </w:t>
            </w:r>
            <w:r w:rsidRPr="003C2D17">
              <w:rPr>
                <w:sz w:val="20"/>
              </w:rPr>
              <w:t>efficient</w:t>
            </w:r>
            <w:r w:rsidRPr="003C2D17">
              <w:rPr>
                <w:spacing w:val="1"/>
                <w:sz w:val="20"/>
              </w:rPr>
              <w:t xml:space="preserve"> </w:t>
            </w:r>
            <w:r w:rsidRPr="003C2D17">
              <w:rPr>
                <w:spacing w:val="-1"/>
                <w:sz w:val="20"/>
              </w:rPr>
              <w:t>cook stoves,</w:t>
            </w:r>
            <w:r w:rsidRPr="003C2D17">
              <w:rPr>
                <w:spacing w:val="-47"/>
                <w:sz w:val="20"/>
              </w:rPr>
              <w:t xml:space="preserve"> </w:t>
            </w:r>
            <w:r w:rsidRPr="003C2D17">
              <w:rPr>
                <w:sz w:val="20"/>
              </w:rPr>
              <w:t>250 no</w:t>
            </w:r>
          </w:p>
          <w:p w:rsidR="00BB7AB1" w:rsidRPr="003C2D17" w:rsidRDefault="00FF3F4E" w:rsidP="006E5F6B">
            <w:pPr>
              <w:pStyle w:val="TableParagraph"/>
              <w:ind w:right="114"/>
              <w:jc w:val="both"/>
              <w:rPr>
                <w:sz w:val="20"/>
              </w:rPr>
            </w:pPr>
            <w:r w:rsidRPr="003C2D17">
              <w:rPr>
                <w:sz w:val="20"/>
              </w:rPr>
              <w:t>biogas, 2500</w:t>
            </w:r>
            <w:r w:rsidRPr="003C2D17">
              <w:rPr>
                <w:spacing w:val="-47"/>
                <w:sz w:val="20"/>
              </w:rPr>
              <w:t xml:space="preserve"> </w:t>
            </w:r>
            <w:r w:rsidRPr="003C2D17">
              <w:rPr>
                <w:sz w:val="20"/>
              </w:rPr>
              <w:t>low cost</w:t>
            </w:r>
            <w:r w:rsidRPr="003C2D17">
              <w:rPr>
                <w:spacing w:val="1"/>
                <w:sz w:val="20"/>
              </w:rPr>
              <w:t xml:space="preserve"> </w:t>
            </w:r>
            <w:r w:rsidRPr="003C2D17">
              <w:rPr>
                <w:sz w:val="20"/>
              </w:rPr>
              <w:t>water filters</w:t>
            </w:r>
            <w:r w:rsidR="006E5F6B">
              <w:rPr>
                <w:sz w:val="20"/>
              </w:rPr>
              <w:t>,</w:t>
            </w:r>
            <w:r w:rsidRPr="003C2D17">
              <w:rPr>
                <w:spacing w:val="1"/>
                <w:sz w:val="20"/>
              </w:rPr>
              <w:t xml:space="preserve"> </w:t>
            </w:r>
            <w:r w:rsidRPr="003C2D17">
              <w:rPr>
                <w:sz w:val="20"/>
              </w:rPr>
              <w:t>5</w:t>
            </w:r>
          </w:p>
          <w:p w:rsidR="00BB7AB1" w:rsidRPr="003C2D17" w:rsidRDefault="00FF3F4E" w:rsidP="006E5F6B">
            <w:pPr>
              <w:pStyle w:val="TableParagraph"/>
              <w:ind w:right="190"/>
              <w:jc w:val="both"/>
              <w:rPr>
                <w:sz w:val="20"/>
              </w:rPr>
            </w:pPr>
            <w:r w:rsidRPr="003C2D17">
              <w:rPr>
                <w:sz w:val="20"/>
              </w:rPr>
              <w:t>community</w:t>
            </w:r>
            <w:r w:rsidRPr="003C2D17">
              <w:rPr>
                <w:spacing w:val="-47"/>
                <w:sz w:val="20"/>
              </w:rPr>
              <w:t xml:space="preserve"> </w:t>
            </w:r>
            <w:r w:rsidRPr="003C2D17">
              <w:rPr>
                <w:sz w:val="20"/>
              </w:rPr>
              <w:t>based</w:t>
            </w:r>
            <w:r w:rsidRPr="003C2D17">
              <w:rPr>
                <w:spacing w:val="1"/>
                <w:sz w:val="20"/>
              </w:rPr>
              <w:t xml:space="preserve"> </w:t>
            </w:r>
            <w:r w:rsidRPr="003C2D17">
              <w:rPr>
                <w:sz w:val="20"/>
              </w:rPr>
              <w:t>drinking</w:t>
            </w:r>
            <w:r w:rsidRPr="003C2D17">
              <w:rPr>
                <w:spacing w:val="1"/>
                <w:sz w:val="20"/>
              </w:rPr>
              <w:t xml:space="preserve"> </w:t>
            </w:r>
            <w:r w:rsidRPr="003C2D17">
              <w:rPr>
                <w:sz w:val="20"/>
              </w:rPr>
              <w:t>water</w:t>
            </w:r>
            <w:r w:rsidRPr="003C2D17">
              <w:rPr>
                <w:spacing w:val="1"/>
                <w:sz w:val="20"/>
              </w:rPr>
              <w:t xml:space="preserve"> </w:t>
            </w:r>
            <w:r w:rsidRPr="003C2D17">
              <w:rPr>
                <w:sz w:val="20"/>
              </w:rPr>
              <w:t>facility</w:t>
            </w:r>
            <w:r w:rsidR="006E5F6B">
              <w:rPr>
                <w:sz w:val="20"/>
              </w:rPr>
              <w:t>,</w:t>
            </w:r>
            <w:r w:rsidRPr="003C2D17">
              <w:rPr>
                <w:spacing w:val="1"/>
                <w:sz w:val="20"/>
              </w:rPr>
              <w:t xml:space="preserve"> </w:t>
            </w:r>
            <w:r w:rsidRPr="003C2D17">
              <w:rPr>
                <w:sz w:val="20"/>
              </w:rPr>
              <w:t>6000 target</w:t>
            </w:r>
            <w:r w:rsidRPr="003C2D17">
              <w:rPr>
                <w:spacing w:val="1"/>
                <w:sz w:val="20"/>
              </w:rPr>
              <w:t xml:space="preserve"> </w:t>
            </w:r>
            <w:r w:rsidRPr="003C2D17">
              <w:rPr>
                <w:sz w:val="20"/>
              </w:rPr>
              <w:t>families</w:t>
            </w:r>
            <w:r w:rsidRPr="003C2D17">
              <w:rPr>
                <w:spacing w:val="1"/>
                <w:sz w:val="20"/>
              </w:rPr>
              <w:t xml:space="preserve"> </w:t>
            </w:r>
            <w:r w:rsidRPr="003C2D17">
              <w:rPr>
                <w:sz w:val="20"/>
              </w:rPr>
              <w:t>accessing</w:t>
            </w:r>
            <w:r w:rsidRPr="003C2D17">
              <w:rPr>
                <w:spacing w:val="1"/>
                <w:sz w:val="20"/>
              </w:rPr>
              <w:t xml:space="preserve"> </w:t>
            </w:r>
            <w:r w:rsidRPr="003C2D17">
              <w:rPr>
                <w:sz w:val="20"/>
              </w:rPr>
              <w:t>mainstream</w:t>
            </w:r>
            <w:r w:rsidRPr="003C2D17">
              <w:rPr>
                <w:spacing w:val="-47"/>
                <w:sz w:val="20"/>
              </w:rPr>
              <w:t xml:space="preserve"> </w:t>
            </w:r>
            <w:r w:rsidRPr="003C2D17">
              <w:rPr>
                <w:spacing w:val="-1"/>
                <w:sz w:val="20"/>
              </w:rPr>
              <w:t xml:space="preserve">schemes </w:t>
            </w:r>
            <w:r w:rsidRPr="003C2D17">
              <w:rPr>
                <w:sz w:val="20"/>
              </w:rPr>
              <w:t>for</w:t>
            </w:r>
            <w:r w:rsidRPr="003C2D17">
              <w:rPr>
                <w:spacing w:val="-47"/>
                <w:sz w:val="20"/>
              </w:rPr>
              <w:t xml:space="preserve"> </w:t>
            </w:r>
            <w:r w:rsidRPr="003C2D17">
              <w:rPr>
                <w:sz w:val="20"/>
              </w:rPr>
              <w:t>installation</w:t>
            </w:r>
            <w:r w:rsidRPr="003C2D17">
              <w:rPr>
                <w:spacing w:val="1"/>
                <w:sz w:val="20"/>
              </w:rPr>
              <w:t xml:space="preserve"> </w:t>
            </w:r>
            <w:r w:rsidRPr="003C2D17">
              <w:rPr>
                <w:sz w:val="20"/>
              </w:rPr>
              <w:t>of climate</w:t>
            </w:r>
            <w:r w:rsidRPr="003C2D17">
              <w:rPr>
                <w:spacing w:val="1"/>
                <w:sz w:val="20"/>
              </w:rPr>
              <w:t xml:space="preserve"> </w:t>
            </w:r>
            <w:r w:rsidRPr="003C2D17">
              <w:rPr>
                <w:sz w:val="20"/>
              </w:rPr>
              <w:t>adaptive</w:t>
            </w:r>
            <w:r w:rsidRPr="003C2D17">
              <w:rPr>
                <w:spacing w:val="1"/>
                <w:sz w:val="20"/>
              </w:rPr>
              <w:t xml:space="preserve"> </w:t>
            </w:r>
            <w:r w:rsidRPr="003C2D17">
              <w:rPr>
                <w:sz w:val="20"/>
              </w:rPr>
              <w:t>structures</w:t>
            </w:r>
          </w:p>
        </w:tc>
        <w:tc>
          <w:tcPr>
            <w:tcW w:w="1701" w:type="dxa"/>
          </w:tcPr>
          <w:p w:rsidR="00BB7AB1" w:rsidRPr="003C2D17" w:rsidRDefault="00FF3F4E" w:rsidP="006E5F6B">
            <w:pPr>
              <w:pStyle w:val="TableParagraph"/>
              <w:ind w:left="108" w:right="468"/>
              <w:jc w:val="both"/>
              <w:rPr>
                <w:sz w:val="20"/>
              </w:rPr>
            </w:pPr>
            <w:r w:rsidRPr="003C2D17">
              <w:rPr>
                <w:sz w:val="20"/>
              </w:rPr>
              <w:t>1755 energy</w:t>
            </w:r>
            <w:r w:rsidRPr="003C2D17">
              <w:rPr>
                <w:spacing w:val="1"/>
                <w:sz w:val="20"/>
              </w:rPr>
              <w:t xml:space="preserve"> </w:t>
            </w:r>
            <w:r w:rsidRPr="003C2D17">
              <w:rPr>
                <w:spacing w:val="-1"/>
                <w:sz w:val="20"/>
              </w:rPr>
              <w:t xml:space="preserve">efficient </w:t>
            </w:r>
            <w:r w:rsidRPr="003C2D17">
              <w:rPr>
                <w:sz w:val="20"/>
              </w:rPr>
              <w:t>cook</w:t>
            </w:r>
            <w:r w:rsidRPr="003C2D17">
              <w:rPr>
                <w:spacing w:val="-47"/>
                <w:sz w:val="20"/>
              </w:rPr>
              <w:t xml:space="preserve"> </w:t>
            </w:r>
            <w:r w:rsidRPr="003C2D17">
              <w:rPr>
                <w:sz w:val="20"/>
              </w:rPr>
              <w:t>stoves</w:t>
            </w:r>
            <w:r w:rsidR="006E5F6B">
              <w:rPr>
                <w:sz w:val="20"/>
              </w:rPr>
              <w:t>,</w:t>
            </w:r>
          </w:p>
          <w:p w:rsidR="00BB7AB1" w:rsidRPr="003C2D17" w:rsidRDefault="00FF3F4E" w:rsidP="006E5F6B">
            <w:pPr>
              <w:pStyle w:val="TableParagraph"/>
              <w:spacing w:line="229" w:lineRule="exact"/>
              <w:ind w:left="108"/>
              <w:jc w:val="both"/>
              <w:rPr>
                <w:sz w:val="20"/>
              </w:rPr>
            </w:pPr>
            <w:r w:rsidRPr="003C2D17">
              <w:rPr>
                <w:sz w:val="20"/>
              </w:rPr>
              <w:t>174</w:t>
            </w:r>
            <w:r w:rsidRPr="003C2D17">
              <w:rPr>
                <w:spacing w:val="-1"/>
                <w:sz w:val="20"/>
              </w:rPr>
              <w:t xml:space="preserve"> </w:t>
            </w:r>
            <w:r w:rsidRPr="003C2D17">
              <w:rPr>
                <w:sz w:val="20"/>
              </w:rPr>
              <w:t>bio</w:t>
            </w:r>
            <w:r w:rsidRPr="003C2D17">
              <w:rPr>
                <w:spacing w:val="-1"/>
                <w:sz w:val="20"/>
              </w:rPr>
              <w:t xml:space="preserve"> </w:t>
            </w:r>
            <w:r w:rsidRPr="003C2D17">
              <w:rPr>
                <w:sz w:val="20"/>
              </w:rPr>
              <w:t>gas</w:t>
            </w:r>
            <w:r w:rsidR="006E5F6B">
              <w:rPr>
                <w:sz w:val="20"/>
              </w:rPr>
              <w:t>,</w:t>
            </w:r>
          </w:p>
          <w:p w:rsidR="00BB7AB1" w:rsidRDefault="00FF3F4E" w:rsidP="006E5F6B">
            <w:pPr>
              <w:pStyle w:val="TableParagraph"/>
              <w:ind w:left="108" w:right="385"/>
              <w:jc w:val="both"/>
              <w:rPr>
                <w:sz w:val="20"/>
              </w:rPr>
            </w:pPr>
            <w:r w:rsidRPr="003C2D17">
              <w:rPr>
                <w:sz w:val="20"/>
              </w:rPr>
              <w:t>540 Low cost</w:t>
            </w:r>
            <w:r w:rsidRPr="003C2D17">
              <w:rPr>
                <w:spacing w:val="1"/>
                <w:sz w:val="20"/>
              </w:rPr>
              <w:t xml:space="preserve"> </w:t>
            </w:r>
            <w:r w:rsidRPr="003C2D17">
              <w:rPr>
                <w:sz w:val="20"/>
              </w:rPr>
              <w:t>water</w:t>
            </w:r>
            <w:r w:rsidRPr="003C2D17">
              <w:rPr>
                <w:spacing w:val="50"/>
                <w:sz w:val="20"/>
              </w:rPr>
              <w:t xml:space="preserve"> </w:t>
            </w:r>
            <w:r w:rsidRPr="003C2D17">
              <w:rPr>
                <w:sz w:val="20"/>
              </w:rPr>
              <w:t>filters</w:t>
            </w:r>
            <w:r w:rsidR="006E5F6B">
              <w:rPr>
                <w:sz w:val="20"/>
              </w:rPr>
              <w:t>,</w:t>
            </w:r>
            <w:r w:rsidRPr="003C2D17">
              <w:rPr>
                <w:spacing w:val="1"/>
                <w:sz w:val="20"/>
              </w:rPr>
              <w:t xml:space="preserve"> </w:t>
            </w:r>
            <w:r w:rsidRPr="003C2D17">
              <w:rPr>
                <w:sz w:val="20"/>
              </w:rPr>
              <w:t>03 community</w:t>
            </w:r>
            <w:r w:rsidRPr="003C2D17">
              <w:rPr>
                <w:spacing w:val="-47"/>
                <w:sz w:val="20"/>
              </w:rPr>
              <w:t xml:space="preserve"> </w:t>
            </w:r>
            <w:r w:rsidRPr="003C2D17">
              <w:rPr>
                <w:spacing w:val="-1"/>
                <w:sz w:val="20"/>
              </w:rPr>
              <w:t xml:space="preserve">based </w:t>
            </w:r>
            <w:r w:rsidRPr="003C2D17">
              <w:rPr>
                <w:sz w:val="20"/>
              </w:rPr>
              <w:t>drinking</w:t>
            </w:r>
            <w:r w:rsidRPr="003C2D17">
              <w:rPr>
                <w:spacing w:val="-47"/>
                <w:sz w:val="20"/>
              </w:rPr>
              <w:t xml:space="preserve"> </w:t>
            </w:r>
            <w:r w:rsidRPr="003C2D17">
              <w:rPr>
                <w:sz w:val="20"/>
              </w:rPr>
              <w:t>water</w:t>
            </w:r>
            <w:r w:rsidRPr="003C2D17">
              <w:rPr>
                <w:spacing w:val="1"/>
                <w:sz w:val="20"/>
              </w:rPr>
              <w:t xml:space="preserve"> </w:t>
            </w:r>
            <w:r w:rsidRPr="003C2D17">
              <w:rPr>
                <w:sz w:val="20"/>
              </w:rPr>
              <w:t>facility</w:t>
            </w:r>
            <w:r w:rsidR="006E5F6B">
              <w:rPr>
                <w:sz w:val="20"/>
              </w:rPr>
              <w:t>.</w:t>
            </w:r>
          </w:p>
          <w:p w:rsidR="006E5F6B" w:rsidRPr="003C2D17" w:rsidRDefault="006E5F6B" w:rsidP="006E5F6B">
            <w:pPr>
              <w:pStyle w:val="TableParagraph"/>
              <w:ind w:left="108" w:right="385"/>
              <w:jc w:val="both"/>
              <w:rPr>
                <w:sz w:val="20"/>
              </w:rPr>
            </w:pPr>
          </w:p>
          <w:p w:rsidR="00BB7AB1" w:rsidRPr="003C2D17" w:rsidRDefault="00FF3F4E" w:rsidP="006E5F6B">
            <w:pPr>
              <w:pStyle w:val="TableParagraph"/>
              <w:ind w:left="108" w:right="107"/>
              <w:jc w:val="both"/>
              <w:rPr>
                <w:sz w:val="20"/>
              </w:rPr>
            </w:pPr>
            <w:r w:rsidRPr="003C2D17">
              <w:rPr>
                <w:sz w:val="20"/>
              </w:rPr>
              <w:t>About 3668 target</w:t>
            </w:r>
            <w:r w:rsidRPr="003C2D17">
              <w:rPr>
                <w:spacing w:val="-47"/>
                <w:sz w:val="20"/>
              </w:rPr>
              <w:t xml:space="preserve"> </w:t>
            </w:r>
            <w:r w:rsidRPr="003C2D17">
              <w:rPr>
                <w:spacing w:val="-1"/>
                <w:sz w:val="20"/>
              </w:rPr>
              <w:t xml:space="preserve">families </w:t>
            </w:r>
            <w:r w:rsidRPr="003C2D17">
              <w:rPr>
                <w:sz w:val="20"/>
              </w:rPr>
              <w:t>accessing</w:t>
            </w:r>
            <w:r w:rsidRPr="003C2D17">
              <w:rPr>
                <w:spacing w:val="-47"/>
                <w:sz w:val="20"/>
              </w:rPr>
              <w:t xml:space="preserve"> </w:t>
            </w:r>
            <w:r w:rsidRPr="003C2D17">
              <w:rPr>
                <w:sz w:val="20"/>
              </w:rPr>
              <w:t>mainstream</w:t>
            </w:r>
            <w:r w:rsidRPr="003C2D17">
              <w:rPr>
                <w:spacing w:val="1"/>
                <w:sz w:val="20"/>
              </w:rPr>
              <w:t xml:space="preserve"> </w:t>
            </w:r>
            <w:r w:rsidRPr="003C2D17">
              <w:rPr>
                <w:sz w:val="20"/>
              </w:rPr>
              <w:t>schemes for</w:t>
            </w:r>
            <w:r w:rsidRPr="003C2D17">
              <w:rPr>
                <w:spacing w:val="1"/>
                <w:sz w:val="20"/>
              </w:rPr>
              <w:t xml:space="preserve"> </w:t>
            </w:r>
            <w:r w:rsidRPr="003C2D17">
              <w:rPr>
                <w:sz w:val="20"/>
              </w:rPr>
              <w:t>installation of</w:t>
            </w:r>
            <w:r w:rsidRPr="003C2D17">
              <w:rPr>
                <w:spacing w:val="1"/>
                <w:sz w:val="20"/>
              </w:rPr>
              <w:t xml:space="preserve"> </w:t>
            </w:r>
            <w:r w:rsidRPr="003C2D17">
              <w:rPr>
                <w:sz w:val="20"/>
              </w:rPr>
              <w:t>climate adaptive</w:t>
            </w:r>
            <w:r w:rsidRPr="003C2D17">
              <w:rPr>
                <w:spacing w:val="1"/>
                <w:sz w:val="20"/>
              </w:rPr>
              <w:t xml:space="preserve"> </w:t>
            </w:r>
            <w:r w:rsidRPr="003C2D17">
              <w:rPr>
                <w:sz w:val="20"/>
              </w:rPr>
              <w:t>structures</w:t>
            </w:r>
          </w:p>
        </w:tc>
      </w:tr>
    </w:tbl>
    <w:p w:rsidR="00BB7AB1" w:rsidRPr="003C2D17" w:rsidRDefault="00BB7AB1">
      <w:pPr>
        <w:rPr>
          <w:sz w:val="20"/>
        </w:rPr>
        <w:sectPr w:rsidR="00BB7AB1" w:rsidRPr="003C2D17">
          <w:footerReference w:type="default" r:id="rId24"/>
          <w:pgSz w:w="12240" w:h="15840"/>
          <w:pgMar w:top="1440" w:right="0" w:bottom="1120" w:left="120" w:header="0" w:footer="936" w:gutter="0"/>
          <w:cols w:space="720"/>
        </w:sectPr>
      </w:pPr>
    </w:p>
    <w:tbl>
      <w:tblPr>
        <w:tblW w:w="0" w:type="auto"/>
        <w:tblInd w:w="12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76"/>
        <w:gridCol w:w="2177"/>
        <w:gridCol w:w="2551"/>
        <w:gridCol w:w="852"/>
        <w:gridCol w:w="1274"/>
        <w:gridCol w:w="1701"/>
      </w:tblGrid>
      <w:tr w:rsidR="00BB7AB1" w:rsidRPr="003C2D17">
        <w:trPr>
          <w:trHeight w:val="5289"/>
        </w:trPr>
        <w:tc>
          <w:tcPr>
            <w:tcW w:w="1476" w:type="dxa"/>
          </w:tcPr>
          <w:p w:rsidR="00BB7AB1" w:rsidRPr="003C2D17" w:rsidRDefault="00BB7AB1">
            <w:pPr>
              <w:pStyle w:val="TableParagraph"/>
              <w:ind w:left="0"/>
              <w:rPr>
                <w:sz w:val="18"/>
              </w:rPr>
            </w:pPr>
          </w:p>
        </w:tc>
        <w:tc>
          <w:tcPr>
            <w:tcW w:w="2177" w:type="dxa"/>
          </w:tcPr>
          <w:p w:rsidR="00BB7AB1" w:rsidRPr="003C2D17" w:rsidRDefault="00BB7AB1">
            <w:pPr>
              <w:pStyle w:val="TableParagraph"/>
              <w:ind w:left="0"/>
              <w:rPr>
                <w:sz w:val="18"/>
              </w:rPr>
            </w:pPr>
          </w:p>
        </w:tc>
        <w:tc>
          <w:tcPr>
            <w:tcW w:w="2551" w:type="dxa"/>
          </w:tcPr>
          <w:p w:rsidR="00BB7AB1" w:rsidRPr="003C2D17" w:rsidRDefault="00BB7AB1">
            <w:pPr>
              <w:pStyle w:val="TableParagraph"/>
              <w:ind w:left="0"/>
              <w:rPr>
                <w:sz w:val="18"/>
              </w:rPr>
            </w:pPr>
          </w:p>
        </w:tc>
        <w:tc>
          <w:tcPr>
            <w:tcW w:w="852" w:type="dxa"/>
          </w:tcPr>
          <w:p w:rsidR="00BB7AB1" w:rsidRPr="003C2D17" w:rsidRDefault="00FF3F4E">
            <w:pPr>
              <w:pStyle w:val="TableParagraph"/>
              <w:ind w:right="155"/>
              <w:rPr>
                <w:sz w:val="20"/>
              </w:rPr>
            </w:pPr>
            <w:r w:rsidRPr="003C2D17">
              <w:rPr>
                <w:sz w:val="20"/>
              </w:rPr>
              <w:t>based</w:t>
            </w:r>
            <w:r w:rsidRPr="003C2D17">
              <w:rPr>
                <w:spacing w:val="1"/>
                <w:sz w:val="20"/>
              </w:rPr>
              <w:t xml:space="preserve"> </w:t>
            </w:r>
            <w:r w:rsidRPr="003C2D17">
              <w:rPr>
                <w:sz w:val="20"/>
              </w:rPr>
              <w:t>drinkin</w:t>
            </w:r>
            <w:r w:rsidRPr="003C2D17">
              <w:rPr>
                <w:spacing w:val="-48"/>
                <w:sz w:val="20"/>
              </w:rPr>
              <w:t xml:space="preserve"> </w:t>
            </w:r>
            <w:r w:rsidRPr="003C2D17">
              <w:rPr>
                <w:sz w:val="20"/>
              </w:rPr>
              <w:t>g</w:t>
            </w:r>
            <w:r w:rsidRPr="003C2D17">
              <w:rPr>
                <w:spacing w:val="1"/>
                <w:sz w:val="20"/>
              </w:rPr>
              <w:t xml:space="preserve"> </w:t>
            </w:r>
            <w:r w:rsidRPr="003C2D17">
              <w:rPr>
                <w:sz w:val="20"/>
              </w:rPr>
              <w:t>water</w:t>
            </w:r>
            <w:r w:rsidRPr="003C2D17">
              <w:rPr>
                <w:spacing w:val="1"/>
                <w:sz w:val="20"/>
              </w:rPr>
              <w:t xml:space="preserve"> </w:t>
            </w:r>
            <w:r w:rsidRPr="003C2D17">
              <w:rPr>
                <w:sz w:val="20"/>
              </w:rPr>
              <w:t>facility</w:t>
            </w:r>
            <w:r w:rsidRPr="003C2D17">
              <w:rPr>
                <w:spacing w:val="-47"/>
                <w:sz w:val="20"/>
              </w:rPr>
              <w:t xml:space="preserve"> </w:t>
            </w:r>
            <w:r w:rsidRPr="003C2D17">
              <w:rPr>
                <w:sz w:val="20"/>
              </w:rPr>
              <w:t>1000</w:t>
            </w:r>
          </w:p>
          <w:p w:rsidR="00BB7AB1" w:rsidRPr="003C2D17" w:rsidRDefault="00FF3F4E">
            <w:pPr>
              <w:pStyle w:val="TableParagraph"/>
              <w:ind w:right="101"/>
              <w:rPr>
                <w:sz w:val="20"/>
              </w:rPr>
            </w:pPr>
            <w:r w:rsidRPr="003C2D17">
              <w:rPr>
                <w:sz w:val="20"/>
              </w:rPr>
              <w:t>no. of</w:t>
            </w:r>
            <w:r w:rsidRPr="003C2D17">
              <w:rPr>
                <w:spacing w:val="1"/>
                <w:sz w:val="20"/>
              </w:rPr>
              <w:t xml:space="preserve"> </w:t>
            </w:r>
            <w:r w:rsidRPr="003C2D17">
              <w:rPr>
                <w:sz w:val="20"/>
              </w:rPr>
              <w:t>target</w:t>
            </w:r>
            <w:r w:rsidRPr="003C2D17">
              <w:rPr>
                <w:spacing w:val="1"/>
                <w:sz w:val="20"/>
              </w:rPr>
              <w:t xml:space="preserve"> </w:t>
            </w:r>
            <w:r w:rsidRPr="003C2D17">
              <w:rPr>
                <w:sz w:val="20"/>
              </w:rPr>
              <w:t>familie</w:t>
            </w:r>
            <w:r w:rsidRPr="003C2D17">
              <w:rPr>
                <w:spacing w:val="1"/>
                <w:sz w:val="20"/>
              </w:rPr>
              <w:t xml:space="preserve"> </w:t>
            </w:r>
            <w:r w:rsidRPr="003C2D17">
              <w:rPr>
                <w:sz w:val="20"/>
              </w:rPr>
              <w:t>s</w:t>
            </w:r>
            <w:r w:rsidRPr="003C2D17">
              <w:rPr>
                <w:spacing w:val="1"/>
                <w:sz w:val="20"/>
              </w:rPr>
              <w:t xml:space="preserve"> </w:t>
            </w:r>
            <w:r w:rsidRPr="003C2D17">
              <w:rPr>
                <w:sz w:val="20"/>
              </w:rPr>
              <w:t>access</w:t>
            </w:r>
            <w:r w:rsidRPr="003C2D17">
              <w:rPr>
                <w:spacing w:val="1"/>
                <w:sz w:val="20"/>
              </w:rPr>
              <w:t xml:space="preserve"> </w:t>
            </w:r>
            <w:r w:rsidRPr="003C2D17">
              <w:rPr>
                <w:sz w:val="20"/>
              </w:rPr>
              <w:t>mainstr</w:t>
            </w:r>
            <w:r w:rsidRPr="003C2D17">
              <w:rPr>
                <w:spacing w:val="-47"/>
                <w:sz w:val="20"/>
              </w:rPr>
              <w:t xml:space="preserve"> </w:t>
            </w:r>
            <w:r w:rsidRPr="003C2D17">
              <w:rPr>
                <w:sz w:val="20"/>
              </w:rPr>
              <w:t>eam</w:t>
            </w:r>
            <w:r w:rsidRPr="003C2D17">
              <w:rPr>
                <w:spacing w:val="1"/>
                <w:sz w:val="20"/>
              </w:rPr>
              <w:t xml:space="preserve"> </w:t>
            </w:r>
            <w:r w:rsidRPr="003C2D17">
              <w:rPr>
                <w:sz w:val="20"/>
              </w:rPr>
              <w:t>scheme</w:t>
            </w:r>
            <w:r w:rsidRPr="003C2D17">
              <w:rPr>
                <w:spacing w:val="-47"/>
                <w:sz w:val="20"/>
              </w:rPr>
              <w:t xml:space="preserve"> </w:t>
            </w:r>
            <w:r w:rsidRPr="003C2D17">
              <w:rPr>
                <w:sz w:val="20"/>
              </w:rPr>
              <w:t>s for</w:t>
            </w:r>
            <w:r w:rsidRPr="003C2D17">
              <w:rPr>
                <w:spacing w:val="1"/>
                <w:sz w:val="20"/>
              </w:rPr>
              <w:t xml:space="preserve"> </w:t>
            </w:r>
            <w:r w:rsidRPr="003C2D17">
              <w:rPr>
                <w:w w:val="95"/>
                <w:sz w:val="20"/>
              </w:rPr>
              <w:t>installat</w:t>
            </w:r>
            <w:r w:rsidRPr="003C2D17">
              <w:rPr>
                <w:spacing w:val="-45"/>
                <w:w w:val="95"/>
                <w:sz w:val="20"/>
              </w:rPr>
              <w:t xml:space="preserve"> </w:t>
            </w:r>
            <w:r w:rsidRPr="003C2D17">
              <w:rPr>
                <w:sz w:val="20"/>
              </w:rPr>
              <w:t>ion of</w:t>
            </w:r>
            <w:r w:rsidRPr="003C2D17">
              <w:rPr>
                <w:spacing w:val="1"/>
                <w:sz w:val="20"/>
              </w:rPr>
              <w:t xml:space="preserve"> </w:t>
            </w:r>
            <w:r w:rsidRPr="003C2D17">
              <w:rPr>
                <w:sz w:val="20"/>
              </w:rPr>
              <w:t>climate</w:t>
            </w:r>
            <w:r w:rsidRPr="003C2D17">
              <w:rPr>
                <w:spacing w:val="-47"/>
                <w:sz w:val="20"/>
              </w:rPr>
              <w:t xml:space="preserve"> </w:t>
            </w:r>
            <w:r w:rsidRPr="003C2D17">
              <w:rPr>
                <w:sz w:val="20"/>
              </w:rPr>
              <w:t>adaptiv</w:t>
            </w:r>
            <w:r w:rsidRPr="003C2D17">
              <w:rPr>
                <w:spacing w:val="-47"/>
                <w:sz w:val="20"/>
              </w:rPr>
              <w:t xml:space="preserve"> </w:t>
            </w:r>
            <w:r w:rsidRPr="003C2D17">
              <w:rPr>
                <w:sz w:val="20"/>
              </w:rPr>
              <w:t>e</w:t>
            </w:r>
            <w:r w:rsidRPr="003C2D17">
              <w:rPr>
                <w:spacing w:val="1"/>
                <w:sz w:val="20"/>
              </w:rPr>
              <w:t xml:space="preserve"> </w:t>
            </w:r>
            <w:r w:rsidRPr="003C2D17">
              <w:rPr>
                <w:sz w:val="20"/>
              </w:rPr>
              <w:t>structur</w:t>
            </w:r>
            <w:r w:rsidRPr="003C2D17">
              <w:rPr>
                <w:spacing w:val="-47"/>
                <w:sz w:val="20"/>
              </w:rPr>
              <w:t xml:space="preserve"> </w:t>
            </w:r>
            <w:r w:rsidRPr="003C2D17">
              <w:rPr>
                <w:sz w:val="20"/>
              </w:rPr>
              <w:t>es</w:t>
            </w:r>
          </w:p>
        </w:tc>
        <w:tc>
          <w:tcPr>
            <w:tcW w:w="1274" w:type="dxa"/>
          </w:tcPr>
          <w:p w:rsidR="00BB7AB1" w:rsidRPr="003C2D17" w:rsidRDefault="00BB7AB1">
            <w:pPr>
              <w:pStyle w:val="TableParagraph"/>
              <w:ind w:left="0"/>
              <w:rPr>
                <w:sz w:val="18"/>
              </w:rPr>
            </w:pPr>
          </w:p>
        </w:tc>
        <w:tc>
          <w:tcPr>
            <w:tcW w:w="1701" w:type="dxa"/>
          </w:tcPr>
          <w:p w:rsidR="00BB7AB1" w:rsidRPr="003C2D17" w:rsidRDefault="00BB7AB1">
            <w:pPr>
              <w:pStyle w:val="TableParagraph"/>
              <w:ind w:left="0"/>
              <w:rPr>
                <w:sz w:val="18"/>
              </w:rPr>
            </w:pPr>
          </w:p>
        </w:tc>
      </w:tr>
      <w:tr w:rsidR="00BB7AB1" w:rsidRPr="003C2D17" w:rsidTr="006E5F6B">
        <w:trPr>
          <w:trHeight w:val="1520"/>
        </w:trPr>
        <w:tc>
          <w:tcPr>
            <w:tcW w:w="1476" w:type="dxa"/>
          </w:tcPr>
          <w:p w:rsidR="00BB7AB1" w:rsidRPr="003C2D17" w:rsidRDefault="00FF3F4E">
            <w:pPr>
              <w:pStyle w:val="TableParagraph"/>
              <w:ind w:right="132"/>
              <w:rPr>
                <w:b/>
                <w:sz w:val="20"/>
              </w:rPr>
            </w:pPr>
            <w:r w:rsidRPr="003C2D17">
              <w:rPr>
                <w:b/>
                <w:spacing w:val="-1"/>
                <w:sz w:val="20"/>
              </w:rPr>
              <w:t xml:space="preserve">Component </w:t>
            </w:r>
            <w:r w:rsidRPr="003C2D17">
              <w:rPr>
                <w:b/>
                <w:sz w:val="20"/>
              </w:rPr>
              <w:t>4:</w:t>
            </w:r>
            <w:r w:rsidRPr="003C2D17">
              <w:rPr>
                <w:b/>
                <w:spacing w:val="-47"/>
                <w:sz w:val="20"/>
              </w:rPr>
              <w:t xml:space="preserve"> </w:t>
            </w:r>
            <w:r w:rsidRPr="003C2D17">
              <w:rPr>
                <w:b/>
                <w:sz w:val="20"/>
              </w:rPr>
              <w:t>Learning and</w:t>
            </w:r>
            <w:r w:rsidRPr="003C2D17">
              <w:rPr>
                <w:b/>
                <w:spacing w:val="1"/>
                <w:sz w:val="20"/>
              </w:rPr>
              <w:t xml:space="preserve"> </w:t>
            </w:r>
            <w:r w:rsidRPr="003C2D17">
              <w:rPr>
                <w:b/>
                <w:sz w:val="20"/>
              </w:rPr>
              <w:t>Knowledge</w:t>
            </w:r>
            <w:r w:rsidRPr="003C2D17">
              <w:rPr>
                <w:b/>
                <w:spacing w:val="1"/>
                <w:sz w:val="20"/>
              </w:rPr>
              <w:t xml:space="preserve"> </w:t>
            </w:r>
            <w:r w:rsidRPr="003C2D17">
              <w:rPr>
                <w:b/>
                <w:sz w:val="20"/>
              </w:rPr>
              <w:t>Management</w:t>
            </w:r>
          </w:p>
        </w:tc>
        <w:tc>
          <w:tcPr>
            <w:tcW w:w="2177" w:type="dxa"/>
          </w:tcPr>
          <w:p w:rsidR="00BB7AB1" w:rsidRPr="003C2D17" w:rsidRDefault="00FF3F4E" w:rsidP="006E5F6B">
            <w:pPr>
              <w:pStyle w:val="TableParagraph"/>
              <w:ind w:right="145"/>
              <w:jc w:val="both"/>
              <w:rPr>
                <w:sz w:val="20"/>
              </w:rPr>
            </w:pPr>
            <w:r w:rsidRPr="003C2D17">
              <w:rPr>
                <w:b/>
                <w:sz w:val="20"/>
              </w:rPr>
              <w:t xml:space="preserve">Outcome 4: </w:t>
            </w:r>
            <w:r w:rsidRPr="003C2D17">
              <w:rPr>
                <w:sz w:val="20"/>
              </w:rPr>
              <w:t>Various</w:t>
            </w:r>
            <w:r w:rsidRPr="003C2D17">
              <w:rPr>
                <w:spacing w:val="1"/>
                <w:sz w:val="20"/>
              </w:rPr>
              <w:t xml:space="preserve"> </w:t>
            </w:r>
            <w:r w:rsidRPr="003C2D17">
              <w:rPr>
                <w:sz w:val="20"/>
              </w:rPr>
              <w:t>types of materials on</w:t>
            </w:r>
            <w:r w:rsidRPr="003C2D17">
              <w:rPr>
                <w:spacing w:val="1"/>
                <w:sz w:val="20"/>
              </w:rPr>
              <w:t xml:space="preserve"> </w:t>
            </w:r>
            <w:r w:rsidRPr="003C2D17">
              <w:rPr>
                <w:sz w:val="20"/>
              </w:rPr>
              <w:t>processes and</w:t>
            </w:r>
            <w:r w:rsidRPr="003C2D17">
              <w:rPr>
                <w:spacing w:val="1"/>
                <w:sz w:val="20"/>
              </w:rPr>
              <w:t xml:space="preserve"> </w:t>
            </w:r>
            <w:r w:rsidRPr="003C2D17">
              <w:rPr>
                <w:sz w:val="20"/>
              </w:rPr>
              <w:t>techniques are</w:t>
            </w:r>
            <w:r w:rsidRPr="003C2D17">
              <w:rPr>
                <w:spacing w:val="1"/>
                <w:sz w:val="20"/>
              </w:rPr>
              <w:t xml:space="preserve"> </w:t>
            </w:r>
            <w:r w:rsidRPr="003C2D17">
              <w:rPr>
                <w:sz w:val="20"/>
              </w:rPr>
              <w:t>published</w:t>
            </w:r>
            <w:r w:rsidRPr="003C2D17">
              <w:rPr>
                <w:spacing w:val="-10"/>
                <w:sz w:val="20"/>
              </w:rPr>
              <w:t xml:space="preserve"> </w:t>
            </w:r>
            <w:r w:rsidRPr="003C2D17">
              <w:rPr>
                <w:sz w:val="20"/>
              </w:rPr>
              <w:t>and</w:t>
            </w:r>
            <w:r w:rsidRPr="003C2D17">
              <w:rPr>
                <w:spacing w:val="-6"/>
                <w:sz w:val="20"/>
              </w:rPr>
              <w:t xml:space="preserve"> </w:t>
            </w:r>
            <w:r w:rsidRPr="003C2D17">
              <w:rPr>
                <w:sz w:val="20"/>
              </w:rPr>
              <w:t>measures</w:t>
            </w:r>
            <w:r w:rsidRPr="003C2D17">
              <w:rPr>
                <w:spacing w:val="-47"/>
                <w:sz w:val="20"/>
              </w:rPr>
              <w:t xml:space="preserve"> </w:t>
            </w:r>
            <w:r w:rsidRPr="003C2D17">
              <w:rPr>
                <w:sz w:val="20"/>
              </w:rPr>
              <w:t>taken</w:t>
            </w:r>
            <w:r w:rsidRPr="003C2D17">
              <w:rPr>
                <w:spacing w:val="-2"/>
                <w:sz w:val="20"/>
              </w:rPr>
              <w:t xml:space="preserve"> </w:t>
            </w:r>
            <w:r w:rsidRPr="003C2D17">
              <w:rPr>
                <w:sz w:val="20"/>
              </w:rPr>
              <w:t>to</w:t>
            </w:r>
            <w:r w:rsidRPr="003C2D17">
              <w:rPr>
                <w:spacing w:val="3"/>
                <w:sz w:val="20"/>
              </w:rPr>
              <w:t xml:space="preserve"> </w:t>
            </w:r>
            <w:r w:rsidRPr="003C2D17">
              <w:rPr>
                <w:sz w:val="20"/>
              </w:rPr>
              <w:t>upscale</w:t>
            </w:r>
            <w:r w:rsidRPr="003C2D17">
              <w:rPr>
                <w:spacing w:val="-1"/>
                <w:sz w:val="20"/>
              </w:rPr>
              <w:t xml:space="preserve"> </w:t>
            </w:r>
            <w:r w:rsidRPr="003C2D17">
              <w:rPr>
                <w:sz w:val="20"/>
              </w:rPr>
              <w:t>the</w:t>
            </w:r>
            <w:r w:rsidRPr="003C2D17">
              <w:rPr>
                <w:spacing w:val="1"/>
                <w:sz w:val="20"/>
              </w:rPr>
              <w:t xml:space="preserve"> </w:t>
            </w:r>
            <w:r w:rsidRPr="003C2D17">
              <w:rPr>
                <w:sz w:val="20"/>
              </w:rPr>
              <w:t>interventions to</w:t>
            </w:r>
            <w:r w:rsidRPr="003C2D17">
              <w:rPr>
                <w:spacing w:val="1"/>
                <w:sz w:val="20"/>
              </w:rPr>
              <w:t xml:space="preserve"> </w:t>
            </w:r>
            <w:r w:rsidRPr="003C2D17">
              <w:rPr>
                <w:sz w:val="20"/>
              </w:rPr>
              <w:t>improve climate</w:t>
            </w:r>
            <w:r w:rsidRPr="003C2D17">
              <w:rPr>
                <w:spacing w:val="1"/>
                <w:sz w:val="20"/>
              </w:rPr>
              <w:t xml:space="preserve"> </w:t>
            </w:r>
            <w:r w:rsidRPr="003C2D17">
              <w:rPr>
                <w:sz w:val="20"/>
              </w:rPr>
              <w:t>resilience</w:t>
            </w:r>
            <w:r w:rsidRPr="003C2D17">
              <w:rPr>
                <w:spacing w:val="-5"/>
                <w:sz w:val="20"/>
              </w:rPr>
              <w:t xml:space="preserve"> </w:t>
            </w:r>
            <w:r w:rsidRPr="003C2D17">
              <w:rPr>
                <w:sz w:val="20"/>
              </w:rPr>
              <w:t>in</w:t>
            </w:r>
            <w:r w:rsidRPr="003C2D17">
              <w:rPr>
                <w:spacing w:val="-5"/>
                <w:sz w:val="20"/>
              </w:rPr>
              <w:t xml:space="preserve"> </w:t>
            </w:r>
            <w:r w:rsidRPr="003C2D17">
              <w:rPr>
                <w:sz w:val="20"/>
              </w:rPr>
              <w:t>the</w:t>
            </w:r>
            <w:r w:rsidRPr="003C2D17">
              <w:rPr>
                <w:spacing w:val="-5"/>
                <w:sz w:val="20"/>
              </w:rPr>
              <w:t xml:space="preserve"> </w:t>
            </w:r>
            <w:r w:rsidRPr="003C2D17">
              <w:rPr>
                <w:sz w:val="20"/>
              </w:rPr>
              <w:t>red</w:t>
            </w:r>
            <w:r w:rsidRPr="003C2D17">
              <w:rPr>
                <w:spacing w:val="-3"/>
                <w:sz w:val="20"/>
              </w:rPr>
              <w:t xml:space="preserve"> </w:t>
            </w:r>
            <w:r w:rsidRPr="003C2D17">
              <w:rPr>
                <w:sz w:val="20"/>
              </w:rPr>
              <w:t>and</w:t>
            </w:r>
            <w:r w:rsidRPr="003C2D17">
              <w:rPr>
                <w:spacing w:val="-47"/>
                <w:sz w:val="20"/>
              </w:rPr>
              <w:t xml:space="preserve"> </w:t>
            </w:r>
            <w:r w:rsidRPr="003C2D17">
              <w:rPr>
                <w:sz w:val="20"/>
              </w:rPr>
              <w:t>lateritic</w:t>
            </w:r>
            <w:r w:rsidRPr="003C2D17">
              <w:rPr>
                <w:spacing w:val="-1"/>
                <w:sz w:val="20"/>
              </w:rPr>
              <w:t xml:space="preserve"> </w:t>
            </w:r>
            <w:r w:rsidRPr="003C2D17">
              <w:rPr>
                <w:sz w:val="20"/>
              </w:rPr>
              <w:t>zone</w:t>
            </w:r>
          </w:p>
        </w:tc>
        <w:tc>
          <w:tcPr>
            <w:tcW w:w="2551" w:type="dxa"/>
          </w:tcPr>
          <w:p w:rsidR="00BB7AB1" w:rsidRPr="003C2D17" w:rsidRDefault="00FF3F4E" w:rsidP="006E5F6B">
            <w:pPr>
              <w:pStyle w:val="TableParagraph"/>
              <w:numPr>
                <w:ilvl w:val="0"/>
                <w:numId w:val="9"/>
              </w:numPr>
              <w:tabs>
                <w:tab w:val="left" w:pos="393"/>
              </w:tabs>
              <w:ind w:right="719" w:firstLine="0"/>
              <w:jc w:val="both"/>
              <w:rPr>
                <w:sz w:val="20"/>
              </w:rPr>
            </w:pPr>
            <w:r w:rsidRPr="003C2D17">
              <w:rPr>
                <w:sz w:val="20"/>
              </w:rPr>
              <w:t>Replication</w:t>
            </w:r>
            <w:r w:rsidRPr="006E5F6B">
              <w:rPr>
                <w:sz w:val="20"/>
              </w:rPr>
              <w:t xml:space="preserve"> </w:t>
            </w:r>
            <w:r w:rsidRPr="003C2D17">
              <w:rPr>
                <w:sz w:val="20"/>
              </w:rPr>
              <w:t>of</w:t>
            </w:r>
            <w:r w:rsidRPr="006E5F6B">
              <w:rPr>
                <w:sz w:val="20"/>
              </w:rPr>
              <w:t xml:space="preserve"> </w:t>
            </w:r>
            <w:r w:rsidRPr="003C2D17">
              <w:rPr>
                <w:sz w:val="20"/>
              </w:rPr>
              <w:t>the</w:t>
            </w:r>
            <w:r w:rsidRPr="006E5F6B">
              <w:rPr>
                <w:sz w:val="20"/>
              </w:rPr>
              <w:t xml:space="preserve"> </w:t>
            </w:r>
            <w:r w:rsidRPr="003C2D17">
              <w:rPr>
                <w:sz w:val="20"/>
              </w:rPr>
              <w:t>interventions</w:t>
            </w:r>
          </w:p>
          <w:p w:rsidR="00BB7AB1" w:rsidRPr="003C2D17" w:rsidRDefault="00FF3F4E" w:rsidP="006E5F6B">
            <w:pPr>
              <w:pStyle w:val="TableParagraph"/>
              <w:ind w:right="403"/>
              <w:jc w:val="both"/>
              <w:rPr>
                <w:sz w:val="20"/>
              </w:rPr>
            </w:pPr>
            <w:r w:rsidRPr="003C2D17">
              <w:rPr>
                <w:sz w:val="20"/>
              </w:rPr>
              <w:t>in</w:t>
            </w:r>
            <w:r w:rsidRPr="006E5F6B">
              <w:rPr>
                <w:sz w:val="20"/>
              </w:rPr>
              <w:t xml:space="preserve"> </w:t>
            </w:r>
            <w:r w:rsidRPr="003C2D17">
              <w:rPr>
                <w:sz w:val="20"/>
              </w:rPr>
              <w:t>villages</w:t>
            </w:r>
            <w:r w:rsidRPr="006E5F6B">
              <w:rPr>
                <w:sz w:val="20"/>
              </w:rPr>
              <w:t xml:space="preserve"> </w:t>
            </w:r>
            <w:r w:rsidRPr="003C2D17">
              <w:rPr>
                <w:sz w:val="20"/>
              </w:rPr>
              <w:t>along</w:t>
            </w:r>
            <w:r w:rsidRPr="006E5F6B">
              <w:rPr>
                <w:sz w:val="20"/>
              </w:rPr>
              <w:t xml:space="preserve"> </w:t>
            </w:r>
            <w:r w:rsidRPr="003C2D17">
              <w:rPr>
                <w:sz w:val="20"/>
              </w:rPr>
              <w:t>with</w:t>
            </w:r>
            <w:r w:rsidRPr="006E5F6B">
              <w:rPr>
                <w:sz w:val="20"/>
              </w:rPr>
              <w:t xml:space="preserve"> </w:t>
            </w:r>
            <w:r w:rsidRPr="003C2D17">
              <w:rPr>
                <w:sz w:val="20"/>
              </w:rPr>
              <w:t>the</w:t>
            </w:r>
            <w:r w:rsidRPr="006E5F6B">
              <w:rPr>
                <w:sz w:val="20"/>
              </w:rPr>
              <w:t xml:space="preserve"> </w:t>
            </w:r>
            <w:r w:rsidRPr="003C2D17">
              <w:rPr>
                <w:sz w:val="20"/>
              </w:rPr>
              <w:t>project</w:t>
            </w:r>
          </w:p>
          <w:p w:rsidR="00BB7AB1" w:rsidRPr="003C2D17" w:rsidRDefault="00FF3F4E" w:rsidP="006E5F6B">
            <w:pPr>
              <w:pStyle w:val="TableParagraph"/>
              <w:jc w:val="both"/>
              <w:rPr>
                <w:sz w:val="20"/>
              </w:rPr>
            </w:pPr>
            <w:r w:rsidRPr="003C2D17">
              <w:rPr>
                <w:sz w:val="20"/>
              </w:rPr>
              <w:t>area</w:t>
            </w:r>
          </w:p>
          <w:p w:rsidR="00BB7AB1" w:rsidRPr="003C2D17" w:rsidRDefault="00BB7AB1" w:rsidP="006E5F6B">
            <w:pPr>
              <w:pStyle w:val="TableParagraph"/>
              <w:ind w:left="0"/>
              <w:jc w:val="both"/>
              <w:rPr>
                <w:b/>
              </w:rPr>
            </w:pPr>
          </w:p>
          <w:p w:rsidR="00BB7AB1" w:rsidRPr="003C2D17" w:rsidRDefault="00FF3F4E" w:rsidP="006E5F6B">
            <w:pPr>
              <w:pStyle w:val="TableParagraph"/>
              <w:numPr>
                <w:ilvl w:val="0"/>
                <w:numId w:val="9"/>
              </w:numPr>
              <w:tabs>
                <w:tab w:val="left" w:pos="403"/>
              </w:tabs>
              <w:spacing w:before="147"/>
              <w:ind w:right="369" w:firstLine="0"/>
              <w:jc w:val="both"/>
              <w:rPr>
                <w:sz w:val="20"/>
              </w:rPr>
            </w:pPr>
            <w:r w:rsidRPr="003C2D17">
              <w:rPr>
                <w:sz w:val="20"/>
              </w:rPr>
              <w:t>Govt.</w:t>
            </w:r>
            <w:r w:rsidRPr="003C2D17">
              <w:rPr>
                <w:spacing w:val="-5"/>
                <w:sz w:val="20"/>
              </w:rPr>
              <w:t xml:space="preserve"> </w:t>
            </w:r>
            <w:r w:rsidRPr="003C2D17">
              <w:rPr>
                <w:sz w:val="20"/>
              </w:rPr>
              <w:t>adopted</w:t>
            </w:r>
            <w:r w:rsidRPr="003C2D17">
              <w:rPr>
                <w:spacing w:val="-4"/>
                <w:sz w:val="20"/>
              </w:rPr>
              <w:t xml:space="preserve"> </w:t>
            </w:r>
            <w:r w:rsidRPr="003C2D17">
              <w:rPr>
                <w:sz w:val="20"/>
              </w:rPr>
              <w:t>climate</w:t>
            </w:r>
            <w:r w:rsidRPr="003C2D17">
              <w:rPr>
                <w:spacing w:val="-47"/>
                <w:sz w:val="20"/>
              </w:rPr>
              <w:t xml:space="preserve"> </w:t>
            </w:r>
            <w:r w:rsidRPr="003C2D17">
              <w:rPr>
                <w:sz w:val="20"/>
              </w:rPr>
              <w:t>resilient models in their</w:t>
            </w:r>
            <w:r w:rsidRPr="003C2D17">
              <w:rPr>
                <w:spacing w:val="1"/>
                <w:sz w:val="20"/>
              </w:rPr>
              <w:t xml:space="preserve"> </w:t>
            </w:r>
            <w:r w:rsidRPr="003C2D17">
              <w:rPr>
                <w:sz w:val="20"/>
              </w:rPr>
              <w:t>policies</w:t>
            </w:r>
          </w:p>
        </w:tc>
        <w:tc>
          <w:tcPr>
            <w:tcW w:w="852" w:type="dxa"/>
          </w:tcPr>
          <w:p w:rsidR="00BB7AB1" w:rsidRPr="003C2D17" w:rsidRDefault="006E5F6B">
            <w:pPr>
              <w:pStyle w:val="TableParagraph"/>
              <w:ind w:right="115"/>
              <w:rPr>
                <w:sz w:val="20"/>
              </w:rPr>
            </w:pPr>
            <w:r>
              <w:rPr>
                <w:sz w:val="20"/>
              </w:rPr>
              <w:t>L</w:t>
            </w:r>
            <w:r w:rsidR="00FF3F4E" w:rsidRPr="003C2D17">
              <w:rPr>
                <w:sz w:val="20"/>
              </w:rPr>
              <w:t>ocal</w:t>
            </w:r>
            <w:r w:rsidR="00FF3F4E" w:rsidRPr="003C2D17">
              <w:rPr>
                <w:spacing w:val="1"/>
                <w:sz w:val="20"/>
              </w:rPr>
              <w:t xml:space="preserve"> </w:t>
            </w:r>
            <w:r w:rsidR="00FF3F4E" w:rsidRPr="003C2D17">
              <w:rPr>
                <w:sz w:val="20"/>
              </w:rPr>
              <w:t>level</w:t>
            </w:r>
            <w:r w:rsidR="00FF3F4E" w:rsidRPr="003C2D17">
              <w:rPr>
                <w:spacing w:val="1"/>
                <w:sz w:val="20"/>
              </w:rPr>
              <w:t xml:space="preserve"> </w:t>
            </w:r>
            <w:r w:rsidR="00FF3F4E" w:rsidRPr="003C2D17">
              <w:rPr>
                <w:sz w:val="20"/>
              </w:rPr>
              <w:t>plannin</w:t>
            </w:r>
            <w:r w:rsidR="00FF3F4E" w:rsidRPr="003C2D17">
              <w:rPr>
                <w:spacing w:val="-47"/>
                <w:sz w:val="20"/>
              </w:rPr>
              <w:t xml:space="preserve"> </w:t>
            </w:r>
            <w:r w:rsidR="00FF3F4E" w:rsidRPr="003C2D17">
              <w:rPr>
                <w:sz w:val="20"/>
              </w:rPr>
              <w:t>g does</w:t>
            </w:r>
            <w:r w:rsidR="00FF3F4E" w:rsidRPr="003C2D17">
              <w:rPr>
                <w:spacing w:val="1"/>
                <w:sz w:val="20"/>
              </w:rPr>
              <w:t xml:space="preserve"> </w:t>
            </w:r>
            <w:r w:rsidR="00FF3F4E" w:rsidRPr="003C2D17">
              <w:rPr>
                <w:sz w:val="20"/>
              </w:rPr>
              <w:t>not</w:t>
            </w:r>
            <w:r w:rsidR="00FF3F4E" w:rsidRPr="003C2D17">
              <w:rPr>
                <w:spacing w:val="1"/>
                <w:sz w:val="20"/>
              </w:rPr>
              <w:t xml:space="preserve"> </w:t>
            </w:r>
            <w:r w:rsidR="00FF3F4E" w:rsidRPr="003C2D17">
              <w:rPr>
                <w:w w:val="95"/>
                <w:sz w:val="20"/>
              </w:rPr>
              <w:t>conside</w:t>
            </w:r>
            <w:r w:rsidR="00FF3F4E" w:rsidRPr="003C2D17">
              <w:rPr>
                <w:spacing w:val="-45"/>
                <w:w w:val="95"/>
                <w:sz w:val="20"/>
              </w:rPr>
              <w:t xml:space="preserve"> </w:t>
            </w:r>
            <w:r w:rsidR="00FF3F4E" w:rsidRPr="003C2D17">
              <w:rPr>
                <w:sz w:val="20"/>
              </w:rPr>
              <w:t>r</w:t>
            </w:r>
            <w:r w:rsidR="00FF3F4E" w:rsidRPr="003C2D17">
              <w:rPr>
                <w:spacing w:val="1"/>
                <w:sz w:val="20"/>
              </w:rPr>
              <w:t xml:space="preserve"> </w:t>
            </w:r>
            <w:r w:rsidR="00FF3F4E" w:rsidRPr="003C2D17">
              <w:rPr>
                <w:sz w:val="20"/>
              </w:rPr>
              <w:t>climate</w:t>
            </w:r>
            <w:r w:rsidR="00FF3F4E" w:rsidRPr="003C2D17">
              <w:rPr>
                <w:spacing w:val="-47"/>
                <w:sz w:val="20"/>
              </w:rPr>
              <w:t xml:space="preserve"> </w:t>
            </w:r>
            <w:r w:rsidR="00FF3F4E" w:rsidRPr="003C2D17">
              <w:rPr>
                <w:sz w:val="20"/>
              </w:rPr>
              <w:t>change</w:t>
            </w:r>
            <w:r w:rsidR="00FF3F4E" w:rsidRPr="003C2D17">
              <w:rPr>
                <w:spacing w:val="-47"/>
                <w:sz w:val="20"/>
              </w:rPr>
              <w:t xml:space="preserve"> </w:t>
            </w:r>
            <w:r w:rsidR="00FF3F4E" w:rsidRPr="003C2D17">
              <w:rPr>
                <w:sz w:val="20"/>
              </w:rPr>
              <w:t>related</w:t>
            </w:r>
            <w:r w:rsidR="00FF3F4E" w:rsidRPr="003C2D17">
              <w:rPr>
                <w:spacing w:val="1"/>
                <w:sz w:val="20"/>
              </w:rPr>
              <w:t xml:space="preserve"> </w:t>
            </w:r>
            <w:r w:rsidR="00FF3F4E" w:rsidRPr="003C2D17">
              <w:rPr>
                <w:sz w:val="20"/>
              </w:rPr>
              <w:t>aspects</w:t>
            </w:r>
          </w:p>
          <w:p w:rsidR="00BB7AB1" w:rsidRPr="003C2D17" w:rsidRDefault="00BB7AB1">
            <w:pPr>
              <w:pStyle w:val="TableParagraph"/>
              <w:spacing w:before="3"/>
              <w:ind w:left="0"/>
              <w:rPr>
                <w:b/>
                <w:sz w:val="18"/>
              </w:rPr>
            </w:pPr>
          </w:p>
          <w:p w:rsidR="00BB7AB1" w:rsidRPr="003C2D17" w:rsidRDefault="00FF3F4E">
            <w:pPr>
              <w:pStyle w:val="TableParagraph"/>
              <w:ind w:right="81"/>
              <w:rPr>
                <w:sz w:val="20"/>
              </w:rPr>
            </w:pPr>
            <w:r w:rsidRPr="003C2D17">
              <w:rPr>
                <w:sz w:val="20"/>
              </w:rPr>
              <w:t>Only</w:t>
            </w:r>
            <w:r w:rsidRPr="003C2D17">
              <w:rPr>
                <w:spacing w:val="1"/>
                <w:sz w:val="20"/>
              </w:rPr>
              <w:t xml:space="preserve"> </w:t>
            </w:r>
            <w:r w:rsidRPr="003C2D17">
              <w:rPr>
                <w:sz w:val="20"/>
              </w:rPr>
              <w:t>few</w:t>
            </w:r>
            <w:r w:rsidRPr="003C2D17">
              <w:rPr>
                <w:spacing w:val="1"/>
                <w:sz w:val="20"/>
              </w:rPr>
              <w:t xml:space="preserve"> </w:t>
            </w:r>
            <w:r w:rsidRPr="003C2D17">
              <w:rPr>
                <w:sz w:val="20"/>
              </w:rPr>
              <w:t>farmers</w:t>
            </w:r>
            <w:r w:rsidRPr="003C2D17">
              <w:rPr>
                <w:spacing w:val="-47"/>
                <w:sz w:val="20"/>
              </w:rPr>
              <w:t xml:space="preserve"> </w:t>
            </w:r>
            <w:r w:rsidRPr="003C2D17">
              <w:rPr>
                <w:sz w:val="20"/>
              </w:rPr>
              <w:t>practice</w:t>
            </w:r>
            <w:r w:rsidRPr="003C2D17">
              <w:rPr>
                <w:spacing w:val="-47"/>
                <w:sz w:val="20"/>
              </w:rPr>
              <w:t xml:space="preserve"> </w:t>
            </w:r>
            <w:r w:rsidRPr="003C2D17">
              <w:rPr>
                <w:sz w:val="20"/>
              </w:rPr>
              <w:t>ecologi</w:t>
            </w:r>
            <w:r w:rsidRPr="003C2D17">
              <w:rPr>
                <w:spacing w:val="-47"/>
                <w:sz w:val="20"/>
              </w:rPr>
              <w:t xml:space="preserve"> </w:t>
            </w:r>
            <w:r w:rsidRPr="003C2D17">
              <w:rPr>
                <w:sz w:val="20"/>
              </w:rPr>
              <w:t>cal</w:t>
            </w:r>
            <w:r w:rsidRPr="003C2D17">
              <w:rPr>
                <w:spacing w:val="1"/>
                <w:sz w:val="20"/>
              </w:rPr>
              <w:t xml:space="preserve"> </w:t>
            </w:r>
            <w:r w:rsidRPr="003C2D17">
              <w:rPr>
                <w:sz w:val="20"/>
              </w:rPr>
              <w:t>farming</w:t>
            </w:r>
            <w:r w:rsidRPr="003C2D17">
              <w:rPr>
                <w:spacing w:val="-47"/>
                <w:sz w:val="20"/>
              </w:rPr>
              <w:t xml:space="preserve"> </w:t>
            </w:r>
            <w:r w:rsidRPr="003C2D17">
              <w:rPr>
                <w:sz w:val="20"/>
              </w:rPr>
              <w:t>and</w:t>
            </w:r>
            <w:r w:rsidRPr="003C2D17">
              <w:rPr>
                <w:spacing w:val="1"/>
                <w:sz w:val="20"/>
              </w:rPr>
              <w:t xml:space="preserve"> </w:t>
            </w:r>
            <w:r w:rsidRPr="003C2D17">
              <w:rPr>
                <w:sz w:val="20"/>
              </w:rPr>
              <w:t>liveliho</w:t>
            </w:r>
            <w:r w:rsidRPr="003C2D17">
              <w:rPr>
                <w:spacing w:val="-47"/>
                <w:sz w:val="20"/>
              </w:rPr>
              <w:t xml:space="preserve"> </w:t>
            </w:r>
            <w:r w:rsidRPr="003C2D17">
              <w:rPr>
                <w:sz w:val="20"/>
              </w:rPr>
              <w:t>od</w:t>
            </w:r>
            <w:r w:rsidRPr="003C2D17">
              <w:rPr>
                <w:spacing w:val="1"/>
                <w:sz w:val="20"/>
              </w:rPr>
              <w:t xml:space="preserve"> </w:t>
            </w:r>
            <w:r w:rsidRPr="003C2D17">
              <w:rPr>
                <w:sz w:val="20"/>
              </w:rPr>
              <w:t>practice</w:t>
            </w:r>
            <w:r w:rsidRPr="003C2D17">
              <w:rPr>
                <w:spacing w:val="-47"/>
                <w:sz w:val="20"/>
              </w:rPr>
              <w:t xml:space="preserve"> </w:t>
            </w:r>
            <w:r w:rsidRPr="003C2D17">
              <w:rPr>
                <w:sz w:val="20"/>
              </w:rPr>
              <w:t>s</w:t>
            </w:r>
          </w:p>
        </w:tc>
        <w:tc>
          <w:tcPr>
            <w:tcW w:w="1274" w:type="dxa"/>
          </w:tcPr>
          <w:p w:rsidR="006E5F6B" w:rsidRDefault="00FF3F4E">
            <w:pPr>
              <w:pStyle w:val="TableParagraph"/>
              <w:ind w:right="108"/>
              <w:rPr>
                <w:sz w:val="20"/>
              </w:rPr>
            </w:pPr>
            <w:r w:rsidRPr="003C2D17">
              <w:rPr>
                <w:sz w:val="20"/>
              </w:rPr>
              <w:t>Climate</w:t>
            </w:r>
            <w:r w:rsidRPr="003C2D17">
              <w:rPr>
                <w:spacing w:val="1"/>
                <w:sz w:val="20"/>
              </w:rPr>
              <w:t xml:space="preserve"> </w:t>
            </w:r>
            <w:r w:rsidRPr="003C2D17">
              <w:rPr>
                <w:sz w:val="20"/>
              </w:rPr>
              <w:t>resilient</w:t>
            </w:r>
            <w:r w:rsidRPr="003C2D17">
              <w:rPr>
                <w:spacing w:val="1"/>
                <w:sz w:val="20"/>
              </w:rPr>
              <w:t xml:space="preserve"> </w:t>
            </w:r>
            <w:r w:rsidRPr="003C2D17">
              <w:rPr>
                <w:sz w:val="20"/>
              </w:rPr>
              <w:t>livelihood</w:t>
            </w:r>
            <w:r w:rsidRPr="003C2D17">
              <w:rPr>
                <w:spacing w:val="1"/>
                <w:sz w:val="20"/>
              </w:rPr>
              <w:t xml:space="preserve"> </w:t>
            </w:r>
            <w:r w:rsidRPr="003C2D17">
              <w:rPr>
                <w:sz w:val="20"/>
              </w:rPr>
              <w:t>strategies</w:t>
            </w:r>
            <w:r w:rsidRPr="003C2D17">
              <w:rPr>
                <w:spacing w:val="1"/>
                <w:sz w:val="20"/>
              </w:rPr>
              <w:t xml:space="preserve"> </w:t>
            </w:r>
            <w:r w:rsidRPr="003C2D17">
              <w:rPr>
                <w:sz w:val="20"/>
              </w:rPr>
              <w:t>adopted by</w:t>
            </w:r>
            <w:r w:rsidRPr="003C2D17">
              <w:rPr>
                <w:spacing w:val="1"/>
                <w:sz w:val="20"/>
              </w:rPr>
              <w:t xml:space="preserve"> </w:t>
            </w:r>
            <w:r w:rsidRPr="003C2D17">
              <w:rPr>
                <w:sz w:val="20"/>
              </w:rPr>
              <w:t>other gram</w:t>
            </w:r>
            <w:r w:rsidRPr="003C2D17">
              <w:rPr>
                <w:spacing w:val="1"/>
                <w:sz w:val="20"/>
              </w:rPr>
              <w:t xml:space="preserve"> </w:t>
            </w:r>
            <w:r w:rsidRPr="003C2D17">
              <w:rPr>
                <w:sz w:val="20"/>
              </w:rPr>
              <w:t>panchayats</w:t>
            </w:r>
            <w:r w:rsidRPr="003C2D17">
              <w:rPr>
                <w:spacing w:val="1"/>
                <w:sz w:val="20"/>
              </w:rPr>
              <w:t xml:space="preserve"> </w:t>
            </w:r>
            <w:r w:rsidRPr="003C2D17">
              <w:rPr>
                <w:sz w:val="20"/>
              </w:rPr>
              <w:t>&amp; blocks</w:t>
            </w:r>
            <w:r w:rsidR="006E5F6B">
              <w:rPr>
                <w:sz w:val="20"/>
              </w:rPr>
              <w:t>.</w:t>
            </w:r>
          </w:p>
          <w:p w:rsidR="006E5F6B" w:rsidRDefault="006E5F6B">
            <w:pPr>
              <w:pStyle w:val="TableParagraph"/>
              <w:ind w:right="108"/>
              <w:rPr>
                <w:sz w:val="20"/>
              </w:rPr>
            </w:pPr>
          </w:p>
          <w:p w:rsidR="00BB7AB1" w:rsidRPr="003C2D17" w:rsidRDefault="00FF3F4E">
            <w:pPr>
              <w:pStyle w:val="TableParagraph"/>
              <w:ind w:right="108"/>
              <w:rPr>
                <w:sz w:val="20"/>
              </w:rPr>
            </w:pPr>
            <w:r w:rsidRPr="003C2D17">
              <w:rPr>
                <w:sz w:val="20"/>
              </w:rPr>
              <w:t>Project</w:t>
            </w:r>
            <w:r w:rsidRPr="003C2D17">
              <w:rPr>
                <w:spacing w:val="1"/>
                <w:sz w:val="20"/>
              </w:rPr>
              <w:t xml:space="preserve"> </w:t>
            </w:r>
            <w:r w:rsidRPr="003C2D17">
              <w:rPr>
                <w:sz w:val="20"/>
              </w:rPr>
              <w:t>learning</w:t>
            </w:r>
            <w:r w:rsidRPr="003C2D17">
              <w:rPr>
                <w:spacing w:val="1"/>
                <w:sz w:val="20"/>
              </w:rPr>
              <w:t xml:space="preserve"> </w:t>
            </w:r>
            <w:r w:rsidRPr="003C2D17">
              <w:rPr>
                <w:sz w:val="20"/>
              </w:rPr>
              <w:t>documents</w:t>
            </w:r>
            <w:r w:rsidRPr="003C2D17">
              <w:rPr>
                <w:spacing w:val="1"/>
                <w:sz w:val="20"/>
              </w:rPr>
              <w:t xml:space="preserve"> </w:t>
            </w:r>
            <w:r w:rsidRPr="003C2D17">
              <w:rPr>
                <w:sz w:val="20"/>
              </w:rPr>
              <w:t>aligned to</w:t>
            </w:r>
            <w:r w:rsidRPr="003C2D17">
              <w:rPr>
                <w:spacing w:val="1"/>
                <w:sz w:val="20"/>
              </w:rPr>
              <w:t xml:space="preserve"> </w:t>
            </w:r>
            <w:r w:rsidRPr="003C2D17">
              <w:rPr>
                <w:sz w:val="20"/>
              </w:rPr>
              <w:t>SAPCC are</w:t>
            </w:r>
            <w:r w:rsidRPr="003C2D17">
              <w:rPr>
                <w:spacing w:val="1"/>
                <w:sz w:val="20"/>
              </w:rPr>
              <w:t xml:space="preserve"> </w:t>
            </w:r>
            <w:r w:rsidRPr="003C2D17">
              <w:rPr>
                <w:sz w:val="20"/>
              </w:rPr>
              <w:t>advocated</w:t>
            </w:r>
            <w:r w:rsidRPr="003C2D17">
              <w:rPr>
                <w:spacing w:val="1"/>
                <w:sz w:val="20"/>
              </w:rPr>
              <w:t xml:space="preserve"> </w:t>
            </w:r>
            <w:r w:rsidRPr="003C2D17">
              <w:rPr>
                <w:sz w:val="20"/>
              </w:rPr>
              <w:t>for</w:t>
            </w:r>
            <w:r w:rsidRPr="003C2D17">
              <w:rPr>
                <w:spacing w:val="1"/>
                <w:sz w:val="20"/>
              </w:rPr>
              <w:t xml:space="preserve"> </w:t>
            </w:r>
            <w:r w:rsidRPr="003C2D17">
              <w:rPr>
                <w:sz w:val="20"/>
              </w:rPr>
              <w:t>adaptation</w:t>
            </w:r>
            <w:r w:rsidRPr="003C2D17">
              <w:rPr>
                <w:spacing w:val="1"/>
                <w:sz w:val="20"/>
              </w:rPr>
              <w:t xml:space="preserve"> </w:t>
            </w:r>
            <w:r w:rsidRPr="003C2D17">
              <w:rPr>
                <w:spacing w:val="-1"/>
                <w:sz w:val="20"/>
              </w:rPr>
              <w:t>with relevant</w:t>
            </w:r>
            <w:r w:rsidRPr="003C2D17">
              <w:rPr>
                <w:spacing w:val="-47"/>
                <w:sz w:val="20"/>
              </w:rPr>
              <w:t xml:space="preserve"> </w:t>
            </w:r>
            <w:r w:rsidRPr="003C2D17">
              <w:rPr>
                <w:sz w:val="20"/>
              </w:rPr>
              <w:t>government</w:t>
            </w:r>
            <w:r w:rsidRPr="003C2D17">
              <w:rPr>
                <w:spacing w:val="1"/>
                <w:sz w:val="20"/>
              </w:rPr>
              <w:t xml:space="preserve"> </w:t>
            </w:r>
            <w:r w:rsidRPr="003C2D17">
              <w:rPr>
                <w:sz w:val="20"/>
              </w:rPr>
              <w:t>departments</w:t>
            </w:r>
            <w:r w:rsidRPr="003C2D17">
              <w:rPr>
                <w:spacing w:val="1"/>
                <w:sz w:val="20"/>
              </w:rPr>
              <w:t xml:space="preserve"> </w:t>
            </w:r>
            <w:r w:rsidRPr="003C2D17">
              <w:rPr>
                <w:sz w:val="20"/>
              </w:rPr>
              <w:t>at both state</w:t>
            </w:r>
            <w:r w:rsidRPr="003C2D17">
              <w:rPr>
                <w:spacing w:val="1"/>
                <w:sz w:val="20"/>
              </w:rPr>
              <w:t xml:space="preserve"> </w:t>
            </w:r>
            <w:r w:rsidRPr="003C2D17">
              <w:rPr>
                <w:sz w:val="20"/>
              </w:rPr>
              <w:t>and national</w:t>
            </w:r>
            <w:r w:rsidRPr="003C2D17">
              <w:rPr>
                <w:spacing w:val="1"/>
                <w:sz w:val="20"/>
              </w:rPr>
              <w:t xml:space="preserve"> </w:t>
            </w:r>
            <w:r w:rsidRPr="003C2D17">
              <w:rPr>
                <w:sz w:val="20"/>
              </w:rPr>
              <w:t>levels</w:t>
            </w:r>
          </w:p>
        </w:tc>
        <w:tc>
          <w:tcPr>
            <w:tcW w:w="1701" w:type="dxa"/>
          </w:tcPr>
          <w:p w:rsidR="006E5F6B" w:rsidRDefault="00FF3F4E">
            <w:pPr>
              <w:pStyle w:val="TableParagraph"/>
              <w:ind w:left="108" w:right="114"/>
              <w:rPr>
                <w:sz w:val="20"/>
              </w:rPr>
            </w:pPr>
            <w:r w:rsidRPr="003C2D17">
              <w:rPr>
                <w:spacing w:val="-1"/>
                <w:sz w:val="20"/>
              </w:rPr>
              <w:t xml:space="preserve">Convergence </w:t>
            </w:r>
            <w:r w:rsidRPr="003C2D17">
              <w:rPr>
                <w:sz w:val="20"/>
              </w:rPr>
              <w:t>with</w:t>
            </w:r>
            <w:r w:rsidRPr="003C2D17">
              <w:rPr>
                <w:spacing w:val="-47"/>
                <w:sz w:val="20"/>
              </w:rPr>
              <w:t xml:space="preserve"> </w:t>
            </w:r>
            <w:r w:rsidRPr="003C2D17">
              <w:rPr>
                <w:sz w:val="20"/>
              </w:rPr>
              <w:t>BCKV and got</w:t>
            </w:r>
            <w:r w:rsidRPr="003C2D17">
              <w:rPr>
                <w:spacing w:val="1"/>
                <w:sz w:val="20"/>
              </w:rPr>
              <w:t xml:space="preserve"> </w:t>
            </w:r>
            <w:r w:rsidRPr="003C2D17">
              <w:rPr>
                <w:sz w:val="20"/>
              </w:rPr>
              <w:t>support improve</w:t>
            </w:r>
            <w:r w:rsidRPr="003C2D17">
              <w:rPr>
                <w:spacing w:val="1"/>
                <w:sz w:val="20"/>
              </w:rPr>
              <w:t xml:space="preserve"> </w:t>
            </w:r>
            <w:r w:rsidRPr="003C2D17">
              <w:rPr>
                <w:sz w:val="20"/>
              </w:rPr>
              <w:t>varieties seeds</w:t>
            </w:r>
            <w:r w:rsidR="006E5F6B">
              <w:rPr>
                <w:sz w:val="20"/>
              </w:rPr>
              <w:t>.</w:t>
            </w:r>
          </w:p>
          <w:p w:rsidR="006E5F6B" w:rsidRDefault="006E5F6B">
            <w:pPr>
              <w:pStyle w:val="TableParagraph"/>
              <w:ind w:left="108" w:right="114"/>
              <w:rPr>
                <w:spacing w:val="1"/>
                <w:sz w:val="20"/>
              </w:rPr>
            </w:pPr>
          </w:p>
          <w:p w:rsidR="006E5F6B" w:rsidRDefault="00FF3F4E">
            <w:pPr>
              <w:pStyle w:val="TableParagraph"/>
              <w:ind w:left="108" w:right="114"/>
              <w:rPr>
                <w:spacing w:val="-47"/>
                <w:sz w:val="20"/>
              </w:rPr>
            </w:pPr>
            <w:r w:rsidRPr="003C2D17">
              <w:rPr>
                <w:sz w:val="20"/>
              </w:rPr>
              <w:t>Engaged</w:t>
            </w:r>
            <w:r w:rsidRPr="003C2D17">
              <w:rPr>
                <w:spacing w:val="2"/>
                <w:sz w:val="20"/>
              </w:rPr>
              <w:t xml:space="preserve"> </w:t>
            </w:r>
            <w:r w:rsidRPr="003C2D17">
              <w:rPr>
                <w:sz w:val="20"/>
              </w:rPr>
              <w:t>with</w:t>
            </w:r>
            <w:r w:rsidRPr="003C2D17">
              <w:rPr>
                <w:spacing w:val="1"/>
                <w:sz w:val="20"/>
              </w:rPr>
              <w:t xml:space="preserve"> </w:t>
            </w:r>
            <w:r w:rsidRPr="003C2D17">
              <w:rPr>
                <w:sz w:val="20"/>
              </w:rPr>
              <w:t>PBSSD (Govt. of</w:t>
            </w:r>
            <w:r w:rsidRPr="003C2D17">
              <w:rPr>
                <w:spacing w:val="1"/>
                <w:sz w:val="20"/>
              </w:rPr>
              <w:t xml:space="preserve"> </w:t>
            </w:r>
            <w:r w:rsidRPr="003C2D17">
              <w:rPr>
                <w:sz w:val="20"/>
              </w:rPr>
              <w:t>WB) for 3 course</w:t>
            </w:r>
            <w:r w:rsidRPr="003C2D17">
              <w:rPr>
                <w:spacing w:val="1"/>
                <w:sz w:val="20"/>
              </w:rPr>
              <w:t xml:space="preserve"> </w:t>
            </w:r>
            <w:r w:rsidRPr="003C2D17">
              <w:rPr>
                <w:sz w:val="20"/>
              </w:rPr>
              <w:t>as a training</w:t>
            </w:r>
            <w:r w:rsidRPr="003C2D17">
              <w:rPr>
                <w:spacing w:val="1"/>
                <w:sz w:val="20"/>
              </w:rPr>
              <w:t xml:space="preserve"> </w:t>
            </w:r>
            <w:r w:rsidRPr="003C2D17">
              <w:rPr>
                <w:sz w:val="20"/>
              </w:rPr>
              <w:t>provider 1</w:t>
            </w:r>
            <w:r w:rsidRPr="003C2D17">
              <w:rPr>
                <w:sz w:val="20"/>
                <w:vertAlign w:val="superscript"/>
              </w:rPr>
              <w:t>st</w:t>
            </w:r>
            <w:r w:rsidRPr="003C2D17">
              <w:rPr>
                <w:sz w:val="20"/>
              </w:rPr>
              <w:t xml:space="preserve"> batch</w:t>
            </w:r>
            <w:r w:rsidRPr="003C2D17">
              <w:rPr>
                <w:spacing w:val="1"/>
                <w:sz w:val="20"/>
              </w:rPr>
              <w:t xml:space="preserve"> </w:t>
            </w:r>
            <w:r w:rsidRPr="003C2D17">
              <w:rPr>
                <w:sz w:val="20"/>
              </w:rPr>
              <w:t>22</w:t>
            </w:r>
            <w:r w:rsidRPr="003C2D17">
              <w:rPr>
                <w:sz w:val="20"/>
                <w:vertAlign w:val="superscript"/>
              </w:rPr>
              <w:t>nd</w:t>
            </w:r>
            <w:r w:rsidRPr="003C2D17">
              <w:rPr>
                <w:sz w:val="20"/>
              </w:rPr>
              <w:t xml:space="preserve"> Jan it was</w:t>
            </w:r>
            <w:r w:rsidRPr="003C2D17">
              <w:rPr>
                <w:spacing w:val="1"/>
                <w:sz w:val="20"/>
              </w:rPr>
              <w:t xml:space="preserve"> </w:t>
            </w:r>
            <w:r w:rsidRPr="003C2D17">
              <w:rPr>
                <w:sz w:val="20"/>
              </w:rPr>
              <w:t>inaugurated by</w:t>
            </w:r>
            <w:r w:rsidRPr="003C2D17">
              <w:rPr>
                <w:spacing w:val="1"/>
                <w:sz w:val="20"/>
              </w:rPr>
              <w:t xml:space="preserve"> </w:t>
            </w:r>
            <w:r w:rsidRPr="003C2D17">
              <w:rPr>
                <w:sz w:val="20"/>
              </w:rPr>
              <w:t>ADM ZP, Purulia</w:t>
            </w:r>
            <w:r w:rsidRPr="003C2D17">
              <w:rPr>
                <w:spacing w:val="-47"/>
                <w:sz w:val="20"/>
              </w:rPr>
              <w:t xml:space="preserve"> </w:t>
            </w:r>
            <w:r w:rsidR="006E5F6B">
              <w:rPr>
                <w:spacing w:val="-47"/>
                <w:sz w:val="20"/>
              </w:rPr>
              <w:t>.</w:t>
            </w:r>
          </w:p>
          <w:p w:rsidR="006E5F6B" w:rsidRDefault="006E5F6B">
            <w:pPr>
              <w:pStyle w:val="TableParagraph"/>
              <w:ind w:left="108" w:right="114"/>
              <w:rPr>
                <w:spacing w:val="-47"/>
                <w:sz w:val="20"/>
              </w:rPr>
            </w:pPr>
          </w:p>
          <w:p w:rsidR="00BB7AB1" w:rsidRPr="003C2D17" w:rsidRDefault="00FF3F4E">
            <w:pPr>
              <w:pStyle w:val="TableParagraph"/>
              <w:ind w:left="108" w:right="114"/>
              <w:rPr>
                <w:sz w:val="20"/>
              </w:rPr>
            </w:pPr>
            <w:r w:rsidRPr="003C2D17">
              <w:rPr>
                <w:sz w:val="20"/>
              </w:rPr>
              <w:t>Smokeless oven</w:t>
            </w:r>
            <w:r w:rsidRPr="003C2D17">
              <w:rPr>
                <w:spacing w:val="1"/>
                <w:sz w:val="20"/>
              </w:rPr>
              <w:t xml:space="preserve"> </w:t>
            </w:r>
            <w:r w:rsidRPr="003C2D17">
              <w:rPr>
                <w:sz w:val="20"/>
              </w:rPr>
              <w:t>replicated by</w:t>
            </w:r>
          </w:p>
          <w:p w:rsidR="00BB7AB1" w:rsidRDefault="00FF3F4E">
            <w:pPr>
              <w:pStyle w:val="TableParagraph"/>
              <w:ind w:left="108" w:right="455"/>
              <w:jc w:val="both"/>
              <w:rPr>
                <w:sz w:val="20"/>
              </w:rPr>
            </w:pPr>
            <w:r w:rsidRPr="003C2D17">
              <w:rPr>
                <w:spacing w:val="-1"/>
                <w:sz w:val="20"/>
              </w:rPr>
              <w:t xml:space="preserve">Mid-day </w:t>
            </w:r>
            <w:r w:rsidRPr="003C2D17">
              <w:rPr>
                <w:sz w:val="20"/>
              </w:rPr>
              <w:t>meal</w:t>
            </w:r>
            <w:r w:rsidRPr="003C2D17">
              <w:rPr>
                <w:spacing w:val="-47"/>
                <w:sz w:val="20"/>
              </w:rPr>
              <w:t xml:space="preserve"> </w:t>
            </w:r>
            <w:r w:rsidRPr="003C2D17">
              <w:rPr>
                <w:sz w:val="20"/>
              </w:rPr>
              <w:t>dept. Bankura</w:t>
            </w:r>
            <w:r w:rsidRPr="003C2D17">
              <w:rPr>
                <w:spacing w:val="-47"/>
                <w:sz w:val="20"/>
              </w:rPr>
              <w:t xml:space="preserve"> </w:t>
            </w:r>
            <w:r w:rsidRPr="003C2D17">
              <w:rPr>
                <w:sz w:val="20"/>
              </w:rPr>
              <w:t>Dist.</w:t>
            </w:r>
          </w:p>
          <w:p w:rsidR="006E5F6B" w:rsidRPr="003C2D17" w:rsidRDefault="006E5F6B">
            <w:pPr>
              <w:pStyle w:val="TableParagraph"/>
              <w:ind w:left="108" w:right="455"/>
              <w:jc w:val="both"/>
              <w:rPr>
                <w:sz w:val="20"/>
              </w:rPr>
            </w:pPr>
          </w:p>
          <w:p w:rsidR="006E5F6B" w:rsidRDefault="00FF3F4E">
            <w:pPr>
              <w:pStyle w:val="TableParagraph"/>
              <w:ind w:left="108" w:right="167"/>
              <w:rPr>
                <w:spacing w:val="1"/>
                <w:sz w:val="20"/>
              </w:rPr>
            </w:pPr>
            <w:r w:rsidRPr="003C2D17">
              <w:rPr>
                <w:sz w:val="20"/>
              </w:rPr>
              <w:t>Drinking water</w:t>
            </w:r>
            <w:r w:rsidRPr="003C2D17">
              <w:rPr>
                <w:spacing w:val="1"/>
                <w:sz w:val="20"/>
              </w:rPr>
              <w:t xml:space="preserve"> </w:t>
            </w:r>
            <w:r w:rsidRPr="003C2D17">
              <w:rPr>
                <w:spacing w:val="-1"/>
                <w:sz w:val="20"/>
              </w:rPr>
              <w:t xml:space="preserve">facility </w:t>
            </w:r>
            <w:r w:rsidRPr="003C2D17">
              <w:rPr>
                <w:sz w:val="20"/>
              </w:rPr>
              <w:t>replicated</w:t>
            </w:r>
            <w:r w:rsidRPr="003C2D17">
              <w:rPr>
                <w:spacing w:val="-47"/>
                <w:sz w:val="20"/>
              </w:rPr>
              <w:t xml:space="preserve"> </w:t>
            </w:r>
            <w:r w:rsidRPr="003C2D17">
              <w:rPr>
                <w:sz w:val="20"/>
              </w:rPr>
              <w:t>by Purulia Zila</w:t>
            </w:r>
            <w:r w:rsidRPr="003C2D17">
              <w:rPr>
                <w:spacing w:val="1"/>
                <w:sz w:val="20"/>
              </w:rPr>
              <w:t xml:space="preserve"> </w:t>
            </w:r>
            <w:r w:rsidRPr="003C2D17">
              <w:rPr>
                <w:sz w:val="20"/>
              </w:rPr>
              <w:t>Parisad for</w:t>
            </w:r>
            <w:r w:rsidRPr="003C2D17">
              <w:rPr>
                <w:spacing w:val="1"/>
                <w:sz w:val="20"/>
              </w:rPr>
              <w:t xml:space="preserve"> </w:t>
            </w:r>
            <w:r w:rsidRPr="003C2D17">
              <w:rPr>
                <w:sz w:val="20"/>
              </w:rPr>
              <w:t>Purulia Dist,</w:t>
            </w:r>
            <w:r w:rsidRPr="003C2D17">
              <w:rPr>
                <w:spacing w:val="1"/>
                <w:sz w:val="20"/>
              </w:rPr>
              <w:t xml:space="preserve"> </w:t>
            </w:r>
          </w:p>
          <w:p w:rsidR="006E5F6B" w:rsidRDefault="006E5F6B">
            <w:pPr>
              <w:pStyle w:val="TableParagraph"/>
              <w:ind w:left="108" w:right="167"/>
              <w:rPr>
                <w:spacing w:val="1"/>
                <w:sz w:val="20"/>
              </w:rPr>
            </w:pPr>
          </w:p>
          <w:p w:rsidR="00BB7AB1" w:rsidRDefault="00FF3F4E">
            <w:pPr>
              <w:pStyle w:val="TableParagraph"/>
              <w:ind w:left="108" w:right="167"/>
              <w:rPr>
                <w:sz w:val="20"/>
              </w:rPr>
            </w:pPr>
            <w:r w:rsidRPr="003C2D17">
              <w:rPr>
                <w:sz w:val="20"/>
              </w:rPr>
              <w:t>Drought tolerate</w:t>
            </w:r>
            <w:r w:rsidRPr="003C2D17">
              <w:rPr>
                <w:spacing w:val="1"/>
                <w:sz w:val="20"/>
              </w:rPr>
              <w:t xml:space="preserve"> </w:t>
            </w:r>
            <w:r w:rsidRPr="003C2D17">
              <w:rPr>
                <w:sz w:val="20"/>
              </w:rPr>
              <w:t>seed support to</w:t>
            </w:r>
            <w:r w:rsidRPr="003C2D17">
              <w:rPr>
                <w:spacing w:val="1"/>
                <w:sz w:val="20"/>
              </w:rPr>
              <w:t xml:space="preserve"> </w:t>
            </w:r>
            <w:r w:rsidRPr="003C2D17">
              <w:rPr>
                <w:sz w:val="20"/>
              </w:rPr>
              <w:t>Purulia</w:t>
            </w:r>
            <w:r w:rsidRPr="003C2D17">
              <w:rPr>
                <w:spacing w:val="1"/>
                <w:sz w:val="20"/>
              </w:rPr>
              <w:t xml:space="preserve"> </w:t>
            </w:r>
            <w:r w:rsidRPr="003C2D17">
              <w:rPr>
                <w:sz w:val="20"/>
              </w:rPr>
              <w:t>Agriculture</w:t>
            </w:r>
            <w:r w:rsidRPr="003C2D17">
              <w:rPr>
                <w:spacing w:val="1"/>
                <w:sz w:val="20"/>
              </w:rPr>
              <w:t xml:space="preserve"> </w:t>
            </w:r>
            <w:r w:rsidRPr="003C2D17">
              <w:rPr>
                <w:sz w:val="20"/>
              </w:rPr>
              <w:t>Department</w:t>
            </w:r>
          </w:p>
          <w:p w:rsidR="006E5F6B" w:rsidRDefault="006E5F6B">
            <w:pPr>
              <w:pStyle w:val="TableParagraph"/>
              <w:ind w:left="108" w:right="167"/>
              <w:rPr>
                <w:sz w:val="20"/>
              </w:rPr>
            </w:pPr>
          </w:p>
          <w:p w:rsidR="006E5F6B" w:rsidRDefault="006E5F6B">
            <w:pPr>
              <w:pStyle w:val="TableParagraph"/>
              <w:ind w:left="108" w:right="167"/>
              <w:rPr>
                <w:sz w:val="20"/>
              </w:rPr>
            </w:pPr>
          </w:p>
          <w:p w:rsidR="006E5F6B" w:rsidRPr="003C2D17" w:rsidRDefault="006E5F6B">
            <w:pPr>
              <w:pStyle w:val="TableParagraph"/>
              <w:ind w:left="108" w:right="167"/>
              <w:rPr>
                <w:sz w:val="20"/>
              </w:rPr>
            </w:pPr>
          </w:p>
          <w:p w:rsidR="00BB7AB1" w:rsidRPr="003C2D17" w:rsidRDefault="00FF3F4E">
            <w:pPr>
              <w:pStyle w:val="TableParagraph"/>
              <w:ind w:left="108" w:right="347"/>
              <w:rPr>
                <w:sz w:val="20"/>
              </w:rPr>
            </w:pPr>
            <w:r w:rsidRPr="003C2D17">
              <w:rPr>
                <w:sz w:val="20"/>
              </w:rPr>
              <w:lastRenderedPageBreak/>
              <w:t>A study</w:t>
            </w:r>
            <w:r w:rsidRPr="003C2D17">
              <w:rPr>
                <w:spacing w:val="1"/>
                <w:sz w:val="20"/>
              </w:rPr>
              <w:t xml:space="preserve"> </w:t>
            </w:r>
            <w:r w:rsidRPr="003C2D17">
              <w:rPr>
                <w:sz w:val="20"/>
              </w:rPr>
              <w:t>conducted by</w:t>
            </w:r>
            <w:r w:rsidRPr="003C2D17">
              <w:rPr>
                <w:spacing w:val="1"/>
                <w:sz w:val="20"/>
              </w:rPr>
              <w:t xml:space="preserve"> </w:t>
            </w:r>
            <w:r w:rsidRPr="003C2D17">
              <w:rPr>
                <w:sz w:val="20"/>
              </w:rPr>
              <w:t>MOE</w:t>
            </w:r>
            <w:r w:rsidRPr="003C2D17">
              <w:rPr>
                <w:spacing w:val="-11"/>
                <w:sz w:val="20"/>
              </w:rPr>
              <w:t xml:space="preserve"> </w:t>
            </w:r>
            <w:r w:rsidRPr="003C2D17">
              <w:rPr>
                <w:sz w:val="20"/>
              </w:rPr>
              <w:t>for</w:t>
            </w:r>
            <w:r w:rsidRPr="003C2D17">
              <w:rPr>
                <w:spacing w:val="-6"/>
                <w:sz w:val="20"/>
              </w:rPr>
              <w:t xml:space="preserve"> </w:t>
            </w:r>
            <w:r w:rsidRPr="003C2D17">
              <w:rPr>
                <w:sz w:val="20"/>
              </w:rPr>
              <w:t>wider</w:t>
            </w:r>
            <w:r w:rsidRPr="003C2D17">
              <w:rPr>
                <w:spacing w:val="-47"/>
                <w:sz w:val="20"/>
              </w:rPr>
              <w:t xml:space="preserve"> </w:t>
            </w:r>
            <w:r w:rsidRPr="003C2D17">
              <w:rPr>
                <w:sz w:val="20"/>
              </w:rPr>
              <w:t>replication</w:t>
            </w:r>
            <w:r w:rsidR="006E5F6B">
              <w:rPr>
                <w:sz w:val="20"/>
              </w:rPr>
              <w:t>.</w:t>
            </w:r>
          </w:p>
          <w:p w:rsidR="00BB7AB1" w:rsidRDefault="00FF3F4E">
            <w:pPr>
              <w:pStyle w:val="TableParagraph"/>
              <w:spacing w:line="230" w:lineRule="exact"/>
              <w:ind w:left="108" w:right="142"/>
              <w:rPr>
                <w:sz w:val="20"/>
              </w:rPr>
            </w:pPr>
            <w:r w:rsidRPr="003C2D17">
              <w:rPr>
                <w:sz w:val="20"/>
              </w:rPr>
              <w:t>1</w:t>
            </w:r>
            <w:r w:rsidRPr="003C2D17">
              <w:rPr>
                <w:spacing w:val="-9"/>
                <w:sz w:val="20"/>
              </w:rPr>
              <w:t xml:space="preserve"> </w:t>
            </w:r>
            <w:r w:rsidRPr="003C2D17">
              <w:rPr>
                <w:sz w:val="20"/>
              </w:rPr>
              <w:t>proposal</w:t>
            </w:r>
            <w:r w:rsidRPr="003C2D17">
              <w:rPr>
                <w:spacing w:val="-10"/>
                <w:sz w:val="20"/>
              </w:rPr>
              <w:t xml:space="preserve"> </w:t>
            </w:r>
            <w:r w:rsidRPr="003C2D17">
              <w:rPr>
                <w:sz w:val="20"/>
              </w:rPr>
              <w:t>submit</w:t>
            </w:r>
            <w:r w:rsidRPr="003C2D17">
              <w:rPr>
                <w:spacing w:val="-47"/>
                <w:sz w:val="20"/>
              </w:rPr>
              <w:t xml:space="preserve"> </w:t>
            </w:r>
            <w:r w:rsidRPr="003C2D17">
              <w:rPr>
                <w:sz w:val="20"/>
              </w:rPr>
              <w:t>to</w:t>
            </w:r>
            <w:r w:rsidRPr="003C2D17">
              <w:rPr>
                <w:spacing w:val="-2"/>
                <w:sz w:val="20"/>
              </w:rPr>
              <w:t xml:space="preserve"> </w:t>
            </w:r>
            <w:r w:rsidRPr="003C2D17">
              <w:rPr>
                <w:sz w:val="20"/>
              </w:rPr>
              <w:t>DM</w:t>
            </w:r>
            <w:r w:rsidRPr="003C2D17">
              <w:rPr>
                <w:spacing w:val="-2"/>
                <w:sz w:val="20"/>
              </w:rPr>
              <w:t xml:space="preserve"> </w:t>
            </w:r>
            <w:r w:rsidRPr="003C2D17">
              <w:rPr>
                <w:sz w:val="20"/>
              </w:rPr>
              <w:t>purulia</w:t>
            </w:r>
            <w:r w:rsidRPr="003C2D17">
              <w:rPr>
                <w:spacing w:val="-3"/>
                <w:sz w:val="20"/>
              </w:rPr>
              <w:t xml:space="preserve"> </w:t>
            </w:r>
            <w:r w:rsidRPr="003C2D17">
              <w:rPr>
                <w:sz w:val="20"/>
              </w:rPr>
              <w:t>for</w:t>
            </w:r>
          </w:p>
          <w:p w:rsidR="006E5F6B" w:rsidRDefault="006E5F6B" w:rsidP="006E5F6B">
            <w:pPr>
              <w:pStyle w:val="TableParagraph"/>
              <w:spacing w:line="230" w:lineRule="exact"/>
              <w:ind w:left="108" w:right="142"/>
              <w:rPr>
                <w:sz w:val="20"/>
              </w:rPr>
            </w:pPr>
            <w:r w:rsidRPr="006E5F6B">
              <w:rPr>
                <w:sz w:val="20"/>
              </w:rPr>
              <w:t>weather prediction but it is not approved yet</w:t>
            </w:r>
            <w:r>
              <w:rPr>
                <w:sz w:val="20"/>
              </w:rPr>
              <w:t>.</w:t>
            </w:r>
          </w:p>
          <w:p w:rsidR="006E5F6B" w:rsidRPr="006E5F6B" w:rsidRDefault="006E5F6B" w:rsidP="006E5F6B">
            <w:pPr>
              <w:pStyle w:val="TableParagraph"/>
              <w:spacing w:line="230" w:lineRule="exact"/>
              <w:ind w:left="108" w:right="142"/>
              <w:rPr>
                <w:sz w:val="20"/>
              </w:rPr>
            </w:pPr>
          </w:p>
          <w:p w:rsidR="006E5F6B" w:rsidRDefault="006E5F6B" w:rsidP="006E5F6B">
            <w:pPr>
              <w:pStyle w:val="TableParagraph"/>
              <w:spacing w:line="230" w:lineRule="exact"/>
              <w:ind w:left="108" w:right="142"/>
              <w:rPr>
                <w:sz w:val="20"/>
              </w:rPr>
            </w:pPr>
            <w:r>
              <w:rPr>
                <w:sz w:val="20"/>
              </w:rPr>
              <w:t>State MGNREGS engage DRCS</w:t>
            </w:r>
            <w:r w:rsidRPr="006E5F6B">
              <w:rPr>
                <w:sz w:val="20"/>
              </w:rPr>
              <w:t>C for Soil water conservation measure as a technical guidance for 5 block</w:t>
            </w:r>
            <w:r>
              <w:rPr>
                <w:sz w:val="20"/>
              </w:rPr>
              <w:t>s</w:t>
            </w:r>
          </w:p>
          <w:p w:rsidR="006E5F6B" w:rsidRPr="006E5F6B" w:rsidRDefault="006E5F6B" w:rsidP="006E5F6B">
            <w:pPr>
              <w:pStyle w:val="TableParagraph"/>
              <w:spacing w:line="230" w:lineRule="exact"/>
              <w:ind w:left="108" w:right="142"/>
              <w:rPr>
                <w:sz w:val="20"/>
              </w:rPr>
            </w:pPr>
          </w:p>
          <w:p w:rsidR="006E5F6B" w:rsidRDefault="006E5F6B" w:rsidP="006E5F6B">
            <w:pPr>
              <w:pStyle w:val="TableParagraph"/>
              <w:spacing w:line="230" w:lineRule="exact"/>
              <w:ind w:left="108" w:right="142"/>
              <w:rPr>
                <w:sz w:val="20"/>
              </w:rPr>
            </w:pPr>
            <w:r w:rsidRPr="006E5F6B">
              <w:rPr>
                <w:sz w:val="20"/>
              </w:rPr>
              <w:t>Chhatna Block MGNREGS cell convergence with de-siltation of 4 no</w:t>
            </w:r>
            <w:r>
              <w:rPr>
                <w:sz w:val="20"/>
              </w:rPr>
              <w:t>s. of</w:t>
            </w:r>
            <w:r w:rsidRPr="006E5F6B">
              <w:rPr>
                <w:sz w:val="20"/>
              </w:rPr>
              <w:t xml:space="preserve"> check dam site </w:t>
            </w:r>
          </w:p>
          <w:p w:rsidR="006E5F6B" w:rsidRDefault="006E5F6B" w:rsidP="006E5F6B">
            <w:pPr>
              <w:pStyle w:val="TableParagraph"/>
              <w:spacing w:line="230" w:lineRule="exact"/>
              <w:ind w:left="108" w:right="142"/>
              <w:rPr>
                <w:sz w:val="20"/>
              </w:rPr>
            </w:pPr>
          </w:p>
          <w:p w:rsidR="006E5F6B" w:rsidRDefault="006E5F6B" w:rsidP="006E5F6B">
            <w:pPr>
              <w:pStyle w:val="TableParagraph"/>
              <w:spacing w:line="230" w:lineRule="exact"/>
              <w:ind w:left="108" w:right="142"/>
              <w:rPr>
                <w:sz w:val="20"/>
              </w:rPr>
            </w:pPr>
            <w:r w:rsidRPr="006E5F6B">
              <w:rPr>
                <w:sz w:val="20"/>
              </w:rPr>
              <w:t>Impact of weather forecast studied by “Gram Vikash Parisad”</w:t>
            </w:r>
          </w:p>
          <w:p w:rsidR="006E5F6B" w:rsidRDefault="006E5F6B" w:rsidP="006E5F6B">
            <w:pPr>
              <w:pStyle w:val="TableParagraph"/>
              <w:spacing w:line="230" w:lineRule="exact"/>
              <w:ind w:left="108" w:right="142"/>
              <w:rPr>
                <w:sz w:val="20"/>
              </w:rPr>
            </w:pPr>
          </w:p>
          <w:p w:rsidR="006E5F6B" w:rsidRDefault="006E5F6B" w:rsidP="006E5F6B">
            <w:pPr>
              <w:pStyle w:val="TableParagraph"/>
              <w:spacing w:line="230" w:lineRule="exact"/>
              <w:ind w:left="108" w:right="142"/>
              <w:rPr>
                <w:sz w:val="20"/>
              </w:rPr>
            </w:pPr>
          </w:p>
          <w:p w:rsidR="006E5F6B" w:rsidRPr="003C2D17" w:rsidRDefault="006E5F6B" w:rsidP="006E5F6B">
            <w:pPr>
              <w:pStyle w:val="TableParagraph"/>
              <w:ind w:left="108" w:right="130"/>
              <w:rPr>
                <w:sz w:val="20"/>
              </w:rPr>
            </w:pPr>
            <w:r w:rsidRPr="003C2D17">
              <w:rPr>
                <w:color w:val="0000FF"/>
                <w:sz w:val="20"/>
                <w:u w:val="single" w:color="0000FF"/>
              </w:rPr>
              <w:t>https://www.gram</w:t>
            </w:r>
            <w:r w:rsidRPr="003C2D17">
              <w:rPr>
                <w:color w:val="0000FF"/>
                <w:spacing w:val="-47"/>
                <w:sz w:val="20"/>
              </w:rPr>
              <w:t xml:space="preserve"> </w:t>
            </w:r>
            <w:r w:rsidRPr="003C2D17">
              <w:rPr>
                <w:color w:val="0000FF"/>
                <w:w w:val="95"/>
                <w:sz w:val="20"/>
                <w:u w:val="single" w:color="0000FF"/>
              </w:rPr>
              <w:t>vikas.org/blg/can-</w:t>
            </w:r>
            <w:r w:rsidRPr="003C2D17">
              <w:rPr>
                <w:color w:val="0000FF"/>
                <w:spacing w:val="1"/>
                <w:w w:val="95"/>
                <w:sz w:val="20"/>
              </w:rPr>
              <w:t xml:space="preserve"> </w:t>
            </w:r>
            <w:r w:rsidRPr="003C2D17">
              <w:rPr>
                <w:color w:val="0000FF"/>
                <w:sz w:val="20"/>
                <w:u w:val="single" w:color="0000FF"/>
              </w:rPr>
              <w:t>micro-automatic-</w:t>
            </w:r>
            <w:r w:rsidRPr="003C2D17">
              <w:rPr>
                <w:color w:val="0000FF"/>
                <w:spacing w:val="1"/>
                <w:sz w:val="20"/>
              </w:rPr>
              <w:t xml:space="preserve"> </w:t>
            </w:r>
            <w:r w:rsidRPr="003C2D17">
              <w:rPr>
                <w:color w:val="0000FF"/>
                <w:sz w:val="20"/>
                <w:u w:val="single" w:color="0000FF"/>
              </w:rPr>
              <w:t>weather-stations-</w:t>
            </w:r>
            <w:r w:rsidRPr="003C2D17">
              <w:rPr>
                <w:color w:val="0000FF"/>
                <w:spacing w:val="1"/>
                <w:sz w:val="20"/>
              </w:rPr>
              <w:t xml:space="preserve"> </w:t>
            </w:r>
            <w:r w:rsidRPr="003C2D17">
              <w:rPr>
                <w:color w:val="0000FF"/>
                <w:sz w:val="20"/>
                <w:u w:val="single" w:color="0000FF"/>
              </w:rPr>
              <w:t>enhance-lives-</w:t>
            </w:r>
            <w:r w:rsidRPr="003C2D17">
              <w:rPr>
                <w:color w:val="0000FF"/>
                <w:spacing w:val="1"/>
                <w:sz w:val="20"/>
              </w:rPr>
              <w:t xml:space="preserve"> </w:t>
            </w:r>
            <w:r w:rsidRPr="003C2D17">
              <w:rPr>
                <w:color w:val="0000FF"/>
                <w:sz w:val="20"/>
                <w:u w:val="single" w:color="0000FF"/>
              </w:rPr>
              <w:t>and-livelihoods-</w:t>
            </w:r>
            <w:r w:rsidRPr="003C2D17">
              <w:rPr>
                <w:color w:val="0000FF"/>
                <w:spacing w:val="1"/>
                <w:sz w:val="20"/>
              </w:rPr>
              <w:t xml:space="preserve"> </w:t>
            </w:r>
            <w:r w:rsidRPr="003C2D17">
              <w:rPr>
                <w:color w:val="0000FF"/>
                <w:sz w:val="20"/>
                <w:u w:val="single" w:color="0000FF"/>
              </w:rPr>
              <w:t>of-rural-</w:t>
            </w:r>
            <w:r w:rsidRPr="003C2D17">
              <w:rPr>
                <w:color w:val="0000FF"/>
                <w:spacing w:val="1"/>
                <w:sz w:val="20"/>
              </w:rPr>
              <w:t xml:space="preserve"> </w:t>
            </w:r>
            <w:r w:rsidRPr="003C2D17">
              <w:rPr>
                <w:color w:val="0000FF"/>
                <w:sz w:val="20"/>
                <w:u w:val="single" w:color="0000FF"/>
              </w:rPr>
              <w:t>communities-in-</w:t>
            </w:r>
          </w:p>
          <w:p w:rsidR="006E5F6B" w:rsidRDefault="006E5F6B" w:rsidP="006E5F6B">
            <w:pPr>
              <w:pStyle w:val="TableParagraph"/>
              <w:spacing w:line="230" w:lineRule="exact"/>
              <w:ind w:left="108" w:right="142"/>
              <w:rPr>
                <w:sz w:val="20"/>
              </w:rPr>
            </w:pPr>
            <w:r w:rsidRPr="003C2D17">
              <w:rPr>
                <w:color w:val="0000FF"/>
                <w:sz w:val="20"/>
                <w:u w:val="single" w:color="0000FF"/>
              </w:rPr>
              <w:t>india/</w:t>
            </w:r>
          </w:p>
          <w:p w:rsidR="006E5F6B" w:rsidRDefault="006E5F6B">
            <w:pPr>
              <w:pStyle w:val="TableParagraph"/>
              <w:spacing w:line="230" w:lineRule="exact"/>
              <w:ind w:left="108" w:right="142"/>
              <w:rPr>
                <w:sz w:val="20"/>
              </w:rPr>
            </w:pPr>
          </w:p>
          <w:p w:rsidR="006E5F6B" w:rsidRPr="003C2D17" w:rsidRDefault="006E5F6B">
            <w:pPr>
              <w:pStyle w:val="TableParagraph"/>
              <w:spacing w:line="230" w:lineRule="exact"/>
              <w:ind w:left="108" w:right="142"/>
              <w:rPr>
                <w:sz w:val="20"/>
              </w:rPr>
            </w:pPr>
          </w:p>
        </w:tc>
      </w:tr>
    </w:tbl>
    <w:p w:rsidR="00BB7AB1" w:rsidRPr="003C2D17" w:rsidRDefault="00BB7AB1">
      <w:pPr>
        <w:spacing w:line="230" w:lineRule="exact"/>
        <w:rPr>
          <w:sz w:val="20"/>
        </w:rPr>
        <w:sectPr w:rsidR="00BB7AB1" w:rsidRPr="003C2D17">
          <w:footerReference w:type="default" r:id="rId25"/>
          <w:pgSz w:w="12240" w:h="15840"/>
          <w:pgMar w:top="1440" w:right="0" w:bottom="1120" w:left="120" w:header="0" w:footer="936" w:gutter="0"/>
          <w:pgNumType w:start="1"/>
          <w:cols w:space="720"/>
        </w:sectPr>
      </w:pPr>
    </w:p>
    <w:tbl>
      <w:tblPr>
        <w:tblW w:w="0" w:type="auto"/>
        <w:tblInd w:w="12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76"/>
        <w:gridCol w:w="2177"/>
        <w:gridCol w:w="2551"/>
        <w:gridCol w:w="852"/>
        <w:gridCol w:w="1274"/>
        <w:gridCol w:w="1701"/>
      </w:tblGrid>
      <w:tr w:rsidR="00BB7AB1" w:rsidRPr="003C2D17">
        <w:trPr>
          <w:trHeight w:val="1840"/>
        </w:trPr>
        <w:tc>
          <w:tcPr>
            <w:tcW w:w="1476" w:type="dxa"/>
            <w:vMerge w:val="restart"/>
            <w:tcBorders>
              <w:top w:val="nil"/>
            </w:tcBorders>
          </w:tcPr>
          <w:p w:rsidR="00BB7AB1" w:rsidRPr="003C2D17" w:rsidRDefault="00BB7AB1">
            <w:pPr>
              <w:rPr>
                <w:sz w:val="2"/>
                <w:szCs w:val="2"/>
              </w:rPr>
            </w:pPr>
          </w:p>
        </w:tc>
        <w:tc>
          <w:tcPr>
            <w:tcW w:w="2177" w:type="dxa"/>
          </w:tcPr>
          <w:p w:rsidR="00BB7AB1" w:rsidRPr="003C2D17" w:rsidRDefault="00FF3F4E">
            <w:pPr>
              <w:pStyle w:val="TableParagraph"/>
              <w:ind w:right="112"/>
              <w:rPr>
                <w:sz w:val="20"/>
              </w:rPr>
            </w:pPr>
            <w:r w:rsidRPr="003C2D17">
              <w:rPr>
                <w:b/>
                <w:sz w:val="20"/>
              </w:rPr>
              <w:t xml:space="preserve">Output 4.1: </w:t>
            </w:r>
            <w:r w:rsidRPr="003C2D17">
              <w:rPr>
                <w:sz w:val="20"/>
              </w:rPr>
              <w:t>Production</w:t>
            </w:r>
            <w:r w:rsidRPr="003C2D17">
              <w:rPr>
                <w:spacing w:val="-47"/>
                <w:sz w:val="20"/>
              </w:rPr>
              <w:t xml:space="preserve"> </w:t>
            </w:r>
            <w:r w:rsidRPr="003C2D17">
              <w:rPr>
                <w:sz w:val="20"/>
              </w:rPr>
              <w:t>of technical and</w:t>
            </w:r>
            <w:r w:rsidRPr="003C2D17">
              <w:rPr>
                <w:spacing w:val="1"/>
                <w:sz w:val="20"/>
              </w:rPr>
              <w:t xml:space="preserve"> </w:t>
            </w:r>
            <w:r w:rsidRPr="003C2D17">
              <w:rPr>
                <w:sz w:val="20"/>
              </w:rPr>
              <w:t>financial data analysis</w:t>
            </w:r>
            <w:r w:rsidRPr="003C2D17">
              <w:rPr>
                <w:spacing w:val="1"/>
                <w:sz w:val="20"/>
              </w:rPr>
              <w:t xml:space="preserve"> </w:t>
            </w:r>
            <w:r w:rsidRPr="003C2D17">
              <w:rPr>
                <w:sz w:val="20"/>
              </w:rPr>
              <w:t>on</w:t>
            </w:r>
            <w:r w:rsidRPr="003C2D17">
              <w:rPr>
                <w:spacing w:val="-5"/>
                <w:sz w:val="20"/>
              </w:rPr>
              <w:t xml:space="preserve"> </w:t>
            </w:r>
            <w:r w:rsidRPr="003C2D17">
              <w:rPr>
                <w:sz w:val="20"/>
              </w:rPr>
              <w:t>processes</w:t>
            </w:r>
            <w:r w:rsidRPr="003C2D17">
              <w:rPr>
                <w:spacing w:val="-4"/>
                <w:sz w:val="20"/>
              </w:rPr>
              <w:t xml:space="preserve"> </w:t>
            </w:r>
            <w:r w:rsidRPr="003C2D17">
              <w:rPr>
                <w:sz w:val="20"/>
              </w:rPr>
              <w:t>to</w:t>
            </w:r>
            <w:r w:rsidRPr="003C2D17">
              <w:rPr>
                <w:spacing w:val="-2"/>
                <w:sz w:val="20"/>
              </w:rPr>
              <w:t xml:space="preserve"> </w:t>
            </w:r>
            <w:r w:rsidRPr="003C2D17">
              <w:rPr>
                <w:sz w:val="20"/>
              </w:rPr>
              <w:t>improve</w:t>
            </w:r>
            <w:r w:rsidRPr="003C2D17">
              <w:rPr>
                <w:spacing w:val="-47"/>
                <w:sz w:val="20"/>
              </w:rPr>
              <w:t xml:space="preserve"> </w:t>
            </w:r>
            <w:r w:rsidRPr="003C2D17">
              <w:rPr>
                <w:sz w:val="20"/>
              </w:rPr>
              <w:t>the resilience of the</w:t>
            </w:r>
            <w:r w:rsidRPr="003C2D17">
              <w:rPr>
                <w:spacing w:val="1"/>
                <w:sz w:val="20"/>
              </w:rPr>
              <w:t xml:space="preserve"> </w:t>
            </w:r>
            <w:r w:rsidRPr="003C2D17">
              <w:rPr>
                <w:sz w:val="20"/>
              </w:rPr>
              <w:t>livelihood in red and</w:t>
            </w:r>
            <w:r w:rsidRPr="003C2D17">
              <w:rPr>
                <w:spacing w:val="1"/>
                <w:sz w:val="20"/>
              </w:rPr>
              <w:t xml:space="preserve"> </w:t>
            </w:r>
            <w:r w:rsidRPr="003C2D17">
              <w:rPr>
                <w:sz w:val="20"/>
              </w:rPr>
              <w:t>lateritic</w:t>
            </w:r>
            <w:r w:rsidRPr="003C2D17">
              <w:rPr>
                <w:spacing w:val="-1"/>
                <w:sz w:val="20"/>
              </w:rPr>
              <w:t xml:space="preserve"> </w:t>
            </w:r>
            <w:r w:rsidRPr="003C2D17">
              <w:rPr>
                <w:sz w:val="20"/>
              </w:rPr>
              <w:t>zones</w:t>
            </w:r>
            <w:r w:rsidRPr="003C2D17">
              <w:rPr>
                <w:spacing w:val="-2"/>
                <w:sz w:val="20"/>
              </w:rPr>
              <w:t xml:space="preserve"> </w:t>
            </w:r>
            <w:r w:rsidRPr="003C2D17">
              <w:rPr>
                <w:sz w:val="20"/>
              </w:rPr>
              <w:t>of</w:t>
            </w:r>
            <w:r w:rsidRPr="003C2D17">
              <w:rPr>
                <w:spacing w:val="-4"/>
                <w:sz w:val="20"/>
              </w:rPr>
              <w:t xml:space="preserve"> </w:t>
            </w:r>
            <w:r w:rsidRPr="003C2D17">
              <w:rPr>
                <w:sz w:val="20"/>
              </w:rPr>
              <w:t>West</w:t>
            </w:r>
          </w:p>
          <w:p w:rsidR="00BB7AB1" w:rsidRPr="003C2D17" w:rsidRDefault="00FF3F4E">
            <w:pPr>
              <w:pStyle w:val="TableParagraph"/>
              <w:spacing w:line="217" w:lineRule="exact"/>
              <w:rPr>
                <w:sz w:val="20"/>
              </w:rPr>
            </w:pPr>
            <w:r w:rsidRPr="003C2D17">
              <w:rPr>
                <w:sz w:val="20"/>
              </w:rPr>
              <w:t>Bengal</w:t>
            </w:r>
          </w:p>
        </w:tc>
        <w:tc>
          <w:tcPr>
            <w:tcW w:w="2551" w:type="dxa"/>
          </w:tcPr>
          <w:p w:rsidR="00BB7AB1" w:rsidRPr="003C2D17" w:rsidRDefault="00FF3F4E">
            <w:pPr>
              <w:pStyle w:val="TableParagraph"/>
              <w:ind w:right="505"/>
              <w:rPr>
                <w:sz w:val="20"/>
              </w:rPr>
            </w:pPr>
            <w:r w:rsidRPr="003C2D17">
              <w:rPr>
                <w:b/>
                <w:sz w:val="20"/>
              </w:rPr>
              <w:t>(a)</w:t>
            </w:r>
            <w:r w:rsidRPr="003C2D17">
              <w:rPr>
                <w:b/>
                <w:spacing w:val="-5"/>
                <w:sz w:val="20"/>
              </w:rPr>
              <w:t xml:space="preserve"> </w:t>
            </w:r>
            <w:r w:rsidRPr="003C2D17">
              <w:rPr>
                <w:sz w:val="20"/>
              </w:rPr>
              <w:t>Number</w:t>
            </w:r>
            <w:r w:rsidRPr="003C2D17">
              <w:rPr>
                <w:spacing w:val="-5"/>
                <w:sz w:val="20"/>
              </w:rPr>
              <w:t xml:space="preserve"> </w:t>
            </w:r>
            <w:r w:rsidRPr="003C2D17">
              <w:rPr>
                <w:sz w:val="20"/>
              </w:rPr>
              <w:t>of</w:t>
            </w:r>
            <w:r w:rsidRPr="003C2D17">
              <w:rPr>
                <w:spacing w:val="-8"/>
                <w:sz w:val="20"/>
              </w:rPr>
              <w:t xml:space="preserve"> </w:t>
            </w:r>
            <w:r w:rsidRPr="003C2D17">
              <w:rPr>
                <w:sz w:val="20"/>
              </w:rPr>
              <w:t>technical</w:t>
            </w:r>
            <w:r w:rsidRPr="003C2D17">
              <w:rPr>
                <w:spacing w:val="-47"/>
                <w:sz w:val="20"/>
              </w:rPr>
              <w:t xml:space="preserve"> </w:t>
            </w:r>
            <w:r w:rsidRPr="003C2D17">
              <w:rPr>
                <w:sz w:val="20"/>
              </w:rPr>
              <w:t>reports</w:t>
            </w:r>
            <w:r w:rsidRPr="003C2D17">
              <w:rPr>
                <w:spacing w:val="-2"/>
                <w:sz w:val="20"/>
              </w:rPr>
              <w:t xml:space="preserve"> </w:t>
            </w:r>
            <w:r w:rsidRPr="003C2D17">
              <w:rPr>
                <w:sz w:val="20"/>
              </w:rPr>
              <w:t>published</w:t>
            </w:r>
          </w:p>
        </w:tc>
        <w:tc>
          <w:tcPr>
            <w:tcW w:w="852" w:type="dxa"/>
          </w:tcPr>
          <w:p w:rsidR="00BB7AB1" w:rsidRPr="003C2D17" w:rsidRDefault="00E345E9">
            <w:pPr>
              <w:pStyle w:val="TableParagraph"/>
              <w:ind w:right="93"/>
              <w:rPr>
                <w:sz w:val="20"/>
              </w:rPr>
            </w:pPr>
            <w:r>
              <w:rPr>
                <w:w w:val="95"/>
                <w:sz w:val="20"/>
              </w:rPr>
              <w:t>A</w:t>
            </w:r>
            <w:r w:rsidR="00FF3F4E" w:rsidRPr="003C2D17">
              <w:rPr>
                <w:w w:val="95"/>
                <w:sz w:val="20"/>
              </w:rPr>
              <w:t>bsence</w:t>
            </w:r>
            <w:r w:rsidR="00FF3F4E" w:rsidRPr="003C2D17">
              <w:rPr>
                <w:spacing w:val="-45"/>
                <w:w w:val="95"/>
                <w:sz w:val="20"/>
              </w:rPr>
              <w:t xml:space="preserve"> </w:t>
            </w:r>
            <w:r>
              <w:rPr>
                <w:spacing w:val="-45"/>
                <w:w w:val="95"/>
                <w:sz w:val="20"/>
              </w:rPr>
              <w:t xml:space="preserve">    </w:t>
            </w:r>
            <w:r w:rsidR="00FF3F4E" w:rsidRPr="003C2D17">
              <w:rPr>
                <w:sz w:val="20"/>
              </w:rPr>
              <w:t>of</w:t>
            </w:r>
            <w:r w:rsidR="00FF3F4E" w:rsidRPr="003C2D17">
              <w:rPr>
                <w:spacing w:val="1"/>
                <w:sz w:val="20"/>
              </w:rPr>
              <w:t xml:space="preserve"> </w:t>
            </w:r>
            <w:r w:rsidR="00FF3F4E" w:rsidRPr="003C2D17">
              <w:rPr>
                <w:sz w:val="20"/>
              </w:rPr>
              <w:t>locatio</w:t>
            </w:r>
            <w:r w:rsidR="00FF3F4E" w:rsidRPr="003C2D17">
              <w:rPr>
                <w:spacing w:val="1"/>
                <w:sz w:val="20"/>
              </w:rPr>
              <w:t xml:space="preserve"> </w:t>
            </w:r>
            <w:r w:rsidR="00FF3F4E" w:rsidRPr="003C2D17">
              <w:rPr>
                <w:sz w:val="20"/>
              </w:rPr>
              <w:t>n</w:t>
            </w:r>
            <w:r w:rsidR="00FF3F4E" w:rsidRPr="003C2D17">
              <w:rPr>
                <w:spacing w:val="1"/>
                <w:sz w:val="20"/>
              </w:rPr>
              <w:t xml:space="preserve"> </w:t>
            </w:r>
            <w:r w:rsidR="00FF3F4E" w:rsidRPr="003C2D17">
              <w:rPr>
                <w:sz w:val="20"/>
              </w:rPr>
              <w:t>specific</w:t>
            </w:r>
            <w:r w:rsidR="00FF3F4E" w:rsidRPr="003C2D17">
              <w:rPr>
                <w:spacing w:val="-47"/>
                <w:sz w:val="20"/>
              </w:rPr>
              <w:t xml:space="preserve"> </w:t>
            </w:r>
            <w:r w:rsidR="00FF3F4E" w:rsidRPr="003C2D17">
              <w:rPr>
                <w:w w:val="95"/>
                <w:sz w:val="20"/>
              </w:rPr>
              <w:t>analytic</w:t>
            </w:r>
            <w:r w:rsidR="00FF3F4E" w:rsidRPr="003C2D17">
              <w:rPr>
                <w:spacing w:val="-45"/>
                <w:w w:val="95"/>
                <w:sz w:val="20"/>
              </w:rPr>
              <w:t xml:space="preserve"> </w:t>
            </w:r>
            <w:r w:rsidR="00FF3F4E" w:rsidRPr="003C2D17">
              <w:rPr>
                <w:sz w:val="20"/>
              </w:rPr>
              <w:t>al</w:t>
            </w:r>
          </w:p>
          <w:p w:rsidR="00BB7AB1" w:rsidRPr="003C2D17" w:rsidRDefault="00FF3F4E">
            <w:pPr>
              <w:pStyle w:val="TableParagraph"/>
              <w:spacing w:line="217" w:lineRule="exact"/>
              <w:rPr>
                <w:sz w:val="20"/>
              </w:rPr>
            </w:pPr>
            <w:r w:rsidRPr="003C2D17">
              <w:rPr>
                <w:sz w:val="20"/>
              </w:rPr>
              <w:t>reports</w:t>
            </w:r>
          </w:p>
        </w:tc>
        <w:tc>
          <w:tcPr>
            <w:tcW w:w="1274" w:type="dxa"/>
          </w:tcPr>
          <w:p w:rsidR="00BB7AB1" w:rsidRPr="003C2D17" w:rsidRDefault="00FF3F4E">
            <w:pPr>
              <w:pStyle w:val="TableParagraph"/>
              <w:spacing w:line="223" w:lineRule="exact"/>
              <w:rPr>
                <w:sz w:val="20"/>
              </w:rPr>
            </w:pPr>
            <w:r w:rsidRPr="003C2D17">
              <w:rPr>
                <w:sz w:val="20"/>
              </w:rPr>
              <w:t>5</w:t>
            </w:r>
            <w:r w:rsidRPr="003C2D17">
              <w:rPr>
                <w:spacing w:val="-2"/>
                <w:sz w:val="20"/>
              </w:rPr>
              <w:t xml:space="preserve"> </w:t>
            </w:r>
            <w:r w:rsidRPr="003C2D17">
              <w:rPr>
                <w:sz w:val="20"/>
              </w:rPr>
              <w:t>technical</w:t>
            </w:r>
          </w:p>
          <w:p w:rsidR="00BB7AB1" w:rsidRPr="003C2D17" w:rsidRDefault="00FF3F4E">
            <w:pPr>
              <w:pStyle w:val="TableParagraph"/>
              <w:ind w:right="145"/>
              <w:rPr>
                <w:sz w:val="20"/>
              </w:rPr>
            </w:pPr>
            <w:r w:rsidRPr="003C2D17">
              <w:rPr>
                <w:sz w:val="20"/>
              </w:rPr>
              <w:t>reports &amp; 1</w:t>
            </w:r>
            <w:r w:rsidRPr="003C2D17">
              <w:rPr>
                <w:spacing w:val="1"/>
                <w:sz w:val="20"/>
              </w:rPr>
              <w:t xml:space="preserve"> </w:t>
            </w:r>
            <w:r w:rsidRPr="003C2D17">
              <w:rPr>
                <w:sz w:val="20"/>
              </w:rPr>
              <w:t>policy paper</w:t>
            </w:r>
            <w:r w:rsidRPr="003C2D17">
              <w:rPr>
                <w:spacing w:val="-47"/>
                <w:sz w:val="20"/>
              </w:rPr>
              <w:t xml:space="preserve"> </w:t>
            </w:r>
            <w:r w:rsidRPr="003C2D17">
              <w:rPr>
                <w:sz w:val="20"/>
              </w:rPr>
              <w:t>published</w:t>
            </w:r>
            <w:r w:rsidRPr="003C2D17">
              <w:rPr>
                <w:spacing w:val="1"/>
                <w:sz w:val="20"/>
              </w:rPr>
              <w:t xml:space="preserve"> </w:t>
            </w:r>
            <w:r w:rsidRPr="003C2D17">
              <w:rPr>
                <w:sz w:val="20"/>
              </w:rPr>
              <w:t>for</w:t>
            </w:r>
            <w:r w:rsidRPr="003C2D17">
              <w:rPr>
                <w:spacing w:val="1"/>
                <w:sz w:val="20"/>
              </w:rPr>
              <w:t xml:space="preserve"> </w:t>
            </w:r>
            <w:r w:rsidRPr="003C2D17">
              <w:rPr>
                <w:sz w:val="20"/>
              </w:rPr>
              <w:t>wider</w:t>
            </w:r>
            <w:r w:rsidRPr="003C2D17">
              <w:rPr>
                <w:spacing w:val="1"/>
                <w:sz w:val="20"/>
              </w:rPr>
              <w:t xml:space="preserve"> </w:t>
            </w:r>
            <w:r w:rsidR="00E345E9" w:rsidRPr="003C2D17">
              <w:rPr>
                <w:w w:val="95"/>
                <w:sz w:val="20"/>
              </w:rPr>
              <w:t>dissemination</w:t>
            </w:r>
            <w:r w:rsidRPr="003C2D17">
              <w:rPr>
                <w:spacing w:val="1"/>
                <w:w w:val="95"/>
                <w:sz w:val="20"/>
              </w:rPr>
              <w:t xml:space="preserve"> </w:t>
            </w:r>
          </w:p>
        </w:tc>
        <w:tc>
          <w:tcPr>
            <w:tcW w:w="1701" w:type="dxa"/>
          </w:tcPr>
          <w:p w:rsidR="00BB7AB1" w:rsidRPr="003C2D17" w:rsidRDefault="00FF3F4E">
            <w:pPr>
              <w:pStyle w:val="TableParagraph"/>
              <w:ind w:left="108" w:right="101"/>
              <w:rPr>
                <w:sz w:val="20"/>
              </w:rPr>
            </w:pPr>
            <w:r w:rsidRPr="003C2D17">
              <w:rPr>
                <w:sz w:val="20"/>
              </w:rPr>
              <w:t>4</w:t>
            </w:r>
            <w:r w:rsidRPr="003C2D17">
              <w:rPr>
                <w:spacing w:val="-8"/>
                <w:sz w:val="20"/>
              </w:rPr>
              <w:t xml:space="preserve"> </w:t>
            </w:r>
            <w:r w:rsidRPr="003C2D17">
              <w:rPr>
                <w:sz w:val="20"/>
              </w:rPr>
              <w:t>technical</w:t>
            </w:r>
            <w:r w:rsidRPr="003C2D17">
              <w:rPr>
                <w:spacing w:val="-8"/>
                <w:sz w:val="20"/>
              </w:rPr>
              <w:t xml:space="preserve"> </w:t>
            </w:r>
            <w:r w:rsidRPr="003C2D17">
              <w:rPr>
                <w:sz w:val="20"/>
              </w:rPr>
              <w:t>reports</w:t>
            </w:r>
            <w:r w:rsidRPr="003C2D17">
              <w:rPr>
                <w:spacing w:val="-47"/>
                <w:sz w:val="20"/>
              </w:rPr>
              <w:t xml:space="preserve"> </w:t>
            </w:r>
            <w:r w:rsidRPr="003C2D17">
              <w:rPr>
                <w:sz w:val="20"/>
              </w:rPr>
              <w:t>published</w:t>
            </w:r>
            <w:r w:rsidR="00E345E9">
              <w:rPr>
                <w:sz w:val="20"/>
              </w:rPr>
              <w:t xml:space="preserve">, </w:t>
            </w:r>
          </w:p>
          <w:p w:rsidR="00BB7AB1" w:rsidRPr="003C2D17" w:rsidRDefault="00FF3F4E">
            <w:pPr>
              <w:pStyle w:val="TableParagraph"/>
              <w:ind w:left="108" w:right="100"/>
              <w:rPr>
                <w:sz w:val="20"/>
              </w:rPr>
            </w:pPr>
            <w:r w:rsidRPr="003C2D17">
              <w:rPr>
                <w:sz w:val="20"/>
              </w:rPr>
              <w:t>1 policy paper</w:t>
            </w:r>
            <w:r w:rsidRPr="003C2D17">
              <w:rPr>
                <w:spacing w:val="1"/>
                <w:sz w:val="20"/>
              </w:rPr>
              <w:t xml:space="preserve"> </w:t>
            </w:r>
            <w:r w:rsidRPr="003C2D17">
              <w:rPr>
                <w:sz w:val="20"/>
              </w:rPr>
              <w:t>published after</w:t>
            </w:r>
            <w:r w:rsidRPr="003C2D17">
              <w:rPr>
                <w:spacing w:val="1"/>
                <w:sz w:val="20"/>
              </w:rPr>
              <w:t xml:space="preserve"> </w:t>
            </w:r>
            <w:r w:rsidRPr="003C2D17">
              <w:rPr>
                <w:sz w:val="20"/>
              </w:rPr>
              <w:t>end the project for</w:t>
            </w:r>
            <w:r w:rsidRPr="003C2D17">
              <w:rPr>
                <w:spacing w:val="-48"/>
                <w:sz w:val="20"/>
              </w:rPr>
              <w:t xml:space="preserve"> </w:t>
            </w:r>
            <w:r w:rsidRPr="003C2D17">
              <w:rPr>
                <w:sz w:val="20"/>
              </w:rPr>
              <w:t>wider</w:t>
            </w:r>
            <w:r w:rsidRPr="003C2D17">
              <w:rPr>
                <w:spacing w:val="1"/>
                <w:sz w:val="20"/>
              </w:rPr>
              <w:t xml:space="preserve"> </w:t>
            </w:r>
            <w:r w:rsidRPr="003C2D17">
              <w:rPr>
                <w:sz w:val="20"/>
              </w:rPr>
              <w:t>dissemination</w:t>
            </w:r>
          </w:p>
        </w:tc>
      </w:tr>
      <w:tr w:rsidR="00BB7AB1" w:rsidRPr="003C2D17" w:rsidTr="00AE0A22">
        <w:trPr>
          <w:trHeight w:val="8396"/>
        </w:trPr>
        <w:tc>
          <w:tcPr>
            <w:tcW w:w="1476" w:type="dxa"/>
            <w:vMerge/>
            <w:tcBorders>
              <w:top w:val="nil"/>
            </w:tcBorders>
          </w:tcPr>
          <w:p w:rsidR="00BB7AB1" w:rsidRPr="003C2D17" w:rsidRDefault="00BB7AB1">
            <w:pPr>
              <w:rPr>
                <w:sz w:val="2"/>
                <w:szCs w:val="2"/>
              </w:rPr>
            </w:pPr>
          </w:p>
        </w:tc>
        <w:tc>
          <w:tcPr>
            <w:tcW w:w="2177" w:type="dxa"/>
          </w:tcPr>
          <w:p w:rsidR="00BB7AB1" w:rsidRPr="003C2D17" w:rsidRDefault="00FF3F4E" w:rsidP="00E345E9">
            <w:pPr>
              <w:pStyle w:val="TableParagraph"/>
              <w:ind w:right="238"/>
              <w:rPr>
                <w:sz w:val="20"/>
              </w:rPr>
            </w:pPr>
            <w:r w:rsidRPr="003C2D17">
              <w:rPr>
                <w:b/>
                <w:sz w:val="20"/>
              </w:rPr>
              <w:t>Output</w:t>
            </w:r>
            <w:r w:rsidRPr="003C2D17">
              <w:rPr>
                <w:b/>
                <w:spacing w:val="-7"/>
                <w:sz w:val="20"/>
              </w:rPr>
              <w:t xml:space="preserve"> </w:t>
            </w:r>
            <w:r w:rsidRPr="003C2D17">
              <w:rPr>
                <w:b/>
                <w:sz w:val="20"/>
              </w:rPr>
              <w:t>4.2:</w:t>
            </w:r>
            <w:r w:rsidRPr="003C2D17">
              <w:rPr>
                <w:b/>
                <w:spacing w:val="-8"/>
                <w:sz w:val="20"/>
              </w:rPr>
              <w:t xml:space="preserve"> </w:t>
            </w:r>
            <w:r w:rsidRPr="003C2D17">
              <w:rPr>
                <w:sz w:val="20"/>
              </w:rPr>
              <w:t>Improved</w:t>
            </w:r>
            <w:r w:rsidRPr="003C2D17">
              <w:rPr>
                <w:spacing w:val="-47"/>
                <w:sz w:val="20"/>
              </w:rPr>
              <w:t xml:space="preserve"> </w:t>
            </w:r>
            <w:r w:rsidRPr="003C2D17">
              <w:rPr>
                <w:sz w:val="20"/>
              </w:rPr>
              <w:t>access</w:t>
            </w:r>
            <w:r w:rsidRPr="003C2D17">
              <w:rPr>
                <w:spacing w:val="-2"/>
                <w:sz w:val="20"/>
              </w:rPr>
              <w:t xml:space="preserve"> </w:t>
            </w:r>
            <w:r w:rsidRPr="003C2D17">
              <w:rPr>
                <w:sz w:val="20"/>
              </w:rPr>
              <w:t>to</w:t>
            </w:r>
            <w:r w:rsidR="00E345E9">
              <w:rPr>
                <w:sz w:val="20"/>
              </w:rPr>
              <w:t xml:space="preserve"> </w:t>
            </w:r>
            <w:r w:rsidRPr="003C2D17">
              <w:rPr>
                <w:sz w:val="20"/>
              </w:rPr>
              <w:t>learnings from the</w:t>
            </w:r>
            <w:r w:rsidRPr="003C2D17">
              <w:rPr>
                <w:spacing w:val="1"/>
                <w:sz w:val="20"/>
              </w:rPr>
              <w:t xml:space="preserve"> </w:t>
            </w:r>
            <w:r w:rsidRPr="003C2D17">
              <w:rPr>
                <w:sz w:val="20"/>
              </w:rPr>
              <w:t>project</w:t>
            </w:r>
            <w:r w:rsidRPr="003C2D17">
              <w:rPr>
                <w:spacing w:val="-7"/>
                <w:sz w:val="20"/>
              </w:rPr>
              <w:t xml:space="preserve"> </w:t>
            </w:r>
            <w:r w:rsidRPr="003C2D17">
              <w:rPr>
                <w:sz w:val="20"/>
              </w:rPr>
              <w:t>activities</w:t>
            </w:r>
            <w:r w:rsidRPr="003C2D17">
              <w:rPr>
                <w:spacing w:val="-7"/>
                <w:sz w:val="20"/>
              </w:rPr>
              <w:t xml:space="preserve"> </w:t>
            </w:r>
            <w:r w:rsidRPr="003C2D17">
              <w:rPr>
                <w:sz w:val="20"/>
              </w:rPr>
              <w:t>to</w:t>
            </w:r>
            <w:r w:rsidRPr="003C2D17">
              <w:rPr>
                <w:spacing w:val="-5"/>
                <w:sz w:val="20"/>
              </w:rPr>
              <w:t xml:space="preserve"> </w:t>
            </w:r>
            <w:r w:rsidRPr="003C2D17">
              <w:rPr>
                <w:sz w:val="20"/>
              </w:rPr>
              <w:t>be</w:t>
            </w:r>
            <w:r w:rsidRPr="003C2D17">
              <w:rPr>
                <w:spacing w:val="-47"/>
                <w:sz w:val="20"/>
              </w:rPr>
              <w:t xml:space="preserve"> </w:t>
            </w:r>
            <w:r w:rsidRPr="003C2D17">
              <w:rPr>
                <w:sz w:val="20"/>
              </w:rPr>
              <w:t>ensured through</w:t>
            </w:r>
            <w:r w:rsidR="00E345E9">
              <w:rPr>
                <w:sz w:val="20"/>
              </w:rPr>
              <w:t xml:space="preserve"> </w:t>
            </w:r>
            <w:r w:rsidRPr="003C2D17">
              <w:rPr>
                <w:sz w:val="20"/>
              </w:rPr>
              <w:t>short</w:t>
            </w:r>
            <w:r w:rsidRPr="003C2D17">
              <w:rPr>
                <w:spacing w:val="-10"/>
                <w:sz w:val="20"/>
              </w:rPr>
              <w:t xml:space="preserve"> </w:t>
            </w:r>
            <w:r w:rsidRPr="003C2D17">
              <w:rPr>
                <w:sz w:val="20"/>
              </w:rPr>
              <w:t>dedicated</w:t>
            </w:r>
            <w:r w:rsidRPr="003C2D17">
              <w:rPr>
                <w:spacing w:val="-8"/>
                <w:sz w:val="20"/>
              </w:rPr>
              <w:t xml:space="preserve"> </w:t>
            </w:r>
            <w:r w:rsidRPr="003C2D17">
              <w:rPr>
                <w:sz w:val="20"/>
              </w:rPr>
              <w:t>website</w:t>
            </w:r>
            <w:r w:rsidR="00E345E9">
              <w:rPr>
                <w:sz w:val="20"/>
              </w:rPr>
              <w:t xml:space="preserve"> </w:t>
            </w:r>
            <w:r w:rsidRPr="003C2D17">
              <w:rPr>
                <w:spacing w:val="-47"/>
                <w:sz w:val="20"/>
              </w:rPr>
              <w:t xml:space="preserve"> </w:t>
            </w:r>
            <w:r w:rsidRPr="003C2D17">
              <w:rPr>
                <w:sz w:val="20"/>
              </w:rPr>
              <w:t>and</w:t>
            </w:r>
          </w:p>
          <w:p w:rsidR="00BB7AB1" w:rsidRPr="003C2D17" w:rsidRDefault="00FF3F4E">
            <w:pPr>
              <w:pStyle w:val="TableParagraph"/>
              <w:ind w:right="246"/>
              <w:rPr>
                <w:sz w:val="20"/>
              </w:rPr>
            </w:pPr>
            <w:r w:rsidRPr="003C2D17">
              <w:rPr>
                <w:sz w:val="20"/>
              </w:rPr>
              <w:t>other</w:t>
            </w:r>
            <w:r w:rsidRPr="003C2D17">
              <w:rPr>
                <w:spacing w:val="-11"/>
                <w:sz w:val="20"/>
              </w:rPr>
              <w:t xml:space="preserve"> </w:t>
            </w:r>
            <w:r w:rsidRPr="003C2D17">
              <w:rPr>
                <w:sz w:val="20"/>
              </w:rPr>
              <w:t>printed</w:t>
            </w:r>
            <w:r w:rsidRPr="003C2D17">
              <w:rPr>
                <w:spacing w:val="-6"/>
                <w:sz w:val="20"/>
              </w:rPr>
              <w:t xml:space="preserve"> </w:t>
            </w:r>
            <w:r w:rsidRPr="003C2D17">
              <w:rPr>
                <w:sz w:val="20"/>
              </w:rPr>
              <w:t>materials</w:t>
            </w:r>
            <w:r w:rsidRPr="003C2D17">
              <w:rPr>
                <w:spacing w:val="-47"/>
                <w:sz w:val="20"/>
              </w:rPr>
              <w:t xml:space="preserve"> </w:t>
            </w:r>
            <w:r w:rsidRPr="003C2D17">
              <w:rPr>
                <w:sz w:val="20"/>
              </w:rPr>
              <w:t>films</w:t>
            </w:r>
          </w:p>
        </w:tc>
        <w:tc>
          <w:tcPr>
            <w:tcW w:w="2551" w:type="dxa"/>
          </w:tcPr>
          <w:p w:rsidR="00BB7AB1" w:rsidRDefault="00FF3F4E" w:rsidP="00AE0A22">
            <w:pPr>
              <w:pStyle w:val="TableParagraph"/>
              <w:numPr>
                <w:ilvl w:val="0"/>
                <w:numId w:val="8"/>
              </w:numPr>
              <w:tabs>
                <w:tab w:val="left" w:pos="393"/>
              </w:tabs>
              <w:ind w:right="257" w:firstLine="0"/>
              <w:jc w:val="both"/>
              <w:rPr>
                <w:sz w:val="20"/>
              </w:rPr>
            </w:pPr>
            <w:r w:rsidRPr="003C2D17">
              <w:rPr>
                <w:sz w:val="20"/>
              </w:rPr>
              <w:t>Number</w:t>
            </w:r>
            <w:r w:rsidRPr="003C2D17">
              <w:rPr>
                <w:spacing w:val="-6"/>
                <w:sz w:val="20"/>
              </w:rPr>
              <w:t xml:space="preserve"> </w:t>
            </w:r>
            <w:r w:rsidRPr="003C2D17">
              <w:rPr>
                <w:sz w:val="20"/>
              </w:rPr>
              <w:t>of</w:t>
            </w:r>
            <w:r w:rsidRPr="003C2D17">
              <w:rPr>
                <w:spacing w:val="-8"/>
                <w:sz w:val="20"/>
              </w:rPr>
              <w:t xml:space="preserve"> </w:t>
            </w:r>
            <w:r w:rsidRPr="003C2D17">
              <w:rPr>
                <w:sz w:val="20"/>
              </w:rPr>
              <w:t>audio</w:t>
            </w:r>
            <w:r w:rsidRPr="003C2D17">
              <w:rPr>
                <w:spacing w:val="-5"/>
                <w:sz w:val="20"/>
              </w:rPr>
              <w:t xml:space="preserve"> </w:t>
            </w:r>
            <w:r w:rsidRPr="003C2D17">
              <w:rPr>
                <w:sz w:val="20"/>
              </w:rPr>
              <w:t>visual</w:t>
            </w:r>
            <w:r w:rsidRPr="003C2D17">
              <w:rPr>
                <w:spacing w:val="-47"/>
                <w:sz w:val="20"/>
              </w:rPr>
              <w:t xml:space="preserve"> </w:t>
            </w:r>
            <w:r w:rsidRPr="003C2D17">
              <w:rPr>
                <w:sz w:val="20"/>
              </w:rPr>
              <w:t>publications, awareness</w:t>
            </w:r>
            <w:r w:rsidRPr="003C2D17">
              <w:rPr>
                <w:spacing w:val="1"/>
                <w:sz w:val="20"/>
              </w:rPr>
              <w:t xml:space="preserve"> </w:t>
            </w:r>
            <w:r w:rsidRPr="003C2D17">
              <w:rPr>
                <w:sz w:val="20"/>
              </w:rPr>
              <w:t>materials (e.g. folders,</w:t>
            </w:r>
            <w:r w:rsidRPr="003C2D17">
              <w:rPr>
                <w:spacing w:val="1"/>
                <w:sz w:val="20"/>
              </w:rPr>
              <w:t xml:space="preserve"> </w:t>
            </w:r>
            <w:r w:rsidRPr="003C2D17">
              <w:rPr>
                <w:sz w:val="20"/>
              </w:rPr>
              <w:t>brochures, pamphlets,</w:t>
            </w:r>
            <w:r w:rsidRPr="003C2D17">
              <w:rPr>
                <w:spacing w:val="1"/>
                <w:sz w:val="20"/>
              </w:rPr>
              <w:t xml:space="preserve"> </w:t>
            </w:r>
            <w:r w:rsidRPr="003C2D17">
              <w:rPr>
                <w:sz w:val="20"/>
              </w:rPr>
              <w:t>posters, newsletters,</w:t>
            </w:r>
            <w:r w:rsidRPr="003C2D17">
              <w:rPr>
                <w:spacing w:val="1"/>
                <w:sz w:val="20"/>
              </w:rPr>
              <w:t xml:space="preserve"> </w:t>
            </w:r>
            <w:r w:rsidRPr="003C2D17">
              <w:rPr>
                <w:sz w:val="20"/>
              </w:rPr>
              <w:t>journals, IEC materials)</w:t>
            </w:r>
            <w:r w:rsidRPr="003C2D17">
              <w:rPr>
                <w:spacing w:val="1"/>
                <w:sz w:val="20"/>
              </w:rPr>
              <w:t xml:space="preserve"> </w:t>
            </w:r>
            <w:r w:rsidRPr="003C2D17">
              <w:rPr>
                <w:sz w:val="20"/>
              </w:rPr>
              <w:t>published</w:t>
            </w:r>
          </w:p>
          <w:p w:rsidR="00AE0A22" w:rsidRPr="003C2D17" w:rsidRDefault="00AE0A22" w:rsidP="00AE0A22">
            <w:pPr>
              <w:pStyle w:val="TableParagraph"/>
              <w:tabs>
                <w:tab w:val="left" w:pos="393"/>
              </w:tabs>
              <w:ind w:right="257"/>
              <w:jc w:val="both"/>
              <w:rPr>
                <w:sz w:val="20"/>
              </w:rPr>
            </w:pPr>
          </w:p>
          <w:p w:rsidR="00BB7AB1" w:rsidRDefault="00FF3F4E" w:rsidP="00AE0A22">
            <w:pPr>
              <w:pStyle w:val="TableParagraph"/>
              <w:numPr>
                <w:ilvl w:val="0"/>
                <w:numId w:val="8"/>
              </w:numPr>
              <w:tabs>
                <w:tab w:val="left" w:pos="403"/>
              </w:tabs>
              <w:ind w:right="668" w:firstLine="0"/>
              <w:jc w:val="both"/>
              <w:rPr>
                <w:sz w:val="20"/>
              </w:rPr>
            </w:pPr>
            <w:r w:rsidRPr="003C2D17">
              <w:rPr>
                <w:sz w:val="20"/>
              </w:rPr>
              <w:t>Dedicated</w:t>
            </w:r>
            <w:r w:rsidRPr="003C2D17">
              <w:rPr>
                <w:spacing w:val="-8"/>
                <w:sz w:val="20"/>
              </w:rPr>
              <w:t xml:space="preserve"> </w:t>
            </w:r>
            <w:r w:rsidRPr="003C2D17">
              <w:rPr>
                <w:sz w:val="20"/>
              </w:rPr>
              <w:t>website</w:t>
            </w:r>
            <w:r w:rsidRPr="003C2D17">
              <w:rPr>
                <w:spacing w:val="-47"/>
                <w:sz w:val="20"/>
              </w:rPr>
              <w:t xml:space="preserve"> </w:t>
            </w:r>
            <w:r w:rsidRPr="003C2D17">
              <w:rPr>
                <w:sz w:val="20"/>
              </w:rPr>
              <w:t>created and updated</w:t>
            </w:r>
            <w:r w:rsidRPr="003C2D17">
              <w:rPr>
                <w:spacing w:val="1"/>
                <w:sz w:val="20"/>
              </w:rPr>
              <w:t xml:space="preserve"> </w:t>
            </w:r>
            <w:r w:rsidRPr="003C2D17">
              <w:rPr>
                <w:sz w:val="20"/>
              </w:rPr>
              <w:t>regularly</w:t>
            </w:r>
          </w:p>
          <w:p w:rsidR="00AE0A22" w:rsidRDefault="00AE0A22" w:rsidP="00AE0A22">
            <w:pPr>
              <w:pStyle w:val="ListParagraph"/>
              <w:jc w:val="both"/>
              <w:rPr>
                <w:sz w:val="20"/>
              </w:rPr>
            </w:pPr>
          </w:p>
          <w:p w:rsidR="00AE0A22" w:rsidRPr="003C2D17" w:rsidRDefault="00AE0A22" w:rsidP="00AE0A22">
            <w:pPr>
              <w:pStyle w:val="TableParagraph"/>
              <w:tabs>
                <w:tab w:val="left" w:pos="403"/>
              </w:tabs>
              <w:ind w:right="668"/>
              <w:jc w:val="both"/>
              <w:rPr>
                <w:sz w:val="20"/>
              </w:rPr>
            </w:pPr>
          </w:p>
          <w:p w:rsidR="00BB7AB1" w:rsidRPr="003C2D17" w:rsidRDefault="00FF3F4E" w:rsidP="00AE0A22">
            <w:pPr>
              <w:pStyle w:val="TableParagraph"/>
              <w:numPr>
                <w:ilvl w:val="0"/>
                <w:numId w:val="8"/>
              </w:numPr>
              <w:tabs>
                <w:tab w:val="left" w:pos="381"/>
              </w:tabs>
              <w:ind w:right="173" w:firstLine="0"/>
              <w:jc w:val="both"/>
              <w:rPr>
                <w:sz w:val="20"/>
              </w:rPr>
            </w:pPr>
            <w:r w:rsidRPr="003C2D17">
              <w:rPr>
                <w:sz w:val="20"/>
              </w:rPr>
              <w:t>Number of mass</w:t>
            </w:r>
            <w:r w:rsidRPr="003C2D17">
              <w:rPr>
                <w:spacing w:val="1"/>
                <w:sz w:val="20"/>
              </w:rPr>
              <w:t xml:space="preserve"> </w:t>
            </w:r>
            <w:r w:rsidRPr="003C2D17">
              <w:rPr>
                <w:sz w:val="20"/>
              </w:rPr>
              <w:t>awareness generation</w:t>
            </w:r>
            <w:r w:rsidRPr="003C2D17">
              <w:rPr>
                <w:spacing w:val="1"/>
                <w:sz w:val="20"/>
              </w:rPr>
              <w:t xml:space="preserve"> </w:t>
            </w:r>
            <w:r w:rsidRPr="003C2D17">
              <w:rPr>
                <w:sz w:val="20"/>
              </w:rPr>
              <w:t>measures</w:t>
            </w:r>
            <w:r w:rsidRPr="003C2D17">
              <w:rPr>
                <w:spacing w:val="-4"/>
                <w:sz w:val="20"/>
              </w:rPr>
              <w:t xml:space="preserve"> </w:t>
            </w:r>
            <w:r w:rsidRPr="003C2D17">
              <w:rPr>
                <w:sz w:val="20"/>
              </w:rPr>
              <w:t>(e.g.</w:t>
            </w:r>
            <w:r w:rsidRPr="003C2D17">
              <w:rPr>
                <w:spacing w:val="44"/>
                <w:sz w:val="20"/>
              </w:rPr>
              <w:t xml:space="preserve"> </w:t>
            </w:r>
            <w:r w:rsidRPr="003C2D17">
              <w:rPr>
                <w:sz w:val="20"/>
              </w:rPr>
              <w:t>participation</w:t>
            </w:r>
            <w:r w:rsidRPr="003C2D17">
              <w:rPr>
                <w:spacing w:val="-47"/>
                <w:sz w:val="20"/>
              </w:rPr>
              <w:t xml:space="preserve"> </w:t>
            </w:r>
            <w:r w:rsidRPr="003C2D17">
              <w:rPr>
                <w:sz w:val="20"/>
              </w:rPr>
              <w:t>in village fairs, rallies,</w:t>
            </w:r>
            <w:r w:rsidRPr="003C2D17">
              <w:rPr>
                <w:spacing w:val="1"/>
                <w:sz w:val="20"/>
              </w:rPr>
              <w:t xml:space="preserve"> </w:t>
            </w:r>
            <w:r w:rsidRPr="003C2D17">
              <w:rPr>
                <w:sz w:val="20"/>
              </w:rPr>
              <w:t>campaigns)</w:t>
            </w:r>
          </w:p>
        </w:tc>
        <w:tc>
          <w:tcPr>
            <w:tcW w:w="852" w:type="dxa"/>
          </w:tcPr>
          <w:p w:rsidR="00AE0A22" w:rsidRDefault="00FF3F4E">
            <w:pPr>
              <w:pStyle w:val="TableParagraph"/>
              <w:ind w:right="82"/>
              <w:rPr>
                <w:sz w:val="20"/>
              </w:rPr>
            </w:pPr>
            <w:r w:rsidRPr="003C2D17">
              <w:rPr>
                <w:sz w:val="20"/>
              </w:rPr>
              <w:t>No</w:t>
            </w:r>
            <w:r w:rsidRPr="003C2D17">
              <w:rPr>
                <w:spacing w:val="1"/>
                <w:sz w:val="20"/>
              </w:rPr>
              <w:t xml:space="preserve"> </w:t>
            </w:r>
            <w:r w:rsidRPr="003C2D17">
              <w:rPr>
                <w:sz w:val="20"/>
              </w:rPr>
              <w:t>appropr</w:t>
            </w:r>
            <w:r w:rsidRPr="003C2D17">
              <w:rPr>
                <w:spacing w:val="-47"/>
                <w:sz w:val="20"/>
              </w:rPr>
              <w:t xml:space="preserve"> </w:t>
            </w:r>
            <w:r w:rsidRPr="003C2D17">
              <w:rPr>
                <w:sz w:val="20"/>
              </w:rPr>
              <w:t>iate</w:t>
            </w:r>
            <w:r w:rsidRPr="003C2D17">
              <w:rPr>
                <w:spacing w:val="1"/>
                <w:sz w:val="20"/>
              </w:rPr>
              <w:t xml:space="preserve"> </w:t>
            </w:r>
            <w:r w:rsidRPr="003C2D17">
              <w:rPr>
                <w:sz w:val="20"/>
              </w:rPr>
              <w:t>awaren</w:t>
            </w:r>
            <w:r w:rsidRPr="003C2D17">
              <w:rPr>
                <w:spacing w:val="1"/>
                <w:sz w:val="20"/>
              </w:rPr>
              <w:t xml:space="preserve"> </w:t>
            </w:r>
            <w:r w:rsidRPr="003C2D17">
              <w:rPr>
                <w:sz w:val="20"/>
              </w:rPr>
              <w:t>ess</w:t>
            </w:r>
            <w:r w:rsidRPr="003C2D17">
              <w:rPr>
                <w:spacing w:val="1"/>
                <w:sz w:val="20"/>
              </w:rPr>
              <w:t xml:space="preserve"> </w:t>
            </w:r>
            <w:r w:rsidRPr="003C2D17">
              <w:rPr>
                <w:sz w:val="20"/>
              </w:rPr>
              <w:t>materia</w:t>
            </w:r>
            <w:r w:rsidRPr="003C2D17">
              <w:rPr>
                <w:spacing w:val="-47"/>
                <w:sz w:val="20"/>
              </w:rPr>
              <w:t xml:space="preserve"> </w:t>
            </w:r>
            <w:r w:rsidRPr="003C2D17">
              <w:rPr>
                <w:sz w:val="20"/>
              </w:rPr>
              <w:t>ls</w:t>
            </w:r>
            <w:r w:rsidRPr="003C2D17">
              <w:rPr>
                <w:spacing w:val="1"/>
                <w:sz w:val="20"/>
              </w:rPr>
              <w:t xml:space="preserve"> </w:t>
            </w:r>
            <w:r w:rsidRPr="003C2D17">
              <w:rPr>
                <w:sz w:val="20"/>
              </w:rPr>
              <w:t>availabl</w:t>
            </w:r>
            <w:r w:rsidRPr="003C2D17">
              <w:rPr>
                <w:spacing w:val="-48"/>
                <w:sz w:val="20"/>
              </w:rPr>
              <w:t xml:space="preserve"> </w:t>
            </w:r>
            <w:r w:rsidRPr="003C2D17">
              <w:rPr>
                <w:sz w:val="20"/>
              </w:rPr>
              <w:t>e,</w:t>
            </w:r>
            <w:r w:rsidRPr="003C2D17">
              <w:rPr>
                <w:spacing w:val="1"/>
                <w:sz w:val="20"/>
              </w:rPr>
              <w:t xml:space="preserve"> </w:t>
            </w:r>
            <w:r w:rsidRPr="003C2D17">
              <w:rPr>
                <w:sz w:val="20"/>
              </w:rPr>
              <w:t>especia</w:t>
            </w:r>
            <w:r w:rsidRPr="003C2D17">
              <w:rPr>
                <w:spacing w:val="-47"/>
                <w:sz w:val="20"/>
              </w:rPr>
              <w:t xml:space="preserve"> </w:t>
            </w:r>
            <w:r w:rsidRPr="003C2D17">
              <w:rPr>
                <w:sz w:val="20"/>
              </w:rPr>
              <w:t>lly in</w:t>
            </w:r>
            <w:r w:rsidRPr="003C2D17">
              <w:rPr>
                <w:spacing w:val="1"/>
                <w:sz w:val="20"/>
              </w:rPr>
              <w:t xml:space="preserve"> </w:t>
            </w:r>
            <w:r w:rsidRPr="003C2D17">
              <w:rPr>
                <w:sz w:val="20"/>
              </w:rPr>
              <w:t>vernacu</w:t>
            </w:r>
            <w:r w:rsidRPr="003C2D17">
              <w:rPr>
                <w:spacing w:val="-47"/>
                <w:sz w:val="20"/>
              </w:rPr>
              <w:t xml:space="preserve"> </w:t>
            </w:r>
            <w:r w:rsidRPr="003C2D17">
              <w:rPr>
                <w:sz w:val="20"/>
              </w:rPr>
              <w:t>lar</w:t>
            </w:r>
            <w:r w:rsidR="00AE0A22">
              <w:rPr>
                <w:sz w:val="20"/>
              </w:rPr>
              <w:t xml:space="preserve"> language</w:t>
            </w:r>
            <w:r w:rsidR="00B62E14" w:rsidRPr="003C2D17">
              <w:rPr>
                <w:sz w:val="20"/>
              </w:rPr>
              <w:t>.</w:t>
            </w:r>
            <w:r w:rsidRPr="003C2D17">
              <w:rPr>
                <w:sz w:val="20"/>
              </w:rPr>
              <w:t xml:space="preserve"> No</w:t>
            </w:r>
            <w:r w:rsidRPr="003C2D17">
              <w:rPr>
                <w:spacing w:val="1"/>
                <w:sz w:val="20"/>
              </w:rPr>
              <w:t xml:space="preserve"> </w:t>
            </w:r>
            <w:r w:rsidRPr="003C2D17">
              <w:rPr>
                <w:sz w:val="20"/>
              </w:rPr>
              <w:t>website</w:t>
            </w:r>
            <w:r w:rsidRPr="003C2D17">
              <w:rPr>
                <w:spacing w:val="-47"/>
                <w:sz w:val="20"/>
              </w:rPr>
              <w:t xml:space="preserve"> </w:t>
            </w:r>
            <w:r w:rsidRPr="003C2D17">
              <w:rPr>
                <w:sz w:val="20"/>
              </w:rPr>
              <w:t>at</w:t>
            </w:r>
            <w:r w:rsidRPr="003C2D17">
              <w:rPr>
                <w:spacing w:val="1"/>
                <w:sz w:val="20"/>
              </w:rPr>
              <w:t xml:space="preserve"> </w:t>
            </w:r>
            <w:r w:rsidRPr="003C2D17">
              <w:rPr>
                <w:sz w:val="20"/>
              </w:rPr>
              <w:t>present</w:t>
            </w:r>
          </w:p>
          <w:p w:rsidR="00AE0A22" w:rsidRDefault="00AE0A22">
            <w:pPr>
              <w:pStyle w:val="TableParagraph"/>
              <w:ind w:right="82"/>
              <w:rPr>
                <w:sz w:val="20"/>
              </w:rPr>
            </w:pPr>
          </w:p>
          <w:p w:rsidR="00AE0A22" w:rsidRDefault="00AE0A22">
            <w:pPr>
              <w:pStyle w:val="TableParagraph"/>
              <w:ind w:right="82"/>
              <w:rPr>
                <w:sz w:val="20"/>
              </w:rPr>
            </w:pPr>
          </w:p>
          <w:p w:rsidR="00BB7AB1" w:rsidRPr="003C2D17" w:rsidRDefault="00FF3F4E" w:rsidP="00AE0A22">
            <w:pPr>
              <w:pStyle w:val="TableParagraph"/>
              <w:ind w:left="0" w:right="82"/>
              <w:rPr>
                <w:sz w:val="20"/>
              </w:rPr>
            </w:pPr>
            <w:r w:rsidRPr="003C2D17">
              <w:rPr>
                <w:spacing w:val="1"/>
                <w:sz w:val="20"/>
              </w:rPr>
              <w:t xml:space="preserve"> </w:t>
            </w:r>
            <w:r w:rsidRPr="003C2D17">
              <w:rPr>
                <w:spacing w:val="-1"/>
                <w:sz w:val="20"/>
              </w:rPr>
              <w:t>Limited</w:t>
            </w:r>
          </w:p>
          <w:p w:rsidR="00BB7AB1" w:rsidRPr="003C2D17" w:rsidRDefault="00FF3F4E">
            <w:pPr>
              <w:pStyle w:val="TableParagraph"/>
              <w:spacing w:line="217" w:lineRule="exact"/>
              <w:rPr>
                <w:sz w:val="20"/>
              </w:rPr>
            </w:pPr>
            <w:r w:rsidRPr="003C2D17">
              <w:rPr>
                <w:sz w:val="20"/>
              </w:rPr>
              <w:t>awaren</w:t>
            </w:r>
            <w:r w:rsidR="00AE0A22" w:rsidRPr="003C2D17">
              <w:rPr>
                <w:sz w:val="20"/>
              </w:rPr>
              <w:t xml:space="preserve"> ess</w:t>
            </w:r>
            <w:r w:rsidR="00AE0A22" w:rsidRPr="003C2D17">
              <w:rPr>
                <w:spacing w:val="1"/>
                <w:sz w:val="20"/>
              </w:rPr>
              <w:t xml:space="preserve"> </w:t>
            </w:r>
            <w:r w:rsidR="00AE0A22" w:rsidRPr="003C2D17">
              <w:rPr>
                <w:sz w:val="20"/>
              </w:rPr>
              <w:t>generat</w:t>
            </w:r>
            <w:r w:rsidR="00AE0A22" w:rsidRPr="003C2D17">
              <w:rPr>
                <w:spacing w:val="-47"/>
                <w:sz w:val="20"/>
              </w:rPr>
              <w:t xml:space="preserve"> </w:t>
            </w:r>
            <w:r w:rsidR="00AE0A22" w:rsidRPr="003C2D17">
              <w:rPr>
                <w:sz w:val="20"/>
              </w:rPr>
              <w:t>ed</w:t>
            </w:r>
            <w:r w:rsidR="00AE0A22" w:rsidRPr="003C2D17">
              <w:rPr>
                <w:spacing w:val="1"/>
                <w:sz w:val="20"/>
              </w:rPr>
              <w:t xml:space="preserve"> </w:t>
            </w:r>
            <w:r w:rsidR="00AE0A22" w:rsidRPr="003C2D17">
              <w:rPr>
                <w:spacing w:val="-1"/>
                <w:sz w:val="20"/>
              </w:rPr>
              <w:t>through</w:t>
            </w:r>
            <w:r w:rsidR="00AE0A22" w:rsidRPr="003C2D17">
              <w:rPr>
                <w:spacing w:val="-47"/>
                <w:sz w:val="20"/>
              </w:rPr>
              <w:t xml:space="preserve"> </w:t>
            </w:r>
            <w:r w:rsidR="00AE0A22" w:rsidRPr="003C2D17">
              <w:rPr>
                <w:sz w:val="20"/>
              </w:rPr>
              <w:t>mainstr</w:t>
            </w:r>
            <w:r w:rsidR="00AE0A22" w:rsidRPr="003C2D17">
              <w:rPr>
                <w:spacing w:val="-47"/>
                <w:sz w:val="20"/>
              </w:rPr>
              <w:t xml:space="preserve"> </w:t>
            </w:r>
            <w:r w:rsidR="00AE0A22" w:rsidRPr="003C2D17">
              <w:rPr>
                <w:sz w:val="20"/>
              </w:rPr>
              <w:t>eam</w:t>
            </w:r>
            <w:r w:rsidR="00AE0A22" w:rsidRPr="003C2D17">
              <w:rPr>
                <w:spacing w:val="1"/>
                <w:sz w:val="20"/>
              </w:rPr>
              <w:t xml:space="preserve"> </w:t>
            </w:r>
            <w:r w:rsidR="00AE0A22" w:rsidRPr="003C2D17">
              <w:rPr>
                <w:sz w:val="20"/>
              </w:rPr>
              <w:t>mass</w:t>
            </w:r>
            <w:r w:rsidR="00AE0A22" w:rsidRPr="003C2D17">
              <w:rPr>
                <w:spacing w:val="1"/>
                <w:sz w:val="20"/>
              </w:rPr>
              <w:t xml:space="preserve"> </w:t>
            </w:r>
            <w:r w:rsidR="00AE0A22" w:rsidRPr="003C2D17">
              <w:rPr>
                <w:sz w:val="20"/>
              </w:rPr>
              <w:t>media</w:t>
            </w:r>
            <w:r w:rsidR="00AE0A22" w:rsidRPr="003C2D17">
              <w:rPr>
                <w:spacing w:val="1"/>
                <w:sz w:val="20"/>
              </w:rPr>
              <w:t xml:space="preserve"> </w:t>
            </w:r>
            <w:r w:rsidR="00AE0A22" w:rsidRPr="003C2D17">
              <w:rPr>
                <w:sz w:val="20"/>
              </w:rPr>
              <w:t>e.g.</w:t>
            </w:r>
            <w:r w:rsidR="00AE0A22" w:rsidRPr="003C2D17">
              <w:rPr>
                <w:spacing w:val="1"/>
                <w:sz w:val="20"/>
              </w:rPr>
              <w:t xml:space="preserve"> </w:t>
            </w:r>
            <w:r w:rsidR="00AE0A22" w:rsidRPr="003C2D17">
              <w:rPr>
                <w:sz w:val="20"/>
              </w:rPr>
              <w:t>televisi</w:t>
            </w:r>
            <w:r w:rsidR="00AE0A22" w:rsidRPr="003C2D17">
              <w:rPr>
                <w:spacing w:val="-47"/>
                <w:sz w:val="20"/>
              </w:rPr>
              <w:t xml:space="preserve"> </w:t>
            </w:r>
            <w:r w:rsidR="00AE0A22" w:rsidRPr="003C2D17">
              <w:rPr>
                <w:sz w:val="20"/>
              </w:rPr>
              <w:t>on,</w:t>
            </w:r>
            <w:r w:rsidR="00AE0A22" w:rsidRPr="003C2D17">
              <w:rPr>
                <w:spacing w:val="1"/>
                <w:sz w:val="20"/>
              </w:rPr>
              <w:t xml:space="preserve"> </w:t>
            </w:r>
            <w:r w:rsidR="00AE0A22" w:rsidRPr="003C2D17">
              <w:rPr>
                <w:sz w:val="20"/>
              </w:rPr>
              <w:t>radio.</w:t>
            </w:r>
          </w:p>
        </w:tc>
        <w:tc>
          <w:tcPr>
            <w:tcW w:w="1274" w:type="dxa"/>
          </w:tcPr>
          <w:p w:rsidR="00BB7AB1" w:rsidRPr="003C2D17" w:rsidRDefault="00FF3F4E">
            <w:pPr>
              <w:pStyle w:val="TableParagraph"/>
              <w:numPr>
                <w:ilvl w:val="0"/>
                <w:numId w:val="7"/>
              </w:numPr>
              <w:tabs>
                <w:tab w:val="left" w:pos="259"/>
              </w:tabs>
              <w:ind w:right="140" w:firstLine="0"/>
              <w:rPr>
                <w:sz w:val="20"/>
              </w:rPr>
            </w:pPr>
            <w:r w:rsidRPr="003C2D17">
              <w:rPr>
                <w:sz w:val="20"/>
              </w:rPr>
              <w:t>audio</w:t>
            </w:r>
            <w:r w:rsidRPr="003C2D17">
              <w:rPr>
                <w:spacing w:val="1"/>
                <w:sz w:val="20"/>
              </w:rPr>
              <w:t xml:space="preserve"> </w:t>
            </w:r>
            <w:r w:rsidRPr="003C2D17">
              <w:rPr>
                <w:sz w:val="20"/>
              </w:rPr>
              <w:t>visual</w:t>
            </w:r>
            <w:r w:rsidRPr="003C2D17">
              <w:rPr>
                <w:spacing w:val="1"/>
                <w:sz w:val="20"/>
              </w:rPr>
              <w:t xml:space="preserve"> </w:t>
            </w:r>
            <w:r w:rsidRPr="003C2D17">
              <w:rPr>
                <w:sz w:val="20"/>
              </w:rPr>
              <w:t>publication,</w:t>
            </w:r>
            <w:r w:rsidRPr="003C2D17">
              <w:rPr>
                <w:spacing w:val="1"/>
                <w:sz w:val="20"/>
              </w:rPr>
              <w:t xml:space="preserve"> </w:t>
            </w:r>
            <w:r w:rsidRPr="003C2D17">
              <w:rPr>
                <w:sz w:val="20"/>
              </w:rPr>
              <w:t>7 awareness</w:t>
            </w:r>
            <w:r w:rsidRPr="003C2D17">
              <w:rPr>
                <w:spacing w:val="-47"/>
                <w:sz w:val="20"/>
              </w:rPr>
              <w:t xml:space="preserve"> </w:t>
            </w:r>
            <w:r w:rsidRPr="003C2D17">
              <w:rPr>
                <w:sz w:val="20"/>
              </w:rPr>
              <w:t>materials</w:t>
            </w:r>
            <w:r w:rsidRPr="003C2D17">
              <w:rPr>
                <w:spacing w:val="1"/>
                <w:sz w:val="20"/>
              </w:rPr>
              <w:t xml:space="preserve"> </w:t>
            </w:r>
            <w:r w:rsidRPr="003C2D17">
              <w:rPr>
                <w:sz w:val="20"/>
              </w:rPr>
              <w:t>published</w:t>
            </w:r>
            <w:r w:rsidRPr="003C2D17">
              <w:rPr>
                <w:spacing w:val="1"/>
                <w:sz w:val="20"/>
              </w:rPr>
              <w:t xml:space="preserve"> </w:t>
            </w:r>
            <w:r w:rsidRPr="003C2D17">
              <w:rPr>
                <w:sz w:val="20"/>
              </w:rPr>
              <w:t>for</w:t>
            </w:r>
            <w:r w:rsidRPr="003C2D17">
              <w:rPr>
                <w:spacing w:val="1"/>
                <w:sz w:val="20"/>
              </w:rPr>
              <w:t xml:space="preserve"> </w:t>
            </w:r>
            <w:r w:rsidRPr="003C2D17">
              <w:rPr>
                <w:sz w:val="20"/>
              </w:rPr>
              <w:t>wider</w:t>
            </w:r>
            <w:r w:rsidRPr="003C2D17">
              <w:rPr>
                <w:spacing w:val="1"/>
                <w:sz w:val="20"/>
              </w:rPr>
              <w:t xml:space="preserve"> </w:t>
            </w:r>
            <w:r w:rsidRPr="003C2D17">
              <w:rPr>
                <w:sz w:val="20"/>
              </w:rPr>
              <w:t>disseminatio</w:t>
            </w:r>
            <w:r w:rsidRPr="003C2D17">
              <w:rPr>
                <w:spacing w:val="-47"/>
                <w:sz w:val="20"/>
              </w:rPr>
              <w:t xml:space="preserve"> </w:t>
            </w:r>
            <w:r w:rsidRPr="003C2D17">
              <w:rPr>
                <w:sz w:val="20"/>
              </w:rPr>
              <w:t>n</w:t>
            </w:r>
            <w:r w:rsidRPr="003C2D17">
              <w:rPr>
                <w:spacing w:val="-7"/>
                <w:sz w:val="20"/>
              </w:rPr>
              <w:t xml:space="preserve"> </w:t>
            </w:r>
            <w:r w:rsidRPr="003C2D17">
              <w:rPr>
                <w:sz w:val="20"/>
              </w:rPr>
              <w:t>in</w:t>
            </w:r>
            <w:r w:rsidRPr="003C2D17">
              <w:rPr>
                <w:spacing w:val="-6"/>
                <w:sz w:val="20"/>
              </w:rPr>
              <w:t xml:space="preserve"> </w:t>
            </w:r>
            <w:r w:rsidRPr="003C2D17">
              <w:rPr>
                <w:sz w:val="20"/>
              </w:rPr>
              <w:t>the</w:t>
            </w:r>
            <w:r w:rsidRPr="003C2D17">
              <w:rPr>
                <w:spacing w:val="-5"/>
                <w:sz w:val="20"/>
              </w:rPr>
              <w:t xml:space="preserve"> </w:t>
            </w:r>
            <w:r w:rsidRPr="003C2D17">
              <w:rPr>
                <w:sz w:val="20"/>
              </w:rPr>
              <w:t>state</w:t>
            </w:r>
            <w:r w:rsidRPr="003C2D17">
              <w:rPr>
                <w:spacing w:val="-47"/>
                <w:sz w:val="20"/>
              </w:rPr>
              <w:t xml:space="preserve"> </w:t>
            </w:r>
            <w:r w:rsidR="00B62E14" w:rsidRPr="003C2D17">
              <w:rPr>
                <w:spacing w:val="-47"/>
                <w:sz w:val="20"/>
              </w:rPr>
              <w:t>.</w:t>
            </w:r>
            <w:r w:rsidRPr="003C2D17">
              <w:rPr>
                <w:sz w:val="20"/>
              </w:rPr>
              <w:t>A web page</w:t>
            </w:r>
            <w:r w:rsidRPr="003C2D17">
              <w:rPr>
                <w:spacing w:val="1"/>
                <w:sz w:val="20"/>
              </w:rPr>
              <w:t xml:space="preserve"> </w:t>
            </w:r>
            <w:r w:rsidRPr="003C2D17">
              <w:rPr>
                <w:sz w:val="20"/>
              </w:rPr>
              <w:t>space is</w:t>
            </w:r>
            <w:r w:rsidRPr="003C2D17">
              <w:rPr>
                <w:spacing w:val="1"/>
                <w:sz w:val="20"/>
              </w:rPr>
              <w:t xml:space="preserve"> </w:t>
            </w:r>
            <w:r w:rsidRPr="003C2D17">
              <w:rPr>
                <w:sz w:val="20"/>
              </w:rPr>
              <w:t>created for</w:t>
            </w:r>
            <w:r w:rsidRPr="003C2D17">
              <w:rPr>
                <w:spacing w:val="1"/>
                <w:sz w:val="20"/>
              </w:rPr>
              <w:t xml:space="preserve"> </w:t>
            </w:r>
            <w:r w:rsidRPr="003C2D17">
              <w:rPr>
                <w:sz w:val="20"/>
              </w:rPr>
              <w:t>regular</w:t>
            </w:r>
            <w:r w:rsidRPr="003C2D17">
              <w:rPr>
                <w:spacing w:val="1"/>
                <w:sz w:val="20"/>
              </w:rPr>
              <w:t xml:space="preserve"> </w:t>
            </w:r>
            <w:r w:rsidRPr="003C2D17">
              <w:rPr>
                <w:sz w:val="20"/>
              </w:rPr>
              <w:t>disseminatio</w:t>
            </w:r>
            <w:r w:rsidRPr="003C2D17">
              <w:rPr>
                <w:spacing w:val="-47"/>
                <w:sz w:val="20"/>
              </w:rPr>
              <w:t xml:space="preserve"> </w:t>
            </w:r>
            <w:r w:rsidRPr="003C2D17">
              <w:rPr>
                <w:sz w:val="20"/>
              </w:rPr>
              <w:t>n of project</w:t>
            </w:r>
            <w:r w:rsidRPr="003C2D17">
              <w:rPr>
                <w:spacing w:val="1"/>
                <w:sz w:val="20"/>
              </w:rPr>
              <w:t xml:space="preserve"> </w:t>
            </w:r>
            <w:r w:rsidRPr="003C2D17">
              <w:rPr>
                <w:sz w:val="20"/>
              </w:rPr>
              <w:t>learnings</w:t>
            </w:r>
          </w:p>
          <w:p w:rsidR="00BB7AB1" w:rsidRDefault="00BB7AB1">
            <w:pPr>
              <w:pStyle w:val="TableParagraph"/>
              <w:spacing w:before="3"/>
              <w:ind w:left="0"/>
              <w:rPr>
                <w:b/>
                <w:sz w:val="18"/>
              </w:rPr>
            </w:pPr>
          </w:p>
          <w:p w:rsidR="00AE0A22" w:rsidRDefault="00AE0A22">
            <w:pPr>
              <w:pStyle w:val="TableParagraph"/>
              <w:spacing w:before="3"/>
              <w:ind w:left="0"/>
              <w:rPr>
                <w:b/>
                <w:sz w:val="18"/>
              </w:rPr>
            </w:pPr>
          </w:p>
          <w:p w:rsidR="00AE0A22" w:rsidRDefault="00AE0A22">
            <w:pPr>
              <w:pStyle w:val="TableParagraph"/>
              <w:spacing w:before="3"/>
              <w:ind w:left="0"/>
              <w:rPr>
                <w:b/>
                <w:sz w:val="18"/>
              </w:rPr>
            </w:pPr>
          </w:p>
          <w:p w:rsidR="00AE0A22" w:rsidRPr="003C2D17" w:rsidRDefault="00AE0A22">
            <w:pPr>
              <w:pStyle w:val="TableParagraph"/>
              <w:spacing w:before="3"/>
              <w:ind w:left="0"/>
              <w:rPr>
                <w:b/>
                <w:sz w:val="18"/>
              </w:rPr>
            </w:pPr>
          </w:p>
          <w:p w:rsidR="00BB7AB1" w:rsidRPr="003C2D17" w:rsidRDefault="00FF3F4E" w:rsidP="00AE0A22">
            <w:pPr>
              <w:pStyle w:val="TableParagraph"/>
              <w:numPr>
                <w:ilvl w:val="0"/>
                <w:numId w:val="7"/>
              </w:numPr>
              <w:tabs>
                <w:tab w:val="left" w:pos="259"/>
              </w:tabs>
              <w:spacing w:line="217" w:lineRule="exact"/>
              <w:ind w:hanging="5"/>
              <w:rPr>
                <w:sz w:val="20"/>
              </w:rPr>
            </w:pPr>
            <w:r w:rsidRPr="003C2D17">
              <w:rPr>
                <w:sz w:val="20"/>
              </w:rPr>
              <w:t>types</w:t>
            </w:r>
            <w:r w:rsidRPr="003C2D17">
              <w:rPr>
                <w:spacing w:val="-3"/>
                <w:sz w:val="20"/>
              </w:rPr>
              <w:t xml:space="preserve"> </w:t>
            </w:r>
            <w:r w:rsidRPr="003C2D17">
              <w:rPr>
                <w:sz w:val="20"/>
              </w:rPr>
              <w:t>of</w:t>
            </w:r>
            <w:r w:rsidR="00AE0A22">
              <w:rPr>
                <w:sz w:val="20"/>
              </w:rPr>
              <w:t xml:space="preserve"> </w:t>
            </w:r>
            <w:r w:rsidR="00AE0A22" w:rsidRPr="00AE0A22">
              <w:rPr>
                <w:sz w:val="20"/>
              </w:rPr>
              <w:t>Awareness generation activities to address the communities in and around the project villages</w:t>
            </w:r>
          </w:p>
        </w:tc>
        <w:tc>
          <w:tcPr>
            <w:tcW w:w="1701" w:type="dxa"/>
          </w:tcPr>
          <w:p w:rsidR="00BB7AB1" w:rsidRPr="003C2D17" w:rsidRDefault="00FF3F4E">
            <w:pPr>
              <w:pStyle w:val="TableParagraph"/>
              <w:spacing w:line="223" w:lineRule="exact"/>
              <w:ind w:left="108"/>
              <w:rPr>
                <w:sz w:val="20"/>
              </w:rPr>
            </w:pPr>
            <w:r w:rsidRPr="003C2D17">
              <w:rPr>
                <w:sz w:val="20"/>
              </w:rPr>
              <w:t>2</w:t>
            </w:r>
            <w:r w:rsidRPr="003C2D17">
              <w:rPr>
                <w:spacing w:val="-2"/>
                <w:sz w:val="20"/>
              </w:rPr>
              <w:t xml:space="preserve"> </w:t>
            </w:r>
            <w:r w:rsidRPr="003C2D17">
              <w:rPr>
                <w:sz w:val="20"/>
              </w:rPr>
              <w:t>audio</w:t>
            </w:r>
            <w:r w:rsidRPr="003C2D17">
              <w:rPr>
                <w:spacing w:val="-1"/>
                <w:sz w:val="20"/>
              </w:rPr>
              <w:t xml:space="preserve"> </w:t>
            </w:r>
            <w:r w:rsidRPr="003C2D17">
              <w:rPr>
                <w:sz w:val="20"/>
              </w:rPr>
              <w:t>visual</w:t>
            </w:r>
          </w:p>
          <w:p w:rsidR="00BB7AB1" w:rsidRPr="003C2D17" w:rsidRDefault="00FF3F4E">
            <w:pPr>
              <w:pStyle w:val="TableParagraph"/>
              <w:ind w:left="108" w:right="260"/>
              <w:rPr>
                <w:sz w:val="20"/>
              </w:rPr>
            </w:pPr>
            <w:r w:rsidRPr="003C2D17">
              <w:rPr>
                <w:sz w:val="20"/>
              </w:rPr>
              <w:t>publication 7</w:t>
            </w:r>
            <w:r w:rsidRPr="003C2D17">
              <w:rPr>
                <w:spacing w:val="1"/>
                <w:sz w:val="20"/>
              </w:rPr>
              <w:t xml:space="preserve"> </w:t>
            </w:r>
            <w:r w:rsidRPr="003C2D17">
              <w:rPr>
                <w:sz w:val="20"/>
              </w:rPr>
              <w:t>awareness</w:t>
            </w:r>
            <w:r w:rsidRPr="003C2D17">
              <w:rPr>
                <w:spacing w:val="1"/>
                <w:sz w:val="20"/>
              </w:rPr>
              <w:t xml:space="preserve"> </w:t>
            </w:r>
            <w:r w:rsidRPr="003C2D17">
              <w:rPr>
                <w:sz w:val="20"/>
              </w:rPr>
              <w:t>materials</w:t>
            </w:r>
            <w:r w:rsidRPr="003C2D17">
              <w:rPr>
                <w:spacing w:val="1"/>
                <w:sz w:val="20"/>
              </w:rPr>
              <w:t xml:space="preserve"> </w:t>
            </w:r>
            <w:r w:rsidRPr="003C2D17">
              <w:rPr>
                <w:sz w:val="20"/>
              </w:rPr>
              <w:t>published</w:t>
            </w:r>
            <w:r w:rsidRPr="003C2D17">
              <w:rPr>
                <w:spacing w:val="1"/>
                <w:sz w:val="20"/>
              </w:rPr>
              <w:t xml:space="preserve"> </w:t>
            </w:r>
            <w:r w:rsidRPr="003C2D17">
              <w:rPr>
                <w:sz w:val="20"/>
              </w:rPr>
              <w:t>for</w:t>
            </w:r>
            <w:r w:rsidRPr="003C2D17">
              <w:rPr>
                <w:spacing w:val="1"/>
                <w:sz w:val="20"/>
              </w:rPr>
              <w:t xml:space="preserve"> </w:t>
            </w:r>
            <w:r w:rsidRPr="003C2D17">
              <w:rPr>
                <w:sz w:val="20"/>
              </w:rPr>
              <w:t>wider</w:t>
            </w:r>
            <w:r w:rsidRPr="003C2D17">
              <w:rPr>
                <w:spacing w:val="1"/>
                <w:sz w:val="20"/>
              </w:rPr>
              <w:t xml:space="preserve"> </w:t>
            </w:r>
            <w:r w:rsidRPr="003C2D17">
              <w:rPr>
                <w:spacing w:val="-1"/>
                <w:sz w:val="20"/>
              </w:rPr>
              <w:t xml:space="preserve">dissemination </w:t>
            </w:r>
            <w:r w:rsidRPr="003C2D17">
              <w:rPr>
                <w:sz w:val="20"/>
              </w:rPr>
              <w:t>in</w:t>
            </w:r>
            <w:r w:rsidRPr="003C2D17">
              <w:rPr>
                <w:spacing w:val="-47"/>
                <w:sz w:val="20"/>
              </w:rPr>
              <w:t xml:space="preserve"> </w:t>
            </w:r>
            <w:r w:rsidRPr="003C2D17">
              <w:rPr>
                <w:sz w:val="20"/>
              </w:rPr>
              <w:t>the</w:t>
            </w:r>
            <w:r w:rsidRPr="003C2D17">
              <w:rPr>
                <w:spacing w:val="-1"/>
                <w:sz w:val="20"/>
              </w:rPr>
              <w:t xml:space="preserve"> </w:t>
            </w:r>
            <w:r w:rsidRPr="003C2D17">
              <w:rPr>
                <w:sz w:val="20"/>
              </w:rPr>
              <w:t>state</w:t>
            </w:r>
          </w:p>
          <w:p w:rsidR="00BB7AB1" w:rsidRDefault="00FF3F4E">
            <w:pPr>
              <w:pStyle w:val="TableParagraph"/>
              <w:ind w:left="108" w:right="124"/>
              <w:rPr>
                <w:color w:val="0000FF"/>
                <w:sz w:val="20"/>
                <w:u w:val="single" w:color="0000FF"/>
              </w:rPr>
            </w:pPr>
            <w:r w:rsidRPr="003C2D17">
              <w:rPr>
                <w:sz w:val="20"/>
              </w:rPr>
              <w:t>A</w:t>
            </w:r>
            <w:r w:rsidRPr="003C2D17">
              <w:rPr>
                <w:spacing w:val="-6"/>
                <w:sz w:val="20"/>
              </w:rPr>
              <w:t xml:space="preserve"> </w:t>
            </w:r>
            <w:r w:rsidRPr="003C2D17">
              <w:rPr>
                <w:sz w:val="20"/>
              </w:rPr>
              <w:t>web</w:t>
            </w:r>
            <w:r w:rsidRPr="003C2D17">
              <w:rPr>
                <w:spacing w:val="-6"/>
                <w:sz w:val="20"/>
              </w:rPr>
              <w:t xml:space="preserve"> </w:t>
            </w:r>
            <w:r w:rsidRPr="003C2D17">
              <w:rPr>
                <w:sz w:val="20"/>
              </w:rPr>
              <w:t>page</w:t>
            </w:r>
            <w:r w:rsidRPr="003C2D17">
              <w:rPr>
                <w:spacing w:val="-6"/>
                <w:sz w:val="20"/>
              </w:rPr>
              <w:t xml:space="preserve"> </w:t>
            </w:r>
            <w:r w:rsidRPr="003C2D17">
              <w:rPr>
                <w:sz w:val="20"/>
              </w:rPr>
              <w:t>space</w:t>
            </w:r>
            <w:r w:rsidRPr="003C2D17">
              <w:rPr>
                <w:spacing w:val="-47"/>
                <w:sz w:val="20"/>
              </w:rPr>
              <w:t xml:space="preserve"> </w:t>
            </w:r>
            <w:r w:rsidRPr="003C2D17">
              <w:rPr>
                <w:sz w:val="20"/>
              </w:rPr>
              <w:t>is created for</w:t>
            </w:r>
            <w:r w:rsidRPr="003C2D17">
              <w:rPr>
                <w:spacing w:val="1"/>
                <w:sz w:val="20"/>
              </w:rPr>
              <w:t xml:space="preserve"> </w:t>
            </w:r>
            <w:r w:rsidRPr="003C2D17">
              <w:rPr>
                <w:sz w:val="20"/>
              </w:rPr>
              <w:t>regular</w:t>
            </w:r>
            <w:r w:rsidRPr="003C2D17">
              <w:rPr>
                <w:spacing w:val="1"/>
                <w:sz w:val="20"/>
              </w:rPr>
              <w:t xml:space="preserve"> </w:t>
            </w:r>
            <w:r w:rsidRPr="003C2D17">
              <w:rPr>
                <w:sz w:val="20"/>
              </w:rPr>
              <w:t>dissemination of</w:t>
            </w:r>
            <w:r w:rsidRPr="003C2D17">
              <w:rPr>
                <w:spacing w:val="1"/>
                <w:sz w:val="20"/>
              </w:rPr>
              <w:t xml:space="preserve"> </w:t>
            </w:r>
            <w:r w:rsidRPr="003C2D17">
              <w:rPr>
                <w:sz w:val="20"/>
              </w:rPr>
              <w:t>project learnings</w:t>
            </w:r>
            <w:r w:rsidRPr="003C2D17">
              <w:rPr>
                <w:spacing w:val="1"/>
                <w:sz w:val="20"/>
              </w:rPr>
              <w:t xml:space="preserve"> </w:t>
            </w:r>
            <w:r w:rsidRPr="003C2D17">
              <w:rPr>
                <w:color w:val="0000FF"/>
                <w:sz w:val="20"/>
                <w:u w:val="single" w:color="0000FF"/>
              </w:rPr>
              <w:t>http://www.drcsc.</w:t>
            </w:r>
            <w:r w:rsidRPr="003C2D17">
              <w:rPr>
                <w:color w:val="0000FF"/>
                <w:spacing w:val="-47"/>
                <w:sz w:val="20"/>
              </w:rPr>
              <w:t xml:space="preserve"> </w:t>
            </w:r>
            <w:r w:rsidRPr="003C2D17">
              <w:rPr>
                <w:color w:val="0000FF"/>
                <w:sz w:val="20"/>
                <w:u w:val="single" w:color="0000FF"/>
              </w:rPr>
              <w:t>org/CCA/3/index.</w:t>
            </w:r>
            <w:r w:rsidRPr="003C2D17">
              <w:rPr>
                <w:color w:val="0000FF"/>
                <w:spacing w:val="-47"/>
                <w:sz w:val="20"/>
              </w:rPr>
              <w:t xml:space="preserve"> </w:t>
            </w:r>
            <w:r w:rsidR="00AE0A22" w:rsidRPr="003C2D17">
              <w:rPr>
                <w:color w:val="0000FF"/>
                <w:sz w:val="20"/>
                <w:u w:val="single" w:color="0000FF"/>
              </w:rPr>
              <w:t>H</w:t>
            </w:r>
            <w:r w:rsidRPr="003C2D17">
              <w:rPr>
                <w:color w:val="0000FF"/>
                <w:sz w:val="20"/>
                <w:u w:val="single" w:color="0000FF"/>
              </w:rPr>
              <w:t>tml</w:t>
            </w:r>
          </w:p>
          <w:p w:rsidR="00AE0A22" w:rsidRDefault="00AE0A22">
            <w:pPr>
              <w:pStyle w:val="TableParagraph"/>
              <w:ind w:left="108" w:right="124"/>
              <w:rPr>
                <w:color w:val="0000FF"/>
                <w:sz w:val="20"/>
                <w:u w:val="single" w:color="0000FF"/>
              </w:rPr>
            </w:pPr>
          </w:p>
          <w:p w:rsidR="00AE0A22" w:rsidRDefault="00AE0A22">
            <w:pPr>
              <w:pStyle w:val="TableParagraph"/>
              <w:ind w:left="108" w:right="124"/>
              <w:rPr>
                <w:color w:val="0000FF"/>
                <w:sz w:val="20"/>
                <w:u w:val="single" w:color="0000FF"/>
              </w:rPr>
            </w:pPr>
          </w:p>
          <w:p w:rsidR="00AE0A22" w:rsidRDefault="00AE0A22">
            <w:pPr>
              <w:pStyle w:val="TableParagraph"/>
              <w:ind w:left="108" w:right="124"/>
              <w:rPr>
                <w:color w:val="0000FF"/>
                <w:sz w:val="20"/>
                <w:u w:val="single" w:color="0000FF"/>
              </w:rPr>
            </w:pPr>
          </w:p>
          <w:p w:rsidR="00AE0A22" w:rsidRDefault="00AE0A22">
            <w:pPr>
              <w:pStyle w:val="TableParagraph"/>
              <w:ind w:left="108" w:right="124"/>
              <w:rPr>
                <w:color w:val="0000FF"/>
                <w:sz w:val="20"/>
                <w:u w:val="single" w:color="0000FF"/>
              </w:rPr>
            </w:pPr>
          </w:p>
          <w:p w:rsidR="00AE0A22" w:rsidRPr="003C2D17" w:rsidRDefault="00AE0A22" w:rsidP="00AE0A22">
            <w:pPr>
              <w:pStyle w:val="TableParagraph"/>
              <w:ind w:left="108" w:right="111"/>
              <w:rPr>
                <w:sz w:val="20"/>
              </w:rPr>
            </w:pPr>
            <w:r w:rsidRPr="003C2D17">
              <w:rPr>
                <w:sz w:val="20"/>
              </w:rPr>
              <w:t>Participate</w:t>
            </w:r>
            <w:r w:rsidRPr="003C2D17">
              <w:rPr>
                <w:spacing w:val="5"/>
                <w:sz w:val="20"/>
              </w:rPr>
              <w:t xml:space="preserve"> </w:t>
            </w:r>
            <w:r w:rsidRPr="003C2D17">
              <w:rPr>
                <w:sz w:val="20"/>
              </w:rPr>
              <w:t>to</w:t>
            </w:r>
            <w:r w:rsidRPr="003C2D17">
              <w:rPr>
                <w:spacing w:val="1"/>
                <w:sz w:val="20"/>
              </w:rPr>
              <w:t xml:space="preserve"> </w:t>
            </w:r>
            <w:r w:rsidRPr="003C2D17">
              <w:rPr>
                <w:sz w:val="20"/>
              </w:rPr>
              <w:t>govt.</w:t>
            </w:r>
            <w:r w:rsidRPr="003C2D17">
              <w:rPr>
                <w:spacing w:val="1"/>
                <w:sz w:val="20"/>
              </w:rPr>
              <w:t xml:space="preserve"> </w:t>
            </w:r>
            <w:r w:rsidRPr="003C2D17">
              <w:rPr>
                <w:sz w:val="20"/>
              </w:rPr>
              <w:t>fair</w:t>
            </w:r>
            <w:r w:rsidRPr="003C2D17">
              <w:rPr>
                <w:spacing w:val="2"/>
                <w:sz w:val="20"/>
              </w:rPr>
              <w:t xml:space="preserve"> </w:t>
            </w:r>
            <w:r w:rsidRPr="003C2D17">
              <w:rPr>
                <w:sz w:val="20"/>
              </w:rPr>
              <w:t>like</w:t>
            </w:r>
            <w:r w:rsidRPr="003C2D17">
              <w:rPr>
                <w:spacing w:val="1"/>
                <w:sz w:val="20"/>
              </w:rPr>
              <w:t xml:space="preserve"> </w:t>
            </w:r>
            <w:r w:rsidRPr="003C2D17">
              <w:rPr>
                <w:sz w:val="20"/>
              </w:rPr>
              <w:t>Sabala</w:t>
            </w:r>
            <w:r w:rsidRPr="003C2D17">
              <w:rPr>
                <w:spacing w:val="-10"/>
                <w:sz w:val="20"/>
              </w:rPr>
              <w:t xml:space="preserve"> </w:t>
            </w:r>
            <w:r w:rsidRPr="003C2D17">
              <w:rPr>
                <w:sz w:val="20"/>
              </w:rPr>
              <w:t>Mela,</w:t>
            </w:r>
            <w:r w:rsidRPr="003C2D17">
              <w:rPr>
                <w:spacing w:val="-7"/>
                <w:sz w:val="20"/>
              </w:rPr>
              <w:t xml:space="preserve"> </w:t>
            </w:r>
            <w:r w:rsidRPr="003C2D17">
              <w:rPr>
                <w:sz w:val="20"/>
              </w:rPr>
              <w:t>Mati</w:t>
            </w:r>
            <w:r w:rsidRPr="003C2D17">
              <w:rPr>
                <w:spacing w:val="-47"/>
                <w:sz w:val="20"/>
              </w:rPr>
              <w:t xml:space="preserve"> </w:t>
            </w:r>
            <w:r w:rsidRPr="003C2D17">
              <w:rPr>
                <w:sz w:val="20"/>
              </w:rPr>
              <w:t>Utsav, organize</w:t>
            </w:r>
            <w:r w:rsidRPr="003C2D17">
              <w:rPr>
                <w:spacing w:val="1"/>
                <w:sz w:val="20"/>
              </w:rPr>
              <w:t xml:space="preserve"> </w:t>
            </w:r>
            <w:r w:rsidRPr="003C2D17">
              <w:rPr>
                <w:sz w:val="20"/>
              </w:rPr>
              <w:t>fair, day</w:t>
            </w:r>
            <w:r w:rsidRPr="003C2D17">
              <w:rPr>
                <w:spacing w:val="1"/>
                <w:sz w:val="20"/>
              </w:rPr>
              <w:t xml:space="preserve"> </w:t>
            </w:r>
            <w:r w:rsidRPr="003C2D17">
              <w:rPr>
                <w:sz w:val="20"/>
              </w:rPr>
              <w:t>celebration with</w:t>
            </w:r>
            <w:r w:rsidRPr="003C2D17">
              <w:rPr>
                <w:spacing w:val="1"/>
                <w:sz w:val="20"/>
              </w:rPr>
              <w:t xml:space="preserve"> </w:t>
            </w:r>
            <w:r w:rsidRPr="003C2D17">
              <w:rPr>
                <w:sz w:val="20"/>
              </w:rPr>
              <w:t>school, awareness</w:t>
            </w:r>
            <w:r w:rsidRPr="003C2D17">
              <w:rPr>
                <w:spacing w:val="-47"/>
                <w:sz w:val="20"/>
              </w:rPr>
              <w:t xml:space="preserve"> </w:t>
            </w:r>
            <w:r w:rsidRPr="003C2D17">
              <w:rPr>
                <w:sz w:val="20"/>
              </w:rPr>
              <w:t>among the school</w:t>
            </w:r>
            <w:r w:rsidRPr="003C2D17">
              <w:rPr>
                <w:spacing w:val="1"/>
                <w:sz w:val="20"/>
              </w:rPr>
              <w:t xml:space="preserve"> </w:t>
            </w:r>
            <w:r w:rsidRPr="003C2D17">
              <w:rPr>
                <w:sz w:val="20"/>
              </w:rPr>
              <w:t>student,</w:t>
            </w:r>
            <w:r w:rsidRPr="003C2D17">
              <w:rPr>
                <w:spacing w:val="1"/>
                <w:sz w:val="20"/>
              </w:rPr>
              <w:t xml:space="preserve"> </w:t>
            </w:r>
            <w:r w:rsidRPr="003C2D17">
              <w:rPr>
                <w:sz w:val="20"/>
              </w:rPr>
              <w:t>networking with</w:t>
            </w:r>
            <w:r w:rsidRPr="003C2D17">
              <w:rPr>
                <w:spacing w:val="1"/>
                <w:sz w:val="20"/>
              </w:rPr>
              <w:t xml:space="preserve"> </w:t>
            </w:r>
            <w:r w:rsidRPr="003C2D17">
              <w:rPr>
                <w:sz w:val="20"/>
              </w:rPr>
              <w:t>school, IEC, short</w:t>
            </w:r>
            <w:r w:rsidRPr="003C2D17">
              <w:rPr>
                <w:spacing w:val="-47"/>
                <w:sz w:val="20"/>
              </w:rPr>
              <w:t xml:space="preserve"> </w:t>
            </w:r>
            <w:r w:rsidRPr="003C2D17">
              <w:rPr>
                <w:sz w:val="20"/>
              </w:rPr>
              <w:t>play, poster</w:t>
            </w:r>
            <w:r w:rsidRPr="003C2D17">
              <w:rPr>
                <w:spacing w:val="1"/>
                <w:sz w:val="20"/>
              </w:rPr>
              <w:t xml:space="preserve"> </w:t>
            </w:r>
            <w:r w:rsidRPr="003C2D17">
              <w:rPr>
                <w:sz w:val="20"/>
              </w:rPr>
              <w:t>design,</w:t>
            </w:r>
            <w:r w:rsidRPr="003C2D17">
              <w:rPr>
                <w:spacing w:val="-2"/>
                <w:sz w:val="20"/>
              </w:rPr>
              <w:t xml:space="preserve"> </w:t>
            </w:r>
            <w:r w:rsidRPr="003C2D17">
              <w:rPr>
                <w:sz w:val="20"/>
              </w:rPr>
              <w:t>rally,</w:t>
            </w:r>
            <w:r w:rsidRPr="003C2D17">
              <w:rPr>
                <w:spacing w:val="-3"/>
                <w:sz w:val="20"/>
              </w:rPr>
              <w:t xml:space="preserve"> </w:t>
            </w:r>
            <w:r w:rsidRPr="003C2D17">
              <w:rPr>
                <w:sz w:val="20"/>
              </w:rPr>
              <w:t>film</w:t>
            </w:r>
          </w:p>
          <w:p w:rsidR="00AE0A22" w:rsidRPr="003C2D17" w:rsidRDefault="00AE0A22" w:rsidP="00AE0A22">
            <w:pPr>
              <w:pStyle w:val="TableParagraph"/>
              <w:ind w:left="108" w:right="124"/>
              <w:rPr>
                <w:sz w:val="20"/>
              </w:rPr>
            </w:pPr>
            <w:r w:rsidRPr="003C2D17">
              <w:rPr>
                <w:spacing w:val="-1"/>
                <w:sz w:val="20"/>
              </w:rPr>
              <w:t xml:space="preserve">show, </w:t>
            </w:r>
            <w:r w:rsidRPr="003C2D17">
              <w:rPr>
                <w:sz w:val="20"/>
              </w:rPr>
              <w:t>street</w:t>
            </w:r>
            <w:r w:rsidRPr="003C2D17">
              <w:rPr>
                <w:spacing w:val="-47"/>
                <w:sz w:val="20"/>
              </w:rPr>
              <w:t xml:space="preserve"> </w:t>
            </w:r>
            <w:r w:rsidRPr="003C2D17">
              <w:rPr>
                <w:sz w:val="20"/>
              </w:rPr>
              <w:t>drama</w:t>
            </w:r>
            <w:r w:rsidRPr="003C2D17">
              <w:rPr>
                <w:spacing w:val="-2"/>
                <w:sz w:val="20"/>
              </w:rPr>
              <w:t xml:space="preserve"> </w:t>
            </w:r>
            <w:r w:rsidRPr="003C2D17">
              <w:rPr>
                <w:sz w:val="20"/>
              </w:rPr>
              <w:t>etc.</w:t>
            </w:r>
          </w:p>
        </w:tc>
      </w:tr>
    </w:tbl>
    <w:p w:rsidR="00BB7AB1" w:rsidRPr="003C2D17" w:rsidRDefault="00BB7AB1">
      <w:pPr>
        <w:rPr>
          <w:sz w:val="20"/>
        </w:rPr>
        <w:sectPr w:rsidR="00BB7AB1" w:rsidRPr="003C2D17">
          <w:pgSz w:w="12240" w:h="15840"/>
          <w:pgMar w:top="1440" w:right="0" w:bottom="1120" w:left="120" w:header="0" w:footer="936" w:gutter="0"/>
          <w:cols w:space="720"/>
        </w:sectPr>
      </w:pPr>
    </w:p>
    <w:tbl>
      <w:tblPr>
        <w:tblW w:w="0" w:type="auto"/>
        <w:tblInd w:w="12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76"/>
        <w:gridCol w:w="2177"/>
        <w:gridCol w:w="2551"/>
        <w:gridCol w:w="948"/>
        <w:gridCol w:w="1178"/>
        <w:gridCol w:w="1701"/>
      </w:tblGrid>
      <w:tr w:rsidR="00BB7AB1" w:rsidRPr="003C2D17" w:rsidTr="00B62E14">
        <w:trPr>
          <w:trHeight w:val="8507"/>
        </w:trPr>
        <w:tc>
          <w:tcPr>
            <w:tcW w:w="1476" w:type="dxa"/>
            <w:tcBorders>
              <w:top w:val="nil"/>
            </w:tcBorders>
          </w:tcPr>
          <w:p w:rsidR="00BB7AB1" w:rsidRPr="003C2D17" w:rsidRDefault="00BB7AB1">
            <w:pPr>
              <w:rPr>
                <w:sz w:val="2"/>
                <w:szCs w:val="2"/>
              </w:rPr>
            </w:pPr>
          </w:p>
        </w:tc>
        <w:tc>
          <w:tcPr>
            <w:tcW w:w="2177" w:type="dxa"/>
          </w:tcPr>
          <w:p w:rsidR="00BB7AB1" w:rsidRPr="003C2D17" w:rsidRDefault="00FF3F4E">
            <w:pPr>
              <w:pStyle w:val="TableParagraph"/>
              <w:ind w:right="174"/>
              <w:rPr>
                <w:sz w:val="20"/>
              </w:rPr>
            </w:pPr>
            <w:r w:rsidRPr="003C2D17">
              <w:rPr>
                <w:b/>
                <w:sz w:val="20"/>
              </w:rPr>
              <w:t xml:space="preserve">Output 4.3: </w:t>
            </w:r>
            <w:r w:rsidRPr="003C2D17">
              <w:rPr>
                <w:sz w:val="20"/>
              </w:rPr>
              <w:t>Advocacy</w:t>
            </w:r>
            <w:r w:rsidRPr="003C2D17">
              <w:rPr>
                <w:spacing w:val="-47"/>
                <w:sz w:val="20"/>
              </w:rPr>
              <w:t xml:space="preserve"> </w:t>
            </w:r>
            <w:r w:rsidRPr="003C2D17">
              <w:rPr>
                <w:sz w:val="20"/>
              </w:rPr>
              <w:t>with National / State /</w:t>
            </w:r>
            <w:r w:rsidRPr="003C2D17">
              <w:rPr>
                <w:spacing w:val="1"/>
                <w:sz w:val="20"/>
              </w:rPr>
              <w:t xml:space="preserve"> </w:t>
            </w:r>
            <w:r w:rsidRPr="003C2D17">
              <w:rPr>
                <w:sz w:val="20"/>
              </w:rPr>
              <w:t>Local Government and</w:t>
            </w:r>
            <w:r w:rsidRPr="003C2D17">
              <w:rPr>
                <w:spacing w:val="-47"/>
                <w:sz w:val="20"/>
              </w:rPr>
              <w:t xml:space="preserve"> </w:t>
            </w:r>
            <w:r w:rsidRPr="003C2D17">
              <w:rPr>
                <w:sz w:val="20"/>
              </w:rPr>
              <w:t>others (NGOs, CBOs,</w:t>
            </w:r>
            <w:r w:rsidRPr="003C2D17">
              <w:rPr>
                <w:spacing w:val="1"/>
                <w:sz w:val="20"/>
              </w:rPr>
              <w:t xml:space="preserve"> </w:t>
            </w:r>
            <w:r w:rsidRPr="003C2D17">
              <w:rPr>
                <w:sz w:val="20"/>
              </w:rPr>
              <w:t>International</w:t>
            </w:r>
            <w:r w:rsidRPr="003C2D17">
              <w:rPr>
                <w:spacing w:val="1"/>
                <w:sz w:val="20"/>
              </w:rPr>
              <w:t xml:space="preserve"> </w:t>
            </w:r>
            <w:r w:rsidRPr="003C2D17">
              <w:rPr>
                <w:sz w:val="20"/>
              </w:rPr>
              <w:t>organizations, climate</w:t>
            </w:r>
            <w:r w:rsidRPr="003C2D17">
              <w:rPr>
                <w:spacing w:val="1"/>
                <w:sz w:val="20"/>
              </w:rPr>
              <w:t xml:space="preserve"> </w:t>
            </w:r>
            <w:r w:rsidRPr="003C2D17">
              <w:rPr>
                <w:sz w:val="20"/>
              </w:rPr>
              <w:t>activists/experts) on</w:t>
            </w:r>
            <w:r w:rsidRPr="003C2D17">
              <w:rPr>
                <w:spacing w:val="1"/>
                <w:sz w:val="20"/>
              </w:rPr>
              <w:t xml:space="preserve"> </w:t>
            </w:r>
            <w:r w:rsidRPr="003C2D17">
              <w:rPr>
                <w:sz w:val="20"/>
              </w:rPr>
              <w:t>processes and practices</w:t>
            </w:r>
            <w:r w:rsidRPr="003C2D17">
              <w:rPr>
                <w:spacing w:val="-48"/>
                <w:sz w:val="20"/>
              </w:rPr>
              <w:t xml:space="preserve"> </w:t>
            </w:r>
            <w:r w:rsidRPr="003C2D17">
              <w:rPr>
                <w:sz w:val="20"/>
              </w:rPr>
              <w:t>adopted under the</w:t>
            </w:r>
            <w:r w:rsidRPr="003C2D17">
              <w:rPr>
                <w:spacing w:val="1"/>
                <w:sz w:val="20"/>
              </w:rPr>
              <w:t xml:space="preserve"> </w:t>
            </w:r>
            <w:r w:rsidRPr="003C2D17">
              <w:rPr>
                <w:sz w:val="20"/>
              </w:rPr>
              <w:t>project</w:t>
            </w:r>
          </w:p>
        </w:tc>
        <w:tc>
          <w:tcPr>
            <w:tcW w:w="2551" w:type="dxa"/>
          </w:tcPr>
          <w:p w:rsidR="00BB7AB1" w:rsidRPr="003C2D17" w:rsidRDefault="00FF3F4E">
            <w:pPr>
              <w:pStyle w:val="TableParagraph"/>
              <w:numPr>
                <w:ilvl w:val="0"/>
                <w:numId w:val="6"/>
              </w:numPr>
              <w:tabs>
                <w:tab w:val="left" w:pos="393"/>
              </w:tabs>
              <w:ind w:right="416" w:firstLine="0"/>
              <w:rPr>
                <w:sz w:val="20"/>
              </w:rPr>
            </w:pPr>
            <w:r w:rsidRPr="003C2D17">
              <w:rPr>
                <w:sz w:val="20"/>
              </w:rPr>
              <w:t>Number</w:t>
            </w:r>
            <w:r w:rsidRPr="003C2D17">
              <w:rPr>
                <w:spacing w:val="-7"/>
                <w:sz w:val="20"/>
              </w:rPr>
              <w:t xml:space="preserve"> </w:t>
            </w:r>
            <w:r w:rsidRPr="003C2D17">
              <w:rPr>
                <w:sz w:val="20"/>
              </w:rPr>
              <w:t>of</w:t>
            </w:r>
            <w:r w:rsidRPr="003C2D17">
              <w:rPr>
                <w:spacing w:val="-9"/>
                <w:sz w:val="20"/>
              </w:rPr>
              <w:t xml:space="preserve"> </w:t>
            </w:r>
            <w:r w:rsidRPr="003C2D17">
              <w:rPr>
                <w:sz w:val="20"/>
              </w:rPr>
              <w:t>Advocacy</w:t>
            </w:r>
            <w:r w:rsidRPr="003C2D17">
              <w:rPr>
                <w:spacing w:val="-47"/>
                <w:sz w:val="20"/>
              </w:rPr>
              <w:t xml:space="preserve"> </w:t>
            </w:r>
            <w:r w:rsidRPr="003C2D17">
              <w:rPr>
                <w:sz w:val="20"/>
              </w:rPr>
              <w:t>films</w:t>
            </w:r>
            <w:r w:rsidRPr="003C2D17">
              <w:rPr>
                <w:spacing w:val="-2"/>
                <w:sz w:val="20"/>
              </w:rPr>
              <w:t xml:space="preserve"> </w:t>
            </w:r>
            <w:r w:rsidRPr="003C2D17">
              <w:rPr>
                <w:sz w:val="20"/>
              </w:rPr>
              <w:t>prepared</w:t>
            </w:r>
          </w:p>
          <w:p w:rsidR="00BB7AB1" w:rsidRPr="003C2D17" w:rsidRDefault="00FF3F4E">
            <w:pPr>
              <w:pStyle w:val="TableParagraph"/>
              <w:numPr>
                <w:ilvl w:val="0"/>
                <w:numId w:val="6"/>
              </w:numPr>
              <w:tabs>
                <w:tab w:val="left" w:pos="403"/>
              </w:tabs>
              <w:ind w:right="351" w:firstLine="0"/>
              <w:rPr>
                <w:sz w:val="20"/>
              </w:rPr>
            </w:pPr>
            <w:r w:rsidRPr="003C2D17">
              <w:rPr>
                <w:sz w:val="20"/>
              </w:rPr>
              <w:t>Number</w:t>
            </w:r>
            <w:r w:rsidRPr="003C2D17">
              <w:rPr>
                <w:spacing w:val="-5"/>
                <w:sz w:val="20"/>
              </w:rPr>
              <w:t xml:space="preserve"> </w:t>
            </w:r>
            <w:r w:rsidRPr="003C2D17">
              <w:rPr>
                <w:sz w:val="20"/>
              </w:rPr>
              <w:t>of</w:t>
            </w:r>
            <w:r w:rsidRPr="003C2D17">
              <w:rPr>
                <w:spacing w:val="-4"/>
                <w:sz w:val="20"/>
              </w:rPr>
              <w:t xml:space="preserve"> </w:t>
            </w:r>
            <w:r w:rsidRPr="003C2D17">
              <w:rPr>
                <w:sz w:val="20"/>
              </w:rPr>
              <w:t>workshops</w:t>
            </w:r>
            <w:r w:rsidRPr="003C2D17">
              <w:rPr>
                <w:spacing w:val="-47"/>
                <w:sz w:val="20"/>
              </w:rPr>
              <w:t xml:space="preserve"> </w:t>
            </w:r>
            <w:r w:rsidRPr="003C2D17">
              <w:rPr>
                <w:sz w:val="20"/>
              </w:rPr>
              <w:t>organized</w:t>
            </w:r>
          </w:p>
          <w:p w:rsidR="00BB7AB1" w:rsidRPr="003C2D17" w:rsidRDefault="00FF3F4E">
            <w:pPr>
              <w:pStyle w:val="TableParagraph"/>
              <w:numPr>
                <w:ilvl w:val="0"/>
                <w:numId w:val="6"/>
              </w:numPr>
              <w:tabs>
                <w:tab w:val="left" w:pos="381"/>
              </w:tabs>
              <w:ind w:right="240" w:firstLine="0"/>
              <w:rPr>
                <w:sz w:val="20"/>
              </w:rPr>
            </w:pPr>
            <w:r w:rsidRPr="003C2D17">
              <w:rPr>
                <w:sz w:val="20"/>
              </w:rPr>
              <w:t>Number</w:t>
            </w:r>
            <w:r w:rsidRPr="003C2D17">
              <w:rPr>
                <w:spacing w:val="-7"/>
                <w:sz w:val="20"/>
              </w:rPr>
              <w:t xml:space="preserve"> </w:t>
            </w:r>
            <w:r w:rsidRPr="003C2D17">
              <w:rPr>
                <w:sz w:val="20"/>
              </w:rPr>
              <w:t>of</w:t>
            </w:r>
            <w:r w:rsidRPr="003C2D17">
              <w:rPr>
                <w:spacing w:val="-10"/>
                <w:sz w:val="20"/>
              </w:rPr>
              <w:t xml:space="preserve"> </w:t>
            </w:r>
            <w:r w:rsidRPr="003C2D17">
              <w:rPr>
                <w:sz w:val="20"/>
              </w:rPr>
              <w:t>stakeholders</w:t>
            </w:r>
            <w:r w:rsidRPr="003C2D17">
              <w:rPr>
                <w:spacing w:val="-47"/>
                <w:sz w:val="20"/>
              </w:rPr>
              <w:t xml:space="preserve"> </w:t>
            </w:r>
            <w:r w:rsidRPr="003C2D17">
              <w:rPr>
                <w:sz w:val="20"/>
              </w:rPr>
              <w:t>who participated</w:t>
            </w:r>
          </w:p>
        </w:tc>
        <w:tc>
          <w:tcPr>
            <w:tcW w:w="948" w:type="dxa"/>
          </w:tcPr>
          <w:p w:rsidR="00B62E14" w:rsidRDefault="00FF3F4E">
            <w:pPr>
              <w:pStyle w:val="TableParagraph"/>
              <w:ind w:right="100"/>
              <w:rPr>
                <w:sz w:val="20"/>
              </w:rPr>
            </w:pPr>
            <w:r w:rsidRPr="003C2D17">
              <w:rPr>
                <w:sz w:val="20"/>
              </w:rPr>
              <w:t>No</w:t>
            </w:r>
            <w:r w:rsidRPr="003C2D17">
              <w:rPr>
                <w:spacing w:val="1"/>
                <w:sz w:val="20"/>
              </w:rPr>
              <w:t xml:space="preserve"> </w:t>
            </w:r>
            <w:r w:rsidRPr="003C2D17">
              <w:rPr>
                <w:sz w:val="20"/>
              </w:rPr>
              <w:t>advoca</w:t>
            </w:r>
            <w:r w:rsidRPr="003C2D17">
              <w:rPr>
                <w:spacing w:val="1"/>
                <w:sz w:val="20"/>
              </w:rPr>
              <w:t xml:space="preserve"> </w:t>
            </w:r>
            <w:r w:rsidRPr="003C2D17">
              <w:rPr>
                <w:sz w:val="20"/>
              </w:rPr>
              <w:t>cy</w:t>
            </w:r>
            <w:r w:rsidRPr="003C2D17">
              <w:rPr>
                <w:spacing w:val="1"/>
                <w:sz w:val="20"/>
              </w:rPr>
              <w:t xml:space="preserve"> </w:t>
            </w:r>
            <w:r w:rsidRPr="003C2D17">
              <w:rPr>
                <w:sz w:val="20"/>
              </w:rPr>
              <w:t>films</w:t>
            </w:r>
            <w:r w:rsidRPr="003C2D17">
              <w:rPr>
                <w:spacing w:val="1"/>
                <w:sz w:val="20"/>
              </w:rPr>
              <w:t xml:space="preserve"> </w:t>
            </w:r>
            <w:r w:rsidRPr="003C2D17">
              <w:rPr>
                <w:sz w:val="20"/>
              </w:rPr>
              <w:t>are</w:t>
            </w:r>
            <w:r w:rsidRPr="003C2D17">
              <w:rPr>
                <w:spacing w:val="1"/>
                <w:sz w:val="20"/>
              </w:rPr>
              <w:t xml:space="preserve"> </w:t>
            </w:r>
            <w:r w:rsidR="00B62E14" w:rsidRPr="003C2D17">
              <w:rPr>
                <w:sz w:val="20"/>
              </w:rPr>
              <w:t>availabl</w:t>
            </w:r>
            <w:r w:rsidRPr="003C2D17">
              <w:rPr>
                <w:sz w:val="20"/>
              </w:rPr>
              <w:t>e</w:t>
            </w:r>
          </w:p>
          <w:p w:rsidR="00400B6B" w:rsidRPr="003C2D17" w:rsidRDefault="00400B6B">
            <w:pPr>
              <w:pStyle w:val="TableParagraph"/>
              <w:ind w:right="100"/>
              <w:rPr>
                <w:sz w:val="20"/>
              </w:rPr>
            </w:pPr>
          </w:p>
          <w:p w:rsidR="00BB7AB1" w:rsidRPr="003C2D17" w:rsidRDefault="00FF3F4E" w:rsidP="00B62E14">
            <w:pPr>
              <w:pStyle w:val="TableParagraph"/>
              <w:ind w:right="100"/>
              <w:rPr>
                <w:sz w:val="20"/>
              </w:rPr>
            </w:pPr>
            <w:r w:rsidRPr="003C2D17">
              <w:rPr>
                <w:sz w:val="20"/>
              </w:rPr>
              <w:t>No</w:t>
            </w:r>
            <w:r w:rsidRPr="003C2D17">
              <w:rPr>
                <w:spacing w:val="1"/>
                <w:sz w:val="20"/>
              </w:rPr>
              <w:t xml:space="preserve"> </w:t>
            </w:r>
            <w:r w:rsidRPr="003C2D17">
              <w:rPr>
                <w:sz w:val="20"/>
              </w:rPr>
              <w:t>worksh</w:t>
            </w:r>
            <w:r w:rsidR="00B62E14" w:rsidRPr="003C2D17">
              <w:rPr>
                <w:sz w:val="20"/>
              </w:rPr>
              <w:t>o</w:t>
            </w:r>
            <w:r w:rsidRPr="003C2D17">
              <w:rPr>
                <w:sz w:val="20"/>
              </w:rPr>
              <w:t>ps</w:t>
            </w:r>
            <w:r w:rsidRPr="003C2D17">
              <w:rPr>
                <w:spacing w:val="1"/>
                <w:sz w:val="20"/>
              </w:rPr>
              <w:t xml:space="preserve"> </w:t>
            </w:r>
            <w:r w:rsidRPr="003C2D17">
              <w:rPr>
                <w:sz w:val="20"/>
              </w:rPr>
              <w:t>organiz</w:t>
            </w:r>
            <w:r w:rsidRPr="003C2D17">
              <w:rPr>
                <w:spacing w:val="-47"/>
                <w:sz w:val="20"/>
              </w:rPr>
              <w:t xml:space="preserve"> </w:t>
            </w:r>
            <w:r w:rsidR="00B62E14" w:rsidRPr="003C2D17">
              <w:rPr>
                <w:sz w:val="20"/>
              </w:rPr>
              <w:t xml:space="preserve">ed </w:t>
            </w:r>
          </w:p>
          <w:p w:rsidR="00BB7AB1" w:rsidRPr="003C2D17" w:rsidRDefault="00FF3F4E">
            <w:pPr>
              <w:pStyle w:val="TableParagraph"/>
              <w:ind w:right="100"/>
              <w:rPr>
                <w:sz w:val="20"/>
              </w:rPr>
            </w:pPr>
            <w:r w:rsidRPr="003C2D17">
              <w:rPr>
                <w:sz w:val="20"/>
              </w:rPr>
              <w:t>involvi</w:t>
            </w:r>
            <w:r w:rsidRPr="003C2D17">
              <w:rPr>
                <w:spacing w:val="-47"/>
                <w:sz w:val="20"/>
              </w:rPr>
              <w:t xml:space="preserve"> </w:t>
            </w:r>
            <w:r w:rsidRPr="003C2D17">
              <w:rPr>
                <w:sz w:val="20"/>
              </w:rPr>
              <w:t>ng the</w:t>
            </w:r>
            <w:r w:rsidRPr="003C2D17">
              <w:rPr>
                <w:spacing w:val="1"/>
                <w:sz w:val="20"/>
              </w:rPr>
              <w:t xml:space="preserve"> </w:t>
            </w:r>
            <w:r w:rsidRPr="003C2D17">
              <w:rPr>
                <w:w w:val="95"/>
                <w:sz w:val="20"/>
              </w:rPr>
              <w:t>stakeho</w:t>
            </w:r>
            <w:r w:rsidRPr="003C2D17">
              <w:rPr>
                <w:spacing w:val="-45"/>
                <w:w w:val="95"/>
                <w:sz w:val="20"/>
              </w:rPr>
              <w:t xml:space="preserve"> </w:t>
            </w:r>
            <w:r w:rsidRPr="003C2D17">
              <w:rPr>
                <w:sz w:val="20"/>
              </w:rPr>
              <w:t>lders</w:t>
            </w:r>
          </w:p>
        </w:tc>
        <w:tc>
          <w:tcPr>
            <w:tcW w:w="1178" w:type="dxa"/>
          </w:tcPr>
          <w:p w:rsidR="00BB7AB1" w:rsidRPr="003C2D17" w:rsidRDefault="00FF3F4E" w:rsidP="00400B6B">
            <w:pPr>
              <w:pStyle w:val="TableParagraph"/>
              <w:ind w:right="182"/>
              <w:rPr>
                <w:sz w:val="20"/>
              </w:rPr>
            </w:pPr>
            <w:r w:rsidRPr="003C2D17">
              <w:rPr>
                <w:sz w:val="20"/>
              </w:rPr>
              <w:t>Advocacy</w:t>
            </w:r>
            <w:r w:rsidRPr="003C2D17">
              <w:rPr>
                <w:spacing w:val="-47"/>
                <w:sz w:val="20"/>
              </w:rPr>
              <w:t xml:space="preserve"> </w:t>
            </w:r>
            <w:r w:rsidR="00400B6B">
              <w:rPr>
                <w:spacing w:val="-47"/>
                <w:sz w:val="20"/>
              </w:rPr>
              <w:t xml:space="preserve">     </w:t>
            </w:r>
            <w:r w:rsidRPr="003C2D17">
              <w:rPr>
                <w:sz w:val="20"/>
              </w:rPr>
              <w:t>films</w:t>
            </w:r>
          </w:p>
          <w:p w:rsidR="00BB7AB1" w:rsidRPr="003C2D17" w:rsidRDefault="00BB7AB1">
            <w:pPr>
              <w:pStyle w:val="TableParagraph"/>
              <w:spacing w:before="2"/>
              <w:ind w:left="0"/>
              <w:rPr>
                <w:b/>
                <w:sz w:val="18"/>
              </w:rPr>
            </w:pPr>
          </w:p>
          <w:p w:rsidR="00BB7AB1" w:rsidRPr="003C2D17" w:rsidRDefault="00FF3F4E">
            <w:pPr>
              <w:pStyle w:val="TableParagraph"/>
              <w:rPr>
                <w:sz w:val="20"/>
              </w:rPr>
            </w:pPr>
            <w:r w:rsidRPr="003C2D17">
              <w:rPr>
                <w:sz w:val="20"/>
              </w:rPr>
              <w:t>Workshop</w:t>
            </w:r>
            <w:r w:rsidRPr="003C2D17">
              <w:rPr>
                <w:spacing w:val="1"/>
                <w:sz w:val="20"/>
              </w:rPr>
              <w:t xml:space="preserve"> </w:t>
            </w:r>
            <w:r w:rsidRPr="003C2D17">
              <w:rPr>
                <w:w w:val="95"/>
                <w:sz w:val="20"/>
              </w:rPr>
              <w:t>proceedings</w:t>
            </w:r>
            <w:r w:rsidRPr="003C2D17">
              <w:rPr>
                <w:spacing w:val="1"/>
                <w:w w:val="95"/>
                <w:sz w:val="20"/>
              </w:rPr>
              <w:t xml:space="preserve"> </w:t>
            </w:r>
            <w:r w:rsidRPr="003C2D17">
              <w:rPr>
                <w:sz w:val="20"/>
              </w:rPr>
              <w:t>and</w:t>
            </w:r>
            <w:r w:rsidRPr="003C2D17">
              <w:rPr>
                <w:spacing w:val="-1"/>
                <w:sz w:val="20"/>
              </w:rPr>
              <w:t xml:space="preserve"> </w:t>
            </w:r>
            <w:r w:rsidRPr="003C2D17">
              <w:rPr>
                <w:sz w:val="20"/>
              </w:rPr>
              <w:t>reports</w:t>
            </w:r>
          </w:p>
        </w:tc>
        <w:tc>
          <w:tcPr>
            <w:tcW w:w="1701" w:type="dxa"/>
          </w:tcPr>
          <w:p w:rsidR="00BB7AB1" w:rsidRDefault="00FF3F4E">
            <w:pPr>
              <w:pStyle w:val="TableParagraph"/>
              <w:numPr>
                <w:ilvl w:val="0"/>
                <w:numId w:val="5"/>
              </w:numPr>
              <w:tabs>
                <w:tab w:val="left" w:pos="260"/>
              </w:tabs>
              <w:ind w:right="218" w:firstLine="0"/>
              <w:rPr>
                <w:sz w:val="20"/>
              </w:rPr>
            </w:pPr>
            <w:r w:rsidRPr="003C2D17">
              <w:rPr>
                <w:spacing w:val="-1"/>
                <w:sz w:val="20"/>
              </w:rPr>
              <w:t xml:space="preserve">advocacy </w:t>
            </w:r>
            <w:r w:rsidRPr="003C2D17">
              <w:rPr>
                <w:sz w:val="20"/>
              </w:rPr>
              <w:t>films</w:t>
            </w:r>
            <w:r w:rsidRPr="003C2D17">
              <w:rPr>
                <w:spacing w:val="-47"/>
                <w:sz w:val="20"/>
              </w:rPr>
              <w:t xml:space="preserve"> </w:t>
            </w:r>
            <w:r w:rsidRPr="003C2D17">
              <w:rPr>
                <w:sz w:val="20"/>
              </w:rPr>
              <w:t>published</w:t>
            </w:r>
          </w:p>
          <w:p w:rsidR="00400B6B" w:rsidRPr="003C2D17" w:rsidRDefault="00400B6B" w:rsidP="00400B6B">
            <w:pPr>
              <w:pStyle w:val="TableParagraph"/>
              <w:tabs>
                <w:tab w:val="left" w:pos="260"/>
              </w:tabs>
              <w:ind w:left="108" w:right="218"/>
              <w:rPr>
                <w:sz w:val="20"/>
              </w:rPr>
            </w:pPr>
          </w:p>
          <w:p w:rsidR="00BB7AB1" w:rsidRPr="003C2D17" w:rsidRDefault="00FF3F4E">
            <w:pPr>
              <w:pStyle w:val="TableParagraph"/>
              <w:numPr>
                <w:ilvl w:val="0"/>
                <w:numId w:val="5"/>
              </w:numPr>
              <w:tabs>
                <w:tab w:val="left" w:pos="260"/>
              </w:tabs>
              <w:ind w:right="627" w:firstLine="0"/>
              <w:rPr>
                <w:sz w:val="20"/>
              </w:rPr>
            </w:pPr>
            <w:r w:rsidRPr="003C2D17">
              <w:rPr>
                <w:spacing w:val="-1"/>
                <w:sz w:val="20"/>
              </w:rPr>
              <w:t xml:space="preserve">state </w:t>
            </w:r>
            <w:r w:rsidRPr="003C2D17">
              <w:rPr>
                <w:sz w:val="20"/>
              </w:rPr>
              <w:t>level</w:t>
            </w:r>
            <w:r w:rsidRPr="003C2D17">
              <w:rPr>
                <w:spacing w:val="-47"/>
                <w:sz w:val="20"/>
              </w:rPr>
              <w:t xml:space="preserve"> </w:t>
            </w:r>
            <w:r w:rsidRPr="003C2D17">
              <w:rPr>
                <w:sz w:val="20"/>
              </w:rPr>
              <w:t>workshop</w:t>
            </w:r>
            <w:r w:rsidR="00B62E14" w:rsidRPr="003C2D17">
              <w:rPr>
                <w:sz w:val="20"/>
              </w:rPr>
              <w:t>s</w:t>
            </w:r>
            <w:r w:rsidR="00400B6B">
              <w:rPr>
                <w:sz w:val="20"/>
              </w:rPr>
              <w:t xml:space="preserve"> and </w:t>
            </w:r>
          </w:p>
          <w:p w:rsidR="00BB7AB1" w:rsidRDefault="00FF3F4E">
            <w:pPr>
              <w:pStyle w:val="TableParagraph"/>
              <w:ind w:left="108" w:right="129"/>
              <w:rPr>
                <w:color w:val="0000FF"/>
                <w:sz w:val="20"/>
                <w:u w:val="single" w:color="0000FF"/>
              </w:rPr>
            </w:pPr>
            <w:r w:rsidRPr="003C2D17">
              <w:rPr>
                <w:sz w:val="20"/>
              </w:rPr>
              <w:t>5 local level</w:t>
            </w:r>
            <w:r w:rsidRPr="003C2D17">
              <w:rPr>
                <w:spacing w:val="1"/>
                <w:sz w:val="20"/>
              </w:rPr>
              <w:t xml:space="preserve"> </w:t>
            </w:r>
            <w:r w:rsidRPr="003C2D17">
              <w:rPr>
                <w:sz w:val="20"/>
              </w:rPr>
              <w:t>workshop</w:t>
            </w:r>
            <w:r w:rsidR="00400B6B">
              <w:rPr>
                <w:sz w:val="20"/>
              </w:rPr>
              <w:t>s</w:t>
            </w:r>
            <w:r w:rsidRPr="003C2D17">
              <w:rPr>
                <w:sz w:val="20"/>
              </w:rPr>
              <w:t xml:space="preserve"> and its</w:t>
            </w:r>
            <w:r w:rsidRPr="003C2D17">
              <w:rPr>
                <w:spacing w:val="1"/>
                <w:sz w:val="20"/>
              </w:rPr>
              <w:t xml:space="preserve"> </w:t>
            </w:r>
            <w:r w:rsidRPr="003C2D17">
              <w:rPr>
                <w:sz w:val="20"/>
              </w:rPr>
              <w:t>reports prepared</w:t>
            </w:r>
            <w:r w:rsidRPr="003C2D17">
              <w:rPr>
                <w:spacing w:val="1"/>
                <w:sz w:val="20"/>
              </w:rPr>
              <w:t xml:space="preserve"> </w:t>
            </w:r>
            <w:r w:rsidRPr="003C2D17">
              <w:rPr>
                <w:sz w:val="20"/>
              </w:rPr>
              <w:t>and upload</w:t>
            </w:r>
            <w:r w:rsidR="00400B6B">
              <w:rPr>
                <w:sz w:val="20"/>
              </w:rPr>
              <w:t xml:space="preserve">ed on the </w:t>
            </w:r>
            <w:r w:rsidRPr="003C2D17">
              <w:rPr>
                <w:sz w:val="20"/>
              </w:rPr>
              <w:t>website</w:t>
            </w:r>
            <w:r w:rsidRPr="003C2D17">
              <w:rPr>
                <w:color w:val="0000FF"/>
                <w:spacing w:val="1"/>
                <w:sz w:val="20"/>
              </w:rPr>
              <w:t xml:space="preserve"> </w:t>
            </w:r>
            <w:r w:rsidRPr="003C2D17">
              <w:rPr>
                <w:color w:val="0000FF"/>
                <w:sz w:val="20"/>
                <w:u w:val="single" w:color="0000FF"/>
              </w:rPr>
              <w:t>http://www.drcsc.</w:t>
            </w:r>
            <w:r w:rsidRPr="003C2D17">
              <w:rPr>
                <w:color w:val="0000FF"/>
                <w:spacing w:val="-47"/>
                <w:sz w:val="20"/>
              </w:rPr>
              <w:t xml:space="preserve"> </w:t>
            </w:r>
            <w:r w:rsidRPr="003C2D17">
              <w:rPr>
                <w:color w:val="0000FF"/>
                <w:w w:val="95"/>
                <w:sz w:val="20"/>
                <w:u w:val="single" w:color="0000FF"/>
              </w:rPr>
              <w:t>org/CCA/3/index.</w:t>
            </w:r>
            <w:r w:rsidRPr="003C2D17">
              <w:rPr>
                <w:color w:val="0000FF"/>
                <w:spacing w:val="1"/>
                <w:w w:val="95"/>
                <w:sz w:val="20"/>
              </w:rPr>
              <w:t xml:space="preserve"> </w:t>
            </w:r>
            <w:r w:rsidR="00400B6B" w:rsidRPr="003C2D17">
              <w:rPr>
                <w:color w:val="0000FF"/>
                <w:sz w:val="20"/>
                <w:u w:val="single" w:color="0000FF"/>
              </w:rPr>
              <w:t>H</w:t>
            </w:r>
            <w:r w:rsidRPr="003C2D17">
              <w:rPr>
                <w:color w:val="0000FF"/>
                <w:sz w:val="20"/>
                <w:u w:val="single" w:color="0000FF"/>
              </w:rPr>
              <w:t>tml</w:t>
            </w:r>
          </w:p>
          <w:p w:rsidR="00400B6B" w:rsidRPr="003C2D17" w:rsidRDefault="00400B6B">
            <w:pPr>
              <w:pStyle w:val="TableParagraph"/>
              <w:ind w:left="108" w:right="129"/>
              <w:rPr>
                <w:sz w:val="20"/>
              </w:rPr>
            </w:pPr>
          </w:p>
          <w:p w:rsidR="00BB7AB1" w:rsidRPr="003C2D17" w:rsidRDefault="00FF3F4E">
            <w:pPr>
              <w:pStyle w:val="TableParagraph"/>
              <w:ind w:left="108" w:right="135"/>
              <w:rPr>
                <w:sz w:val="20"/>
              </w:rPr>
            </w:pPr>
            <w:r w:rsidRPr="003C2D17">
              <w:rPr>
                <w:sz w:val="20"/>
              </w:rPr>
              <w:t>No national level</w:t>
            </w:r>
            <w:r w:rsidRPr="003C2D17">
              <w:rPr>
                <w:spacing w:val="1"/>
                <w:sz w:val="20"/>
              </w:rPr>
              <w:t xml:space="preserve"> </w:t>
            </w:r>
            <w:r w:rsidRPr="003C2D17">
              <w:rPr>
                <w:sz w:val="20"/>
              </w:rPr>
              <w:t>event</w:t>
            </w:r>
            <w:r w:rsidRPr="003C2D17">
              <w:rPr>
                <w:spacing w:val="-8"/>
                <w:sz w:val="20"/>
              </w:rPr>
              <w:t xml:space="preserve"> </w:t>
            </w:r>
            <w:r w:rsidRPr="003C2D17">
              <w:rPr>
                <w:sz w:val="20"/>
              </w:rPr>
              <w:t>organize</w:t>
            </w:r>
            <w:r w:rsidRPr="003C2D17">
              <w:rPr>
                <w:spacing w:val="-8"/>
                <w:sz w:val="20"/>
              </w:rPr>
              <w:t xml:space="preserve"> </w:t>
            </w:r>
            <w:r w:rsidRPr="003C2D17">
              <w:rPr>
                <w:sz w:val="20"/>
              </w:rPr>
              <w:t>till</w:t>
            </w:r>
            <w:r w:rsidRPr="003C2D17">
              <w:rPr>
                <w:spacing w:val="-47"/>
                <w:sz w:val="20"/>
              </w:rPr>
              <w:t xml:space="preserve"> </w:t>
            </w:r>
            <w:r w:rsidRPr="003C2D17">
              <w:rPr>
                <w:sz w:val="20"/>
              </w:rPr>
              <w:t>now but DRCSC</w:t>
            </w:r>
            <w:r w:rsidRPr="003C2D17">
              <w:rPr>
                <w:spacing w:val="1"/>
                <w:sz w:val="20"/>
              </w:rPr>
              <w:t xml:space="preserve"> </w:t>
            </w:r>
            <w:r w:rsidRPr="003C2D17">
              <w:rPr>
                <w:sz w:val="20"/>
              </w:rPr>
              <w:t>participate</w:t>
            </w:r>
            <w:r w:rsidR="00400B6B">
              <w:rPr>
                <w:sz w:val="20"/>
              </w:rPr>
              <w:t>d</w:t>
            </w:r>
            <w:r w:rsidRPr="003C2D17">
              <w:rPr>
                <w:spacing w:val="-2"/>
                <w:sz w:val="20"/>
              </w:rPr>
              <w:t xml:space="preserve"> </w:t>
            </w:r>
            <w:r w:rsidR="00400B6B">
              <w:rPr>
                <w:sz w:val="20"/>
              </w:rPr>
              <w:t>in the</w:t>
            </w:r>
            <w:r w:rsidRPr="003C2D17">
              <w:rPr>
                <w:spacing w:val="3"/>
                <w:sz w:val="20"/>
              </w:rPr>
              <w:t xml:space="preserve"> </w:t>
            </w:r>
            <w:r w:rsidRPr="003C2D17">
              <w:rPr>
                <w:sz w:val="20"/>
              </w:rPr>
              <w:t>4</w:t>
            </w:r>
            <w:r w:rsidRPr="003C2D17">
              <w:rPr>
                <w:spacing w:val="1"/>
                <w:sz w:val="20"/>
              </w:rPr>
              <w:t xml:space="preserve"> </w:t>
            </w:r>
            <w:r w:rsidRPr="003C2D17">
              <w:rPr>
                <w:sz w:val="20"/>
              </w:rPr>
              <w:t>national level</w:t>
            </w:r>
            <w:r w:rsidRPr="003C2D17">
              <w:rPr>
                <w:spacing w:val="1"/>
                <w:sz w:val="20"/>
              </w:rPr>
              <w:t xml:space="preserve"> </w:t>
            </w:r>
            <w:r w:rsidRPr="003C2D17">
              <w:rPr>
                <w:sz w:val="20"/>
              </w:rPr>
              <w:t>event</w:t>
            </w:r>
          </w:p>
          <w:p w:rsidR="00BB7AB1" w:rsidRPr="003C2D17" w:rsidRDefault="00BB7AB1">
            <w:pPr>
              <w:pStyle w:val="TableParagraph"/>
              <w:spacing w:before="1"/>
              <w:ind w:left="0"/>
              <w:rPr>
                <w:b/>
                <w:sz w:val="18"/>
              </w:rPr>
            </w:pPr>
          </w:p>
          <w:p w:rsidR="00BB7AB1" w:rsidRPr="003C2D17" w:rsidRDefault="00FF3F4E">
            <w:pPr>
              <w:pStyle w:val="TableParagraph"/>
              <w:ind w:left="108" w:right="284"/>
              <w:rPr>
                <w:sz w:val="20"/>
              </w:rPr>
            </w:pPr>
            <w:r w:rsidRPr="003C2D17">
              <w:rPr>
                <w:sz w:val="20"/>
              </w:rPr>
              <w:t>Department</w:t>
            </w:r>
            <w:r w:rsidRPr="003C2D17">
              <w:rPr>
                <w:spacing w:val="1"/>
                <w:sz w:val="20"/>
              </w:rPr>
              <w:t xml:space="preserve"> </w:t>
            </w:r>
            <w:r w:rsidRPr="003C2D17">
              <w:rPr>
                <w:sz w:val="20"/>
              </w:rPr>
              <w:t>Secretory, Join</w:t>
            </w:r>
            <w:r w:rsidR="00400B6B">
              <w:rPr>
                <w:sz w:val="20"/>
              </w:rPr>
              <w:t>t</w:t>
            </w:r>
            <w:r w:rsidRPr="003C2D17">
              <w:rPr>
                <w:spacing w:val="1"/>
                <w:sz w:val="20"/>
              </w:rPr>
              <w:t xml:space="preserve"> </w:t>
            </w:r>
            <w:r w:rsidRPr="003C2D17">
              <w:rPr>
                <w:sz w:val="20"/>
              </w:rPr>
              <w:t>Secretory,</w:t>
            </w:r>
            <w:r w:rsidRPr="003C2D17">
              <w:rPr>
                <w:spacing w:val="1"/>
                <w:sz w:val="20"/>
              </w:rPr>
              <w:t xml:space="preserve"> </w:t>
            </w:r>
            <w:r w:rsidRPr="003C2D17">
              <w:rPr>
                <w:sz w:val="20"/>
              </w:rPr>
              <w:t>Principal</w:t>
            </w:r>
            <w:r w:rsidRPr="003C2D17">
              <w:rPr>
                <w:spacing w:val="1"/>
                <w:sz w:val="20"/>
              </w:rPr>
              <w:t xml:space="preserve"> </w:t>
            </w:r>
            <w:r w:rsidRPr="003C2D17">
              <w:rPr>
                <w:sz w:val="20"/>
              </w:rPr>
              <w:t>Secretory</w:t>
            </w:r>
            <w:r w:rsidRPr="003C2D17">
              <w:rPr>
                <w:spacing w:val="1"/>
                <w:sz w:val="20"/>
              </w:rPr>
              <w:t xml:space="preserve"> </w:t>
            </w:r>
            <w:r w:rsidRPr="003C2D17">
              <w:rPr>
                <w:sz w:val="20"/>
              </w:rPr>
              <w:t>Environment</w:t>
            </w:r>
            <w:r w:rsidRPr="003C2D17">
              <w:rPr>
                <w:spacing w:val="1"/>
                <w:sz w:val="20"/>
              </w:rPr>
              <w:t xml:space="preserve"> </w:t>
            </w:r>
            <w:r w:rsidRPr="003C2D17">
              <w:rPr>
                <w:sz w:val="20"/>
              </w:rPr>
              <w:t>Department,</w:t>
            </w:r>
            <w:r w:rsidRPr="003C2D17">
              <w:rPr>
                <w:spacing w:val="1"/>
                <w:sz w:val="20"/>
              </w:rPr>
              <w:t xml:space="preserve"> </w:t>
            </w:r>
            <w:r w:rsidRPr="003C2D17">
              <w:rPr>
                <w:sz w:val="20"/>
              </w:rPr>
              <w:t>Agriculture</w:t>
            </w:r>
            <w:r w:rsidRPr="003C2D17">
              <w:rPr>
                <w:spacing w:val="1"/>
                <w:sz w:val="20"/>
              </w:rPr>
              <w:t xml:space="preserve"> </w:t>
            </w:r>
            <w:r w:rsidRPr="003C2D17">
              <w:rPr>
                <w:spacing w:val="-1"/>
                <w:sz w:val="20"/>
              </w:rPr>
              <w:t xml:space="preserve">Director, </w:t>
            </w:r>
            <w:r w:rsidRPr="003C2D17">
              <w:rPr>
                <w:sz w:val="20"/>
              </w:rPr>
              <w:t>Senior</w:t>
            </w:r>
            <w:r w:rsidRPr="003C2D17">
              <w:rPr>
                <w:spacing w:val="-47"/>
                <w:sz w:val="20"/>
              </w:rPr>
              <w:t xml:space="preserve"> </w:t>
            </w:r>
            <w:r w:rsidRPr="003C2D17">
              <w:rPr>
                <w:sz w:val="20"/>
              </w:rPr>
              <w:t>programme</w:t>
            </w:r>
            <w:r w:rsidRPr="003C2D17">
              <w:rPr>
                <w:spacing w:val="1"/>
                <w:sz w:val="20"/>
              </w:rPr>
              <w:t xml:space="preserve"> </w:t>
            </w:r>
            <w:r w:rsidRPr="003C2D17">
              <w:rPr>
                <w:sz w:val="20"/>
              </w:rPr>
              <w:t>officer</w:t>
            </w:r>
          </w:p>
          <w:p w:rsidR="00BB7AB1" w:rsidRPr="003C2D17" w:rsidRDefault="00FF3F4E">
            <w:pPr>
              <w:pStyle w:val="TableParagraph"/>
              <w:ind w:left="108"/>
              <w:rPr>
                <w:sz w:val="20"/>
              </w:rPr>
            </w:pPr>
            <w:r w:rsidRPr="003C2D17">
              <w:rPr>
                <w:sz w:val="20"/>
              </w:rPr>
              <w:t>ADM,</w:t>
            </w:r>
            <w:r w:rsidRPr="003C2D17">
              <w:rPr>
                <w:spacing w:val="-3"/>
                <w:sz w:val="20"/>
              </w:rPr>
              <w:t xml:space="preserve"> </w:t>
            </w:r>
            <w:r w:rsidRPr="003C2D17">
              <w:rPr>
                <w:sz w:val="20"/>
              </w:rPr>
              <w:t>BDO,</w:t>
            </w:r>
            <w:r w:rsidRPr="003C2D17">
              <w:rPr>
                <w:spacing w:val="-1"/>
                <w:sz w:val="20"/>
              </w:rPr>
              <w:t xml:space="preserve"> </w:t>
            </w:r>
            <w:r w:rsidRPr="003C2D17">
              <w:rPr>
                <w:sz w:val="20"/>
              </w:rPr>
              <w:t>Line</w:t>
            </w:r>
          </w:p>
          <w:p w:rsidR="00BB7AB1" w:rsidRPr="003C2D17" w:rsidRDefault="00FF3F4E">
            <w:pPr>
              <w:pStyle w:val="TableParagraph"/>
              <w:spacing w:before="1"/>
              <w:ind w:left="108" w:right="336"/>
              <w:rPr>
                <w:sz w:val="20"/>
              </w:rPr>
            </w:pPr>
            <w:r w:rsidRPr="003C2D17">
              <w:rPr>
                <w:sz w:val="20"/>
              </w:rPr>
              <w:t>Department,</w:t>
            </w:r>
            <w:r w:rsidRPr="003C2D17">
              <w:rPr>
                <w:spacing w:val="1"/>
                <w:sz w:val="20"/>
              </w:rPr>
              <w:t xml:space="preserve"> </w:t>
            </w:r>
            <w:r w:rsidRPr="003C2D17">
              <w:rPr>
                <w:sz w:val="20"/>
              </w:rPr>
              <w:t>DFO, Ranger,</w:t>
            </w:r>
            <w:r w:rsidRPr="003C2D17">
              <w:rPr>
                <w:spacing w:val="1"/>
                <w:sz w:val="20"/>
              </w:rPr>
              <w:t xml:space="preserve"> </w:t>
            </w:r>
            <w:r w:rsidRPr="003C2D17">
              <w:rPr>
                <w:spacing w:val="-1"/>
                <w:sz w:val="20"/>
              </w:rPr>
              <w:t xml:space="preserve">Donor </w:t>
            </w:r>
            <w:r w:rsidRPr="003C2D17">
              <w:rPr>
                <w:sz w:val="20"/>
              </w:rPr>
              <w:t>Agency,</w:t>
            </w:r>
            <w:r w:rsidRPr="003C2D17">
              <w:rPr>
                <w:spacing w:val="-47"/>
                <w:sz w:val="20"/>
              </w:rPr>
              <w:t xml:space="preserve"> </w:t>
            </w:r>
            <w:r w:rsidRPr="003C2D17">
              <w:rPr>
                <w:sz w:val="20"/>
              </w:rPr>
              <w:t>CSR, Policy</w:t>
            </w:r>
            <w:r w:rsidRPr="003C2D17">
              <w:rPr>
                <w:spacing w:val="1"/>
                <w:sz w:val="20"/>
              </w:rPr>
              <w:t xml:space="preserve"> </w:t>
            </w:r>
            <w:r w:rsidRPr="003C2D17">
              <w:rPr>
                <w:sz w:val="20"/>
              </w:rPr>
              <w:t>Maker etc.</w:t>
            </w:r>
          </w:p>
        </w:tc>
      </w:tr>
    </w:tbl>
    <w:p w:rsidR="00BB7AB1" w:rsidRPr="003C2D17" w:rsidRDefault="00BB7AB1">
      <w:pPr>
        <w:rPr>
          <w:sz w:val="20"/>
        </w:rPr>
        <w:sectPr w:rsidR="00BB7AB1" w:rsidRPr="003C2D17">
          <w:pgSz w:w="12240" w:h="15840"/>
          <w:pgMar w:top="1440" w:right="0" w:bottom="1120" w:left="120" w:header="0" w:footer="936" w:gutter="0"/>
          <w:cols w:space="720"/>
        </w:sectPr>
      </w:pPr>
    </w:p>
    <w:p w:rsidR="00BB7AB1" w:rsidRPr="003C2D17" w:rsidRDefault="00FF3F4E">
      <w:pPr>
        <w:pStyle w:val="Heading4"/>
        <w:spacing w:before="89"/>
        <w:ind w:left="1322" w:right="1445"/>
        <w:jc w:val="center"/>
      </w:pPr>
      <w:r w:rsidRPr="003C2D17">
        <w:lastRenderedPageBreak/>
        <w:t>Table</w:t>
      </w:r>
      <w:r w:rsidRPr="003C2D17">
        <w:rPr>
          <w:spacing w:val="-4"/>
        </w:rPr>
        <w:t xml:space="preserve"> </w:t>
      </w:r>
      <w:r w:rsidRPr="003C2D17">
        <w:t>5:</w:t>
      </w:r>
      <w:r w:rsidRPr="003C2D17">
        <w:rPr>
          <w:spacing w:val="-2"/>
        </w:rPr>
        <w:t xml:space="preserve"> </w:t>
      </w:r>
      <w:r w:rsidRPr="003C2D17">
        <w:t>Village</w:t>
      </w:r>
      <w:r w:rsidRPr="003C2D17">
        <w:rPr>
          <w:spacing w:val="-3"/>
        </w:rPr>
        <w:t xml:space="preserve"> </w:t>
      </w:r>
      <w:r w:rsidRPr="003C2D17">
        <w:t>wise</w:t>
      </w:r>
      <w:r w:rsidRPr="003C2D17">
        <w:rPr>
          <w:spacing w:val="-4"/>
        </w:rPr>
        <w:t xml:space="preserve"> </w:t>
      </w:r>
      <w:r w:rsidRPr="003C2D17">
        <w:t>Result</w:t>
      </w:r>
      <w:r w:rsidRPr="003C2D17">
        <w:rPr>
          <w:spacing w:val="-1"/>
        </w:rPr>
        <w:t xml:space="preserve"> </w:t>
      </w:r>
      <w:r w:rsidRPr="003C2D17">
        <w:t>Tracker</w:t>
      </w:r>
    </w:p>
    <w:p w:rsidR="00BB7AB1" w:rsidRPr="003C2D17" w:rsidRDefault="00BB7AB1">
      <w:pPr>
        <w:pStyle w:val="BodyText"/>
        <w:spacing w:before="8"/>
        <w:rPr>
          <w:b/>
          <w:sz w:val="23"/>
        </w:rPr>
      </w:pPr>
    </w:p>
    <w:tbl>
      <w:tblPr>
        <w:tblW w:w="0" w:type="auto"/>
        <w:tblInd w:w="12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5"/>
        <w:gridCol w:w="1207"/>
        <w:gridCol w:w="751"/>
        <w:gridCol w:w="1205"/>
        <w:gridCol w:w="905"/>
        <w:gridCol w:w="900"/>
        <w:gridCol w:w="1056"/>
        <w:gridCol w:w="1992"/>
        <w:gridCol w:w="869"/>
        <w:gridCol w:w="1205"/>
      </w:tblGrid>
      <w:tr w:rsidR="00BB7AB1" w:rsidRPr="003C2D17" w:rsidTr="00B83FB1">
        <w:trPr>
          <w:trHeight w:val="1691"/>
        </w:trPr>
        <w:tc>
          <w:tcPr>
            <w:tcW w:w="595" w:type="dxa"/>
          </w:tcPr>
          <w:p w:rsidR="00BB7AB1" w:rsidRPr="003C2D17" w:rsidRDefault="00BB7AB1">
            <w:pPr>
              <w:pStyle w:val="TableParagraph"/>
              <w:ind w:left="0"/>
              <w:rPr>
                <w:b/>
              </w:rPr>
            </w:pPr>
          </w:p>
          <w:p w:rsidR="00BB7AB1" w:rsidRPr="003C2D17" w:rsidRDefault="00BB7AB1">
            <w:pPr>
              <w:pStyle w:val="TableParagraph"/>
              <w:ind w:left="0"/>
              <w:rPr>
                <w:b/>
                <w:sz w:val="31"/>
              </w:rPr>
            </w:pPr>
          </w:p>
          <w:p w:rsidR="00BB7AB1" w:rsidRPr="003C2D17" w:rsidRDefault="00FF3F4E">
            <w:pPr>
              <w:pStyle w:val="TableParagraph"/>
              <w:rPr>
                <w:sz w:val="20"/>
              </w:rPr>
            </w:pPr>
            <w:r w:rsidRPr="003C2D17">
              <w:rPr>
                <w:sz w:val="20"/>
              </w:rPr>
              <w:t>S.</w:t>
            </w:r>
          </w:p>
          <w:p w:rsidR="00BB7AB1" w:rsidRPr="003C2D17" w:rsidRDefault="00FF3F4E">
            <w:pPr>
              <w:pStyle w:val="TableParagraph"/>
              <w:spacing w:before="1"/>
              <w:rPr>
                <w:sz w:val="20"/>
              </w:rPr>
            </w:pPr>
            <w:r w:rsidRPr="003C2D17">
              <w:rPr>
                <w:sz w:val="20"/>
              </w:rPr>
              <w:t>No.</w:t>
            </w:r>
          </w:p>
        </w:tc>
        <w:tc>
          <w:tcPr>
            <w:tcW w:w="1207" w:type="dxa"/>
          </w:tcPr>
          <w:p w:rsidR="00BB7AB1" w:rsidRPr="003C2D17" w:rsidRDefault="00BB7AB1">
            <w:pPr>
              <w:pStyle w:val="TableParagraph"/>
              <w:ind w:left="0"/>
              <w:rPr>
                <w:b/>
              </w:rPr>
            </w:pPr>
          </w:p>
          <w:p w:rsidR="00BB7AB1" w:rsidRPr="003C2D17" w:rsidRDefault="00BB7AB1">
            <w:pPr>
              <w:pStyle w:val="TableParagraph"/>
              <w:ind w:left="0"/>
              <w:rPr>
                <w:b/>
              </w:rPr>
            </w:pPr>
          </w:p>
          <w:p w:rsidR="00BB7AB1" w:rsidRPr="003C2D17" w:rsidRDefault="00BB7AB1">
            <w:pPr>
              <w:pStyle w:val="TableParagraph"/>
              <w:ind w:left="0"/>
              <w:rPr>
                <w:b/>
                <w:sz w:val="19"/>
              </w:rPr>
            </w:pPr>
          </w:p>
          <w:p w:rsidR="00BB7AB1" w:rsidRPr="003C2D17" w:rsidRDefault="00FF3F4E">
            <w:pPr>
              <w:pStyle w:val="TableParagraph"/>
              <w:rPr>
                <w:sz w:val="20"/>
              </w:rPr>
            </w:pPr>
            <w:r w:rsidRPr="003C2D17">
              <w:rPr>
                <w:sz w:val="20"/>
              </w:rPr>
              <w:t>VILLAGE</w:t>
            </w:r>
          </w:p>
        </w:tc>
        <w:tc>
          <w:tcPr>
            <w:tcW w:w="751" w:type="dxa"/>
          </w:tcPr>
          <w:p w:rsidR="00BB7AB1" w:rsidRPr="003C2D17" w:rsidRDefault="00BB7AB1">
            <w:pPr>
              <w:pStyle w:val="TableParagraph"/>
              <w:spacing w:before="11"/>
              <w:ind w:left="0"/>
              <w:rPr>
                <w:b/>
              </w:rPr>
            </w:pPr>
          </w:p>
          <w:p w:rsidR="00BB7AB1" w:rsidRPr="003C2D17" w:rsidRDefault="00FF3F4E">
            <w:pPr>
              <w:pStyle w:val="TableParagraph"/>
              <w:ind w:left="117" w:right="113" w:firstLine="43"/>
              <w:jc w:val="both"/>
              <w:rPr>
                <w:sz w:val="20"/>
              </w:rPr>
            </w:pPr>
            <w:r w:rsidRPr="003C2D17">
              <w:rPr>
                <w:sz w:val="20"/>
              </w:rPr>
              <w:t>Total</w:t>
            </w:r>
            <w:r w:rsidRPr="003C2D17">
              <w:rPr>
                <w:spacing w:val="-48"/>
                <w:sz w:val="20"/>
              </w:rPr>
              <w:t xml:space="preserve"> </w:t>
            </w:r>
            <w:r w:rsidRPr="003C2D17">
              <w:rPr>
                <w:sz w:val="20"/>
              </w:rPr>
              <w:t>numb</w:t>
            </w:r>
            <w:r w:rsidRPr="003C2D17">
              <w:rPr>
                <w:spacing w:val="1"/>
                <w:sz w:val="20"/>
              </w:rPr>
              <w:t xml:space="preserve"> </w:t>
            </w:r>
            <w:r w:rsidRPr="003C2D17">
              <w:rPr>
                <w:sz w:val="20"/>
              </w:rPr>
              <w:t>er of</w:t>
            </w:r>
            <w:r w:rsidRPr="003C2D17">
              <w:rPr>
                <w:spacing w:val="1"/>
                <w:sz w:val="20"/>
              </w:rPr>
              <w:t xml:space="preserve"> </w:t>
            </w:r>
            <w:r w:rsidRPr="003C2D17">
              <w:rPr>
                <w:spacing w:val="-1"/>
                <w:sz w:val="20"/>
              </w:rPr>
              <w:t>House</w:t>
            </w:r>
            <w:r w:rsidRPr="003C2D17">
              <w:rPr>
                <w:spacing w:val="-48"/>
                <w:sz w:val="20"/>
              </w:rPr>
              <w:t xml:space="preserve"> </w:t>
            </w:r>
            <w:r w:rsidRPr="003C2D17">
              <w:rPr>
                <w:sz w:val="20"/>
              </w:rPr>
              <w:t>hold</w:t>
            </w:r>
            <w:r w:rsidR="00B83FB1">
              <w:rPr>
                <w:sz w:val="20"/>
              </w:rPr>
              <w:t>s</w:t>
            </w:r>
          </w:p>
        </w:tc>
        <w:tc>
          <w:tcPr>
            <w:tcW w:w="1205" w:type="dxa"/>
          </w:tcPr>
          <w:p w:rsidR="00BB7AB1" w:rsidRPr="003C2D17" w:rsidRDefault="00BB7AB1">
            <w:pPr>
              <w:pStyle w:val="TableParagraph"/>
              <w:ind w:left="0"/>
              <w:rPr>
                <w:b/>
              </w:rPr>
            </w:pPr>
          </w:p>
          <w:p w:rsidR="00BB7AB1" w:rsidRPr="003C2D17" w:rsidRDefault="00FF3F4E">
            <w:pPr>
              <w:pStyle w:val="TableParagraph"/>
              <w:spacing w:before="126"/>
              <w:ind w:left="163" w:right="152"/>
              <w:jc w:val="center"/>
              <w:rPr>
                <w:sz w:val="20"/>
              </w:rPr>
            </w:pPr>
            <w:r w:rsidRPr="003C2D17">
              <w:rPr>
                <w:sz w:val="20"/>
              </w:rPr>
              <w:t>Whether</w:t>
            </w:r>
            <w:r w:rsidRPr="003C2D17">
              <w:rPr>
                <w:spacing w:val="1"/>
                <w:sz w:val="20"/>
              </w:rPr>
              <w:t xml:space="preserve"> </w:t>
            </w:r>
            <w:r w:rsidRPr="003C2D17">
              <w:rPr>
                <w:sz w:val="20"/>
              </w:rPr>
              <w:t>has a VDC</w:t>
            </w:r>
            <w:r w:rsidRPr="003C2D17">
              <w:rPr>
                <w:spacing w:val="-48"/>
                <w:sz w:val="20"/>
              </w:rPr>
              <w:t xml:space="preserve"> </w:t>
            </w:r>
            <w:r w:rsidRPr="003C2D17">
              <w:rPr>
                <w:sz w:val="20"/>
              </w:rPr>
              <w:t>or FG or</w:t>
            </w:r>
            <w:r w:rsidRPr="003C2D17">
              <w:rPr>
                <w:spacing w:val="1"/>
                <w:sz w:val="20"/>
              </w:rPr>
              <w:t xml:space="preserve"> </w:t>
            </w:r>
            <w:r w:rsidRPr="003C2D17">
              <w:rPr>
                <w:sz w:val="20"/>
              </w:rPr>
              <w:t>MG</w:t>
            </w:r>
          </w:p>
        </w:tc>
        <w:tc>
          <w:tcPr>
            <w:tcW w:w="905" w:type="dxa"/>
          </w:tcPr>
          <w:p w:rsidR="00BB7AB1" w:rsidRPr="003C2D17" w:rsidRDefault="00FF3F4E">
            <w:pPr>
              <w:pStyle w:val="TableParagraph"/>
              <w:spacing w:before="149"/>
              <w:ind w:left="117" w:right="110" w:firstLine="6"/>
              <w:jc w:val="center"/>
              <w:rPr>
                <w:sz w:val="20"/>
              </w:rPr>
            </w:pPr>
            <w:r w:rsidRPr="003C2D17">
              <w:rPr>
                <w:sz w:val="20"/>
              </w:rPr>
              <w:t>% of</w:t>
            </w:r>
            <w:r w:rsidRPr="003C2D17">
              <w:rPr>
                <w:spacing w:val="1"/>
                <w:sz w:val="20"/>
              </w:rPr>
              <w:t xml:space="preserve"> </w:t>
            </w:r>
            <w:r w:rsidRPr="003C2D17">
              <w:rPr>
                <w:sz w:val="20"/>
              </w:rPr>
              <w:t>women</w:t>
            </w:r>
            <w:r w:rsidRPr="003C2D17">
              <w:rPr>
                <w:spacing w:val="1"/>
                <w:sz w:val="20"/>
              </w:rPr>
              <w:t xml:space="preserve"> </w:t>
            </w:r>
            <w:r w:rsidRPr="003C2D17">
              <w:rPr>
                <w:sz w:val="20"/>
              </w:rPr>
              <w:t>in</w:t>
            </w:r>
            <w:r w:rsidRPr="003C2D17">
              <w:rPr>
                <w:spacing w:val="1"/>
                <w:sz w:val="20"/>
              </w:rPr>
              <w:t xml:space="preserve"> </w:t>
            </w:r>
            <w:r w:rsidRPr="003C2D17">
              <w:rPr>
                <w:sz w:val="20"/>
              </w:rPr>
              <w:t>village</w:t>
            </w:r>
            <w:r w:rsidRPr="003C2D17">
              <w:rPr>
                <w:spacing w:val="1"/>
                <w:sz w:val="20"/>
              </w:rPr>
              <w:t xml:space="preserve"> </w:t>
            </w:r>
            <w:r w:rsidRPr="003C2D17">
              <w:rPr>
                <w:w w:val="95"/>
                <w:sz w:val="20"/>
              </w:rPr>
              <w:t>committ</w:t>
            </w:r>
            <w:r w:rsidRPr="003C2D17">
              <w:rPr>
                <w:spacing w:val="-45"/>
                <w:w w:val="95"/>
                <w:sz w:val="20"/>
              </w:rPr>
              <w:t xml:space="preserve"> </w:t>
            </w:r>
            <w:r w:rsidRPr="003C2D17">
              <w:rPr>
                <w:sz w:val="20"/>
              </w:rPr>
              <w:t>ee</w:t>
            </w:r>
            <w:r w:rsidRPr="003C2D17">
              <w:rPr>
                <w:spacing w:val="-2"/>
                <w:sz w:val="20"/>
              </w:rPr>
              <w:t xml:space="preserve"> </w:t>
            </w:r>
            <w:r w:rsidRPr="003C2D17">
              <w:rPr>
                <w:sz w:val="20"/>
              </w:rPr>
              <w:t>(%)</w:t>
            </w:r>
          </w:p>
        </w:tc>
        <w:tc>
          <w:tcPr>
            <w:tcW w:w="900" w:type="dxa"/>
          </w:tcPr>
          <w:p w:rsidR="00BB7AB1" w:rsidRPr="003C2D17" w:rsidRDefault="00BB7AB1">
            <w:pPr>
              <w:pStyle w:val="TableParagraph"/>
              <w:ind w:left="0"/>
              <w:rPr>
                <w:b/>
              </w:rPr>
            </w:pPr>
          </w:p>
          <w:p w:rsidR="00BB7AB1" w:rsidRPr="003C2D17" w:rsidRDefault="00BB7AB1">
            <w:pPr>
              <w:pStyle w:val="TableParagraph"/>
              <w:ind w:left="0"/>
              <w:rPr>
                <w:b/>
                <w:sz w:val="21"/>
              </w:rPr>
            </w:pPr>
          </w:p>
          <w:p w:rsidR="00BB7AB1" w:rsidRPr="003C2D17" w:rsidRDefault="00FF3F4E">
            <w:pPr>
              <w:pStyle w:val="TableParagraph"/>
              <w:ind w:left="115" w:right="107" w:firstLine="3"/>
              <w:jc w:val="center"/>
              <w:rPr>
                <w:sz w:val="20"/>
              </w:rPr>
            </w:pPr>
            <w:r w:rsidRPr="003C2D17">
              <w:rPr>
                <w:sz w:val="20"/>
              </w:rPr>
              <w:t>Year of</w:t>
            </w:r>
            <w:r w:rsidRPr="003C2D17">
              <w:rPr>
                <w:spacing w:val="1"/>
                <w:sz w:val="20"/>
              </w:rPr>
              <w:t xml:space="preserve"> </w:t>
            </w:r>
            <w:r w:rsidRPr="003C2D17">
              <w:rPr>
                <w:sz w:val="20"/>
              </w:rPr>
              <w:t>Interven</w:t>
            </w:r>
            <w:r w:rsidRPr="003C2D17">
              <w:rPr>
                <w:w w:val="99"/>
                <w:sz w:val="20"/>
              </w:rPr>
              <w:t xml:space="preserve"> </w:t>
            </w:r>
            <w:r w:rsidRPr="003C2D17">
              <w:rPr>
                <w:sz w:val="20"/>
              </w:rPr>
              <w:t>tion</w:t>
            </w:r>
          </w:p>
        </w:tc>
        <w:tc>
          <w:tcPr>
            <w:tcW w:w="1056" w:type="dxa"/>
          </w:tcPr>
          <w:p w:rsidR="00BB7AB1" w:rsidRPr="003C2D17" w:rsidRDefault="00BB7AB1">
            <w:pPr>
              <w:pStyle w:val="TableParagraph"/>
              <w:spacing w:before="11"/>
              <w:ind w:left="0"/>
              <w:rPr>
                <w:b/>
              </w:rPr>
            </w:pPr>
          </w:p>
          <w:p w:rsidR="00BB7AB1" w:rsidRPr="003C2D17" w:rsidRDefault="00FF3F4E">
            <w:pPr>
              <w:pStyle w:val="TableParagraph"/>
              <w:ind w:left="122" w:right="110" w:hanging="3"/>
              <w:jc w:val="center"/>
              <w:rPr>
                <w:sz w:val="20"/>
              </w:rPr>
            </w:pPr>
            <w:r w:rsidRPr="003C2D17">
              <w:rPr>
                <w:sz w:val="20"/>
              </w:rPr>
              <w:t>Women</w:t>
            </w:r>
            <w:r w:rsidRPr="003C2D17">
              <w:rPr>
                <w:spacing w:val="1"/>
                <w:sz w:val="20"/>
              </w:rPr>
              <w:t xml:space="preserve"> </w:t>
            </w:r>
            <w:r w:rsidRPr="003C2D17">
              <w:rPr>
                <w:sz w:val="20"/>
              </w:rPr>
              <w:t>participati</w:t>
            </w:r>
            <w:r w:rsidRPr="003C2D17">
              <w:rPr>
                <w:spacing w:val="-47"/>
                <w:sz w:val="20"/>
              </w:rPr>
              <w:t xml:space="preserve"> </w:t>
            </w:r>
            <w:r w:rsidRPr="003C2D17">
              <w:rPr>
                <w:sz w:val="20"/>
              </w:rPr>
              <w:t>on in</w:t>
            </w:r>
            <w:r w:rsidRPr="003C2D17">
              <w:rPr>
                <w:spacing w:val="1"/>
                <w:sz w:val="20"/>
              </w:rPr>
              <w:t xml:space="preserve"> </w:t>
            </w:r>
            <w:r w:rsidRPr="003C2D17">
              <w:rPr>
                <w:sz w:val="20"/>
              </w:rPr>
              <w:t>meeting</w:t>
            </w:r>
            <w:r w:rsidRPr="003C2D17">
              <w:rPr>
                <w:spacing w:val="1"/>
                <w:sz w:val="20"/>
              </w:rPr>
              <w:t xml:space="preserve"> </w:t>
            </w:r>
            <w:r w:rsidRPr="003C2D17">
              <w:rPr>
                <w:sz w:val="20"/>
              </w:rPr>
              <w:t>(%)</w:t>
            </w:r>
          </w:p>
        </w:tc>
        <w:tc>
          <w:tcPr>
            <w:tcW w:w="1992" w:type="dxa"/>
          </w:tcPr>
          <w:p w:rsidR="00BB7AB1" w:rsidRPr="003C2D17" w:rsidRDefault="00BB7AB1">
            <w:pPr>
              <w:pStyle w:val="TableParagraph"/>
              <w:ind w:left="0"/>
              <w:rPr>
                <w:b/>
              </w:rPr>
            </w:pPr>
          </w:p>
          <w:p w:rsidR="00BB7AB1" w:rsidRPr="003C2D17" w:rsidRDefault="00BB7AB1">
            <w:pPr>
              <w:pStyle w:val="TableParagraph"/>
              <w:ind w:left="0"/>
              <w:rPr>
                <w:b/>
                <w:sz w:val="21"/>
              </w:rPr>
            </w:pPr>
          </w:p>
          <w:p w:rsidR="00BB7AB1" w:rsidRPr="003C2D17" w:rsidRDefault="00FF3F4E">
            <w:pPr>
              <w:pStyle w:val="TableParagraph"/>
              <w:ind w:left="283" w:right="161" w:hanging="101"/>
              <w:rPr>
                <w:sz w:val="20"/>
              </w:rPr>
            </w:pPr>
            <w:r w:rsidRPr="003C2D17">
              <w:rPr>
                <w:sz w:val="20"/>
              </w:rPr>
              <w:t>Type</w:t>
            </w:r>
            <w:r w:rsidRPr="003C2D17">
              <w:rPr>
                <w:spacing w:val="-4"/>
                <w:sz w:val="20"/>
              </w:rPr>
              <w:t xml:space="preserve"> </w:t>
            </w:r>
            <w:r w:rsidRPr="003C2D17">
              <w:rPr>
                <w:sz w:val="20"/>
              </w:rPr>
              <w:t>and</w:t>
            </w:r>
            <w:r w:rsidRPr="003C2D17">
              <w:rPr>
                <w:spacing w:val="-2"/>
                <w:sz w:val="20"/>
              </w:rPr>
              <w:t xml:space="preserve"> </w:t>
            </w:r>
            <w:r w:rsidRPr="003C2D17">
              <w:rPr>
                <w:sz w:val="20"/>
              </w:rPr>
              <w:t>number</w:t>
            </w:r>
            <w:r w:rsidRPr="003C2D17">
              <w:rPr>
                <w:spacing w:val="-3"/>
                <w:sz w:val="20"/>
              </w:rPr>
              <w:t xml:space="preserve"> </w:t>
            </w:r>
            <w:r w:rsidRPr="003C2D17">
              <w:rPr>
                <w:sz w:val="20"/>
              </w:rPr>
              <w:t>of</w:t>
            </w:r>
            <w:r w:rsidRPr="003C2D17">
              <w:rPr>
                <w:spacing w:val="-47"/>
                <w:sz w:val="20"/>
              </w:rPr>
              <w:t xml:space="preserve"> </w:t>
            </w:r>
            <w:r w:rsidRPr="003C2D17">
              <w:rPr>
                <w:sz w:val="20"/>
              </w:rPr>
              <w:t>interventions (use</w:t>
            </w:r>
            <w:r w:rsidRPr="003C2D17">
              <w:rPr>
                <w:spacing w:val="1"/>
                <w:sz w:val="20"/>
              </w:rPr>
              <w:t xml:space="preserve"> </w:t>
            </w:r>
            <w:r w:rsidRPr="003C2D17">
              <w:rPr>
                <w:sz w:val="20"/>
              </w:rPr>
              <w:t>code</w:t>
            </w:r>
            <w:r w:rsidRPr="003C2D17">
              <w:rPr>
                <w:spacing w:val="-2"/>
                <w:sz w:val="20"/>
              </w:rPr>
              <w:t xml:space="preserve"> </w:t>
            </w:r>
            <w:r w:rsidRPr="003C2D17">
              <w:rPr>
                <w:sz w:val="20"/>
              </w:rPr>
              <w:t>from</w:t>
            </w:r>
            <w:r w:rsidRPr="003C2D17">
              <w:rPr>
                <w:spacing w:val="-4"/>
                <w:sz w:val="20"/>
              </w:rPr>
              <w:t xml:space="preserve"> </w:t>
            </w:r>
            <w:r w:rsidRPr="003C2D17">
              <w:rPr>
                <w:sz w:val="20"/>
              </w:rPr>
              <w:t>below)</w:t>
            </w:r>
          </w:p>
        </w:tc>
        <w:tc>
          <w:tcPr>
            <w:tcW w:w="869" w:type="dxa"/>
          </w:tcPr>
          <w:p w:rsidR="00BB7AB1" w:rsidRPr="003C2D17" w:rsidRDefault="00BB7AB1">
            <w:pPr>
              <w:pStyle w:val="TableParagraph"/>
              <w:spacing w:before="11"/>
              <w:ind w:left="0"/>
              <w:rPr>
                <w:b/>
              </w:rPr>
            </w:pPr>
          </w:p>
          <w:p w:rsidR="00BB7AB1" w:rsidRPr="003C2D17" w:rsidRDefault="00FF3F4E">
            <w:pPr>
              <w:pStyle w:val="TableParagraph"/>
              <w:ind w:left="108" w:right="99"/>
              <w:rPr>
                <w:sz w:val="20"/>
              </w:rPr>
            </w:pPr>
            <w:r w:rsidRPr="003C2D17">
              <w:rPr>
                <w:spacing w:val="-1"/>
                <w:sz w:val="20"/>
              </w:rPr>
              <w:t xml:space="preserve">Ratio </w:t>
            </w:r>
            <w:r w:rsidRPr="003C2D17">
              <w:rPr>
                <w:sz w:val="20"/>
              </w:rPr>
              <w:t>of</w:t>
            </w:r>
            <w:r w:rsidRPr="003C2D17">
              <w:rPr>
                <w:spacing w:val="-47"/>
                <w:sz w:val="20"/>
              </w:rPr>
              <w:t xml:space="preserve"> </w:t>
            </w:r>
            <w:r w:rsidRPr="003C2D17">
              <w:rPr>
                <w:sz w:val="20"/>
              </w:rPr>
              <w:t>direct</w:t>
            </w:r>
            <w:r w:rsidRPr="003C2D17">
              <w:rPr>
                <w:spacing w:val="1"/>
                <w:sz w:val="20"/>
              </w:rPr>
              <w:t xml:space="preserve"> </w:t>
            </w:r>
            <w:r w:rsidRPr="003C2D17">
              <w:rPr>
                <w:sz w:val="20"/>
              </w:rPr>
              <w:t>benefici</w:t>
            </w:r>
            <w:r w:rsidRPr="003C2D17">
              <w:rPr>
                <w:spacing w:val="-47"/>
                <w:sz w:val="20"/>
              </w:rPr>
              <w:t xml:space="preserve"> </w:t>
            </w:r>
            <w:r w:rsidRPr="003C2D17">
              <w:rPr>
                <w:sz w:val="20"/>
              </w:rPr>
              <w:t>ary</w:t>
            </w:r>
            <w:r w:rsidRPr="003C2D17">
              <w:rPr>
                <w:spacing w:val="1"/>
                <w:sz w:val="20"/>
              </w:rPr>
              <w:t xml:space="preserve"> </w:t>
            </w:r>
            <w:r w:rsidRPr="003C2D17">
              <w:rPr>
                <w:sz w:val="20"/>
              </w:rPr>
              <w:t>HHs</w:t>
            </w:r>
          </w:p>
        </w:tc>
        <w:tc>
          <w:tcPr>
            <w:tcW w:w="1205" w:type="dxa"/>
          </w:tcPr>
          <w:p w:rsidR="00BB7AB1" w:rsidRPr="003C2D17" w:rsidRDefault="00BB7AB1">
            <w:pPr>
              <w:pStyle w:val="TableParagraph"/>
              <w:spacing w:before="11"/>
              <w:ind w:left="0"/>
              <w:rPr>
                <w:b/>
              </w:rPr>
            </w:pPr>
          </w:p>
          <w:p w:rsidR="00BB7AB1" w:rsidRPr="003C2D17" w:rsidRDefault="00FF3F4E">
            <w:pPr>
              <w:pStyle w:val="TableParagraph"/>
              <w:ind w:left="119" w:right="108" w:hanging="2"/>
              <w:jc w:val="center"/>
              <w:rPr>
                <w:sz w:val="20"/>
              </w:rPr>
            </w:pPr>
            <w:r w:rsidRPr="003C2D17">
              <w:rPr>
                <w:sz w:val="20"/>
              </w:rPr>
              <w:t>Present</w:t>
            </w:r>
            <w:r w:rsidRPr="003C2D17">
              <w:rPr>
                <w:spacing w:val="1"/>
                <w:sz w:val="20"/>
              </w:rPr>
              <w:t xml:space="preserve"> </w:t>
            </w:r>
            <w:r w:rsidRPr="003C2D17">
              <w:rPr>
                <w:sz w:val="20"/>
              </w:rPr>
              <w:t>status of</w:t>
            </w:r>
            <w:r w:rsidRPr="003C2D17">
              <w:rPr>
                <w:spacing w:val="1"/>
                <w:sz w:val="20"/>
              </w:rPr>
              <w:t xml:space="preserve"> </w:t>
            </w:r>
            <w:r w:rsidRPr="003C2D17">
              <w:rPr>
                <w:w w:val="95"/>
                <w:sz w:val="20"/>
              </w:rPr>
              <w:t>intervention</w:t>
            </w:r>
            <w:r w:rsidRPr="003C2D17">
              <w:rPr>
                <w:spacing w:val="1"/>
                <w:w w:val="95"/>
                <w:sz w:val="20"/>
              </w:rPr>
              <w:t xml:space="preserve"> </w:t>
            </w:r>
            <w:r w:rsidRPr="003C2D17">
              <w:rPr>
                <w:sz w:val="20"/>
              </w:rPr>
              <w:t>(%</w:t>
            </w:r>
          </w:p>
          <w:p w:rsidR="00BB7AB1" w:rsidRPr="003C2D17" w:rsidRDefault="00FF3F4E">
            <w:pPr>
              <w:pStyle w:val="TableParagraph"/>
              <w:spacing w:line="229" w:lineRule="exact"/>
              <w:ind w:left="129" w:right="126"/>
              <w:jc w:val="center"/>
              <w:rPr>
                <w:sz w:val="20"/>
              </w:rPr>
            </w:pPr>
            <w:r w:rsidRPr="003C2D17">
              <w:rPr>
                <w:sz w:val="20"/>
              </w:rPr>
              <w:t>completed)</w:t>
            </w:r>
          </w:p>
        </w:tc>
      </w:tr>
      <w:tr w:rsidR="00BB7AB1" w:rsidRPr="003C2D17" w:rsidTr="00B83FB1">
        <w:trPr>
          <w:trHeight w:val="465"/>
        </w:trPr>
        <w:tc>
          <w:tcPr>
            <w:tcW w:w="595" w:type="dxa"/>
          </w:tcPr>
          <w:p w:rsidR="00BB7AB1" w:rsidRPr="003C2D17" w:rsidRDefault="00FF3F4E">
            <w:pPr>
              <w:pStyle w:val="TableParagraph"/>
              <w:spacing w:before="110"/>
              <w:ind w:left="0" w:right="97"/>
              <w:jc w:val="right"/>
              <w:rPr>
                <w:sz w:val="20"/>
              </w:rPr>
            </w:pPr>
            <w:r w:rsidRPr="003C2D17">
              <w:rPr>
                <w:w w:val="99"/>
                <w:sz w:val="20"/>
              </w:rPr>
              <w:t>1</w:t>
            </w:r>
          </w:p>
        </w:tc>
        <w:tc>
          <w:tcPr>
            <w:tcW w:w="1207" w:type="dxa"/>
          </w:tcPr>
          <w:p w:rsidR="00BB7AB1" w:rsidRPr="003C2D17" w:rsidRDefault="00FF3F4E">
            <w:pPr>
              <w:pStyle w:val="TableParagraph"/>
              <w:spacing w:line="225" w:lineRule="exact"/>
              <w:rPr>
                <w:sz w:val="20"/>
              </w:rPr>
            </w:pPr>
            <w:r w:rsidRPr="003C2D17">
              <w:rPr>
                <w:sz w:val="20"/>
              </w:rPr>
              <w:t>Jagannathdi</w:t>
            </w:r>
          </w:p>
          <w:p w:rsidR="00BB7AB1" w:rsidRPr="003C2D17" w:rsidRDefault="00FF3F4E">
            <w:pPr>
              <w:pStyle w:val="TableParagraph"/>
              <w:spacing w:line="219" w:lineRule="exact"/>
              <w:rPr>
                <w:sz w:val="20"/>
              </w:rPr>
            </w:pPr>
            <w:r w:rsidRPr="003C2D17">
              <w:rPr>
                <w:w w:val="99"/>
                <w:sz w:val="20"/>
              </w:rPr>
              <w:t>h</w:t>
            </w:r>
          </w:p>
        </w:tc>
        <w:tc>
          <w:tcPr>
            <w:tcW w:w="751" w:type="dxa"/>
          </w:tcPr>
          <w:p w:rsidR="00BB7AB1" w:rsidRPr="003C2D17" w:rsidRDefault="00FF3F4E" w:rsidP="00B83FB1">
            <w:pPr>
              <w:pStyle w:val="TableParagraph"/>
              <w:spacing w:before="110"/>
              <w:ind w:left="0" w:right="97"/>
              <w:jc w:val="center"/>
              <w:rPr>
                <w:sz w:val="20"/>
              </w:rPr>
            </w:pPr>
            <w:r w:rsidRPr="003C2D17">
              <w:rPr>
                <w:sz w:val="20"/>
              </w:rPr>
              <w:t>160</w:t>
            </w:r>
          </w:p>
        </w:tc>
        <w:tc>
          <w:tcPr>
            <w:tcW w:w="1205" w:type="dxa"/>
          </w:tcPr>
          <w:p w:rsidR="00BB7AB1" w:rsidRPr="003C2D17" w:rsidRDefault="00FF3F4E" w:rsidP="00B83FB1">
            <w:pPr>
              <w:pStyle w:val="TableParagraph"/>
              <w:spacing w:line="225" w:lineRule="exact"/>
              <w:ind w:left="108"/>
              <w:jc w:val="center"/>
              <w:rPr>
                <w:sz w:val="20"/>
              </w:rPr>
            </w:pPr>
            <w:r w:rsidRPr="003C2D17">
              <w:rPr>
                <w:sz w:val="20"/>
              </w:rPr>
              <w:t>FG-06,</w:t>
            </w:r>
          </w:p>
          <w:p w:rsidR="00BB7AB1" w:rsidRPr="003C2D17" w:rsidRDefault="00FF3F4E" w:rsidP="00B83FB1">
            <w:pPr>
              <w:pStyle w:val="TableParagraph"/>
              <w:spacing w:line="219" w:lineRule="exact"/>
              <w:ind w:left="108"/>
              <w:jc w:val="center"/>
              <w:rPr>
                <w:sz w:val="20"/>
              </w:rPr>
            </w:pPr>
            <w:r w:rsidRPr="003C2D17">
              <w:rPr>
                <w:sz w:val="20"/>
              </w:rPr>
              <w:t>MG-05</w:t>
            </w:r>
          </w:p>
        </w:tc>
        <w:tc>
          <w:tcPr>
            <w:tcW w:w="905" w:type="dxa"/>
          </w:tcPr>
          <w:p w:rsidR="00BB7AB1" w:rsidRPr="003C2D17" w:rsidRDefault="00FF3F4E" w:rsidP="00B83FB1">
            <w:pPr>
              <w:pStyle w:val="TableParagraph"/>
              <w:spacing w:before="110"/>
              <w:ind w:left="0" w:right="96"/>
              <w:jc w:val="center"/>
              <w:rPr>
                <w:sz w:val="20"/>
              </w:rPr>
            </w:pPr>
            <w:r w:rsidRPr="003C2D17">
              <w:rPr>
                <w:sz w:val="20"/>
              </w:rPr>
              <w:t>65%</w:t>
            </w:r>
          </w:p>
        </w:tc>
        <w:tc>
          <w:tcPr>
            <w:tcW w:w="900" w:type="dxa"/>
          </w:tcPr>
          <w:p w:rsidR="00BB7AB1" w:rsidRPr="003C2D17" w:rsidRDefault="00FF3F4E" w:rsidP="00B83FB1">
            <w:pPr>
              <w:pStyle w:val="TableParagraph"/>
              <w:spacing w:before="110"/>
              <w:ind w:left="0" w:right="94"/>
              <w:jc w:val="center"/>
              <w:rPr>
                <w:sz w:val="20"/>
              </w:rPr>
            </w:pPr>
            <w:r w:rsidRPr="003C2D17">
              <w:rPr>
                <w:sz w:val="20"/>
              </w:rPr>
              <w:t>2015</w:t>
            </w:r>
          </w:p>
        </w:tc>
        <w:tc>
          <w:tcPr>
            <w:tcW w:w="1056" w:type="dxa"/>
          </w:tcPr>
          <w:p w:rsidR="00BB7AB1" w:rsidRPr="003C2D17" w:rsidRDefault="00FF3F4E" w:rsidP="00B83FB1">
            <w:pPr>
              <w:pStyle w:val="TableParagraph"/>
              <w:spacing w:before="110"/>
              <w:ind w:left="0" w:right="96"/>
              <w:jc w:val="center"/>
              <w:rPr>
                <w:sz w:val="20"/>
              </w:rPr>
            </w:pPr>
            <w:r w:rsidRPr="003C2D17">
              <w:rPr>
                <w:sz w:val="20"/>
              </w:rPr>
              <w:t>87%</w:t>
            </w:r>
          </w:p>
        </w:tc>
        <w:tc>
          <w:tcPr>
            <w:tcW w:w="1992" w:type="dxa"/>
          </w:tcPr>
          <w:p w:rsidR="00BB7AB1" w:rsidRPr="003C2D17" w:rsidRDefault="00FF3F4E" w:rsidP="00B83FB1">
            <w:pPr>
              <w:pStyle w:val="TableParagraph"/>
              <w:spacing w:line="225" w:lineRule="exact"/>
              <w:ind w:left="108"/>
              <w:jc w:val="center"/>
              <w:rPr>
                <w:sz w:val="20"/>
              </w:rPr>
            </w:pPr>
            <w:r w:rsidRPr="003C2D17">
              <w:rPr>
                <w:sz w:val="20"/>
              </w:rPr>
              <w:t>1,2,3,4,5,6,7,9,10,11,</w:t>
            </w:r>
          </w:p>
          <w:p w:rsidR="00BB7AB1" w:rsidRPr="003C2D17" w:rsidRDefault="00FF3F4E" w:rsidP="00B83FB1">
            <w:pPr>
              <w:pStyle w:val="TableParagraph"/>
              <w:spacing w:line="219" w:lineRule="exact"/>
              <w:ind w:left="108"/>
              <w:jc w:val="center"/>
              <w:rPr>
                <w:sz w:val="20"/>
              </w:rPr>
            </w:pPr>
            <w:r w:rsidRPr="003C2D17">
              <w:rPr>
                <w:sz w:val="20"/>
              </w:rPr>
              <w:t>12,13,15,16,17,20,22</w:t>
            </w:r>
          </w:p>
        </w:tc>
        <w:tc>
          <w:tcPr>
            <w:tcW w:w="869" w:type="dxa"/>
          </w:tcPr>
          <w:p w:rsidR="00BB7AB1" w:rsidRPr="003C2D17" w:rsidRDefault="00FF3F4E" w:rsidP="00B83FB1">
            <w:pPr>
              <w:pStyle w:val="TableParagraph"/>
              <w:spacing w:line="225" w:lineRule="exact"/>
              <w:ind w:left="0" w:right="94"/>
              <w:jc w:val="center"/>
              <w:rPr>
                <w:sz w:val="20"/>
              </w:rPr>
            </w:pPr>
            <w:r w:rsidRPr="003C2D17">
              <w:rPr>
                <w:sz w:val="20"/>
              </w:rPr>
              <w:t>0.71</w:t>
            </w:r>
          </w:p>
        </w:tc>
        <w:tc>
          <w:tcPr>
            <w:tcW w:w="1205" w:type="dxa"/>
          </w:tcPr>
          <w:p w:rsidR="00BB7AB1" w:rsidRPr="003C2D17" w:rsidRDefault="00FF3F4E" w:rsidP="00B83FB1">
            <w:pPr>
              <w:pStyle w:val="TableParagraph"/>
              <w:spacing w:before="110"/>
              <w:ind w:left="0" w:right="96"/>
              <w:jc w:val="center"/>
              <w:rPr>
                <w:sz w:val="20"/>
              </w:rPr>
            </w:pPr>
            <w:r w:rsidRPr="003C2D17">
              <w:rPr>
                <w:sz w:val="20"/>
              </w:rPr>
              <w:t>73.91</w:t>
            </w:r>
          </w:p>
        </w:tc>
      </w:tr>
      <w:tr w:rsidR="00BB7AB1" w:rsidRPr="003C2D17" w:rsidTr="00B83FB1">
        <w:trPr>
          <w:trHeight w:val="462"/>
        </w:trPr>
        <w:tc>
          <w:tcPr>
            <w:tcW w:w="595" w:type="dxa"/>
          </w:tcPr>
          <w:p w:rsidR="00BB7AB1" w:rsidRPr="003C2D17" w:rsidRDefault="00FF3F4E">
            <w:pPr>
              <w:pStyle w:val="TableParagraph"/>
              <w:spacing w:before="110"/>
              <w:ind w:left="0" w:right="97"/>
              <w:jc w:val="right"/>
              <w:rPr>
                <w:sz w:val="20"/>
              </w:rPr>
            </w:pPr>
            <w:r w:rsidRPr="003C2D17">
              <w:rPr>
                <w:w w:val="99"/>
                <w:sz w:val="20"/>
              </w:rPr>
              <w:t>2</w:t>
            </w:r>
          </w:p>
        </w:tc>
        <w:tc>
          <w:tcPr>
            <w:tcW w:w="1207" w:type="dxa"/>
          </w:tcPr>
          <w:p w:rsidR="00BB7AB1" w:rsidRPr="003C2D17" w:rsidRDefault="00FF3F4E">
            <w:pPr>
              <w:pStyle w:val="TableParagraph"/>
              <w:spacing w:before="110"/>
              <w:rPr>
                <w:sz w:val="20"/>
              </w:rPr>
            </w:pPr>
            <w:r w:rsidRPr="003C2D17">
              <w:rPr>
                <w:sz w:val="20"/>
              </w:rPr>
              <w:t>Jamkiri</w:t>
            </w:r>
          </w:p>
        </w:tc>
        <w:tc>
          <w:tcPr>
            <w:tcW w:w="751" w:type="dxa"/>
          </w:tcPr>
          <w:p w:rsidR="00BB7AB1" w:rsidRPr="003C2D17" w:rsidRDefault="00FF3F4E" w:rsidP="00B83FB1">
            <w:pPr>
              <w:pStyle w:val="TableParagraph"/>
              <w:spacing w:before="110"/>
              <w:ind w:left="0" w:right="98"/>
              <w:jc w:val="center"/>
              <w:rPr>
                <w:sz w:val="20"/>
              </w:rPr>
            </w:pPr>
            <w:r w:rsidRPr="003C2D17">
              <w:rPr>
                <w:sz w:val="20"/>
              </w:rPr>
              <w:t>75</w:t>
            </w:r>
          </w:p>
        </w:tc>
        <w:tc>
          <w:tcPr>
            <w:tcW w:w="1205" w:type="dxa"/>
          </w:tcPr>
          <w:p w:rsidR="00BB7AB1" w:rsidRPr="003C2D17" w:rsidRDefault="00FF3F4E" w:rsidP="00B83FB1">
            <w:pPr>
              <w:pStyle w:val="TableParagraph"/>
              <w:spacing w:line="225" w:lineRule="exact"/>
              <w:ind w:left="108"/>
              <w:jc w:val="center"/>
              <w:rPr>
                <w:sz w:val="20"/>
              </w:rPr>
            </w:pPr>
            <w:r w:rsidRPr="003C2D17">
              <w:rPr>
                <w:sz w:val="20"/>
              </w:rPr>
              <w:t>FG-01,</w:t>
            </w:r>
          </w:p>
          <w:p w:rsidR="00BB7AB1" w:rsidRPr="003C2D17" w:rsidRDefault="00FF3F4E" w:rsidP="00B83FB1">
            <w:pPr>
              <w:pStyle w:val="TableParagraph"/>
              <w:spacing w:line="217" w:lineRule="exact"/>
              <w:ind w:left="108"/>
              <w:jc w:val="center"/>
              <w:rPr>
                <w:sz w:val="20"/>
              </w:rPr>
            </w:pPr>
            <w:r w:rsidRPr="003C2D17">
              <w:rPr>
                <w:sz w:val="20"/>
              </w:rPr>
              <w:t>MG-02</w:t>
            </w:r>
          </w:p>
        </w:tc>
        <w:tc>
          <w:tcPr>
            <w:tcW w:w="905" w:type="dxa"/>
          </w:tcPr>
          <w:p w:rsidR="00BB7AB1" w:rsidRPr="003C2D17" w:rsidRDefault="00FF3F4E" w:rsidP="00B83FB1">
            <w:pPr>
              <w:pStyle w:val="TableParagraph"/>
              <w:spacing w:before="110"/>
              <w:ind w:left="0" w:right="96"/>
              <w:jc w:val="center"/>
              <w:rPr>
                <w:sz w:val="20"/>
              </w:rPr>
            </w:pPr>
            <w:r w:rsidRPr="003C2D17">
              <w:rPr>
                <w:sz w:val="20"/>
              </w:rPr>
              <w:t>70%</w:t>
            </w:r>
          </w:p>
        </w:tc>
        <w:tc>
          <w:tcPr>
            <w:tcW w:w="900" w:type="dxa"/>
          </w:tcPr>
          <w:p w:rsidR="00BB7AB1" w:rsidRPr="003C2D17" w:rsidRDefault="00FF3F4E" w:rsidP="00B83FB1">
            <w:pPr>
              <w:pStyle w:val="TableParagraph"/>
              <w:spacing w:before="110"/>
              <w:ind w:left="0" w:right="94"/>
              <w:jc w:val="center"/>
              <w:rPr>
                <w:sz w:val="20"/>
              </w:rPr>
            </w:pPr>
            <w:r w:rsidRPr="003C2D17">
              <w:rPr>
                <w:sz w:val="20"/>
              </w:rPr>
              <w:t>2016</w:t>
            </w:r>
          </w:p>
        </w:tc>
        <w:tc>
          <w:tcPr>
            <w:tcW w:w="1056" w:type="dxa"/>
          </w:tcPr>
          <w:p w:rsidR="00BB7AB1" w:rsidRPr="003C2D17" w:rsidRDefault="00FF3F4E" w:rsidP="00B83FB1">
            <w:pPr>
              <w:pStyle w:val="TableParagraph"/>
              <w:spacing w:before="110"/>
              <w:ind w:left="0" w:right="96"/>
              <w:jc w:val="center"/>
              <w:rPr>
                <w:sz w:val="20"/>
              </w:rPr>
            </w:pPr>
            <w:r w:rsidRPr="003C2D17">
              <w:rPr>
                <w:sz w:val="20"/>
              </w:rPr>
              <w:t>70%</w:t>
            </w:r>
          </w:p>
        </w:tc>
        <w:tc>
          <w:tcPr>
            <w:tcW w:w="1992" w:type="dxa"/>
          </w:tcPr>
          <w:p w:rsidR="00BB7AB1" w:rsidRPr="003C2D17" w:rsidRDefault="00FF3F4E" w:rsidP="00B83FB1">
            <w:pPr>
              <w:pStyle w:val="TableParagraph"/>
              <w:spacing w:line="225" w:lineRule="exact"/>
              <w:ind w:left="108"/>
              <w:jc w:val="center"/>
              <w:rPr>
                <w:sz w:val="20"/>
              </w:rPr>
            </w:pPr>
            <w:r w:rsidRPr="003C2D17">
              <w:rPr>
                <w:sz w:val="20"/>
              </w:rPr>
              <w:t>1,3,4,5,6,7,9,10,11,13</w:t>
            </w:r>
          </w:p>
          <w:p w:rsidR="00BB7AB1" w:rsidRPr="003C2D17" w:rsidRDefault="00FF3F4E" w:rsidP="00B83FB1">
            <w:pPr>
              <w:pStyle w:val="TableParagraph"/>
              <w:spacing w:line="217" w:lineRule="exact"/>
              <w:ind w:left="108"/>
              <w:jc w:val="center"/>
              <w:rPr>
                <w:sz w:val="20"/>
              </w:rPr>
            </w:pPr>
            <w:r w:rsidRPr="003C2D17">
              <w:rPr>
                <w:sz w:val="20"/>
              </w:rPr>
              <w:t>,15,16,17,20,22</w:t>
            </w:r>
          </w:p>
        </w:tc>
        <w:tc>
          <w:tcPr>
            <w:tcW w:w="869" w:type="dxa"/>
          </w:tcPr>
          <w:p w:rsidR="00BB7AB1" w:rsidRPr="003C2D17" w:rsidRDefault="00FF3F4E" w:rsidP="00B83FB1">
            <w:pPr>
              <w:pStyle w:val="TableParagraph"/>
              <w:spacing w:line="225" w:lineRule="exact"/>
              <w:ind w:left="0" w:right="94"/>
              <w:jc w:val="center"/>
              <w:rPr>
                <w:sz w:val="20"/>
              </w:rPr>
            </w:pPr>
            <w:r w:rsidRPr="003C2D17">
              <w:rPr>
                <w:sz w:val="20"/>
              </w:rPr>
              <w:t>0.52</w:t>
            </w:r>
          </w:p>
        </w:tc>
        <w:tc>
          <w:tcPr>
            <w:tcW w:w="1205" w:type="dxa"/>
          </w:tcPr>
          <w:p w:rsidR="00BB7AB1" w:rsidRPr="003C2D17" w:rsidRDefault="00FF3F4E" w:rsidP="00B83FB1">
            <w:pPr>
              <w:pStyle w:val="TableParagraph"/>
              <w:spacing w:before="110"/>
              <w:ind w:left="0" w:right="96"/>
              <w:jc w:val="center"/>
              <w:rPr>
                <w:sz w:val="20"/>
              </w:rPr>
            </w:pPr>
            <w:r w:rsidRPr="003C2D17">
              <w:rPr>
                <w:sz w:val="20"/>
              </w:rPr>
              <w:t>65.22</w:t>
            </w:r>
          </w:p>
        </w:tc>
      </w:tr>
      <w:tr w:rsidR="00BB7AB1" w:rsidRPr="003C2D17" w:rsidTr="00B83FB1">
        <w:trPr>
          <w:trHeight w:val="465"/>
        </w:trPr>
        <w:tc>
          <w:tcPr>
            <w:tcW w:w="595" w:type="dxa"/>
          </w:tcPr>
          <w:p w:rsidR="00BB7AB1" w:rsidRPr="003C2D17" w:rsidRDefault="00FF3F4E">
            <w:pPr>
              <w:pStyle w:val="TableParagraph"/>
              <w:spacing w:before="110"/>
              <w:ind w:left="0" w:right="97"/>
              <w:jc w:val="right"/>
              <w:rPr>
                <w:sz w:val="20"/>
              </w:rPr>
            </w:pPr>
            <w:r w:rsidRPr="003C2D17">
              <w:rPr>
                <w:w w:val="99"/>
                <w:sz w:val="20"/>
              </w:rPr>
              <w:t>3</w:t>
            </w:r>
          </w:p>
        </w:tc>
        <w:tc>
          <w:tcPr>
            <w:tcW w:w="1207" w:type="dxa"/>
          </w:tcPr>
          <w:p w:rsidR="00BB7AB1" w:rsidRPr="003C2D17" w:rsidRDefault="00FF3F4E">
            <w:pPr>
              <w:pStyle w:val="TableParagraph"/>
              <w:spacing w:before="110"/>
              <w:rPr>
                <w:sz w:val="20"/>
              </w:rPr>
            </w:pPr>
            <w:r w:rsidRPr="003C2D17">
              <w:rPr>
                <w:sz w:val="20"/>
              </w:rPr>
              <w:t>Lari</w:t>
            </w:r>
          </w:p>
        </w:tc>
        <w:tc>
          <w:tcPr>
            <w:tcW w:w="751" w:type="dxa"/>
          </w:tcPr>
          <w:p w:rsidR="00BB7AB1" w:rsidRPr="003C2D17" w:rsidRDefault="00FF3F4E" w:rsidP="00B83FB1">
            <w:pPr>
              <w:pStyle w:val="TableParagraph"/>
              <w:spacing w:before="110"/>
              <w:ind w:left="0" w:right="97"/>
              <w:jc w:val="center"/>
              <w:rPr>
                <w:sz w:val="20"/>
              </w:rPr>
            </w:pPr>
            <w:r w:rsidRPr="003C2D17">
              <w:rPr>
                <w:sz w:val="20"/>
              </w:rPr>
              <w:t>120</w:t>
            </w:r>
          </w:p>
        </w:tc>
        <w:tc>
          <w:tcPr>
            <w:tcW w:w="1205" w:type="dxa"/>
          </w:tcPr>
          <w:p w:rsidR="00BB7AB1" w:rsidRPr="003C2D17" w:rsidRDefault="00FF3F4E" w:rsidP="00B83FB1">
            <w:pPr>
              <w:pStyle w:val="TableParagraph"/>
              <w:spacing w:before="110"/>
              <w:jc w:val="center"/>
              <w:rPr>
                <w:sz w:val="20"/>
              </w:rPr>
            </w:pPr>
            <w:r w:rsidRPr="003C2D17">
              <w:rPr>
                <w:sz w:val="20"/>
              </w:rPr>
              <w:t>FG-04</w:t>
            </w:r>
          </w:p>
        </w:tc>
        <w:tc>
          <w:tcPr>
            <w:tcW w:w="905" w:type="dxa"/>
          </w:tcPr>
          <w:p w:rsidR="00BB7AB1" w:rsidRPr="003C2D17" w:rsidRDefault="00FF3F4E" w:rsidP="00B83FB1">
            <w:pPr>
              <w:pStyle w:val="TableParagraph"/>
              <w:spacing w:before="110"/>
              <w:ind w:left="0" w:right="97"/>
              <w:jc w:val="center"/>
              <w:rPr>
                <w:sz w:val="20"/>
              </w:rPr>
            </w:pPr>
            <w:r w:rsidRPr="003C2D17">
              <w:rPr>
                <w:sz w:val="20"/>
              </w:rPr>
              <w:t>85%</w:t>
            </w:r>
          </w:p>
        </w:tc>
        <w:tc>
          <w:tcPr>
            <w:tcW w:w="900" w:type="dxa"/>
          </w:tcPr>
          <w:p w:rsidR="00BB7AB1" w:rsidRPr="003C2D17" w:rsidRDefault="00FF3F4E" w:rsidP="00B83FB1">
            <w:pPr>
              <w:pStyle w:val="TableParagraph"/>
              <w:spacing w:before="110"/>
              <w:ind w:left="0" w:right="96"/>
              <w:jc w:val="center"/>
              <w:rPr>
                <w:sz w:val="20"/>
              </w:rPr>
            </w:pPr>
            <w:r w:rsidRPr="003C2D17">
              <w:rPr>
                <w:sz w:val="20"/>
              </w:rPr>
              <w:t>2018</w:t>
            </w:r>
          </w:p>
        </w:tc>
        <w:tc>
          <w:tcPr>
            <w:tcW w:w="1056" w:type="dxa"/>
          </w:tcPr>
          <w:p w:rsidR="00BB7AB1" w:rsidRPr="003C2D17" w:rsidRDefault="00FF3F4E" w:rsidP="00B83FB1">
            <w:pPr>
              <w:pStyle w:val="TableParagraph"/>
              <w:spacing w:before="110"/>
              <w:ind w:left="0" w:right="98"/>
              <w:jc w:val="center"/>
              <w:rPr>
                <w:sz w:val="20"/>
              </w:rPr>
            </w:pPr>
            <w:r w:rsidRPr="003C2D17">
              <w:rPr>
                <w:sz w:val="20"/>
              </w:rPr>
              <w:t>70%</w:t>
            </w:r>
          </w:p>
        </w:tc>
        <w:tc>
          <w:tcPr>
            <w:tcW w:w="1992" w:type="dxa"/>
          </w:tcPr>
          <w:p w:rsidR="00BB7AB1" w:rsidRPr="003C2D17" w:rsidRDefault="00FF3F4E" w:rsidP="00B83FB1">
            <w:pPr>
              <w:pStyle w:val="TableParagraph"/>
              <w:spacing w:line="227" w:lineRule="exact"/>
              <w:ind w:left="108"/>
              <w:jc w:val="center"/>
              <w:rPr>
                <w:sz w:val="20"/>
              </w:rPr>
            </w:pPr>
            <w:r w:rsidRPr="003C2D17">
              <w:rPr>
                <w:sz w:val="20"/>
              </w:rPr>
              <w:t>1,3,4,6,7,9,10,11,13,1</w:t>
            </w:r>
          </w:p>
          <w:p w:rsidR="00BB7AB1" w:rsidRPr="003C2D17" w:rsidRDefault="00FF3F4E" w:rsidP="00B83FB1">
            <w:pPr>
              <w:pStyle w:val="TableParagraph"/>
              <w:spacing w:line="218" w:lineRule="exact"/>
              <w:ind w:left="108"/>
              <w:jc w:val="center"/>
              <w:rPr>
                <w:sz w:val="20"/>
              </w:rPr>
            </w:pPr>
            <w:r w:rsidRPr="003C2D17">
              <w:rPr>
                <w:w w:val="99"/>
                <w:sz w:val="20"/>
              </w:rPr>
              <w:t>8</w:t>
            </w:r>
          </w:p>
        </w:tc>
        <w:tc>
          <w:tcPr>
            <w:tcW w:w="869" w:type="dxa"/>
          </w:tcPr>
          <w:p w:rsidR="00BB7AB1" w:rsidRPr="003C2D17" w:rsidRDefault="00FF3F4E" w:rsidP="00B83FB1">
            <w:pPr>
              <w:pStyle w:val="TableParagraph"/>
              <w:spacing w:line="228" w:lineRule="exact"/>
              <w:ind w:left="0" w:right="94"/>
              <w:jc w:val="center"/>
              <w:rPr>
                <w:sz w:val="20"/>
              </w:rPr>
            </w:pPr>
            <w:r w:rsidRPr="003C2D17">
              <w:rPr>
                <w:sz w:val="20"/>
              </w:rPr>
              <w:t>0.39</w:t>
            </w:r>
          </w:p>
        </w:tc>
        <w:tc>
          <w:tcPr>
            <w:tcW w:w="1205" w:type="dxa"/>
          </w:tcPr>
          <w:p w:rsidR="00BB7AB1" w:rsidRPr="003C2D17" w:rsidRDefault="00FF3F4E" w:rsidP="00B83FB1">
            <w:pPr>
              <w:pStyle w:val="TableParagraph"/>
              <w:spacing w:before="110"/>
              <w:ind w:left="0" w:right="96"/>
              <w:jc w:val="center"/>
              <w:rPr>
                <w:sz w:val="20"/>
              </w:rPr>
            </w:pPr>
            <w:r w:rsidRPr="003C2D17">
              <w:rPr>
                <w:sz w:val="20"/>
              </w:rPr>
              <w:t>43.48</w:t>
            </w:r>
          </w:p>
        </w:tc>
      </w:tr>
      <w:tr w:rsidR="00BB7AB1" w:rsidRPr="003C2D17" w:rsidTr="00B83FB1">
        <w:trPr>
          <w:trHeight w:val="465"/>
        </w:trPr>
        <w:tc>
          <w:tcPr>
            <w:tcW w:w="595" w:type="dxa"/>
          </w:tcPr>
          <w:p w:rsidR="00BB7AB1" w:rsidRPr="003C2D17" w:rsidRDefault="00FF3F4E">
            <w:pPr>
              <w:pStyle w:val="TableParagraph"/>
              <w:spacing w:before="110"/>
              <w:ind w:left="0" w:right="97"/>
              <w:jc w:val="right"/>
              <w:rPr>
                <w:sz w:val="20"/>
              </w:rPr>
            </w:pPr>
            <w:r w:rsidRPr="003C2D17">
              <w:rPr>
                <w:w w:val="99"/>
                <w:sz w:val="20"/>
              </w:rPr>
              <w:t>4</w:t>
            </w:r>
          </w:p>
        </w:tc>
        <w:tc>
          <w:tcPr>
            <w:tcW w:w="1207" w:type="dxa"/>
          </w:tcPr>
          <w:p w:rsidR="00BB7AB1" w:rsidRPr="003C2D17" w:rsidRDefault="00FF3F4E">
            <w:pPr>
              <w:pStyle w:val="TableParagraph"/>
              <w:spacing w:before="110"/>
              <w:rPr>
                <w:sz w:val="20"/>
              </w:rPr>
            </w:pPr>
            <w:r w:rsidRPr="003C2D17">
              <w:rPr>
                <w:sz w:val="20"/>
              </w:rPr>
              <w:t>Lara</w:t>
            </w:r>
          </w:p>
        </w:tc>
        <w:tc>
          <w:tcPr>
            <w:tcW w:w="751" w:type="dxa"/>
          </w:tcPr>
          <w:p w:rsidR="00BB7AB1" w:rsidRPr="003C2D17" w:rsidRDefault="00FF3F4E" w:rsidP="00B83FB1">
            <w:pPr>
              <w:pStyle w:val="TableParagraph"/>
              <w:spacing w:before="110"/>
              <w:ind w:left="0" w:right="97"/>
              <w:jc w:val="center"/>
              <w:rPr>
                <w:sz w:val="20"/>
              </w:rPr>
            </w:pPr>
            <w:r w:rsidRPr="003C2D17">
              <w:rPr>
                <w:sz w:val="20"/>
              </w:rPr>
              <w:t>350</w:t>
            </w:r>
          </w:p>
        </w:tc>
        <w:tc>
          <w:tcPr>
            <w:tcW w:w="1205" w:type="dxa"/>
          </w:tcPr>
          <w:p w:rsidR="00BB7AB1" w:rsidRPr="003C2D17" w:rsidRDefault="00FF3F4E" w:rsidP="00B83FB1">
            <w:pPr>
              <w:pStyle w:val="TableParagraph"/>
              <w:spacing w:line="225" w:lineRule="exact"/>
              <w:ind w:left="108"/>
              <w:jc w:val="center"/>
              <w:rPr>
                <w:sz w:val="20"/>
              </w:rPr>
            </w:pPr>
            <w:r w:rsidRPr="003C2D17">
              <w:rPr>
                <w:sz w:val="20"/>
              </w:rPr>
              <w:t>FG-12,</w:t>
            </w:r>
          </w:p>
          <w:p w:rsidR="00BB7AB1" w:rsidRPr="003C2D17" w:rsidRDefault="00FF3F4E" w:rsidP="00B83FB1">
            <w:pPr>
              <w:pStyle w:val="TableParagraph"/>
              <w:spacing w:line="219" w:lineRule="exact"/>
              <w:ind w:left="108"/>
              <w:jc w:val="center"/>
              <w:rPr>
                <w:sz w:val="20"/>
              </w:rPr>
            </w:pPr>
            <w:r w:rsidRPr="003C2D17">
              <w:rPr>
                <w:sz w:val="20"/>
              </w:rPr>
              <w:t>MG-04</w:t>
            </w:r>
          </w:p>
        </w:tc>
        <w:tc>
          <w:tcPr>
            <w:tcW w:w="905" w:type="dxa"/>
          </w:tcPr>
          <w:p w:rsidR="00BB7AB1" w:rsidRPr="003C2D17" w:rsidRDefault="00FF3F4E" w:rsidP="00B83FB1">
            <w:pPr>
              <w:pStyle w:val="TableParagraph"/>
              <w:spacing w:before="110"/>
              <w:ind w:left="0" w:right="96"/>
              <w:jc w:val="center"/>
              <w:rPr>
                <w:sz w:val="20"/>
              </w:rPr>
            </w:pPr>
            <w:r w:rsidRPr="003C2D17">
              <w:rPr>
                <w:sz w:val="20"/>
              </w:rPr>
              <w:t>60%</w:t>
            </w:r>
          </w:p>
        </w:tc>
        <w:tc>
          <w:tcPr>
            <w:tcW w:w="900" w:type="dxa"/>
          </w:tcPr>
          <w:p w:rsidR="00BB7AB1" w:rsidRPr="003C2D17" w:rsidRDefault="00FF3F4E" w:rsidP="00B83FB1">
            <w:pPr>
              <w:pStyle w:val="TableParagraph"/>
              <w:spacing w:before="110"/>
              <w:ind w:left="0" w:right="94"/>
              <w:jc w:val="center"/>
              <w:rPr>
                <w:sz w:val="20"/>
              </w:rPr>
            </w:pPr>
            <w:r w:rsidRPr="003C2D17">
              <w:rPr>
                <w:sz w:val="20"/>
              </w:rPr>
              <w:t>2016</w:t>
            </w:r>
          </w:p>
        </w:tc>
        <w:tc>
          <w:tcPr>
            <w:tcW w:w="1056" w:type="dxa"/>
          </w:tcPr>
          <w:p w:rsidR="00BB7AB1" w:rsidRPr="003C2D17" w:rsidRDefault="00FF3F4E" w:rsidP="00B83FB1">
            <w:pPr>
              <w:pStyle w:val="TableParagraph"/>
              <w:spacing w:before="110"/>
              <w:ind w:left="0" w:right="96"/>
              <w:jc w:val="center"/>
              <w:rPr>
                <w:sz w:val="20"/>
              </w:rPr>
            </w:pPr>
            <w:r w:rsidRPr="003C2D17">
              <w:rPr>
                <w:sz w:val="20"/>
              </w:rPr>
              <w:t>75%</w:t>
            </w:r>
          </w:p>
        </w:tc>
        <w:tc>
          <w:tcPr>
            <w:tcW w:w="1992" w:type="dxa"/>
          </w:tcPr>
          <w:p w:rsidR="00BB7AB1" w:rsidRPr="003C2D17" w:rsidRDefault="00FF3F4E" w:rsidP="00B83FB1">
            <w:pPr>
              <w:pStyle w:val="TableParagraph"/>
              <w:spacing w:line="225" w:lineRule="exact"/>
              <w:ind w:left="108"/>
              <w:jc w:val="center"/>
              <w:rPr>
                <w:sz w:val="20"/>
              </w:rPr>
            </w:pPr>
            <w:r w:rsidRPr="003C2D17">
              <w:rPr>
                <w:sz w:val="20"/>
              </w:rPr>
              <w:t>1,3,4,9,10,11,13,15,2</w:t>
            </w:r>
          </w:p>
          <w:p w:rsidR="00BB7AB1" w:rsidRPr="003C2D17" w:rsidRDefault="00FF3F4E" w:rsidP="00B83FB1">
            <w:pPr>
              <w:pStyle w:val="TableParagraph"/>
              <w:spacing w:line="219" w:lineRule="exact"/>
              <w:ind w:left="108"/>
              <w:jc w:val="center"/>
              <w:rPr>
                <w:sz w:val="20"/>
              </w:rPr>
            </w:pPr>
            <w:r w:rsidRPr="003C2D17">
              <w:rPr>
                <w:sz w:val="20"/>
              </w:rPr>
              <w:t>0,22</w:t>
            </w:r>
          </w:p>
        </w:tc>
        <w:tc>
          <w:tcPr>
            <w:tcW w:w="869" w:type="dxa"/>
          </w:tcPr>
          <w:p w:rsidR="00BB7AB1" w:rsidRPr="003C2D17" w:rsidRDefault="00FF3F4E" w:rsidP="00B83FB1">
            <w:pPr>
              <w:pStyle w:val="TableParagraph"/>
              <w:spacing w:line="225" w:lineRule="exact"/>
              <w:ind w:left="0" w:right="94"/>
              <w:jc w:val="center"/>
              <w:rPr>
                <w:sz w:val="20"/>
              </w:rPr>
            </w:pPr>
            <w:r w:rsidRPr="003C2D17">
              <w:rPr>
                <w:sz w:val="20"/>
              </w:rPr>
              <w:t>0.59</w:t>
            </w:r>
          </w:p>
        </w:tc>
        <w:tc>
          <w:tcPr>
            <w:tcW w:w="1205" w:type="dxa"/>
          </w:tcPr>
          <w:p w:rsidR="00BB7AB1" w:rsidRPr="003C2D17" w:rsidRDefault="00FF3F4E" w:rsidP="00B83FB1">
            <w:pPr>
              <w:pStyle w:val="TableParagraph"/>
              <w:spacing w:before="110"/>
              <w:ind w:left="0" w:right="96"/>
              <w:jc w:val="center"/>
              <w:rPr>
                <w:sz w:val="20"/>
              </w:rPr>
            </w:pPr>
            <w:r w:rsidRPr="003C2D17">
              <w:rPr>
                <w:sz w:val="20"/>
              </w:rPr>
              <w:t>43.48</w:t>
            </w:r>
          </w:p>
        </w:tc>
      </w:tr>
      <w:tr w:rsidR="00BB7AB1" w:rsidRPr="003C2D17" w:rsidTr="00B83FB1">
        <w:trPr>
          <w:trHeight w:val="465"/>
        </w:trPr>
        <w:tc>
          <w:tcPr>
            <w:tcW w:w="595" w:type="dxa"/>
          </w:tcPr>
          <w:p w:rsidR="00BB7AB1" w:rsidRPr="003C2D17" w:rsidRDefault="00FF3F4E">
            <w:pPr>
              <w:pStyle w:val="TableParagraph"/>
              <w:spacing w:before="110"/>
              <w:ind w:left="0" w:right="97"/>
              <w:jc w:val="right"/>
              <w:rPr>
                <w:sz w:val="20"/>
              </w:rPr>
            </w:pPr>
            <w:r w:rsidRPr="003C2D17">
              <w:rPr>
                <w:w w:val="99"/>
                <w:sz w:val="20"/>
              </w:rPr>
              <w:t>5</w:t>
            </w:r>
          </w:p>
        </w:tc>
        <w:tc>
          <w:tcPr>
            <w:tcW w:w="1207" w:type="dxa"/>
          </w:tcPr>
          <w:p w:rsidR="00BB7AB1" w:rsidRPr="003C2D17" w:rsidRDefault="00FF3F4E">
            <w:pPr>
              <w:pStyle w:val="TableParagraph"/>
              <w:spacing w:before="110"/>
              <w:rPr>
                <w:sz w:val="20"/>
              </w:rPr>
            </w:pPr>
            <w:r w:rsidRPr="003C2D17">
              <w:rPr>
                <w:sz w:val="20"/>
              </w:rPr>
              <w:t>Jibanpur</w:t>
            </w:r>
          </w:p>
        </w:tc>
        <w:tc>
          <w:tcPr>
            <w:tcW w:w="751" w:type="dxa"/>
          </w:tcPr>
          <w:p w:rsidR="00BB7AB1" w:rsidRPr="003C2D17" w:rsidRDefault="00FF3F4E" w:rsidP="00B83FB1">
            <w:pPr>
              <w:pStyle w:val="TableParagraph"/>
              <w:spacing w:before="110"/>
              <w:ind w:left="0" w:right="98"/>
              <w:jc w:val="center"/>
              <w:rPr>
                <w:sz w:val="20"/>
              </w:rPr>
            </w:pPr>
            <w:r w:rsidRPr="003C2D17">
              <w:rPr>
                <w:sz w:val="20"/>
              </w:rPr>
              <w:t>90</w:t>
            </w:r>
          </w:p>
        </w:tc>
        <w:tc>
          <w:tcPr>
            <w:tcW w:w="1205" w:type="dxa"/>
          </w:tcPr>
          <w:p w:rsidR="00BB7AB1" w:rsidRPr="003C2D17" w:rsidRDefault="00FF3F4E" w:rsidP="00B83FB1">
            <w:pPr>
              <w:pStyle w:val="TableParagraph"/>
              <w:spacing w:line="225" w:lineRule="exact"/>
              <w:ind w:left="108"/>
              <w:jc w:val="center"/>
              <w:rPr>
                <w:sz w:val="20"/>
              </w:rPr>
            </w:pPr>
            <w:r w:rsidRPr="003C2D17">
              <w:rPr>
                <w:sz w:val="20"/>
              </w:rPr>
              <w:t>FG-03,</w:t>
            </w:r>
          </w:p>
          <w:p w:rsidR="00BB7AB1" w:rsidRPr="003C2D17" w:rsidRDefault="00FF3F4E" w:rsidP="00B83FB1">
            <w:pPr>
              <w:pStyle w:val="TableParagraph"/>
              <w:spacing w:line="219" w:lineRule="exact"/>
              <w:ind w:left="108"/>
              <w:jc w:val="center"/>
              <w:rPr>
                <w:sz w:val="20"/>
              </w:rPr>
            </w:pPr>
            <w:r w:rsidRPr="003C2D17">
              <w:rPr>
                <w:sz w:val="20"/>
              </w:rPr>
              <w:t>MG-01</w:t>
            </w:r>
          </w:p>
        </w:tc>
        <w:tc>
          <w:tcPr>
            <w:tcW w:w="905" w:type="dxa"/>
          </w:tcPr>
          <w:p w:rsidR="00BB7AB1" w:rsidRPr="003C2D17" w:rsidRDefault="00FF3F4E" w:rsidP="00B83FB1">
            <w:pPr>
              <w:pStyle w:val="TableParagraph"/>
              <w:spacing w:before="110"/>
              <w:ind w:left="0" w:right="96"/>
              <w:jc w:val="center"/>
              <w:rPr>
                <w:sz w:val="20"/>
              </w:rPr>
            </w:pPr>
            <w:r w:rsidRPr="003C2D17">
              <w:rPr>
                <w:sz w:val="20"/>
              </w:rPr>
              <w:t>70%</w:t>
            </w:r>
          </w:p>
        </w:tc>
        <w:tc>
          <w:tcPr>
            <w:tcW w:w="900" w:type="dxa"/>
          </w:tcPr>
          <w:p w:rsidR="00BB7AB1" w:rsidRPr="003C2D17" w:rsidRDefault="00FF3F4E" w:rsidP="00B83FB1">
            <w:pPr>
              <w:pStyle w:val="TableParagraph"/>
              <w:spacing w:before="110"/>
              <w:ind w:left="0" w:right="94"/>
              <w:jc w:val="center"/>
              <w:rPr>
                <w:sz w:val="20"/>
              </w:rPr>
            </w:pPr>
            <w:r w:rsidRPr="003C2D17">
              <w:rPr>
                <w:sz w:val="20"/>
              </w:rPr>
              <w:t>2015</w:t>
            </w:r>
          </w:p>
        </w:tc>
        <w:tc>
          <w:tcPr>
            <w:tcW w:w="1056" w:type="dxa"/>
          </w:tcPr>
          <w:p w:rsidR="00BB7AB1" w:rsidRPr="003C2D17" w:rsidRDefault="00FF3F4E" w:rsidP="00B83FB1">
            <w:pPr>
              <w:pStyle w:val="TableParagraph"/>
              <w:spacing w:before="110"/>
              <w:ind w:left="0" w:right="96"/>
              <w:jc w:val="center"/>
              <w:rPr>
                <w:sz w:val="20"/>
              </w:rPr>
            </w:pPr>
            <w:r w:rsidRPr="003C2D17">
              <w:rPr>
                <w:sz w:val="20"/>
              </w:rPr>
              <w:t>80%</w:t>
            </w:r>
          </w:p>
        </w:tc>
        <w:tc>
          <w:tcPr>
            <w:tcW w:w="1992" w:type="dxa"/>
          </w:tcPr>
          <w:p w:rsidR="00BB7AB1" w:rsidRPr="003C2D17" w:rsidRDefault="00FF3F4E" w:rsidP="00B83FB1">
            <w:pPr>
              <w:pStyle w:val="TableParagraph"/>
              <w:spacing w:line="225" w:lineRule="exact"/>
              <w:ind w:left="108"/>
              <w:jc w:val="center"/>
              <w:rPr>
                <w:sz w:val="20"/>
              </w:rPr>
            </w:pPr>
            <w:r w:rsidRPr="003C2D17">
              <w:rPr>
                <w:sz w:val="20"/>
              </w:rPr>
              <w:t>1,3,4,5,9,10,11,12,13,</w:t>
            </w:r>
          </w:p>
          <w:p w:rsidR="00BB7AB1" w:rsidRPr="003C2D17" w:rsidRDefault="00FF3F4E" w:rsidP="00B83FB1">
            <w:pPr>
              <w:pStyle w:val="TableParagraph"/>
              <w:spacing w:line="219" w:lineRule="exact"/>
              <w:ind w:left="108"/>
              <w:jc w:val="center"/>
              <w:rPr>
                <w:sz w:val="20"/>
              </w:rPr>
            </w:pPr>
            <w:r w:rsidRPr="003C2D17">
              <w:rPr>
                <w:sz w:val="20"/>
              </w:rPr>
              <w:t>15,20,22</w:t>
            </w:r>
          </w:p>
        </w:tc>
        <w:tc>
          <w:tcPr>
            <w:tcW w:w="869" w:type="dxa"/>
          </w:tcPr>
          <w:p w:rsidR="00BB7AB1" w:rsidRPr="003C2D17" w:rsidRDefault="00FF3F4E" w:rsidP="00B83FB1">
            <w:pPr>
              <w:pStyle w:val="TableParagraph"/>
              <w:spacing w:line="225" w:lineRule="exact"/>
              <w:ind w:left="0" w:right="94"/>
              <w:jc w:val="center"/>
              <w:rPr>
                <w:sz w:val="20"/>
              </w:rPr>
            </w:pPr>
            <w:r w:rsidRPr="003C2D17">
              <w:rPr>
                <w:sz w:val="20"/>
              </w:rPr>
              <w:t>0.63</w:t>
            </w:r>
          </w:p>
        </w:tc>
        <w:tc>
          <w:tcPr>
            <w:tcW w:w="1205" w:type="dxa"/>
          </w:tcPr>
          <w:p w:rsidR="00BB7AB1" w:rsidRPr="003C2D17" w:rsidRDefault="00FF3F4E" w:rsidP="00B83FB1">
            <w:pPr>
              <w:pStyle w:val="TableParagraph"/>
              <w:spacing w:before="110"/>
              <w:ind w:left="0" w:right="96"/>
              <w:jc w:val="center"/>
              <w:rPr>
                <w:sz w:val="20"/>
              </w:rPr>
            </w:pPr>
            <w:r w:rsidRPr="003C2D17">
              <w:rPr>
                <w:sz w:val="20"/>
              </w:rPr>
              <w:t>52.17</w:t>
            </w:r>
          </w:p>
        </w:tc>
      </w:tr>
      <w:tr w:rsidR="00BB7AB1" w:rsidRPr="003C2D17" w:rsidTr="00B83FB1">
        <w:trPr>
          <w:trHeight w:val="462"/>
        </w:trPr>
        <w:tc>
          <w:tcPr>
            <w:tcW w:w="595" w:type="dxa"/>
          </w:tcPr>
          <w:p w:rsidR="00BB7AB1" w:rsidRPr="003C2D17" w:rsidRDefault="00FF3F4E">
            <w:pPr>
              <w:pStyle w:val="TableParagraph"/>
              <w:spacing w:before="110"/>
              <w:ind w:left="0" w:right="97"/>
              <w:jc w:val="right"/>
              <w:rPr>
                <w:sz w:val="20"/>
              </w:rPr>
            </w:pPr>
            <w:r w:rsidRPr="003C2D17">
              <w:rPr>
                <w:w w:val="99"/>
                <w:sz w:val="20"/>
              </w:rPr>
              <w:t>6</w:t>
            </w:r>
          </w:p>
        </w:tc>
        <w:tc>
          <w:tcPr>
            <w:tcW w:w="1207" w:type="dxa"/>
          </w:tcPr>
          <w:p w:rsidR="00BB7AB1" w:rsidRPr="003C2D17" w:rsidRDefault="00FF3F4E">
            <w:pPr>
              <w:pStyle w:val="TableParagraph"/>
              <w:spacing w:before="110"/>
              <w:rPr>
                <w:sz w:val="20"/>
              </w:rPr>
            </w:pPr>
            <w:r w:rsidRPr="003C2D17">
              <w:rPr>
                <w:sz w:val="20"/>
              </w:rPr>
              <w:t>Seja</w:t>
            </w:r>
          </w:p>
        </w:tc>
        <w:tc>
          <w:tcPr>
            <w:tcW w:w="751" w:type="dxa"/>
          </w:tcPr>
          <w:p w:rsidR="00BB7AB1" w:rsidRPr="003C2D17" w:rsidRDefault="00FF3F4E" w:rsidP="00B83FB1">
            <w:pPr>
              <w:pStyle w:val="TableParagraph"/>
              <w:spacing w:before="110"/>
              <w:ind w:left="0" w:right="97"/>
              <w:jc w:val="center"/>
              <w:rPr>
                <w:sz w:val="20"/>
              </w:rPr>
            </w:pPr>
            <w:r w:rsidRPr="003C2D17">
              <w:rPr>
                <w:sz w:val="20"/>
              </w:rPr>
              <w:t>150</w:t>
            </w:r>
          </w:p>
        </w:tc>
        <w:tc>
          <w:tcPr>
            <w:tcW w:w="1205" w:type="dxa"/>
          </w:tcPr>
          <w:p w:rsidR="00BB7AB1" w:rsidRPr="003C2D17" w:rsidRDefault="00FF3F4E" w:rsidP="00B83FB1">
            <w:pPr>
              <w:pStyle w:val="TableParagraph"/>
              <w:spacing w:line="228" w:lineRule="exact"/>
              <w:ind w:left="99" w:right="200" w:firstLine="9"/>
              <w:jc w:val="center"/>
              <w:rPr>
                <w:sz w:val="20"/>
              </w:rPr>
            </w:pPr>
            <w:r w:rsidRPr="003C2D17">
              <w:rPr>
                <w:sz w:val="20"/>
              </w:rPr>
              <w:t>FG-04,</w:t>
            </w:r>
            <w:r w:rsidRPr="003C2D17">
              <w:rPr>
                <w:spacing w:val="-47"/>
                <w:sz w:val="20"/>
              </w:rPr>
              <w:t xml:space="preserve"> </w:t>
            </w:r>
            <w:r w:rsidRPr="003C2D17">
              <w:rPr>
                <w:spacing w:val="-1"/>
                <w:sz w:val="20"/>
              </w:rPr>
              <w:t>MG-03</w:t>
            </w:r>
          </w:p>
        </w:tc>
        <w:tc>
          <w:tcPr>
            <w:tcW w:w="905" w:type="dxa"/>
          </w:tcPr>
          <w:p w:rsidR="00BB7AB1" w:rsidRPr="003C2D17" w:rsidRDefault="00FF3F4E" w:rsidP="00B83FB1">
            <w:pPr>
              <w:pStyle w:val="TableParagraph"/>
              <w:spacing w:before="110"/>
              <w:ind w:left="0" w:right="96"/>
              <w:jc w:val="center"/>
              <w:rPr>
                <w:sz w:val="20"/>
              </w:rPr>
            </w:pPr>
            <w:r w:rsidRPr="003C2D17">
              <w:rPr>
                <w:sz w:val="20"/>
              </w:rPr>
              <w:t>90%</w:t>
            </w:r>
          </w:p>
        </w:tc>
        <w:tc>
          <w:tcPr>
            <w:tcW w:w="900" w:type="dxa"/>
          </w:tcPr>
          <w:p w:rsidR="00BB7AB1" w:rsidRPr="003C2D17" w:rsidRDefault="00FF3F4E" w:rsidP="00B83FB1">
            <w:pPr>
              <w:pStyle w:val="TableParagraph"/>
              <w:spacing w:before="110"/>
              <w:ind w:left="0" w:right="94"/>
              <w:jc w:val="center"/>
              <w:rPr>
                <w:sz w:val="20"/>
              </w:rPr>
            </w:pPr>
            <w:r w:rsidRPr="003C2D17">
              <w:rPr>
                <w:sz w:val="20"/>
              </w:rPr>
              <w:t>2015</w:t>
            </w:r>
          </w:p>
        </w:tc>
        <w:tc>
          <w:tcPr>
            <w:tcW w:w="1056" w:type="dxa"/>
          </w:tcPr>
          <w:p w:rsidR="00BB7AB1" w:rsidRPr="003C2D17" w:rsidRDefault="00FF3F4E" w:rsidP="00B83FB1">
            <w:pPr>
              <w:pStyle w:val="TableParagraph"/>
              <w:spacing w:before="110"/>
              <w:ind w:left="0" w:right="96"/>
              <w:jc w:val="center"/>
              <w:rPr>
                <w:sz w:val="20"/>
              </w:rPr>
            </w:pPr>
            <w:r w:rsidRPr="003C2D17">
              <w:rPr>
                <w:sz w:val="20"/>
              </w:rPr>
              <w:t>75%</w:t>
            </w:r>
          </w:p>
        </w:tc>
        <w:tc>
          <w:tcPr>
            <w:tcW w:w="1992" w:type="dxa"/>
          </w:tcPr>
          <w:p w:rsidR="00BB7AB1" w:rsidRPr="003C2D17" w:rsidRDefault="00FF3F4E" w:rsidP="00B83FB1">
            <w:pPr>
              <w:pStyle w:val="TableParagraph"/>
              <w:spacing w:line="224" w:lineRule="exact"/>
              <w:ind w:left="108"/>
              <w:jc w:val="center"/>
              <w:rPr>
                <w:sz w:val="20"/>
              </w:rPr>
            </w:pPr>
            <w:r w:rsidRPr="003C2D17">
              <w:rPr>
                <w:sz w:val="20"/>
              </w:rPr>
              <w:t>1,3,4,7,9,11,15,20,22,</w:t>
            </w:r>
          </w:p>
          <w:p w:rsidR="00BB7AB1" w:rsidRPr="003C2D17" w:rsidRDefault="00FF3F4E" w:rsidP="00B83FB1">
            <w:pPr>
              <w:pStyle w:val="TableParagraph"/>
              <w:spacing w:line="218" w:lineRule="exact"/>
              <w:ind w:left="108"/>
              <w:jc w:val="center"/>
              <w:rPr>
                <w:sz w:val="20"/>
              </w:rPr>
            </w:pPr>
            <w:r w:rsidRPr="003C2D17">
              <w:rPr>
                <w:sz w:val="20"/>
              </w:rPr>
              <w:t>23</w:t>
            </w:r>
          </w:p>
        </w:tc>
        <w:tc>
          <w:tcPr>
            <w:tcW w:w="869" w:type="dxa"/>
          </w:tcPr>
          <w:p w:rsidR="00BB7AB1" w:rsidRPr="003C2D17" w:rsidRDefault="00FF3F4E" w:rsidP="00B83FB1">
            <w:pPr>
              <w:pStyle w:val="TableParagraph"/>
              <w:spacing w:line="225" w:lineRule="exact"/>
              <w:ind w:left="0" w:right="94"/>
              <w:jc w:val="center"/>
              <w:rPr>
                <w:sz w:val="20"/>
              </w:rPr>
            </w:pPr>
            <w:r w:rsidRPr="003C2D17">
              <w:rPr>
                <w:sz w:val="20"/>
              </w:rPr>
              <w:t>0.53</w:t>
            </w:r>
          </w:p>
        </w:tc>
        <w:tc>
          <w:tcPr>
            <w:tcW w:w="1205" w:type="dxa"/>
          </w:tcPr>
          <w:p w:rsidR="00BB7AB1" w:rsidRPr="003C2D17" w:rsidRDefault="00FF3F4E" w:rsidP="00B83FB1">
            <w:pPr>
              <w:pStyle w:val="TableParagraph"/>
              <w:spacing w:before="110"/>
              <w:ind w:left="0" w:right="96"/>
              <w:jc w:val="center"/>
              <w:rPr>
                <w:sz w:val="20"/>
              </w:rPr>
            </w:pPr>
            <w:r w:rsidRPr="003C2D17">
              <w:rPr>
                <w:sz w:val="20"/>
              </w:rPr>
              <w:t>43.48</w:t>
            </w:r>
          </w:p>
        </w:tc>
      </w:tr>
      <w:tr w:rsidR="00BB7AB1" w:rsidRPr="003C2D17" w:rsidTr="00B83FB1">
        <w:trPr>
          <w:trHeight w:val="465"/>
        </w:trPr>
        <w:tc>
          <w:tcPr>
            <w:tcW w:w="595" w:type="dxa"/>
          </w:tcPr>
          <w:p w:rsidR="00BB7AB1" w:rsidRPr="003C2D17" w:rsidRDefault="00FF3F4E">
            <w:pPr>
              <w:pStyle w:val="TableParagraph"/>
              <w:spacing w:before="110"/>
              <w:ind w:left="0" w:right="97"/>
              <w:jc w:val="right"/>
              <w:rPr>
                <w:sz w:val="20"/>
              </w:rPr>
            </w:pPr>
            <w:r w:rsidRPr="003C2D17">
              <w:rPr>
                <w:w w:val="99"/>
                <w:sz w:val="20"/>
              </w:rPr>
              <w:t>7</w:t>
            </w:r>
          </w:p>
        </w:tc>
        <w:tc>
          <w:tcPr>
            <w:tcW w:w="1207" w:type="dxa"/>
          </w:tcPr>
          <w:p w:rsidR="00BB7AB1" w:rsidRPr="003C2D17" w:rsidRDefault="00FF3F4E">
            <w:pPr>
              <w:pStyle w:val="TableParagraph"/>
              <w:spacing w:before="110"/>
              <w:rPr>
                <w:sz w:val="20"/>
              </w:rPr>
            </w:pPr>
            <w:r w:rsidRPr="003C2D17">
              <w:rPr>
                <w:sz w:val="20"/>
              </w:rPr>
              <w:t>Chakadih</w:t>
            </w:r>
          </w:p>
        </w:tc>
        <w:tc>
          <w:tcPr>
            <w:tcW w:w="751" w:type="dxa"/>
          </w:tcPr>
          <w:p w:rsidR="00BB7AB1" w:rsidRPr="003C2D17" w:rsidRDefault="00FF3F4E" w:rsidP="00B83FB1">
            <w:pPr>
              <w:pStyle w:val="TableParagraph"/>
              <w:spacing w:before="110"/>
              <w:ind w:left="0" w:right="96"/>
              <w:jc w:val="center"/>
              <w:rPr>
                <w:sz w:val="20"/>
              </w:rPr>
            </w:pPr>
            <w:r w:rsidRPr="003C2D17">
              <w:rPr>
                <w:sz w:val="20"/>
              </w:rPr>
              <w:t>32</w:t>
            </w:r>
          </w:p>
        </w:tc>
        <w:tc>
          <w:tcPr>
            <w:tcW w:w="1205" w:type="dxa"/>
          </w:tcPr>
          <w:p w:rsidR="00BB7AB1" w:rsidRPr="003C2D17" w:rsidRDefault="00FF3F4E" w:rsidP="00B83FB1">
            <w:pPr>
              <w:pStyle w:val="TableParagraph"/>
              <w:spacing w:line="225" w:lineRule="exact"/>
              <w:ind w:left="108"/>
              <w:jc w:val="center"/>
              <w:rPr>
                <w:sz w:val="20"/>
              </w:rPr>
            </w:pPr>
            <w:r w:rsidRPr="003C2D17">
              <w:rPr>
                <w:sz w:val="20"/>
              </w:rPr>
              <w:t>FG-01,</w:t>
            </w:r>
          </w:p>
          <w:p w:rsidR="00BB7AB1" w:rsidRPr="003C2D17" w:rsidRDefault="00FF3F4E" w:rsidP="00B83FB1">
            <w:pPr>
              <w:pStyle w:val="TableParagraph"/>
              <w:spacing w:line="219" w:lineRule="exact"/>
              <w:ind w:left="108"/>
              <w:jc w:val="center"/>
              <w:rPr>
                <w:sz w:val="20"/>
              </w:rPr>
            </w:pPr>
            <w:r w:rsidRPr="003C2D17">
              <w:rPr>
                <w:sz w:val="20"/>
              </w:rPr>
              <w:t>MG-01</w:t>
            </w:r>
          </w:p>
        </w:tc>
        <w:tc>
          <w:tcPr>
            <w:tcW w:w="905" w:type="dxa"/>
          </w:tcPr>
          <w:p w:rsidR="00BB7AB1" w:rsidRPr="003C2D17" w:rsidRDefault="00FF3F4E" w:rsidP="00B83FB1">
            <w:pPr>
              <w:pStyle w:val="TableParagraph"/>
              <w:spacing w:before="110"/>
              <w:ind w:left="0" w:right="96"/>
              <w:jc w:val="center"/>
              <w:rPr>
                <w:sz w:val="20"/>
              </w:rPr>
            </w:pPr>
            <w:r w:rsidRPr="003C2D17">
              <w:rPr>
                <w:sz w:val="20"/>
              </w:rPr>
              <w:t>85%</w:t>
            </w:r>
          </w:p>
        </w:tc>
        <w:tc>
          <w:tcPr>
            <w:tcW w:w="900" w:type="dxa"/>
          </w:tcPr>
          <w:p w:rsidR="00BB7AB1" w:rsidRPr="003C2D17" w:rsidRDefault="00FF3F4E" w:rsidP="00B83FB1">
            <w:pPr>
              <w:pStyle w:val="TableParagraph"/>
              <w:spacing w:before="110"/>
              <w:ind w:left="0" w:right="94"/>
              <w:jc w:val="center"/>
              <w:rPr>
                <w:sz w:val="20"/>
              </w:rPr>
            </w:pPr>
            <w:r w:rsidRPr="003C2D17">
              <w:rPr>
                <w:sz w:val="20"/>
              </w:rPr>
              <w:t>2015</w:t>
            </w:r>
          </w:p>
        </w:tc>
        <w:tc>
          <w:tcPr>
            <w:tcW w:w="1056" w:type="dxa"/>
          </w:tcPr>
          <w:p w:rsidR="00BB7AB1" w:rsidRPr="003C2D17" w:rsidRDefault="00FF3F4E" w:rsidP="00B83FB1">
            <w:pPr>
              <w:pStyle w:val="TableParagraph"/>
              <w:spacing w:before="110"/>
              <w:ind w:left="0" w:right="96"/>
              <w:jc w:val="center"/>
              <w:rPr>
                <w:sz w:val="20"/>
              </w:rPr>
            </w:pPr>
            <w:r w:rsidRPr="003C2D17">
              <w:rPr>
                <w:sz w:val="20"/>
              </w:rPr>
              <w:t>80%</w:t>
            </w:r>
          </w:p>
        </w:tc>
        <w:tc>
          <w:tcPr>
            <w:tcW w:w="1992" w:type="dxa"/>
          </w:tcPr>
          <w:p w:rsidR="00BB7AB1" w:rsidRPr="003C2D17" w:rsidRDefault="00FF3F4E" w:rsidP="00B83FB1">
            <w:pPr>
              <w:pStyle w:val="TableParagraph"/>
              <w:spacing w:line="225" w:lineRule="exact"/>
              <w:ind w:left="108"/>
              <w:jc w:val="center"/>
              <w:rPr>
                <w:sz w:val="20"/>
              </w:rPr>
            </w:pPr>
            <w:r w:rsidRPr="003C2D17">
              <w:rPr>
                <w:sz w:val="20"/>
              </w:rPr>
              <w:t>1,2,3,4,5,7,9,10,11,13</w:t>
            </w:r>
          </w:p>
          <w:p w:rsidR="00BB7AB1" w:rsidRPr="003C2D17" w:rsidRDefault="00FF3F4E" w:rsidP="00B83FB1">
            <w:pPr>
              <w:pStyle w:val="TableParagraph"/>
              <w:spacing w:line="219" w:lineRule="exact"/>
              <w:ind w:left="108"/>
              <w:jc w:val="center"/>
              <w:rPr>
                <w:sz w:val="20"/>
              </w:rPr>
            </w:pPr>
            <w:r w:rsidRPr="003C2D17">
              <w:rPr>
                <w:sz w:val="20"/>
              </w:rPr>
              <w:t>,15,16,17,20</w:t>
            </w:r>
          </w:p>
        </w:tc>
        <w:tc>
          <w:tcPr>
            <w:tcW w:w="869" w:type="dxa"/>
          </w:tcPr>
          <w:p w:rsidR="00BB7AB1" w:rsidRPr="003C2D17" w:rsidRDefault="00FF3F4E" w:rsidP="00B83FB1">
            <w:pPr>
              <w:pStyle w:val="TableParagraph"/>
              <w:spacing w:line="225" w:lineRule="exact"/>
              <w:ind w:left="0" w:right="94"/>
              <w:jc w:val="center"/>
              <w:rPr>
                <w:sz w:val="20"/>
              </w:rPr>
            </w:pPr>
            <w:r w:rsidRPr="003C2D17">
              <w:rPr>
                <w:sz w:val="20"/>
              </w:rPr>
              <w:t>1.00</w:t>
            </w:r>
          </w:p>
        </w:tc>
        <w:tc>
          <w:tcPr>
            <w:tcW w:w="1205" w:type="dxa"/>
          </w:tcPr>
          <w:p w:rsidR="00BB7AB1" w:rsidRPr="003C2D17" w:rsidRDefault="00FF3F4E" w:rsidP="00B83FB1">
            <w:pPr>
              <w:pStyle w:val="TableParagraph"/>
              <w:spacing w:before="110"/>
              <w:ind w:left="0" w:right="96"/>
              <w:jc w:val="center"/>
              <w:rPr>
                <w:sz w:val="20"/>
              </w:rPr>
            </w:pPr>
            <w:r w:rsidRPr="003C2D17">
              <w:rPr>
                <w:sz w:val="20"/>
              </w:rPr>
              <w:t>60.87</w:t>
            </w:r>
          </w:p>
        </w:tc>
      </w:tr>
      <w:tr w:rsidR="00BB7AB1" w:rsidRPr="003C2D17" w:rsidTr="00B83FB1">
        <w:trPr>
          <w:trHeight w:val="465"/>
        </w:trPr>
        <w:tc>
          <w:tcPr>
            <w:tcW w:w="595" w:type="dxa"/>
          </w:tcPr>
          <w:p w:rsidR="00BB7AB1" w:rsidRPr="003C2D17" w:rsidRDefault="00FF3F4E">
            <w:pPr>
              <w:pStyle w:val="TableParagraph"/>
              <w:spacing w:before="110"/>
              <w:ind w:left="0" w:right="97"/>
              <w:jc w:val="right"/>
              <w:rPr>
                <w:sz w:val="20"/>
              </w:rPr>
            </w:pPr>
            <w:r w:rsidRPr="003C2D17">
              <w:rPr>
                <w:w w:val="99"/>
                <w:sz w:val="20"/>
              </w:rPr>
              <w:t>8</w:t>
            </w:r>
          </w:p>
        </w:tc>
        <w:tc>
          <w:tcPr>
            <w:tcW w:w="1207" w:type="dxa"/>
          </w:tcPr>
          <w:p w:rsidR="00BB7AB1" w:rsidRPr="003C2D17" w:rsidRDefault="00FF3F4E">
            <w:pPr>
              <w:pStyle w:val="TableParagraph"/>
              <w:spacing w:before="110"/>
              <w:rPr>
                <w:sz w:val="20"/>
              </w:rPr>
            </w:pPr>
            <w:r w:rsidRPr="003C2D17">
              <w:rPr>
                <w:sz w:val="20"/>
              </w:rPr>
              <w:t>Jalumdih</w:t>
            </w:r>
          </w:p>
        </w:tc>
        <w:tc>
          <w:tcPr>
            <w:tcW w:w="751" w:type="dxa"/>
          </w:tcPr>
          <w:p w:rsidR="00BB7AB1" w:rsidRPr="003C2D17" w:rsidRDefault="00FF3F4E" w:rsidP="00B83FB1">
            <w:pPr>
              <w:pStyle w:val="TableParagraph"/>
              <w:spacing w:before="110"/>
              <w:ind w:left="0" w:right="97"/>
              <w:jc w:val="center"/>
              <w:rPr>
                <w:sz w:val="20"/>
              </w:rPr>
            </w:pPr>
            <w:r w:rsidRPr="003C2D17">
              <w:rPr>
                <w:sz w:val="20"/>
              </w:rPr>
              <w:t>27</w:t>
            </w:r>
          </w:p>
        </w:tc>
        <w:tc>
          <w:tcPr>
            <w:tcW w:w="1205" w:type="dxa"/>
          </w:tcPr>
          <w:p w:rsidR="00BB7AB1" w:rsidRPr="003C2D17" w:rsidRDefault="00FF3F4E" w:rsidP="00B83FB1">
            <w:pPr>
              <w:pStyle w:val="TableParagraph"/>
              <w:spacing w:line="225" w:lineRule="exact"/>
              <w:ind w:left="108"/>
              <w:jc w:val="center"/>
              <w:rPr>
                <w:sz w:val="20"/>
              </w:rPr>
            </w:pPr>
            <w:r w:rsidRPr="003C2D17">
              <w:rPr>
                <w:sz w:val="20"/>
              </w:rPr>
              <w:t>FG-01,</w:t>
            </w:r>
          </w:p>
          <w:p w:rsidR="00BB7AB1" w:rsidRPr="003C2D17" w:rsidRDefault="00FF3F4E" w:rsidP="00B83FB1">
            <w:pPr>
              <w:pStyle w:val="TableParagraph"/>
              <w:spacing w:line="219" w:lineRule="exact"/>
              <w:ind w:left="108"/>
              <w:jc w:val="center"/>
              <w:rPr>
                <w:sz w:val="20"/>
              </w:rPr>
            </w:pPr>
            <w:r w:rsidRPr="003C2D17">
              <w:rPr>
                <w:sz w:val="20"/>
              </w:rPr>
              <w:t>MG-01</w:t>
            </w:r>
          </w:p>
        </w:tc>
        <w:tc>
          <w:tcPr>
            <w:tcW w:w="905" w:type="dxa"/>
          </w:tcPr>
          <w:p w:rsidR="00BB7AB1" w:rsidRPr="003C2D17" w:rsidRDefault="00FF3F4E" w:rsidP="00B83FB1">
            <w:pPr>
              <w:pStyle w:val="TableParagraph"/>
              <w:spacing w:before="110"/>
              <w:ind w:left="0" w:right="96"/>
              <w:jc w:val="center"/>
              <w:rPr>
                <w:sz w:val="20"/>
              </w:rPr>
            </w:pPr>
            <w:r w:rsidRPr="003C2D17">
              <w:rPr>
                <w:sz w:val="20"/>
              </w:rPr>
              <w:t>80%</w:t>
            </w:r>
          </w:p>
        </w:tc>
        <w:tc>
          <w:tcPr>
            <w:tcW w:w="900" w:type="dxa"/>
          </w:tcPr>
          <w:p w:rsidR="00BB7AB1" w:rsidRPr="003C2D17" w:rsidRDefault="00FF3F4E" w:rsidP="00B83FB1">
            <w:pPr>
              <w:pStyle w:val="TableParagraph"/>
              <w:spacing w:before="110"/>
              <w:ind w:left="0" w:right="94"/>
              <w:jc w:val="center"/>
              <w:rPr>
                <w:sz w:val="20"/>
              </w:rPr>
            </w:pPr>
            <w:r w:rsidRPr="003C2D17">
              <w:rPr>
                <w:sz w:val="20"/>
              </w:rPr>
              <w:t>2015</w:t>
            </w:r>
          </w:p>
        </w:tc>
        <w:tc>
          <w:tcPr>
            <w:tcW w:w="1056" w:type="dxa"/>
          </w:tcPr>
          <w:p w:rsidR="00BB7AB1" w:rsidRPr="003C2D17" w:rsidRDefault="00FF3F4E" w:rsidP="00B83FB1">
            <w:pPr>
              <w:pStyle w:val="TableParagraph"/>
              <w:spacing w:before="110"/>
              <w:ind w:left="0" w:right="96"/>
              <w:jc w:val="center"/>
              <w:rPr>
                <w:sz w:val="20"/>
              </w:rPr>
            </w:pPr>
            <w:r w:rsidRPr="003C2D17">
              <w:rPr>
                <w:sz w:val="20"/>
              </w:rPr>
              <w:t>85%</w:t>
            </w:r>
          </w:p>
        </w:tc>
        <w:tc>
          <w:tcPr>
            <w:tcW w:w="1992" w:type="dxa"/>
          </w:tcPr>
          <w:p w:rsidR="00BB7AB1" w:rsidRPr="003C2D17" w:rsidRDefault="00FF3F4E" w:rsidP="00B83FB1">
            <w:pPr>
              <w:pStyle w:val="TableParagraph"/>
              <w:spacing w:line="225" w:lineRule="exact"/>
              <w:ind w:left="108"/>
              <w:jc w:val="center"/>
              <w:rPr>
                <w:sz w:val="20"/>
              </w:rPr>
            </w:pPr>
            <w:r w:rsidRPr="003C2D17">
              <w:rPr>
                <w:sz w:val="20"/>
              </w:rPr>
              <w:t>1,3,4,5,6,7,9,10,11,12</w:t>
            </w:r>
          </w:p>
          <w:p w:rsidR="00BB7AB1" w:rsidRPr="003C2D17" w:rsidRDefault="00FF3F4E" w:rsidP="00B83FB1">
            <w:pPr>
              <w:pStyle w:val="TableParagraph"/>
              <w:spacing w:line="219" w:lineRule="exact"/>
              <w:ind w:left="108"/>
              <w:jc w:val="center"/>
              <w:rPr>
                <w:sz w:val="20"/>
              </w:rPr>
            </w:pPr>
            <w:r w:rsidRPr="003C2D17">
              <w:rPr>
                <w:sz w:val="20"/>
              </w:rPr>
              <w:t>,13,15,16,17,20,22</w:t>
            </w:r>
          </w:p>
        </w:tc>
        <w:tc>
          <w:tcPr>
            <w:tcW w:w="869" w:type="dxa"/>
          </w:tcPr>
          <w:p w:rsidR="00BB7AB1" w:rsidRPr="003C2D17" w:rsidRDefault="00FF3F4E" w:rsidP="00B83FB1">
            <w:pPr>
              <w:pStyle w:val="TableParagraph"/>
              <w:spacing w:line="225" w:lineRule="exact"/>
              <w:ind w:left="0" w:right="94"/>
              <w:jc w:val="center"/>
              <w:rPr>
                <w:sz w:val="20"/>
              </w:rPr>
            </w:pPr>
            <w:r w:rsidRPr="003C2D17">
              <w:rPr>
                <w:sz w:val="20"/>
              </w:rPr>
              <w:t>1.00</w:t>
            </w:r>
          </w:p>
        </w:tc>
        <w:tc>
          <w:tcPr>
            <w:tcW w:w="1205" w:type="dxa"/>
          </w:tcPr>
          <w:p w:rsidR="00BB7AB1" w:rsidRPr="003C2D17" w:rsidRDefault="00FF3F4E" w:rsidP="00B83FB1">
            <w:pPr>
              <w:pStyle w:val="TableParagraph"/>
              <w:spacing w:before="110"/>
              <w:ind w:left="0" w:right="96"/>
              <w:jc w:val="center"/>
              <w:rPr>
                <w:sz w:val="20"/>
              </w:rPr>
            </w:pPr>
            <w:r w:rsidRPr="003C2D17">
              <w:rPr>
                <w:sz w:val="20"/>
              </w:rPr>
              <w:t>69.57</w:t>
            </w:r>
          </w:p>
        </w:tc>
      </w:tr>
      <w:tr w:rsidR="00BB7AB1" w:rsidRPr="003C2D17" w:rsidTr="00B83FB1">
        <w:trPr>
          <w:trHeight w:val="462"/>
        </w:trPr>
        <w:tc>
          <w:tcPr>
            <w:tcW w:w="595" w:type="dxa"/>
          </w:tcPr>
          <w:p w:rsidR="00BB7AB1" w:rsidRPr="003C2D17" w:rsidRDefault="00FF3F4E">
            <w:pPr>
              <w:pStyle w:val="TableParagraph"/>
              <w:spacing w:before="110"/>
              <w:ind w:left="0" w:right="97"/>
              <w:jc w:val="right"/>
              <w:rPr>
                <w:sz w:val="20"/>
              </w:rPr>
            </w:pPr>
            <w:r w:rsidRPr="003C2D17">
              <w:rPr>
                <w:w w:val="99"/>
                <w:sz w:val="20"/>
              </w:rPr>
              <w:t>9</w:t>
            </w:r>
          </w:p>
        </w:tc>
        <w:tc>
          <w:tcPr>
            <w:tcW w:w="1207" w:type="dxa"/>
          </w:tcPr>
          <w:p w:rsidR="00BB7AB1" w:rsidRPr="003C2D17" w:rsidRDefault="00FF3F4E">
            <w:pPr>
              <w:pStyle w:val="TableParagraph"/>
              <w:spacing w:before="110"/>
              <w:rPr>
                <w:sz w:val="20"/>
              </w:rPr>
            </w:pPr>
            <w:r w:rsidRPr="003C2D17">
              <w:rPr>
                <w:sz w:val="20"/>
              </w:rPr>
              <w:t>Ichamarah</w:t>
            </w:r>
          </w:p>
        </w:tc>
        <w:tc>
          <w:tcPr>
            <w:tcW w:w="751" w:type="dxa"/>
          </w:tcPr>
          <w:p w:rsidR="00BB7AB1" w:rsidRPr="003C2D17" w:rsidRDefault="00FF3F4E" w:rsidP="00B83FB1">
            <w:pPr>
              <w:pStyle w:val="TableParagraph"/>
              <w:spacing w:before="110"/>
              <w:ind w:left="0" w:right="98"/>
              <w:jc w:val="center"/>
              <w:rPr>
                <w:sz w:val="20"/>
              </w:rPr>
            </w:pPr>
            <w:r w:rsidRPr="003C2D17">
              <w:rPr>
                <w:sz w:val="20"/>
              </w:rPr>
              <w:t>105</w:t>
            </w:r>
          </w:p>
        </w:tc>
        <w:tc>
          <w:tcPr>
            <w:tcW w:w="1205" w:type="dxa"/>
          </w:tcPr>
          <w:p w:rsidR="00BB7AB1" w:rsidRPr="003C2D17" w:rsidRDefault="00FF3F4E" w:rsidP="00B83FB1">
            <w:pPr>
              <w:pStyle w:val="TableParagraph"/>
              <w:spacing w:line="225" w:lineRule="exact"/>
              <w:ind w:left="108"/>
              <w:jc w:val="center"/>
              <w:rPr>
                <w:sz w:val="20"/>
              </w:rPr>
            </w:pPr>
            <w:r w:rsidRPr="003C2D17">
              <w:rPr>
                <w:sz w:val="20"/>
              </w:rPr>
              <w:t>FG-06,</w:t>
            </w:r>
          </w:p>
          <w:p w:rsidR="00BB7AB1" w:rsidRPr="003C2D17" w:rsidRDefault="00FF3F4E" w:rsidP="00B83FB1">
            <w:pPr>
              <w:pStyle w:val="TableParagraph"/>
              <w:spacing w:line="217" w:lineRule="exact"/>
              <w:ind w:left="108"/>
              <w:jc w:val="center"/>
              <w:rPr>
                <w:sz w:val="20"/>
              </w:rPr>
            </w:pPr>
            <w:r w:rsidRPr="003C2D17">
              <w:rPr>
                <w:sz w:val="20"/>
              </w:rPr>
              <w:t>MG-02</w:t>
            </w:r>
          </w:p>
        </w:tc>
        <w:tc>
          <w:tcPr>
            <w:tcW w:w="905" w:type="dxa"/>
          </w:tcPr>
          <w:p w:rsidR="00BB7AB1" w:rsidRPr="003C2D17" w:rsidRDefault="00FF3F4E" w:rsidP="00B83FB1">
            <w:pPr>
              <w:pStyle w:val="TableParagraph"/>
              <w:spacing w:before="110"/>
              <w:ind w:left="0" w:right="96"/>
              <w:jc w:val="center"/>
              <w:rPr>
                <w:sz w:val="20"/>
              </w:rPr>
            </w:pPr>
            <w:r w:rsidRPr="003C2D17">
              <w:rPr>
                <w:sz w:val="20"/>
              </w:rPr>
              <w:t>65%</w:t>
            </w:r>
          </w:p>
        </w:tc>
        <w:tc>
          <w:tcPr>
            <w:tcW w:w="900" w:type="dxa"/>
          </w:tcPr>
          <w:p w:rsidR="00BB7AB1" w:rsidRPr="003C2D17" w:rsidRDefault="00FF3F4E" w:rsidP="00B83FB1">
            <w:pPr>
              <w:pStyle w:val="TableParagraph"/>
              <w:spacing w:before="110"/>
              <w:ind w:left="0" w:right="94"/>
              <w:jc w:val="center"/>
              <w:rPr>
                <w:sz w:val="20"/>
              </w:rPr>
            </w:pPr>
            <w:r w:rsidRPr="003C2D17">
              <w:rPr>
                <w:sz w:val="20"/>
              </w:rPr>
              <w:t>2015</w:t>
            </w:r>
          </w:p>
        </w:tc>
        <w:tc>
          <w:tcPr>
            <w:tcW w:w="1056" w:type="dxa"/>
          </w:tcPr>
          <w:p w:rsidR="00BB7AB1" w:rsidRPr="003C2D17" w:rsidRDefault="00FF3F4E" w:rsidP="00B83FB1">
            <w:pPr>
              <w:pStyle w:val="TableParagraph"/>
              <w:spacing w:before="110"/>
              <w:ind w:left="0" w:right="96"/>
              <w:jc w:val="center"/>
              <w:rPr>
                <w:sz w:val="20"/>
              </w:rPr>
            </w:pPr>
            <w:r w:rsidRPr="003C2D17">
              <w:rPr>
                <w:sz w:val="20"/>
              </w:rPr>
              <w:t>80%</w:t>
            </w:r>
          </w:p>
        </w:tc>
        <w:tc>
          <w:tcPr>
            <w:tcW w:w="1992" w:type="dxa"/>
          </w:tcPr>
          <w:p w:rsidR="00BB7AB1" w:rsidRPr="003C2D17" w:rsidRDefault="00FF3F4E" w:rsidP="00B83FB1">
            <w:pPr>
              <w:pStyle w:val="TableParagraph"/>
              <w:spacing w:line="225" w:lineRule="exact"/>
              <w:ind w:left="108"/>
              <w:jc w:val="center"/>
              <w:rPr>
                <w:sz w:val="20"/>
              </w:rPr>
            </w:pPr>
            <w:r w:rsidRPr="003C2D17">
              <w:rPr>
                <w:sz w:val="20"/>
              </w:rPr>
              <w:t>1,3,4,5,6,7,9,10,11,12</w:t>
            </w:r>
          </w:p>
          <w:p w:rsidR="00BB7AB1" w:rsidRPr="003C2D17" w:rsidRDefault="00FF3F4E" w:rsidP="00B83FB1">
            <w:pPr>
              <w:pStyle w:val="TableParagraph"/>
              <w:spacing w:line="217" w:lineRule="exact"/>
              <w:ind w:left="108"/>
              <w:jc w:val="center"/>
              <w:rPr>
                <w:sz w:val="20"/>
              </w:rPr>
            </w:pPr>
            <w:r w:rsidRPr="003C2D17">
              <w:rPr>
                <w:sz w:val="20"/>
              </w:rPr>
              <w:t>,13,15,16,17,20,22</w:t>
            </w:r>
          </w:p>
        </w:tc>
        <w:tc>
          <w:tcPr>
            <w:tcW w:w="869" w:type="dxa"/>
          </w:tcPr>
          <w:p w:rsidR="00BB7AB1" w:rsidRPr="003C2D17" w:rsidRDefault="00FF3F4E" w:rsidP="00B83FB1">
            <w:pPr>
              <w:pStyle w:val="TableParagraph"/>
              <w:spacing w:line="225" w:lineRule="exact"/>
              <w:ind w:left="0" w:right="94"/>
              <w:jc w:val="center"/>
              <w:rPr>
                <w:sz w:val="20"/>
              </w:rPr>
            </w:pPr>
            <w:r w:rsidRPr="003C2D17">
              <w:rPr>
                <w:sz w:val="20"/>
              </w:rPr>
              <w:t>0.75</w:t>
            </w:r>
          </w:p>
        </w:tc>
        <w:tc>
          <w:tcPr>
            <w:tcW w:w="1205" w:type="dxa"/>
          </w:tcPr>
          <w:p w:rsidR="00BB7AB1" w:rsidRPr="003C2D17" w:rsidRDefault="00FF3F4E" w:rsidP="00B83FB1">
            <w:pPr>
              <w:pStyle w:val="TableParagraph"/>
              <w:spacing w:before="110"/>
              <w:ind w:left="0" w:right="96"/>
              <w:jc w:val="center"/>
              <w:rPr>
                <w:sz w:val="20"/>
              </w:rPr>
            </w:pPr>
            <w:r w:rsidRPr="003C2D17">
              <w:rPr>
                <w:sz w:val="20"/>
              </w:rPr>
              <w:t>69.57</w:t>
            </w:r>
          </w:p>
        </w:tc>
      </w:tr>
      <w:tr w:rsidR="00BB7AB1" w:rsidRPr="003C2D17" w:rsidTr="00B83FB1">
        <w:trPr>
          <w:trHeight w:val="465"/>
        </w:trPr>
        <w:tc>
          <w:tcPr>
            <w:tcW w:w="595" w:type="dxa"/>
          </w:tcPr>
          <w:p w:rsidR="00BB7AB1" w:rsidRPr="003C2D17" w:rsidRDefault="00FF3F4E">
            <w:pPr>
              <w:pStyle w:val="TableParagraph"/>
              <w:spacing w:before="110"/>
              <w:ind w:left="0" w:right="94"/>
              <w:jc w:val="right"/>
              <w:rPr>
                <w:sz w:val="20"/>
              </w:rPr>
            </w:pPr>
            <w:r w:rsidRPr="003C2D17">
              <w:rPr>
                <w:sz w:val="20"/>
              </w:rPr>
              <w:t>10</w:t>
            </w:r>
          </w:p>
        </w:tc>
        <w:tc>
          <w:tcPr>
            <w:tcW w:w="1207" w:type="dxa"/>
          </w:tcPr>
          <w:p w:rsidR="00BB7AB1" w:rsidRPr="003C2D17" w:rsidRDefault="00FF3F4E">
            <w:pPr>
              <w:pStyle w:val="TableParagraph"/>
              <w:spacing w:before="110"/>
              <w:ind w:left="108"/>
              <w:rPr>
                <w:sz w:val="20"/>
              </w:rPr>
            </w:pPr>
            <w:r w:rsidRPr="003C2D17">
              <w:rPr>
                <w:sz w:val="20"/>
              </w:rPr>
              <w:t>Beldi</w:t>
            </w:r>
          </w:p>
        </w:tc>
        <w:tc>
          <w:tcPr>
            <w:tcW w:w="751" w:type="dxa"/>
          </w:tcPr>
          <w:p w:rsidR="00BB7AB1" w:rsidRPr="003C2D17" w:rsidRDefault="00FF3F4E" w:rsidP="00B83FB1">
            <w:pPr>
              <w:pStyle w:val="TableParagraph"/>
              <w:spacing w:before="110"/>
              <w:ind w:left="0" w:right="97"/>
              <w:jc w:val="center"/>
              <w:rPr>
                <w:sz w:val="20"/>
              </w:rPr>
            </w:pPr>
            <w:r w:rsidRPr="003C2D17">
              <w:rPr>
                <w:sz w:val="20"/>
              </w:rPr>
              <w:t>180</w:t>
            </w:r>
          </w:p>
        </w:tc>
        <w:tc>
          <w:tcPr>
            <w:tcW w:w="1205" w:type="dxa"/>
          </w:tcPr>
          <w:p w:rsidR="00BB7AB1" w:rsidRPr="003C2D17" w:rsidRDefault="00FF3F4E" w:rsidP="00B83FB1">
            <w:pPr>
              <w:pStyle w:val="TableParagraph"/>
              <w:spacing w:line="225" w:lineRule="exact"/>
              <w:ind w:left="108"/>
              <w:jc w:val="center"/>
              <w:rPr>
                <w:sz w:val="20"/>
              </w:rPr>
            </w:pPr>
            <w:r w:rsidRPr="003C2D17">
              <w:rPr>
                <w:sz w:val="20"/>
              </w:rPr>
              <w:t>FG-06,</w:t>
            </w:r>
          </w:p>
          <w:p w:rsidR="00BB7AB1" w:rsidRPr="003C2D17" w:rsidRDefault="00FF3F4E" w:rsidP="00B83FB1">
            <w:pPr>
              <w:pStyle w:val="TableParagraph"/>
              <w:spacing w:line="219" w:lineRule="exact"/>
              <w:ind w:left="108"/>
              <w:jc w:val="center"/>
              <w:rPr>
                <w:sz w:val="20"/>
              </w:rPr>
            </w:pPr>
            <w:r w:rsidRPr="003C2D17">
              <w:rPr>
                <w:sz w:val="20"/>
              </w:rPr>
              <w:t>MG-03</w:t>
            </w:r>
          </w:p>
        </w:tc>
        <w:tc>
          <w:tcPr>
            <w:tcW w:w="905" w:type="dxa"/>
          </w:tcPr>
          <w:p w:rsidR="00BB7AB1" w:rsidRPr="003C2D17" w:rsidRDefault="00FF3F4E" w:rsidP="00B83FB1">
            <w:pPr>
              <w:pStyle w:val="TableParagraph"/>
              <w:spacing w:before="110"/>
              <w:ind w:left="0" w:right="96"/>
              <w:jc w:val="center"/>
              <w:rPr>
                <w:sz w:val="20"/>
              </w:rPr>
            </w:pPr>
            <w:r w:rsidRPr="003C2D17">
              <w:rPr>
                <w:sz w:val="20"/>
              </w:rPr>
              <w:t>60%</w:t>
            </w:r>
          </w:p>
        </w:tc>
        <w:tc>
          <w:tcPr>
            <w:tcW w:w="900" w:type="dxa"/>
          </w:tcPr>
          <w:p w:rsidR="00BB7AB1" w:rsidRPr="003C2D17" w:rsidRDefault="00FF3F4E" w:rsidP="00B83FB1">
            <w:pPr>
              <w:pStyle w:val="TableParagraph"/>
              <w:spacing w:before="110"/>
              <w:ind w:left="0" w:right="94"/>
              <w:jc w:val="center"/>
              <w:rPr>
                <w:sz w:val="20"/>
              </w:rPr>
            </w:pPr>
            <w:r w:rsidRPr="003C2D17">
              <w:rPr>
                <w:sz w:val="20"/>
              </w:rPr>
              <w:t>2015</w:t>
            </w:r>
          </w:p>
        </w:tc>
        <w:tc>
          <w:tcPr>
            <w:tcW w:w="1056" w:type="dxa"/>
          </w:tcPr>
          <w:p w:rsidR="00BB7AB1" w:rsidRPr="003C2D17" w:rsidRDefault="00FF3F4E" w:rsidP="00B83FB1">
            <w:pPr>
              <w:pStyle w:val="TableParagraph"/>
              <w:spacing w:before="110"/>
              <w:ind w:left="0" w:right="96"/>
              <w:jc w:val="center"/>
              <w:rPr>
                <w:sz w:val="20"/>
              </w:rPr>
            </w:pPr>
            <w:r w:rsidRPr="003C2D17">
              <w:rPr>
                <w:sz w:val="20"/>
              </w:rPr>
              <w:t>90%</w:t>
            </w:r>
          </w:p>
        </w:tc>
        <w:tc>
          <w:tcPr>
            <w:tcW w:w="1992" w:type="dxa"/>
          </w:tcPr>
          <w:p w:rsidR="00BB7AB1" w:rsidRPr="003C2D17" w:rsidRDefault="00FF3F4E" w:rsidP="00B83FB1">
            <w:pPr>
              <w:pStyle w:val="TableParagraph"/>
              <w:spacing w:line="225" w:lineRule="exact"/>
              <w:ind w:left="108"/>
              <w:jc w:val="center"/>
              <w:rPr>
                <w:sz w:val="20"/>
              </w:rPr>
            </w:pPr>
            <w:r w:rsidRPr="003C2D17">
              <w:rPr>
                <w:sz w:val="20"/>
              </w:rPr>
              <w:t>1,2,3,4,5,6,7,9,10,11,</w:t>
            </w:r>
          </w:p>
          <w:p w:rsidR="00BB7AB1" w:rsidRPr="003C2D17" w:rsidRDefault="00FF3F4E" w:rsidP="00B83FB1">
            <w:pPr>
              <w:pStyle w:val="TableParagraph"/>
              <w:spacing w:line="219" w:lineRule="exact"/>
              <w:ind w:left="108"/>
              <w:jc w:val="center"/>
              <w:rPr>
                <w:sz w:val="20"/>
              </w:rPr>
            </w:pPr>
            <w:r w:rsidRPr="003C2D17">
              <w:rPr>
                <w:sz w:val="20"/>
              </w:rPr>
              <w:t>15,16,20</w:t>
            </w:r>
          </w:p>
        </w:tc>
        <w:tc>
          <w:tcPr>
            <w:tcW w:w="869" w:type="dxa"/>
          </w:tcPr>
          <w:p w:rsidR="00BB7AB1" w:rsidRPr="003C2D17" w:rsidRDefault="00FF3F4E" w:rsidP="00B83FB1">
            <w:pPr>
              <w:pStyle w:val="TableParagraph"/>
              <w:spacing w:line="228" w:lineRule="exact"/>
              <w:ind w:left="0" w:right="94"/>
              <w:jc w:val="center"/>
              <w:rPr>
                <w:sz w:val="20"/>
              </w:rPr>
            </w:pPr>
            <w:r w:rsidRPr="003C2D17">
              <w:rPr>
                <w:sz w:val="20"/>
              </w:rPr>
              <w:t>0.67</w:t>
            </w:r>
          </w:p>
        </w:tc>
        <w:tc>
          <w:tcPr>
            <w:tcW w:w="1205" w:type="dxa"/>
          </w:tcPr>
          <w:p w:rsidR="00BB7AB1" w:rsidRPr="003C2D17" w:rsidRDefault="00FF3F4E" w:rsidP="00B83FB1">
            <w:pPr>
              <w:pStyle w:val="TableParagraph"/>
              <w:spacing w:before="110"/>
              <w:ind w:left="0" w:right="96"/>
              <w:jc w:val="center"/>
              <w:rPr>
                <w:sz w:val="20"/>
              </w:rPr>
            </w:pPr>
            <w:r w:rsidRPr="003C2D17">
              <w:rPr>
                <w:sz w:val="20"/>
              </w:rPr>
              <w:t>56.52</w:t>
            </w:r>
          </w:p>
        </w:tc>
      </w:tr>
      <w:tr w:rsidR="00BB7AB1" w:rsidRPr="003C2D17" w:rsidTr="00B83FB1">
        <w:trPr>
          <w:trHeight w:val="465"/>
        </w:trPr>
        <w:tc>
          <w:tcPr>
            <w:tcW w:w="595" w:type="dxa"/>
          </w:tcPr>
          <w:p w:rsidR="00BB7AB1" w:rsidRPr="003C2D17" w:rsidRDefault="00FF3F4E">
            <w:pPr>
              <w:pStyle w:val="TableParagraph"/>
              <w:spacing w:before="110"/>
              <w:ind w:left="0" w:right="94"/>
              <w:jc w:val="right"/>
              <w:rPr>
                <w:sz w:val="20"/>
              </w:rPr>
            </w:pPr>
            <w:r w:rsidRPr="003C2D17">
              <w:rPr>
                <w:sz w:val="20"/>
              </w:rPr>
              <w:t>11</w:t>
            </w:r>
          </w:p>
        </w:tc>
        <w:tc>
          <w:tcPr>
            <w:tcW w:w="1207" w:type="dxa"/>
          </w:tcPr>
          <w:p w:rsidR="00BB7AB1" w:rsidRPr="003C2D17" w:rsidRDefault="00FF3F4E">
            <w:pPr>
              <w:pStyle w:val="TableParagraph"/>
              <w:spacing w:before="110"/>
              <w:ind w:left="108"/>
              <w:rPr>
                <w:sz w:val="20"/>
              </w:rPr>
            </w:pPr>
            <w:r w:rsidRPr="003C2D17">
              <w:rPr>
                <w:sz w:val="20"/>
              </w:rPr>
              <w:t>Sura</w:t>
            </w:r>
          </w:p>
        </w:tc>
        <w:tc>
          <w:tcPr>
            <w:tcW w:w="751" w:type="dxa"/>
          </w:tcPr>
          <w:p w:rsidR="00BB7AB1" w:rsidRPr="003C2D17" w:rsidRDefault="00FF3F4E" w:rsidP="00B83FB1">
            <w:pPr>
              <w:pStyle w:val="TableParagraph"/>
              <w:spacing w:before="110"/>
              <w:ind w:left="0" w:right="97"/>
              <w:jc w:val="center"/>
              <w:rPr>
                <w:sz w:val="20"/>
              </w:rPr>
            </w:pPr>
            <w:r w:rsidRPr="003C2D17">
              <w:rPr>
                <w:sz w:val="20"/>
              </w:rPr>
              <w:t>60</w:t>
            </w:r>
          </w:p>
        </w:tc>
        <w:tc>
          <w:tcPr>
            <w:tcW w:w="1205" w:type="dxa"/>
          </w:tcPr>
          <w:p w:rsidR="00BB7AB1" w:rsidRPr="003C2D17" w:rsidRDefault="00FF3F4E" w:rsidP="00B83FB1">
            <w:pPr>
              <w:pStyle w:val="TableParagraph"/>
              <w:spacing w:line="225" w:lineRule="exact"/>
              <w:ind w:left="108"/>
              <w:jc w:val="center"/>
              <w:rPr>
                <w:sz w:val="20"/>
              </w:rPr>
            </w:pPr>
            <w:r w:rsidRPr="003C2D17">
              <w:rPr>
                <w:sz w:val="20"/>
              </w:rPr>
              <w:t>FG-03,</w:t>
            </w:r>
          </w:p>
          <w:p w:rsidR="00BB7AB1" w:rsidRPr="003C2D17" w:rsidRDefault="00FF3F4E" w:rsidP="00B83FB1">
            <w:pPr>
              <w:pStyle w:val="TableParagraph"/>
              <w:spacing w:line="219" w:lineRule="exact"/>
              <w:ind w:left="108"/>
              <w:jc w:val="center"/>
              <w:rPr>
                <w:sz w:val="20"/>
              </w:rPr>
            </w:pPr>
            <w:r w:rsidRPr="003C2D17">
              <w:rPr>
                <w:sz w:val="20"/>
              </w:rPr>
              <w:t>MG-01</w:t>
            </w:r>
          </w:p>
        </w:tc>
        <w:tc>
          <w:tcPr>
            <w:tcW w:w="905" w:type="dxa"/>
          </w:tcPr>
          <w:p w:rsidR="00BB7AB1" w:rsidRPr="003C2D17" w:rsidRDefault="00FF3F4E" w:rsidP="00B83FB1">
            <w:pPr>
              <w:pStyle w:val="TableParagraph"/>
              <w:spacing w:before="110"/>
              <w:ind w:left="0" w:right="96"/>
              <w:jc w:val="center"/>
              <w:rPr>
                <w:sz w:val="20"/>
              </w:rPr>
            </w:pPr>
            <w:r w:rsidRPr="003C2D17">
              <w:rPr>
                <w:sz w:val="20"/>
              </w:rPr>
              <w:t>70%</w:t>
            </w:r>
          </w:p>
        </w:tc>
        <w:tc>
          <w:tcPr>
            <w:tcW w:w="900" w:type="dxa"/>
          </w:tcPr>
          <w:p w:rsidR="00BB7AB1" w:rsidRPr="003C2D17" w:rsidRDefault="00FF3F4E" w:rsidP="00B83FB1">
            <w:pPr>
              <w:pStyle w:val="TableParagraph"/>
              <w:spacing w:before="110"/>
              <w:ind w:left="0" w:right="94"/>
              <w:jc w:val="center"/>
              <w:rPr>
                <w:sz w:val="20"/>
              </w:rPr>
            </w:pPr>
            <w:r w:rsidRPr="003C2D17">
              <w:rPr>
                <w:sz w:val="20"/>
              </w:rPr>
              <w:t>2015</w:t>
            </w:r>
          </w:p>
        </w:tc>
        <w:tc>
          <w:tcPr>
            <w:tcW w:w="1056" w:type="dxa"/>
          </w:tcPr>
          <w:p w:rsidR="00BB7AB1" w:rsidRPr="003C2D17" w:rsidRDefault="00FF3F4E" w:rsidP="00B83FB1">
            <w:pPr>
              <w:pStyle w:val="TableParagraph"/>
              <w:spacing w:before="110"/>
              <w:ind w:left="0" w:right="96"/>
              <w:jc w:val="center"/>
              <w:rPr>
                <w:sz w:val="20"/>
              </w:rPr>
            </w:pPr>
            <w:r w:rsidRPr="003C2D17">
              <w:rPr>
                <w:sz w:val="20"/>
              </w:rPr>
              <w:t>85%</w:t>
            </w:r>
          </w:p>
        </w:tc>
        <w:tc>
          <w:tcPr>
            <w:tcW w:w="1992" w:type="dxa"/>
          </w:tcPr>
          <w:p w:rsidR="00BB7AB1" w:rsidRPr="003C2D17" w:rsidRDefault="00FF3F4E" w:rsidP="00B83FB1">
            <w:pPr>
              <w:pStyle w:val="TableParagraph"/>
              <w:spacing w:line="225" w:lineRule="exact"/>
              <w:ind w:left="108"/>
              <w:jc w:val="center"/>
              <w:rPr>
                <w:sz w:val="20"/>
              </w:rPr>
            </w:pPr>
            <w:r w:rsidRPr="003C2D17">
              <w:rPr>
                <w:sz w:val="20"/>
              </w:rPr>
              <w:t>1,2,3,4,5,6,7,9,10,11,</w:t>
            </w:r>
          </w:p>
          <w:p w:rsidR="00BB7AB1" w:rsidRPr="003C2D17" w:rsidRDefault="00FF3F4E" w:rsidP="00B83FB1">
            <w:pPr>
              <w:pStyle w:val="TableParagraph"/>
              <w:spacing w:line="219" w:lineRule="exact"/>
              <w:ind w:left="108"/>
              <w:jc w:val="center"/>
              <w:rPr>
                <w:sz w:val="20"/>
              </w:rPr>
            </w:pPr>
            <w:r w:rsidRPr="003C2D17">
              <w:rPr>
                <w:sz w:val="20"/>
              </w:rPr>
              <w:t>12,13,15,16,22</w:t>
            </w:r>
          </w:p>
        </w:tc>
        <w:tc>
          <w:tcPr>
            <w:tcW w:w="869" w:type="dxa"/>
          </w:tcPr>
          <w:p w:rsidR="00BB7AB1" w:rsidRPr="003C2D17" w:rsidRDefault="00FF3F4E" w:rsidP="00B83FB1">
            <w:pPr>
              <w:pStyle w:val="TableParagraph"/>
              <w:spacing w:line="225" w:lineRule="exact"/>
              <w:ind w:left="0" w:right="94"/>
              <w:jc w:val="center"/>
              <w:rPr>
                <w:sz w:val="20"/>
              </w:rPr>
            </w:pPr>
            <w:r w:rsidRPr="003C2D17">
              <w:rPr>
                <w:sz w:val="20"/>
              </w:rPr>
              <w:t>1.00</w:t>
            </w:r>
          </w:p>
        </w:tc>
        <w:tc>
          <w:tcPr>
            <w:tcW w:w="1205" w:type="dxa"/>
          </w:tcPr>
          <w:p w:rsidR="00BB7AB1" w:rsidRPr="003C2D17" w:rsidRDefault="00FF3F4E" w:rsidP="00B83FB1">
            <w:pPr>
              <w:pStyle w:val="TableParagraph"/>
              <w:spacing w:before="110"/>
              <w:ind w:left="0" w:right="96"/>
              <w:jc w:val="center"/>
              <w:rPr>
                <w:sz w:val="20"/>
              </w:rPr>
            </w:pPr>
            <w:r w:rsidRPr="003C2D17">
              <w:rPr>
                <w:sz w:val="20"/>
              </w:rPr>
              <w:t>65.22</w:t>
            </w:r>
          </w:p>
        </w:tc>
      </w:tr>
      <w:tr w:rsidR="00BB7AB1" w:rsidRPr="003C2D17" w:rsidTr="00B83FB1">
        <w:trPr>
          <w:trHeight w:val="462"/>
        </w:trPr>
        <w:tc>
          <w:tcPr>
            <w:tcW w:w="595" w:type="dxa"/>
          </w:tcPr>
          <w:p w:rsidR="00BB7AB1" w:rsidRPr="003C2D17" w:rsidRDefault="00FF3F4E">
            <w:pPr>
              <w:pStyle w:val="TableParagraph"/>
              <w:spacing w:before="110"/>
              <w:ind w:left="0" w:right="94"/>
              <w:jc w:val="right"/>
              <w:rPr>
                <w:sz w:val="20"/>
              </w:rPr>
            </w:pPr>
            <w:r w:rsidRPr="003C2D17">
              <w:rPr>
                <w:sz w:val="20"/>
              </w:rPr>
              <w:t>12</w:t>
            </w:r>
          </w:p>
        </w:tc>
        <w:tc>
          <w:tcPr>
            <w:tcW w:w="1207" w:type="dxa"/>
          </w:tcPr>
          <w:p w:rsidR="00BB7AB1" w:rsidRPr="003C2D17" w:rsidRDefault="00FF3F4E">
            <w:pPr>
              <w:pStyle w:val="TableParagraph"/>
              <w:spacing w:before="110"/>
              <w:ind w:left="108"/>
              <w:rPr>
                <w:sz w:val="20"/>
              </w:rPr>
            </w:pPr>
            <w:r w:rsidRPr="003C2D17">
              <w:rPr>
                <w:sz w:val="20"/>
              </w:rPr>
              <w:t>Kashidi</w:t>
            </w:r>
          </w:p>
        </w:tc>
        <w:tc>
          <w:tcPr>
            <w:tcW w:w="751" w:type="dxa"/>
          </w:tcPr>
          <w:p w:rsidR="00BB7AB1" w:rsidRPr="003C2D17" w:rsidRDefault="00FF3F4E" w:rsidP="00B83FB1">
            <w:pPr>
              <w:pStyle w:val="TableParagraph"/>
              <w:spacing w:before="110"/>
              <w:ind w:left="0" w:right="97"/>
              <w:jc w:val="center"/>
              <w:rPr>
                <w:sz w:val="20"/>
              </w:rPr>
            </w:pPr>
            <w:r w:rsidRPr="003C2D17">
              <w:rPr>
                <w:sz w:val="20"/>
              </w:rPr>
              <w:t>87</w:t>
            </w:r>
          </w:p>
        </w:tc>
        <w:tc>
          <w:tcPr>
            <w:tcW w:w="1205" w:type="dxa"/>
          </w:tcPr>
          <w:p w:rsidR="00BB7AB1" w:rsidRPr="003C2D17" w:rsidRDefault="00FF3F4E" w:rsidP="00B83FB1">
            <w:pPr>
              <w:pStyle w:val="TableParagraph"/>
              <w:spacing w:line="225" w:lineRule="exact"/>
              <w:ind w:left="108"/>
              <w:jc w:val="center"/>
              <w:rPr>
                <w:sz w:val="20"/>
              </w:rPr>
            </w:pPr>
            <w:r w:rsidRPr="003C2D17">
              <w:rPr>
                <w:sz w:val="20"/>
              </w:rPr>
              <w:t>FG-06,</w:t>
            </w:r>
          </w:p>
          <w:p w:rsidR="00BB7AB1" w:rsidRPr="003C2D17" w:rsidRDefault="00FF3F4E" w:rsidP="00B83FB1">
            <w:pPr>
              <w:pStyle w:val="TableParagraph"/>
              <w:spacing w:line="217" w:lineRule="exact"/>
              <w:ind w:left="108"/>
              <w:jc w:val="center"/>
              <w:rPr>
                <w:sz w:val="20"/>
              </w:rPr>
            </w:pPr>
            <w:r w:rsidRPr="003C2D17">
              <w:rPr>
                <w:sz w:val="20"/>
              </w:rPr>
              <w:t>MG-02</w:t>
            </w:r>
          </w:p>
        </w:tc>
        <w:tc>
          <w:tcPr>
            <w:tcW w:w="905" w:type="dxa"/>
          </w:tcPr>
          <w:p w:rsidR="00BB7AB1" w:rsidRPr="003C2D17" w:rsidRDefault="00FF3F4E" w:rsidP="00B83FB1">
            <w:pPr>
              <w:pStyle w:val="TableParagraph"/>
              <w:spacing w:before="110"/>
              <w:ind w:left="0" w:right="96"/>
              <w:jc w:val="center"/>
              <w:rPr>
                <w:sz w:val="20"/>
              </w:rPr>
            </w:pPr>
            <w:r w:rsidRPr="003C2D17">
              <w:rPr>
                <w:sz w:val="20"/>
              </w:rPr>
              <w:t>75%</w:t>
            </w:r>
          </w:p>
        </w:tc>
        <w:tc>
          <w:tcPr>
            <w:tcW w:w="900" w:type="dxa"/>
          </w:tcPr>
          <w:p w:rsidR="00BB7AB1" w:rsidRPr="003C2D17" w:rsidRDefault="00FF3F4E" w:rsidP="00B83FB1">
            <w:pPr>
              <w:pStyle w:val="TableParagraph"/>
              <w:spacing w:before="110"/>
              <w:ind w:left="0" w:right="94"/>
              <w:jc w:val="center"/>
              <w:rPr>
                <w:sz w:val="20"/>
              </w:rPr>
            </w:pPr>
            <w:r w:rsidRPr="003C2D17">
              <w:rPr>
                <w:sz w:val="20"/>
              </w:rPr>
              <w:t>2016</w:t>
            </w:r>
          </w:p>
        </w:tc>
        <w:tc>
          <w:tcPr>
            <w:tcW w:w="1056" w:type="dxa"/>
          </w:tcPr>
          <w:p w:rsidR="00BB7AB1" w:rsidRPr="003C2D17" w:rsidRDefault="00FF3F4E" w:rsidP="00B83FB1">
            <w:pPr>
              <w:pStyle w:val="TableParagraph"/>
              <w:spacing w:before="110"/>
              <w:ind w:left="0" w:right="96"/>
              <w:jc w:val="center"/>
              <w:rPr>
                <w:sz w:val="20"/>
              </w:rPr>
            </w:pPr>
            <w:r w:rsidRPr="003C2D17">
              <w:rPr>
                <w:sz w:val="20"/>
              </w:rPr>
              <w:t>85%</w:t>
            </w:r>
          </w:p>
        </w:tc>
        <w:tc>
          <w:tcPr>
            <w:tcW w:w="1992" w:type="dxa"/>
          </w:tcPr>
          <w:p w:rsidR="00BB7AB1" w:rsidRPr="003C2D17" w:rsidRDefault="00FF3F4E" w:rsidP="00B83FB1">
            <w:pPr>
              <w:pStyle w:val="TableParagraph"/>
              <w:spacing w:line="225" w:lineRule="exact"/>
              <w:ind w:left="108"/>
              <w:jc w:val="center"/>
              <w:rPr>
                <w:sz w:val="20"/>
              </w:rPr>
            </w:pPr>
            <w:r w:rsidRPr="003C2D17">
              <w:rPr>
                <w:sz w:val="20"/>
              </w:rPr>
              <w:t>1,3,4,9,10,11,12,13,1</w:t>
            </w:r>
          </w:p>
          <w:p w:rsidR="00BB7AB1" w:rsidRPr="003C2D17" w:rsidRDefault="00FF3F4E" w:rsidP="00B83FB1">
            <w:pPr>
              <w:pStyle w:val="TableParagraph"/>
              <w:spacing w:line="217" w:lineRule="exact"/>
              <w:ind w:left="108"/>
              <w:jc w:val="center"/>
              <w:rPr>
                <w:sz w:val="20"/>
              </w:rPr>
            </w:pPr>
            <w:r w:rsidRPr="003C2D17">
              <w:rPr>
                <w:sz w:val="20"/>
              </w:rPr>
              <w:t>5,17,20,22</w:t>
            </w:r>
          </w:p>
        </w:tc>
        <w:tc>
          <w:tcPr>
            <w:tcW w:w="869" w:type="dxa"/>
          </w:tcPr>
          <w:p w:rsidR="00BB7AB1" w:rsidRPr="003C2D17" w:rsidRDefault="00FF3F4E" w:rsidP="00B83FB1">
            <w:pPr>
              <w:pStyle w:val="TableParagraph"/>
              <w:spacing w:line="225" w:lineRule="exact"/>
              <w:ind w:left="0" w:right="94"/>
              <w:jc w:val="center"/>
              <w:rPr>
                <w:sz w:val="20"/>
              </w:rPr>
            </w:pPr>
            <w:r w:rsidRPr="003C2D17">
              <w:rPr>
                <w:sz w:val="20"/>
              </w:rPr>
              <w:t>1.00</w:t>
            </w:r>
          </w:p>
        </w:tc>
        <w:tc>
          <w:tcPr>
            <w:tcW w:w="1205" w:type="dxa"/>
          </w:tcPr>
          <w:p w:rsidR="00BB7AB1" w:rsidRPr="003C2D17" w:rsidRDefault="00FF3F4E" w:rsidP="00B83FB1">
            <w:pPr>
              <w:pStyle w:val="TableParagraph"/>
              <w:spacing w:before="110"/>
              <w:ind w:left="0" w:right="96"/>
              <w:jc w:val="center"/>
              <w:rPr>
                <w:sz w:val="20"/>
              </w:rPr>
            </w:pPr>
            <w:r w:rsidRPr="003C2D17">
              <w:rPr>
                <w:sz w:val="20"/>
              </w:rPr>
              <w:t>52.17</w:t>
            </w:r>
          </w:p>
        </w:tc>
      </w:tr>
      <w:tr w:rsidR="00BB7AB1" w:rsidRPr="003C2D17" w:rsidTr="00B83FB1">
        <w:trPr>
          <w:trHeight w:val="465"/>
        </w:trPr>
        <w:tc>
          <w:tcPr>
            <w:tcW w:w="595" w:type="dxa"/>
          </w:tcPr>
          <w:p w:rsidR="00BB7AB1" w:rsidRPr="003C2D17" w:rsidRDefault="00FF3F4E">
            <w:pPr>
              <w:pStyle w:val="TableParagraph"/>
              <w:spacing w:before="110"/>
              <w:ind w:left="0" w:right="94"/>
              <w:jc w:val="right"/>
              <w:rPr>
                <w:sz w:val="20"/>
              </w:rPr>
            </w:pPr>
            <w:r w:rsidRPr="003C2D17">
              <w:rPr>
                <w:sz w:val="20"/>
              </w:rPr>
              <w:t>13</w:t>
            </w:r>
          </w:p>
        </w:tc>
        <w:tc>
          <w:tcPr>
            <w:tcW w:w="1207" w:type="dxa"/>
          </w:tcPr>
          <w:p w:rsidR="00BB7AB1" w:rsidRPr="003C2D17" w:rsidRDefault="00FF3F4E">
            <w:pPr>
              <w:pStyle w:val="TableParagraph"/>
              <w:spacing w:before="110"/>
              <w:ind w:left="108"/>
              <w:rPr>
                <w:sz w:val="20"/>
              </w:rPr>
            </w:pPr>
            <w:r w:rsidRPr="003C2D17">
              <w:rPr>
                <w:sz w:val="20"/>
              </w:rPr>
              <w:t>Bongora</w:t>
            </w:r>
          </w:p>
        </w:tc>
        <w:tc>
          <w:tcPr>
            <w:tcW w:w="751" w:type="dxa"/>
          </w:tcPr>
          <w:p w:rsidR="00BB7AB1" w:rsidRPr="003C2D17" w:rsidRDefault="00FF3F4E" w:rsidP="00B83FB1">
            <w:pPr>
              <w:pStyle w:val="TableParagraph"/>
              <w:spacing w:before="110"/>
              <w:ind w:left="0" w:right="97"/>
              <w:jc w:val="center"/>
              <w:rPr>
                <w:sz w:val="20"/>
              </w:rPr>
            </w:pPr>
            <w:r w:rsidRPr="003C2D17">
              <w:rPr>
                <w:sz w:val="20"/>
              </w:rPr>
              <w:t>250</w:t>
            </w:r>
          </w:p>
        </w:tc>
        <w:tc>
          <w:tcPr>
            <w:tcW w:w="1205" w:type="dxa"/>
          </w:tcPr>
          <w:p w:rsidR="00BB7AB1" w:rsidRPr="003C2D17" w:rsidRDefault="00FF3F4E" w:rsidP="00B83FB1">
            <w:pPr>
              <w:pStyle w:val="TableParagraph"/>
              <w:spacing w:line="228" w:lineRule="exact"/>
              <w:ind w:left="108" w:right="200"/>
              <w:jc w:val="center"/>
              <w:rPr>
                <w:sz w:val="20"/>
              </w:rPr>
            </w:pPr>
            <w:r w:rsidRPr="003C2D17">
              <w:rPr>
                <w:sz w:val="20"/>
              </w:rPr>
              <w:t>FG-16,</w:t>
            </w:r>
            <w:r w:rsidRPr="003C2D17">
              <w:rPr>
                <w:spacing w:val="-47"/>
                <w:sz w:val="20"/>
              </w:rPr>
              <w:t xml:space="preserve"> </w:t>
            </w:r>
            <w:r w:rsidRPr="003C2D17">
              <w:rPr>
                <w:spacing w:val="-1"/>
                <w:sz w:val="20"/>
              </w:rPr>
              <w:t>MG-01</w:t>
            </w:r>
          </w:p>
        </w:tc>
        <w:tc>
          <w:tcPr>
            <w:tcW w:w="905" w:type="dxa"/>
          </w:tcPr>
          <w:p w:rsidR="00BB7AB1" w:rsidRPr="003C2D17" w:rsidRDefault="00FF3F4E" w:rsidP="00B83FB1">
            <w:pPr>
              <w:pStyle w:val="TableParagraph"/>
              <w:spacing w:before="110"/>
              <w:ind w:left="0" w:right="96"/>
              <w:jc w:val="center"/>
              <w:rPr>
                <w:sz w:val="20"/>
              </w:rPr>
            </w:pPr>
            <w:r w:rsidRPr="003C2D17">
              <w:rPr>
                <w:sz w:val="20"/>
              </w:rPr>
              <w:t>80%</w:t>
            </w:r>
          </w:p>
        </w:tc>
        <w:tc>
          <w:tcPr>
            <w:tcW w:w="900" w:type="dxa"/>
          </w:tcPr>
          <w:p w:rsidR="00BB7AB1" w:rsidRPr="003C2D17" w:rsidRDefault="00FF3F4E" w:rsidP="00B83FB1">
            <w:pPr>
              <w:pStyle w:val="TableParagraph"/>
              <w:spacing w:before="110"/>
              <w:ind w:left="0" w:right="94"/>
              <w:jc w:val="center"/>
              <w:rPr>
                <w:sz w:val="20"/>
              </w:rPr>
            </w:pPr>
            <w:r w:rsidRPr="003C2D17">
              <w:rPr>
                <w:sz w:val="20"/>
              </w:rPr>
              <w:t>2015</w:t>
            </w:r>
          </w:p>
        </w:tc>
        <w:tc>
          <w:tcPr>
            <w:tcW w:w="1056" w:type="dxa"/>
          </w:tcPr>
          <w:p w:rsidR="00BB7AB1" w:rsidRPr="003C2D17" w:rsidRDefault="00FF3F4E" w:rsidP="00B83FB1">
            <w:pPr>
              <w:pStyle w:val="TableParagraph"/>
              <w:spacing w:before="110"/>
              <w:ind w:left="0" w:right="96"/>
              <w:jc w:val="center"/>
              <w:rPr>
                <w:sz w:val="20"/>
              </w:rPr>
            </w:pPr>
            <w:r w:rsidRPr="003C2D17">
              <w:rPr>
                <w:sz w:val="20"/>
              </w:rPr>
              <w:t>90%</w:t>
            </w:r>
          </w:p>
        </w:tc>
        <w:tc>
          <w:tcPr>
            <w:tcW w:w="1992" w:type="dxa"/>
          </w:tcPr>
          <w:p w:rsidR="00BB7AB1" w:rsidRPr="003C2D17" w:rsidRDefault="00FF3F4E" w:rsidP="00B83FB1">
            <w:pPr>
              <w:pStyle w:val="TableParagraph"/>
              <w:spacing w:line="227" w:lineRule="exact"/>
              <w:ind w:left="108"/>
              <w:jc w:val="center"/>
              <w:rPr>
                <w:sz w:val="20"/>
              </w:rPr>
            </w:pPr>
            <w:r w:rsidRPr="003C2D17">
              <w:rPr>
                <w:sz w:val="20"/>
              </w:rPr>
              <w:t>1,3,4,5,9,10,11,12,15,</w:t>
            </w:r>
          </w:p>
          <w:p w:rsidR="00BB7AB1" w:rsidRPr="003C2D17" w:rsidRDefault="00FF3F4E" w:rsidP="00B83FB1">
            <w:pPr>
              <w:pStyle w:val="TableParagraph"/>
              <w:spacing w:line="218" w:lineRule="exact"/>
              <w:ind w:left="108"/>
              <w:jc w:val="center"/>
              <w:rPr>
                <w:sz w:val="20"/>
              </w:rPr>
            </w:pPr>
            <w:r w:rsidRPr="003C2D17">
              <w:rPr>
                <w:sz w:val="20"/>
              </w:rPr>
              <w:t>16,17,20,21,22</w:t>
            </w:r>
          </w:p>
        </w:tc>
        <w:tc>
          <w:tcPr>
            <w:tcW w:w="869" w:type="dxa"/>
          </w:tcPr>
          <w:p w:rsidR="00BB7AB1" w:rsidRPr="003C2D17" w:rsidRDefault="00FF3F4E" w:rsidP="00B83FB1">
            <w:pPr>
              <w:pStyle w:val="TableParagraph"/>
              <w:spacing w:line="228" w:lineRule="exact"/>
              <w:ind w:left="0" w:right="94"/>
              <w:jc w:val="center"/>
              <w:rPr>
                <w:sz w:val="20"/>
              </w:rPr>
            </w:pPr>
            <w:r w:rsidRPr="003C2D17">
              <w:rPr>
                <w:sz w:val="20"/>
              </w:rPr>
              <w:t>0.78</w:t>
            </w:r>
          </w:p>
        </w:tc>
        <w:tc>
          <w:tcPr>
            <w:tcW w:w="1205" w:type="dxa"/>
          </w:tcPr>
          <w:p w:rsidR="00BB7AB1" w:rsidRPr="003C2D17" w:rsidRDefault="00FF3F4E" w:rsidP="00B83FB1">
            <w:pPr>
              <w:pStyle w:val="TableParagraph"/>
              <w:spacing w:before="110"/>
              <w:ind w:left="0" w:right="96"/>
              <w:jc w:val="center"/>
              <w:rPr>
                <w:sz w:val="20"/>
              </w:rPr>
            </w:pPr>
            <w:r w:rsidRPr="003C2D17">
              <w:rPr>
                <w:sz w:val="20"/>
              </w:rPr>
              <w:t>60.87</w:t>
            </w:r>
          </w:p>
        </w:tc>
      </w:tr>
      <w:tr w:rsidR="00BB7AB1" w:rsidRPr="003C2D17" w:rsidTr="00B83FB1">
        <w:trPr>
          <w:trHeight w:val="465"/>
        </w:trPr>
        <w:tc>
          <w:tcPr>
            <w:tcW w:w="595" w:type="dxa"/>
          </w:tcPr>
          <w:p w:rsidR="00BB7AB1" w:rsidRPr="003C2D17" w:rsidRDefault="00FF3F4E">
            <w:pPr>
              <w:pStyle w:val="TableParagraph"/>
              <w:spacing w:before="110"/>
              <w:ind w:left="0" w:right="94"/>
              <w:jc w:val="right"/>
              <w:rPr>
                <w:sz w:val="20"/>
              </w:rPr>
            </w:pPr>
            <w:r w:rsidRPr="003C2D17">
              <w:rPr>
                <w:sz w:val="20"/>
              </w:rPr>
              <w:t>14</w:t>
            </w:r>
          </w:p>
        </w:tc>
        <w:tc>
          <w:tcPr>
            <w:tcW w:w="1207" w:type="dxa"/>
          </w:tcPr>
          <w:p w:rsidR="00BB7AB1" w:rsidRPr="003C2D17" w:rsidRDefault="00FF3F4E">
            <w:pPr>
              <w:pStyle w:val="TableParagraph"/>
              <w:spacing w:before="110"/>
              <w:ind w:left="108"/>
              <w:rPr>
                <w:sz w:val="20"/>
              </w:rPr>
            </w:pPr>
            <w:r w:rsidRPr="003C2D17">
              <w:rPr>
                <w:sz w:val="20"/>
              </w:rPr>
              <w:t>Ranjandih</w:t>
            </w:r>
          </w:p>
        </w:tc>
        <w:tc>
          <w:tcPr>
            <w:tcW w:w="751" w:type="dxa"/>
          </w:tcPr>
          <w:p w:rsidR="00BB7AB1" w:rsidRPr="003C2D17" w:rsidRDefault="00FF3F4E" w:rsidP="00B83FB1">
            <w:pPr>
              <w:pStyle w:val="TableParagraph"/>
              <w:spacing w:before="110"/>
              <w:ind w:left="0" w:right="97"/>
              <w:jc w:val="center"/>
              <w:rPr>
                <w:sz w:val="20"/>
              </w:rPr>
            </w:pPr>
            <w:r w:rsidRPr="003C2D17">
              <w:rPr>
                <w:sz w:val="20"/>
              </w:rPr>
              <w:t>220</w:t>
            </w:r>
          </w:p>
        </w:tc>
        <w:tc>
          <w:tcPr>
            <w:tcW w:w="1205" w:type="dxa"/>
          </w:tcPr>
          <w:p w:rsidR="00BB7AB1" w:rsidRPr="003C2D17" w:rsidRDefault="00FF3F4E" w:rsidP="00B83FB1">
            <w:pPr>
              <w:pStyle w:val="TableParagraph"/>
              <w:spacing w:line="225" w:lineRule="exact"/>
              <w:ind w:left="108"/>
              <w:jc w:val="center"/>
              <w:rPr>
                <w:sz w:val="20"/>
              </w:rPr>
            </w:pPr>
            <w:r w:rsidRPr="003C2D17">
              <w:rPr>
                <w:sz w:val="20"/>
              </w:rPr>
              <w:t>FG-11,</w:t>
            </w:r>
          </w:p>
          <w:p w:rsidR="00BB7AB1" w:rsidRPr="003C2D17" w:rsidRDefault="00FF3F4E" w:rsidP="00B83FB1">
            <w:pPr>
              <w:pStyle w:val="TableParagraph"/>
              <w:spacing w:line="219" w:lineRule="exact"/>
              <w:ind w:left="108"/>
              <w:jc w:val="center"/>
              <w:rPr>
                <w:sz w:val="20"/>
              </w:rPr>
            </w:pPr>
            <w:r w:rsidRPr="003C2D17">
              <w:rPr>
                <w:sz w:val="20"/>
              </w:rPr>
              <w:t>MG-03</w:t>
            </w:r>
          </w:p>
        </w:tc>
        <w:tc>
          <w:tcPr>
            <w:tcW w:w="905" w:type="dxa"/>
          </w:tcPr>
          <w:p w:rsidR="00BB7AB1" w:rsidRPr="003C2D17" w:rsidRDefault="00FF3F4E" w:rsidP="00B83FB1">
            <w:pPr>
              <w:pStyle w:val="TableParagraph"/>
              <w:spacing w:before="110"/>
              <w:ind w:left="0" w:right="96"/>
              <w:jc w:val="center"/>
              <w:rPr>
                <w:sz w:val="20"/>
              </w:rPr>
            </w:pPr>
            <w:r w:rsidRPr="003C2D17">
              <w:rPr>
                <w:sz w:val="20"/>
              </w:rPr>
              <w:t>93%</w:t>
            </w:r>
          </w:p>
        </w:tc>
        <w:tc>
          <w:tcPr>
            <w:tcW w:w="900" w:type="dxa"/>
          </w:tcPr>
          <w:p w:rsidR="00BB7AB1" w:rsidRPr="003C2D17" w:rsidRDefault="00FF3F4E" w:rsidP="00B83FB1">
            <w:pPr>
              <w:pStyle w:val="TableParagraph"/>
              <w:spacing w:before="110"/>
              <w:ind w:left="0" w:right="94"/>
              <w:jc w:val="center"/>
              <w:rPr>
                <w:sz w:val="20"/>
              </w:rPr>
            </w:pPr>
            <w:r w:rsidRPr="003C2D17">
              <w:rPr>
                <w:sz w:val="20"/>
              </w:rPr>
              <w:t>2016</w:t>
            </w:r>
          </w:p>
        </w:tc>
        <w:tc>
          <w:tcPr>
            <w:tcW w:w="1056" w:type="dxa"/>
          </w:tcPr>
          <w:p w:rsidR="00BB7AB1" w:rsidRPr="003C2D17" w:rsidRDefault="00FF3F4E" w:rsidP="00B83FB1">
            <w:pPr>
              <w:pStyle w:val="TableParagraph"/>
              <w:spacing w:before="110"/>
              <w:ind w:left="0" w:right="96"/>
              <w:jc w:val="center"/>
              <w:rPr>
                <w:sz w:val="20"/>
              </w:rPr>
            </w:pPr>
            <w:r w:rsidRPr="003C2D17">
              <w:rPr>
                <w:sz w:val="20"/>
              </w:rPr>
              <w:t>95%</w:t>
            </w:r>
          </w:p>
        </w:tc>
        <w:tc>
          <w:tcPr>
            <w:tcW w:w="1992" w:type="dxa"/>
          </w:tcPr>
          <w:p w:rsidR="00BB7AB1" w:rsidRPr="003C2D17" w:rsidRDefault="00FF3F4E" w:rsidP="00B83FB1">
            <w:pPr>
              <w:pStyle w:val="TableParagraph"/>
              <w:spacing w:line="225" w:lineRule="exact"/>
              <w:ind w:left="108"/>
              <w:jc w:val="center"/>
              <w:rPr>
                <w:sz w:val="20"/>
              </w:rPr>
            </w:pPr>
            <w:r w:rsidRPr="003C2D17">
              <w:rPr>
                <w:sz w:val="20"/>
              </w:rPr>
              <w:t>1,3,4,5,9,10,11,12,15,</w:t>
            </w:r>
          </w:p>
          <w:p w:rsidR="00BB7AB1" w:rsidRPr="003C2D17" w:rsidRDefault="00FF3F4E" w:rsidP="00B83FB1">
            <w:pPr>
              <w:pStyle w:val="TableParagraph"/>
              <w:spacing w:line="219" w:lineRule="exact"/>
              <w:ind w:left="108"/>
              <w:jc w:val="center"/>
              <w:rPr>
                <w:sz w:val="20"/>
              </w:rPr>
            </w:pPr>
            <w:r w:rsidRPr="003C2D17">
              <w:rPr>
                <w:sz w:val="20"/>
              </w:rPr>
              <w:t>16,17,20,22</w:t>
            </w:r>
          </w:p>
        </w:tc>
        <w:tc>
          <w:tcPr>
            <w:tcW w:w="869" w:type="dxa"/>
          </w:tcPr>
          <w:p w:rsidR="00BB7AB1" w:rsidRPr="003C2D17" w:rsidRDefault="00FF3F4E" w:rsidP="00B83FB1">
            <w:pPr>
              <w:pStyle w:val="TableParagraph"/>
              <w:spacing w:line="225" w:lineRule="exact"/>
              <w:ind w:left="0" w:right="94"/>
              <w:jc w:val="center"/>
              <w:rPr>
                <w:sz w:val="20"/>
              </w:rPr>
            </w:pPr>
            <w:r w:rsidRPr="003C2D17">
              <w:rPr>
                <w:sz w:val="20"/>
              </w:rPr>
              <w:t>0.69</w:t>
            </w:r>
          </w:p>
        </w:tc>
        <w:tc>
          <w:tcPr>
            <w:tcW w:w="1205" w:type="dxa"/>
          </w:tcPr>
          <w:p w:rsidR="00BB7AB1" w:rsidRPr="003C2D17" w:rsidRDefault="00FF3F4E" w:rsidP="00B83FB1">
            <w:pPr>
              <w:pStyle w:val="TableParagraph"/>
              <w:spacing w:before="110"/>
              <w:ind w:left="0" w:right="96"/>
              <w:jc w:val="center"/>
              <w:rPr>
                <w:sz w:val="20"/>
              </w:rPr>
            </w:pPr>
            <w:r w:rsidRPr="003C2D17">
              <w:rPr>
                <w:sz w:val="20"/>
              </w:rPr>
              <w:t>56.52</w:t>
            </w:r>
          </w:p>
        </w:tc>
      </w:tr>
      <w:tr w:rsidR="00BB7AB1" w:rsidRPr="003C2D17" w:rsidTr="00B83FB1">
        <w:trPr>
          <w:trHeight w:val="465"/>
        </w:trPr>
        <w:tc>
          <w:tcPr>
            <w:tcW w:w="595" w:type="dxa"/>
          </w:tcPr>
          <w:p w:rsidR="00BB7AB1" w:rsidRPr="003C2D17" w:rsidRDefault="00FF3F4E">
            <w:pPr>
              <w:pStyle w:val="TableParagraph"/>
              <w:spacing w:before="110"/>
              <w:ind w:left="0" w:right="94"/>
              <w:jc w:val="right"/>
              <w:rPr>
                <w:sz w:val="20"/>
              </w:rPr>
            </w:pPr>
            <w:r w:rsidRPr="003C2D17">
              <w:rPr>
                <w:sz w:val="20"/>
              </w:rPr>
              <w:t>15</w:t>
            </w:r>
          </w:p>
        </w:tc>
        <w:tc>
          <w:tcPr>
            <w:tcW w:w="1207" w:type="dxa"/>
          </w:tcPr>
          <w:p w:rsidR="00BB7AB1" w:rsidRPr="003C2D17" w:rsidRDefault="00FF3F4E">
            <w:pPr>
              <w:pStyle w:val="TableParagraph"/>
              <w:spacing w:before="110"/>
              <w:ind w:left="108"/>
              <w:rPr>
                <w:sz w:val="20"/>
              </w:rPr>
            </w:pPr>
            <w:r w:rsidRPr="003C2D17">
              <w:rPr>
                <w:sz w:val="20"/>
              </w:rPr>
              <w:t>Bodma</w:t>
            </w:r>
          </w:p>
        </w:tc>
        <w:tc>
          <w:tcPr>
            <w:tcW w:w="751" w:type="dxa"/>
          </w:tcPr>
          <w:p w:rsidR="00BB7AB1" w:rsidRPr="003C2D17" w:rsidRDefault="00FF3F4E" w:rsidP="00B83FB1">
            <w:pPr>
              <w:pStyle w:val="TableParagraph"/>
              <w:spacing w:before="110"/>
              <w:ind w:left="0" w:right="96"/>
              <w:jc w:val="center"/>
              <w:rPr>
                <w:sz w:val="20"/>
              </w:rPr>
            </w:pPr>
            <w:r w:rsidRPr="003C2D17">
              <w:rPr>
                <w:sz w:val="20"/>
              </w:rPr>
              <w:t>170</w:t>
            </w:r>
          </w:p>
        </w:tc>
        <w:tc>
          <w:tcPr>
            <w:tcW w:w="1205" w:type="dxa"/>
          </w:tcPr>
          <w:p w:rsidR="00BB7AB1" w:rsidRPr="003C2D17" w:rsidRDefault="00FF3F4E" w:rsidP="00B83FB1">
            <w:pPr>
              <w:pStyle w:val="TableParagraph"/>
              <w:spacing w:before="110"/>
              <w:ind w:left="108"/>
              <w:jc w:val="center"/>
              <w:rPr>
                <w:sz w:val="20"/>
              </w:rPr>
            </w:pPr>
            <w:r w:rsidRPr="003C2D17">
              <w:rPr>
                <w:sz w:val="20"/>
              </w:rPr>
              <w:t>FG-04</w:t>
            </w:r>
          </w:p>
        </w:tc>
        <w:tc>
          <w:tcPr>
            <w:tcW w:w="905" w:type="dxa"/>
          </w:tcPr>
          <w:p w:rsidR="00BB7AB1" w:rsidRPr="003C2D17" w:rsidRDefault="00FF3F4E" w:rsidP="00B83FB1">
            <w:pPr>
              <w:pStyle w:val="TableParagraph"/>
              <w:spacing w:before="110"/>
              <w:ind w:left="0" w:right="96"/>
              <w:jc w:val="center"/>
              <w:rPr>
                <w:sz w:val="20"/>
              </w:rPr>
            </w:pPr>
            <w:r w:rsidRPr="003C2D17">
              <w:rPr>
                <w:sz w:val="20"/>
              </w:rPr>
              <w:t>67%</w:t>
            </w:r>
          </w:p>
        </w:tc>
        <w:tc>
          <w:tcPr>
            <w:tcW w:w="900" w:type="dxa"/>
          </w:tcPr>
          <w:p w:rsidR="00BB7AB1" w:rsidRPr="003C2D17" w:rsidRDefault="00FF3F4E" w:rsidP="00B83FB1">
            <w:pPr>
              <w:pStyle w:val="TableParagraph"/>
              <w:spacing w:before="110"/>
              <w:ind w:left="0" w:right="96"/>
              <w:jc w:val="center"/>
              <w:rPr>
                <w:sz w:val="20"/>
              </w:rPr>
            </w:pPr>
            <w:r w:rsidRPr="003C2D17">
              <w:rPr>
                <w:sz w:val="20"/>
              </w:rPr>
              <w:t>2015</w:t>
            </w:r>
          </w:p>
        </w:tc>
        <w:tc>
          <w:tcPr>
            <w:tcW w:w="1056" w:type="dxa"/>
          </w:tcPr>
          <w:p w:rsidR="00BB7AB1" w:rsidRPr="003C2D17" w:rsidRDefault="00FF3F4E" w:rsidP="00B83FB1">
            <w:pPr>
              <w:pStyle w:val="TableParagraph"/>
              <w:spacing w:before="110"/>
              <w:ind w:left="0" w:right="97"/>
              <w:jc w:val="center"/>
              <w:rPr>
                <w:sz w:val="20"/>
              </w:rPr>
            </w:pPr>
            <w:r w:rsidRPr="003C2D17">
              <w:rPr>
                <w:sz w:val="20"/>
              </w:rPr>
              <w:t>73%</w:t>
            </w:r>
          </w:p>
        </w:tc>
        <w:tc>
          <w:tcPr>
            <w:tcW w:w="1992" w:type="dxa"/>
          </w:tcPr>
          <w:p w:rsidR="00BB7AB1" w:rsidRPr="003C2D17" w:rsidRDefault="00FF3F4E" w:rsidP="00B83FB1">
            <w:pPr>
              <w:pStyle w:val="TableParagraph"/>
              <w:spacing w:line="225" w:lineRule="exact"/>
              <w:ind w:left="108"/>
              <w:jc w:val="center"/>
              <w:rPr>
                <w:sz w:val="20"/>
              </w:rPr>
            </w:pPr>
            <w:r w:rsidRPr="003C2D17">
              <w:rPr>
                <w:sz w:val="20"/>
              </w:rPr>
              <w:t>1,3,4,7,9,10,13,15,16,</w:t>
            </w:r>
          </w:p>
          <w:p w:rsidR="00BB7AB1" w:rsidRPr="003C2D17" w:rsidRDefault="00FF3F4E" w:rsidP="00B83FB1">
            <w:pPr>
              <w:pStyle w:val="TableParagraph"/>
              <w:spacing w:line="219" w:lineRule="exact"/>
              <w:ind w:left="108"/>
              <w:jc w:val="center"/>
              <w:rPr>
                <w:sz w:val="20"/>
              </w:rPr>
            </w:pPr>
            <w:r w:rsidRPr="003C2D17">
              <w:rPr>
                <w:sz w:val="20"/>
              </w:rPr>
              <w:t>17,20</w:t>
            </w:r>
          </w:p>
        </w:tc>
        <w:tc>
          <w:tcPr>
            <w:tcW w:w="869" w:type="dxa"/>
          </w:tcPr>
          <w:p w:rsidR="00BB7AB1" w:rsidRPr="003C2D17" w:rsidRDefault="00FF3F4E" w:rsidP="00B83FB1">
            <w:pPr>
              <w:pStyle w:val="TableParagraph"/>
              <w:spacing w:line="225" w:lineRule="exact"/>
              <w:ind w:left="0" w:right="94"/>
              <w:jc w:val="center"/>
              <w:rPr>
                <w:sz w:val="20"/>
              </w:rPr>
            </w:pPr>
            <w:r w:rsidRPr="003C2D17">
              <w:rPr>
                <w:sz w:val="20"/>
              </w:rPr>
              <w:t>0.31</w:t>
            </w:r>
          </w:p>
        </w:tc>
        <w:tc>
          <w:tcPr>
            <w:tcW w:w="1205" w:type="dxa"/>
          </w:tcPr>
          <w:p w:rsidR="00BB7AB1" w:rsidRPr="003C2D17" w:rsidRDefault="00FF3F4E" w:rsidP="00B83FB1">
            <w:pPr>
              <w:pStyle w:val="TableParagraph"/>
              <w:spacing w:before="110"/>
              <w:ind w:left="0" w:right="96"/>
              <w:jc w:val="center"/>
              <w:rPr>
                <w:sz w:val="20"/>
              </w:rPr>
            </w:pPr>
            <w:r w:rsidRPr="003C2D17">
              <w:rPr>
                <w:sz w:val="20"/>
              </w:rPr>
              <w:t>47.83</w:t>
            </w:r>
          </w:p>
        </w:tc>
      </w:tr>
      <w:tr w:rsidR="00BB7AB1" w:rsidRPr="003C2D17" w:rsidTr="00B83FB1">
        <w:trPr>
          <w:trHeight w:val="462"/>
        </w:trPr>
        <w:tc>
          <w:tcPr>
            <w:tcW w:w="595" w:type="dxa"/>
          </w:tcPr>
          <w:p w:rsidR="00BB7AB1" w:rsidRPr="003C2D17" w:rsidRDefault="00FF3F4E">
            <w:pPr>
              <w:pStyle w:val="TableParagraph"/>
              <w:spacing w:before="110"/>
              <w:ind w:left="0" w:right="94"/>
              <w:jc w:val="right"/>
              <w:rPr>
                <w:sz w:val="20"/>
              </w:rPr>
            </w:pPr>
            <w:r w:rsidRPr="003C2D17">
              <w:rPr>
                <w:sz w:val="20"/>
              </w:rPr>
              <w:t>16</w:t>
            </w:r>
          </w:p>
        </w:tc>
        <w:tc>
          <w:tcPr>
            <w:tcW w:w="1207" w:type="dxa"/>
          </w:tcPr>
          <w:p w:rsidR="00BB7AB1" w:rsidRPr="003C2D17" w:rsidRDefault="00FF3F4E">
            <w:pPr>
              <w:pStyle w:val="TableParagraph"/>
              <w:spacing w:before="110"/>
              <w:ind w:left="108"/>
              <w:rPr>
                <w:sz w:val="20"/>
              </w:rPr>
            </w:pPr>
            <w:r w:rsidRPr="003C2D17">
              <w:rPr>
                <w:sz w:val="20"/>
              </w:rPr>
              <w:t>Jorthol</w:t>
            </w:r>
          </w:p>
        </w:tc>
        <w:tc>
          <w:tcPr>
            <w:tcW w:w="751" w:type="dxa"/>
          </w:tcPr>
          <w:p w:rsidR="00BB7AB1" w:rsidRPr="003C2D17" w:rsidRDefault="00FF3F4E" w:rsidP="00B83FB1">
            <w:pPr>
              <w:pStyle w:val="TableParagraph"/>
              <w:spacing w:before="110"/>
              <w:ind w:left="0" w:right="96"/>
              <w:jc w:val="center"/>
              <w:rPr>
                <w:sz w:val="20"/>
              </w:rPr>
            </w:pPr>
            <w:r w:rsidRPr="003C2D17">
              <w:rPr>
                <w:sz w:val="20"/>
              </w:rPr>
              <w:t>180</w:t>
            </w:r>
          </w:p>
        </w:tc>
        <w:tc>
          <w:tcPr>
            <w:tcW w:w="1205" w:type="dxa"/>
          </w:tcPr>
          <w:p w:rsidR="00BB7AB1" w:rsidRPr="003C2D17" w:rsidRDefault="00FF3F4E" w:rsidP="00B83FB1">
            <w:pPr>
              <w:pStyle w:val="TableParagraph"/>
              <w:spacing w:line="224" w:lineRule="exact"/>
              <w:ind w:left="108"/>
              <w:jc w:val="center"/>
              <w:rPr>
                <w:sz w:val="20"/>
              </w:rPr>
            </w:pPr>
            <w:r w:rsidRPr="003C2D17">
              <w:rPr>
                <w:sz w:val="20"/>
              </w:rPr>
              <w:t>FG-04,</w:t>
            </w:r>
          </w:p>
          <w:p w:rsidR="00BB7AB1" w:rsidRPr="003C2D17" w:rsidRDefault="00FF3F4E" w:rsidP="00B83FB1">
            <w:pPr>
              <w:pStyle w:val="TableParagraph"/>
              <w:spacing w:line="218" w:lineRule="exact"/>
              <w:ind w:left="108"/>
              <w:jc w:val="center"/>
              <w:rPr>
                <w:sz w:val="20"/>
              </w:rPr>
            </w:pPr>
            <w:r w:rsidRPr="003C2D17">
              <w:rPr>
                <w:sz w:val="20"/>
              </w:rPr>
              <w:t>MG-01</w:t>
            </w:r>
          </w:p>
        </w:tc>
        <w:tc>
          <w:tcPr>
            <w:tcW w:w="905" w:type="dxa"/>
          </w:tcPr>
          <w:p w:rsidR="00BB7AB1" w:rsidRPr="003C2D17" w:rsidRDefault="00FF3F4E" w:rsidP="00B83FB1">
            <w:pPr>
              <w:pStyle w:val="TableParagraph"/>
              <w:spacing w:before="110"/>
              <w:ind w:left="0" w:right="96"/>
              <w:jc w:val="center"/>
              <w:rPr>
                <w:sz w:val="20"/>
              </w:rPr>
            </w:pPr>
            <w:r w:rsidRPr="003C2D17">
              <w:rPr>
                <w:sz w:val="20"/>
              </w:rPr>
              <w:t>72%</w:t>
            </w:r>
          </w:p>
        </w:tc>
        <w:tc>
          <w:tcPr>
            <w:tcW w:w="900" w:type="dxa"/>
          </w:tcPr>
          <w:p w:rsidR="00BB7AB1" w:rsidRPr="003C2D17" w:rsidRDefault="00FF3F4E" w:rsidP="00B83FB1">
            <w:pPr>
              <w:pStyle w:val="TableParagraph"/>
              <w:spacing w:before="110"/>
              <w:ind w:left="0" w:right="94"/>
              <w:jc w:val="center"/>
              <w:rPr>
                <w:sz w:val="20"/>
              </w:rPr>
            </w:pPr>
            <w:r w:rsidRPr="003C2D17">
              <w:rPr>
                <w:sz w:val="20"/>
              </w:rPr>
              <w:t>2015</w:t>
            </w:r>
          </w:p>
        </w:tc>
        <w:tc>
          <w:tcPr>
            <w:tcW w:w="1056" w:type="dxa"/>
          </w:tcPr>
          <w:p w:rsidR="00BB7AB1" w:rsidRPr="003C2D17" w:rsidRDefault="00FF3F4E" w:rsidP="00B83FB1">
            <w:pPr>
              <w:pStyle w:val="TableParagraph"/>
              <w:spacing w:before="110"/>
              <w:ind w:left="0" w:right="96"/>
              <w:jc w:val="center"/>
              <w:rPr>
                <w:sz w:val="20"/>
              </w:rPr>
            </w:pPr>
            <w:r w:rsidRPr="003C2D17">
              <w:rPr>
                <w:sz w:val="20"/>
              </w:rPr>
              <w:t>67%</w:t>
            </w:r>
          </w:p>
        </w:tc>
        <w:tc>
          <w:tcPr>
            <w:tcW w:w="1992" w:type="dxa"/>
          </w:tcPr>
          <w:p w:rsidR="00BB7AB1" w:rsidRPr="003C2D17" w:rsidRDefault="00FF3F4E" w:rsidP="00B83FB1">
            <w:pPr>
              <w:pStyle w:val="TableParagraph"/>
              <w:spacing w:line="224" w:lineRule="exact"/>
              <w:ind w:left="108"/>
              <w:jc w:val="center"/>
              <w:rPr>
                <w:sz w:val="20"/>
              </w:rPr>
            </w:pPr>
            <w:r w:rsidRPr="003C2D17">
              <w:rPr>
                <w:sz w:val="20"/>
              </w:rPr>
              <w:t>1,2,3,4,5,9,10,11,12,1</w:t>
            </w:r>
          </w:p>
          <w:p w:rsidR="00BB7AB1" w:rsidRPr="003C2D17" w:rsidRDefault="00FF3F4E" w:rsidP="00B83FB1">
            <w:pPr>
              <w:pStyle w:val="TableParagraph"/>
              <w:spacing w:line="218" w:lineRule="exact"/>
              <w:ind w:left="108"/>
              <w:jc w:val="center"/>
              <w:rPr>
                <w:sz w:val="20"/>
              </w:rPr>
            </w:pPr>
            <w:r w:rsidRPr="003C2D17">
              <w:rPr>
                <w:sz w:val="20"/>
              </w:rPr>
              <w:t>5,16,17,20,21,22</w:t>
            </w:r>
          </w:p>
        </w:tc>
        <w:tc>
          <w:tcPr>
            <w:tcW w:w="869" w:type="dxa"/>
          </w:tcPr>
          <w:p w:rsidR="00BB7AB1" w:rsidRPr="003C2D17" w:rsidRDefault="00FF3F4E" w:rsidP="00B83FB1">
            <w:pPr>
              <w:pStyle w:val="TableParagraph"/>
              <w:spacing w:line="225" w:lineRule="exact"/>
              <w:ind w:left="0" w:right="94"/>
              <w:jc w:val="center"/>
              <w:rPr>
                <w:sz w:val="20"/>
              </w:rPr>
            </w:pPr>
            <w:r w:rsidRPr="003C2D17">
              <w:rPr>
                <w:sz w:val="20"/>
              </w:rPr>
              <w:t>0.32</w:t>
            </w:r>
          </w:p>
        </w:tc>
        <w:tc>
          <w:tcPr>
            <w:tcW w:w="1205" w:type="dxa"/>
          </w:tcPr>
          <w:p w:rsidR="00BB7AB1" w:rsidRPr="003C2D17" w:rsidRDefault="00FF3F4E" w:rsidP="00B83FB1">
            <w:pPr>
              <w:pStyle w:val="TableParagraph"/>
              <w:spacing w:before="110"/>
              <w:ind w:left="0" w:right="96"/>
              <w:jc w:val="center"/>
              <w:rPr>
                <w:sz w:val="20"/>
              </w:rPr>
            </w:pPr>
            <w:r w:rsidRPr="003C2D17">
              <w:rPr>
                <w:sz w:val="20"/>
              </w:rPr>
              <w:t>65.22</w:t>
            </w:r>
          </w:p>
        </w:tc>
      </w:tr>
      <w:tr w:rsidR="00BB7AB1" w:rsidRPr="003C2D17" w:rsidTr="00B83FB1">
        <w:trPr>
          <w:trHeight w:val="465"/>
        </w:trPr>
        <w:tc>
          <w:tcPr>
            <w:tcW w:w="595" w:type="dxa"/>
          </w:tcPr>
          <w:p w:rsidR="00BB7AB1" w:rsidRPr="003C2D17" w:rsidRDefault="00FF3F4E">
            <w:pPr>
              <w:pStyle w:val="TableParagraph"/>
              <w:spacing w:before="110"/>
              <w:ind w:left="0" w:right="94"/>
              <w:jc w:val="right"/>
              <w:rPr>
                <w:sz w:val="20"/>
              </w:rPr>
            </w:pPr>
            <w:r w:rsidRPr="003C2D17">
              <w:rPr>
                <w:sz w:val="20"/>
              </w:rPr>
              <w:t>17</w:t>
            </w:r>
          </w:p>
        </w:tc>
        <w:tc>
          <w:tcPr>
            <w:tcW w:w="1207" w:type="dxa"/>
          </w:tcPr>
          <w:p w:rsidR="00BB7AB1" w:rsidRPr="003C2D17" w:rsidRDefault="00FF3F4E">
            <w:pPr>
              <w:pStyle w:val="TableParagraph"/>
              <w:spacing w:before="110"/>
              <w:ind w:left="108"/>
              <w:rPr>
                <w:sz w:val="20"/>
              </w:rPr>
            </w:pPr>
            <w:r w:rsidRPr="003C2D17">
              <w:rPr>
                <w:sz w:val="20"/>
              </w:rPr>
              <w:t>Tilabani</w:t>
            </w:r>
          </w:p>
        </w:tc>
        <w:tc>
          <w:tcPr>
            <w:tcW w:w="751" w:type="dxa"/>
          </w:tcPr>
          <w:p w:rsidR="00BB7AB1" w:rsidRPr="003C2D17" w:rsidRDefault="00FF3F4E" w:rsidP="00B83FB1">
            <w:pPr>
              <w:pStyle w:val="TableParagraph"/>
              <w:spacing w:before="110"/>
              <w:ind w:left="0" w:right="98"/>
              <w:jc w:val="center"/>
              <w:rPr>
                <w:sz w:val="20"/>
              </w:rPr>
            </w:pPr>
            <w:r w:rsidRPr="003C2D17">
              <w:rPr>
                <w:sz w:val="20"/>
              </w:rPr>
              <w:t>34</w:t>
            </w:r>
          </w:p>
        </w:tc>
        <w:tc>
          <w:tcPr>
            <w:tcW w:w="1205" w:type="dxa"/>
          </w:tcPr>
          <w:p w:rsidR="00BB7AB1" w:rsidRPr="003C2D17" w:rsidRDefault="00FF3F4E" w:rsidP="00B83FB1">
            <w:pPr>
              <w:pStyle w:val="TableParagraph"/>
              <w:spacing w:before="110"/>
              <w:ind w:left="106"/>
              <w:jc w:val="center"/>
              <w:rPr>
                <w:sz w:val="20"/>
              </w:rPr>
            </w:pPr>
            <w:r w:rsidRPr="003C2D17">
              <w:rPr>
                <w:sz w:val="20"/>
              </w:rPr>
              <w:t>FG-03</w:t>
            </w:r>
          </w:p>
        </w:tc>
        <w:tc>
          <w:tcPr>
            <w:tcW w:w="905" w:type="dxa"/>
          </w:tcPr>
          <w:p w:rsidR="00BB7AB1" w:rsidRPr="003C2D17" w:rsidRDefault="00FF3F4E" w:rsidP="00B83FB1">
            <w:pPr>
              <w:pStyle w:val="TableParagraph"/>
              <w:spacing w:before="110"/>
              <w:ind w:left="0" w:right="96"/>
              <w:jc w:val="center"/>
              <w:rPr>
                <w:sz w:val="20"/>
              </w:rPr>
            </w:pPr>
            <w:r w:rsidRPr="003C2D17">
              <w:rPr>
                <w:sz w:val="20"/>
              </w:rPr>
              <w:t>75%</w:t>
            </w:r>
          </w:p>
        </w:tc>
        <w:tc>
          <w:tcPr>
            <w:tcW w:w="900" w:type="dxa"/>
          </w:tcPr>
          <w:p w:rsidR="00BB7AB1" w:rsidRPr="003C2D17" w:rsidRDefault="00FF3F4E" w:rsidP="00B83FB1">
            <w:pPr>
              <w:pStyle w:val="TableParagraph"/>
              <w:spacing w:before="110"/>
              <w:ind w:left="0" w:right="96"/>
              <w:jc w:val="center"/>
              <w:rPr>
                <w:sz w:val="20"/>
              </w:rPr>
            </w:pPr>
            <w:r w:rsidRPr="003C2D17">
              <w:rPr>
                <w:sz w:val="20"/>
              </w:rPr>
              <w:t>2015</w:t>
            </w:r>
          </w:p>
        </w:tc>
        <w:tc>
          <w:tcPr>
            <w:tcW w:w="1056" w:type="dxa"/>
          </w:tcPr>
          <w:p w:rsidR="00BB7AB1" w:rsidRPr="003C2D17" w:rsidRDefault="00FF3F4E" w:rsidP="00B83FB1">
            <w:pPr>
              <w:pStyle w:val="TableParagraph"/>
              <w:spacing w:before="110"/>
              <w:ind w:left="0" w:right="97"/>
              <w:jc w:val="center"/>
              <w:rPr>
                <w:sz w:val="20"/>
              </w:rPr>
            </w:pPr>
            <w:r w:rsidRPr="003C2D17">
              <w:rPr>
                <w:sz w:val="20"/>
              </w:rPr>
              <w:t>75%</w:t>
            </w:r>
          </w:p>
        </w:tc>
        <w:tc>
          <w:tcPr>
            <w:tcW w:w="1992" w:type="dxa"/>
          </w:tcPr>
          <w:p w:rsidR="00BB7AB1" w:rsidRPr="003C2D17" w:rsidRDefault="00FF3F4E" w:rsidP="00B83FB1">
            <w:pPr>
              <w:pStyle w:val="TableParagraph"/>
              <w:spacing w:line="225" w:lineRule="exact"/>
              <w:ind w:left="108"/>
              <w:jc w:val="center"/>
              <w:rPr>
                <w:sz w:val="20"/>
              </w:rPr>
            </w:pPr>
            <w:r w:rsidRPr="003C2D17">
              <w:rPr>
                <w:sz w:val="20"/>
              </w:rPr>
              <w:t>1,3,4,5,9,10,11,12,13,</w:t>
            </w:r>
          </w:p>
          <w:p w:rsidR="00BB7AB1" w:rsidRPr="003C2D17" w:rsidRDefault="00FF3F4E" w:rsidP="00B83FB1">
            <w:pPr>
              <w:pStyle w:val="TableParagraph"/>
              <w:spacing w:line="219" w:lineRule="exact"/>
              <w:ind w:left="108"/>
              <w:jc w:val="center"/>
              <w:rPr>
                <w:sz w:val="20"/>
              </w:rPr>
            </w:pPr>
            <w:r w:rsidRPr="003C2D17">
              <w:rPr>
                <w:sz w:val="20"/>
              </w:rPr>
              <w:t>15,17,20,22</w:t>
            </w:r>
          </w:p>
        </w:tc>
        <w:tc>
          <w:tcPr>
            <w:tcW w:w="869" w:type="dxa"/>
          </w:tcPr>
          <w:p w:rsidR="00BB7AB1" w:rsidRPr="003C2D17" w:rsidRDefault="00FF3F4E" w:rsidP="00B83FB1">
            <w:pPr>
              <w:pStyle w:val="TableParagraph"/>
              <w:spacing w:line="225" w:lineRule="exact"/>
              <w:ind w:left="0" w:right="94"/>
              <w:jc w:val="center"/>
              <w:rPr>
                <w:sz w:val="20"/>
              </w:rPr>
            </w:pPr>
            <w:r w:rsidRPr="003C2D17">
              <w:rPr>
                <w:sz w:val="20"/>
              </w:rPr>
              <w:t>1.00</w:t>
            </w:r>
          </w:p>
        </w:tc>
        <w:tc>
          <w:tcPr>
            <w:tcW w:w="1205" w:type="dxa"/>
          </w:tcPr>
          <w:p w:rsidR="00BB7AB1" w:rsidRPr="003C2D17" w:rsidRDefault="00FF3F4E" w:rsidP="00B83FB1">
            <w:pPr>
              <w:pStyle w:val="TableParagraph"/>
              <w:spacing w:before="110"/>
              <w:ind w:left="0" w:right="96"/>
              <w:jc w:val="center"/>
              <w:rPr>
                <w:sz w:val="20"/>
              </w:rPr>
            </w:pPr>
            <w:r w:rsidRPr="003C2D17">
              <w:rPr>
                <w:sz w:val="20"/>
              </w:rPr>
              <w:t>56.52</w:t>
            </w:r>
          </w:p>
        </w:tc>
      </w:tr>
      <w:tr w:rsidR="00BB7AB1" w:rsidRPr="003C2D17" w:rsidTr="00B83FB1">
        <w:trPr>
          <w:trHeight w:val="465"/>
        </w:trPr>
        <w:tc>
          <w:tcPr>
            <w:tcW w:w="595" w:type="dxa"/>
          </w:tcPr>
          <w:p w:rsidR="00BB7AB1" w:rsidRPr="003C2D17" w:rsidRDefault="00FF3F4E">
            <w:pPr>
              <w:pStyle w:val="TableParagraph"/>
              <w:spacing w:before="110"/>
              <w:ind w:left="0" w:right="94"/>
              <w:jc w:val="right"/>
              <w:rPr>
                <w:sz w:val="20"/>
              </w:rPr>
            </w:pPr>
            <w:r w:rsidRPr="003C2D17">
              <w:rPr>
                <w:sz w:val="20"/>
              </w:rPr>
              <w:t>18</w:t>
            </w:r>
          </w:p>
        </w:tc>
        <w:tc>
          <w:tcPr>
            <w:tcW w:w="1207" w:type="dxa"/>
          </w:tcPr>
          <w:p w:rsidR="00BB7AB1" w:rsidRPr="003C2D17" w:rsidRDefault="00FF3F4E">
            <w:pPr>
              <w:pStyle w:val="TableParagraph"/>
              <w:spacing w:before="110"/>
              <w:ind w:left="108"/>
              <w:rPr>
                <w:sz w:val="20"/>
              </w:rPr>
            </w:pPr>
            <w:r w:rsidRPr="003C2D17">
              <w:rPr>
                <w:sz w:val="20"/>
              </w:rPr>
              <w:t>Lajhna</w:t>
            </w:r>
          </w:p>
        </w:tc>
        <w:tc>
          <w:tcPr>
            <w:tcW w:w="751" w:type="dxa"/>
          </w:tcPr>
          <w:p w:rsidR="00BB7AB1" w:rsidRPr="003C2D17" w:rsidRDefault="00FF3F4E" w:rsidP="00B83FB1">
            <w:pPr>
              <w:pStyle w:val="TableParagraph"/>
              <w:spacing w:before="110"/>
              <w:ind w:left="0" w:right="97"/>
              <w:jc w:val="center"/>
              <w:rPr>
                <w:sz w:val="20"/>
              </w:rPr>
            </w:pPr>
            <w:r w:rsidRPr="003C2D17">
              <w:rPr>
                <w:sz w:val="20"/>
              </w:rPr>
              <w:t>77</w:t>
            </w:r>
          </w:p>
        </w:tc>
        <w:tc>
          <w:tcPr>
            <w:tcW w:w="1205" w:type="dxa"/>
          </w:tcPr>
          <w:p w:rsidR="00BB7AB1" w:rsidRPr="003C2D17" w:rsidRDefault="00FF3F4E" w:rsidP="00B83FB1">
            <w:pPr>
              <w:pStyle w:val="TableParagraph"/>
              <w:spacing w:line="225" w:lineRule="exact"/>
              <w:ind w:left="108"/>
              <w:jc w:val="center"/>
              <w:rPr>
                <w:sz w:val="20"/>
              </w:rPr>
            </w:pPr>
            <w:r w:rsidRPr="003C2D17">
              <w:rPr>
                <w:sz w:val="20"/>
              </w:rPr>
              <w:t>FG-05,</w:t>
            </w:r>
          </w:p>
          <w:p w:rsidR="00BB7AB1" w:rsidRPr="003C2D17" w:rsidRDefault="00FF3F4E" w:rsidP="00B83FB1">
            <w:pPr>
              <w:pStyle w:val="TableParagraph"/>
              <w:spacing w:line="219" w:lineRule="exact"/>
              <w:ind w:left="108"/>
              <w:jc w:val="center"/>
              <w:rPr>
                <w:sz w:val="20"/>
              </w:rPr>
            </w:pPr>
            <w:r w:rsidRPr="003C2D17">
              <w:rPr>
                <w:sz w:val="20"/>
              </w:rPr>
              <w:t>MG-02</w:t>
            </w:r>
          </w:p>
        </w:tc>
        <w:tc>
          <w:tcPr>
            <w:tcW w:w="905" w:type="dxa"/>
          </w:tcPr>
          <w:p w:rsidR="00BB7AB1" w:rsidRPr="003C2D17" w:rsidRDefault="00FF3F4E" w:rsidP="00B83FB1">
            <w:pPr>
              <w:pStyle w:val="TableParagraph"/>
              <w:spacing w:before="110"/>
              <w:ind w:left="0" w:right="96"/>
              <w:jc w:val="center"/>
              <w:rPr>
                <w:sz w:val="20"/>
              </w:rPr>
            </w:pPr>
            <w:r w:rsidRPr="003C2D17">
              <w:rPr>
                <w:sz w:val="20"/>
              </w:rPr>
              <w:t>67%</w:t>
            </w:r>
          </w:p>
        </w:tc>
        <w:tc>
          <w:tcPr>
            <w:tcW w:w="900" w:type="dxa"/>
          </w:tcPr>
          <w:p w:rsidR="00BB7AB1" w:rsidRPr="003C2D17" w:rsidRDefault="00FF3F4E" w:rsidP="00B83FB1">
            <w:pPr>
              <w:pStyle w:val="TableParagraph"/>
              <w:spacing w:before="110"/>
              <w:ind w:left="0" w:right="94"/>
              <w:jc w:val="center"/>
              <w:rPr>
                <w:sz w:val="20"/>
              </w:rPr>
            </w:pPr>
            <w:r w:rsidRPr="003C2D17">
              <w:rPr>
                <w:sz w:val="20"/>
              </w:rPr>
              <w:t>2016</w:t>
            </w:r>
          </w:p>
        </w:tc>
        <w:tc>
          <w:tcPr>
            <w:tcW w:w="1056" w:type="dxa"/>
          </w:tcPr>
          <w:p w:rsidR="00BB7AB1" w:rsidRPr="003C2D17" w:rsidRDefault="00FF3F4E" w:rsidP="00B83FB1">
            <w:pPr>
              <w:pStyle w:val="TableParagraph"/>
              <w:spacing w:before="110"/>
              <w:ind w:left="0" w:right="96"/>
              <w:jc w:val="center"/>
              <w:rPr>
                <w:sz w:val="20"/>
              </w:rPr>
            </w:pPr>
            <w:r w:rsidRPr="003C2D17">
              <w:rPr>
                <w:sz w:val="20"/>
              </w:rPr>
              <w:t>70%</w:t>
            </w:r>
          </w:p>
        </w:tc>
        <w:tc>
          <w:tcPr>
            <w:tcW w:w="1992" w:type="dxa"/>
          </w:tcPr>
          <w:p w:rsidR="00BB7AB1" w:rsidRPr="003C2D17" w:rsidRDefault="00FF3F4E" w:rsidP="00B83FB1">
            <w:pPr>
              <w:pStyle w:val="TableParagraph"/>
              <w:spacing w:line="225" w:lineRule="exact"/>
              <w:ind w:left="108"/>
              <w:jc w:val="center"/>
              <w:rPr>
                <w:sz w:val="20"/>
              </w:rPr>
            </w:pPr>
            <w:r w:rsidRPr="003C2D17">
              <w:rPr>
                <w:sz w:val="20"/>
              </w:rPr>
              <w:t>1,3,4,7,9,10,11,13,15,</w:t>
            </w:r>
          </w:p>
          <w:p w:rsidR="00BB7AB1" w:rsidRPr="003C2D17" w:rsidRDefault="00FF3F4E" w:rsidP="00B83FB1">
            <w:pPr>
              <w:pStyle w:val="TableParagraph"/>
              <w:spacing w:line="219" w:lineRule="exact"/>
              <w:ind w:left="108"/>
              <w:jc w:val="center"/>
              <w:rPr>
                <w:sz w:val="20"/>
              </w:rPr>
            </w:pPr>
            <w:r w:rsidRPr="003C2D17">
              <w:rPr>
                <w:sz w:val="20"/>
              </w:rPr>
              <w:t>16,17,20</w:t>
            </w:r>
          </w:p>
        </w:tc>
        <w:tc>
          <w:tcPr>
            <w:tcW w:w="869" w:type="dxa"/>
          </w:tcPr>
          <w:p w:rsidR="00BB7AB1" w:rsidRPr="003C2D17" w:rsidRDefault="00FF3F4E" w:rsidP="00B83FB1">
            <w:pPr>
              <w:pStyle w:val="TableParagraph"/>
              <w:spacing w:line="225" w:lineRule="exact"/>
              <w:ind w:left="0" w:right="94"/>
              <w:jc w:val="center"/>
              <w:rPr>
                <w:sz w:val="20"/>
              </w:rPr>
            </w:pPr>
            <w:r w:rsidRPr="003C2D17">
              <w:rPr>
                <w:sz w:val="20"/>
              </w:rPr>
              <w:t>1.00</w:t>
            </w:r>
          </w:p>
        </w:tc>
        <w:tc>
          <w:tcPr>
            <w:tcW w:w="1205" w:type="dxa"/>
          </w:tcPr>
          <w:p w:rsidR="00BB7AB1" w:rsidRPr="003C2D17" w:rsidRDefault="00FF3F4E" w:rsidP="00B83FB1">
            <w:pPr>
              <w:pStyle w:val="TableParagraph"/>
              <w:spacing w:before="110"/>
              <w:ind w:left="0" w:right="96"/>
              <w:jc w:val="center"/>
              <w:rPr>
                <w:sz w:val="20"/>
              </w:rPr>
            </w:pPr>
            <w:r w:rsidRPr="003C2D17">
              <w:rPr>
                <w:sz w:val="20"/>
              </w:rPr>
              <w:t>52.17</w:t>
            </w:r>
          </w:p>
        </w:tc>
      </w:tr>
      <w:tr w:rsidR="00BB7AB1" w:rsidRPr="003C2D17" w:rsidTr="00B83FB1">
        <w:trPr>
          <w:trHeight w:val="462"/>
        </w:trPr>
        <w:tc>
          <w:tcPr>
            <w:tcW w:w="595" w:type="dxa"/>
          </w:tcPr>
          <w:p w:rsidR="00BB7AB1" w:rsidRPr="003C2D17" w:rsidRDefault="00FF3F4E">
            <w:pPr>
              <w:pStyle w:val="TableParagraph"/>
              <w:spacing w:before="110"/>
              <w:ind w:left="0" w:right="94"/>
              <w:jc w:val="right"/>
              <w:rPr>
                <w:sz w:val="20"/>
              </w:rPr>
            </w:pPr>
            <w:r w:rsidRPr="003C2D17">
              <w:rPr>
                <w:sz w:val="20"/>
              </w:rPr>
              <w:t>19</w:t>
            </w:r>
          </w:p>
        </w:tc>
        <w:tc>
          <w:tcPr>
            <w:tcW w:w="1207" w:type="dxa"/>
          </w:tcPr>
          <w:p w:rsidR="00BB7AB1" w:rsidRPr="003C2D17" w:rsidRDefault="00FF3F4E">
            <w:pPr>
              <w:pStyle w:val="TableParagraph"/>
              <w:spacing w:before="110"/>
              <w:ind w:left="108"/>
              <w:rPr>
                <w:sz w:val="20"/>
              </w:rPr>
            </w:pPr>
            <w:r w:rsidRPr="003C2D17">
              <w:rPr>
                <w:sz w:val="20"/>
              </w:rPr>
              <w:t>Kharbona</w:t>
            </w:r>
          </w:p>
        </w:tc>
        <w:tc>
          <w:tcPr>
            <w:tcW w:w="751" w:type="dxa"/>
          </w:tcPr>
          <w:p w:rsidR="00BB7AB1" w:rsidRPr="003C2D17" w:rsidRDefault="00FF3F4E" w:rsidP="00B83FB1">
            <w:pPr>
              <w:pStyle w:val="TableParagraph"/>
              <w:spacing w:before="110"/>
              <w:ind w:left="0" w:right="98"/>
              <w:jc w:val="center"/>
              <w:rPr>
                <w:sz w:val="20"/>
              </w:rPr>
            </w:pPr>
            <w:r w:rsidRPr="003C2D17">
              <w:rPr>
                <w:sz w:val="20"/>
              </w:rPr>
              <w:t>412</w:t>
            </w:r>
          </w:p>
        </w:tc>
        <w:tc>
          <w:tcPr>
            <w:tcW w:w="1205" w:type="dxa"/>
          </w:tcPr>
          <w:p w:rsidR="00BB7AB1" w:rsidRPr="003C2D17" w:rsidRDefault="00FF3F4E" w:rsidP="00B83FB1">
            <w:pPr>
              <w:pStyle w:val="TableParagraph"/>
              <w:spacing w:line="225" w:lineRule="exact"/>
              <w:ind w:left="108"/>
              <w:jc w:val="center"/>
              <w:rPr>
                <w:sz w:val="20"/>
              </w:rPr>
            </w:pPr>
            <w:r w:rsidRPr="003C2D17">
              <w:rPr>
                <w:sz w:val="20"/>
              </w:rPr>
              <w:t>FG-28,</w:t>
            </w:r>
          </w:p>
          <w:p w:rsidR="00BB7AB1" w:rsidRPr="003C2D17" w:rsidRDefault="00FF3F4E" w:rsidP="00B83FB1">
            <w:pPr>
              <w:pStyle w:val="TableParagraph"/>
              <w:spacing w:line="217" w:lineRule="exact"/>
              <w:ind w:left="108"/>
              <w:jc w:val="center"/>
              <w:rPr>
                <w:sz w:val="20"/>
              </w:rPr>
            </w:pPr>
            <w:r w:rsidRPr="003C2D17">
              <w:rPr>
                <w:sz w:val="20"/>
              </w:rPr>
              <w:t>MG-08</w:t>
            </w:r>
          </w:p>
        </w:tc>
        <w:tc>
          <w:tcPr>
            <w:tcW w:w="905" w:type="dxa"/>
          </w:tcPr>
          <w:p w:rsidR="00BB7AB1" w:rsidRPr="003C2D17" w:rsidRDefault="00FF3F4E" w:rsidP="00B83FB1">
            <w:pPr>
              <w:pStyle w:val="TableParagraph"/>
              <w:spacing w:before="110"/>
              <w:ind w:left="0" w:right="96"/>
              <w:jc w:val="center"/>
              <w:rPr>
                <w:sz w:val="20"/>
              </w:rPr>
            </w:pPr>
            <w:r w:rsidRPr="003C2D17">
              <w:rPr>
                <w:sz w:val="20"/>
              </w:rPr>
              <w:t>65%</w:t>
            </w:r>
          </w:p>
        </w:tc>
        <w:tc>
          <w:tcPr>
            <w:tcW w:w="900" w:type="dxa"/>
          </w:tcPr>
          <w:p w:rsidR="00BB7AB1" w:rsidRPr="003C2D17" w:rsidRDefault="00FF3F4E" w:rsidP="00B83FB1">
            <w:pPr>
              <w:pStyle w:val="TableParagraph"/>
              <w:spacing w:before="110"/>
              <w:ind w:left="0" w:right="94"/>
              <w:jc w:val="center"/>
              <w:rPr>
                <w:sz w:val="20"/>
              </w:rPr>
            </w:pPr>
            <w:r w:rsidRPr="003C2D17">
              <w:rPr>
                <w:sz w:val="20"/>
              </w:rPr>
              <w:t>2016</w:t>
            </w:r>
          </w:p>
        </w:tc>
        <w:tc>
          <w:tcPr>
            <w:tcW w:w="1056" w:type="dxa"/>
          </w:tcPr>
          <w:p w:rsidR="00BB7AB1" w:rsidRPr="003C2D17" w:rsidRDefault="00FF3F4E" w:rsidP="00B83FB1">
            <w:pPr>
              <w:pStyle w:val="TableParagraph"/>
              <w:spacing w:before="110"/>
              <w:ind w:left="0" w:right="96"/>
              <w:jc w:val="center"/>
              <w:rPr>
                <w:sz w:val="20"/>
              </w:rPr>
            </w:pPr>
            <w:r w:rsidRPr="003C2D17">
              <w:rPr>
                <w:sz w:val="20"/>
              </w:rPr>
              <w:t>85%</w:t>
            </w:r>
          </w:p>
        </w:tc>
        <w:tc>
          <w:tcPr>
            <w:tcW w:w="1992" w:type="dxa"/>
          </w:tcPr>
          <w:p w:rsidR="00BB7AB1" w:rsidRPr="003C2D17" w:rsidRDefault="00FF3F4E" w:rsidP="00B83FB1">
            <w:pPr>
              <w:pStyle w:val="TableParagraph"/>
              <w:spacing w:line="225" w:lineRule="exact"/>
              <w:ind w:left="108"/>
              <w:jc w:val="center"/>
              <w:rPr>
                <w:sz w:val="20"/>
              </w:rPr>
            </w:pPr>
            <w:r w:rsidRPr="003C2D17">
              <w:rPr>
                <w:sz w:val="20"/>
              </w:rPr>
              <w:t>1,2,3,4,6,7,9,10,11,12</w:t>
            </w:r>
          </w:p>
          <w:p w:rsidR="00BB7AB1" w:rsidRPr="003C2D17" w:rsidRDefault="00FF3F4E" w:rsidP="00B83FB1">
            <w:pPr>
              <w:pStyle w:val="TableParagraph"/>
              <w:spacing w:line="217" w:lineRule="exact"/>
              <w:ind w:left="108"/>
              <w:jc w:val="center"/>
              <w:rPr>
                <w:sz w:val="20"/>
              </w:rPr>
            </w:pPr>
            <w:r w:rsidRPr="003C2D17">
              <w:rPr>
                <w:sz w:val="20"/>
              </w:rPr>
              <w:t>,15,16,20,21,22</w:t>
            </w:r>
          </w:p>
        </w:tc>
        <w:tc>
          <w:tcPr>
            <w:tcW w:w="869" w:type="dxa"/>
          </w:tcPr>
          <w:p w:rsidR="00BB7AB1" w:rsidRPr="003C2D17" w:rsidRDefault="00FF3F4E" w:rsidP="00B83FB1">
            <w:pPr>
              <w:pStyle w:val="TableParagraph"/>
              <w:spacing w:line="225" w:lineRule="exact"/>
              <w:ind w:left="0" w:right="94"/>
              <w:jc w:val="center"/>
              <w:rPr>
                <w:sz w:val="20"/>
              </w:rPr>
            </w:pPr>
            <w:r w:rsidRPr="003C2D17">
              <w:rPr>
                <w:sz w:val="20"/>
              </w:rPr>
              <w:t>0.94</w:t>
            </w:r>
          </w:p>
        </w:tc>
        <w:tc>
          <w:tcPr>
            <w:tcW w:w="1205" w:type="dxa"/>
          </w:tcPr>
          <w:p w:rsidR="00BB7AB1" w:rsidRPr="003C2D17" w:rsidRDefault="00FF3F4E" w:rsidP="00B83FB1">
            <w:pPr>
              <w:pStyle w:val="TableParagraph"/>
              <w:spacing w:before="110"/>
              <w:ind w:left="0" w:right="96"/>
              <w:jc w:val="center"/>
              <w:rPr>
                <w:sz w:val="20"/>
              </w:rPr>
            </w:pPr>
            <w:r w:rsidRPr="003C2D17">
              <w:rPr>
                <w:sz w:val="20"/>
              </w:rPr>
              <w:t>65.22</w:t>
            </w:r>
          </w:p>
        </w:tc>
      </w:tr>
      <w:tr w:rsidR="00BB7AB1" w:rsidRPr="003C2D17" w:rsidTr="00B83FB1">
        <w:trPr>
          <w:trHeight w:val="465"/>
        </w:trPr>
        <w:tc>
          <w:tcPr>
            <w:tcW w:w="595" w:type="dxa"/>
          </w:tcPr>
          <w:p w:rsidR="00BB7AB1" w:rsidRPr="003C2D17" w:rsidRDefault="00FF3F4E">
            <w:pPr>
              <w:pStyle w:val="TableParagraph"/>
              <w:spacing w:before="110"/>
              <w:ind w:left="0" w:right="94"/>
              <w:jc w:val="right"/>
              <w:rPr>
                <w:sz w:val="20"/>
              </w:rPr>
            </w:pPr>
            <w:r w:rsidRPr="003C2D17">
              <w:rPr>
                <w:sz w:val="20"/>
              </w:rPr>
              <w:t>20</w:t>
            </w:r>
          </w:p>
        </w:tc>
        <w:tc>
          <w:tcPr>
            <w:tcW w:w="1207" w:type="dxa"/>
          </w:tcPr>
          <w:p w:rsidR="00BB7AB1" w:rsidRPr="003C2D17" w:rsidRDefault="00FF3F4E">
            <w:pPr>
              <w:pStyle w:val="TableParagraph"/>
              <w:spacing w:before="110"/>
              <w:ind w:left="108"/>
              <w:rPr>
                <w:sz w:val="20"/>
              </w:rPr>
            </w:pPr>
            <w:r w:rsidRPr="003C2D17">
              <w:rPr>
                <w:sz w:val="20"/>
              </w:rPr>
              <w:t>Dumdumi</w:t>
            </w:r>
          </w:p>
        </w:tc>
        <w:tc>
          <w:tcPr>
            <w:tcW w:w="751" w:type="dxa"/>
          </w:tcPr>
          <w:p w:rsidR="00BB7AB1" w:rsidRPr="003C2D17" w:rsidRDefault="00FF3F4E" w:rsidP="00B83FB1">
            <w:pPr>
              <w:pStyle w:val="TableParagraph"/>
              <w:spacing w:before="110"/>
              <w:ind w:left="0" w:right="97"/>
              <w:jc w:val="center"/>
              <w:rPr>
                <w:sz w:val="20"/>
              </w:rPr>
            </w:pPr>
            <w:r w:rsidRPr="003C2D17">
              <w:rPr>
                <w:sz w:val="20"/>
              </w:rPr>
              <w:t>137</w:t>
            </w:r>
          </w:p>
        </w:tc>
        <w:tc>
          <w:tcPr>
            <w:tcW w:w="1205" w:type="dxa"/>
          </w:tcPr>
          <w:p w:rsidR="00BB7AB1" w:rsidRPr="003C2D17" w:rsidRDefault="00FF3F4E" w:rsidP="00B83FB1">
            <w:pPr>
              <w:pStyle w:val="TableParagraph"/>
              <w:spacing w:line="225" w:lineRule="exact"/>
              <w:ind w:left="108"/>
              <w:jc w:val="center"/>
              <w:rPr>
                <w:sz w:val="20"/>
              </w:rPr>
            </w:pPr>
            <w:r w:rsidRPr="003C2D17">
              <w:rPr>
                <w:sz w:val="20"/>
              </w:rPr>
              <w:t>FG-12,</w:t>
            </w:r>
          </w:p>
          <w:p w:rsidR="00BB7AB1" w:rsidRPr="003C2D17" w:rsidRDefault="00FF3F4E" w:rsidP="00B83FB1">
            <w:pPr>
              <w:pStyle w:val="TableParagraph"/>
              <w:spacing w:line="219" w:lineRule="exact"/>
              <w:ind w:left="108"/>
              <w:jc w:val="center"/>
              <w:rPr>
                <w:sz w:val="20"/>
              </w:rPr>
            </w:pPr>
            <w:r w:rsidRPr="003C2D17">
              <w:rPr>
                <w:sz w:val="20"/>
              </w:rPr>
              <w:t>MG-01</w:t>
            </w:r>
          </w:p>
        </w:tc>
        <w:tc>
          <w:tcPr>
            <w:tcW w:w="905" w:type="dxa"/>
          </w:tcPr>
          <w:p w:rsidR="00BB7AB1" w:rsidRPr="003C2D17" w:rsidRDefault="00FF3F4E" w:rsidP="00B83FB1">
            <w:pPr>
              <w:pStyle w:val="TableParagraph"/>
              <w:spacing w:before="110"/>
              <w:ind w:left="0" w:right="96"/>
              <w:jc w:val="center"/>
              <w:rPr>
                <w:sz w:val="20"/>
              </w:rPr>
            </w:pPr>
            <w:r w:rsidRPr="003C2D17">
              <w:rPr>
                <w:sz w:val="20"/>
              </w:rPr>
              <w:t>95%</w:t>
            </w:r>
          </w:p>
        </w:tc>
        <w:tc>
          <w:tcPr>
            <w:tcW w:w="900" w:type="dxa"/>
          </w:tcPr>
          <w:p w:rsidR="00BB7AB1" w:rsidRPr="003C2D17" w:rsidRDefault="00FF3F4E" w:rsidP="00B83FB1">
            <w:pPr>
              <w:pStyle w:val="TableParagraph"/>
              <w:spacing w:before="110"/>
              <w:ind w:left="0" w:right="94"/>
              <w:jc w:val="center"/>
              <w:rPr>
                <w:sz w:val="20"/>
              </w:rPr>
            </w:pPr>
            <w:r w:rsidRPr="003C2D17">
              <w:rPr>
                <w:sz w:val="20"/>
              </w:rPr>
              <w:t>2016</w:t>
            </w:r>
          </w:p>
        </w:tc>
        <w:tc>
          <w:tcPr>
            <w:tcW w:w="1056" w:type="dxa"/>
          </w:tcPr>
          <w:p w:rsidR="00BB7AB1" w:rsidRPr="003C2D17" w:rsidRDefault="00FF3F4E" w:rsidP="00B83FB1">
            <w:pPr>
              <w:pStyle w:val="TableParagraph"/>
              <w:spacing w:before="110"/>
              <w:ind w:left="0" w:right="96"/>
              <w:jc w:val="center"/>
              <w:rPr>
                <w:sz w:val="20"/>
              </w:rPr>
            </w:pPr>
            <w:r w:rsidRPr="003C2D17">
              <w:rPr>
                <w:sz w:val="20"/>
              </w:rPr>
              <w:t>80%</w:t>
            </w:r>
          </w:p>
        </w:tc>
        <w:tc>
          <w:tcPr>
            <w:tcW w:w="1992" w:type="dxa"/>
          </w:tcPr>
          <w:p w:rsidR="00BB7AB1" w:rsidRPr="003C2D17" w:rsidRDefault="00FF3F4E" w:rsidP="00B83FB1">
            <w:pPr>
              <w:pStyle w:val="TableParagraph"/>
              <w:spacing w:line="225" w:lineRule="exact"/>
              <w:ind w:left="108"/>
              <w:jc w:val="center"/>
              <w:rPr>
                <w:sz w:val="20"/>
              </w:rPr>
            </w:pPr>
            <w:r w:rsidRPr="003C2D17">
              <w:rPr>
                <w:sz w:val="20"/>
              </w:rPr>
              <w:t>1,3,4,5,6,7,9,10,11,12</w:t>
            </w:r>
          </w:p>
          <w:p w:rsidR="00BB7AB1" w:rsidRPr="003C2D17" w:rsidRDefault="00FF3F4E" w:rsidP="00B83FB1">
            <w:pPr>
              <w:pStyle w:val="TableParagraph"/>
              <w:spacing w:line="219" w:lineRule="exact"/>
              <w:ind w:left="108"/>
              <w:jc w:val="center"/>
              <w:rPr>
                <w:sz w:val="20"/>
              </w:rPr>
            </w:pPr>
            <w:r w:rsidRPr="003C2D17">
              <w:rPr>
                <w:sz w:val="20"/>
              </w:rPr>
              <w:t>,13,15,16,17,20,22</w:t>
            </w:r>
          </w:p>
        </w:tc>
        <w:tc>
          <w:tcPr>
            <w:tcW w:w="869" w:type="dxa"/>
          </w:tcPr>
          <w:p w:rsidR="00BB7AB1" w:rsidRPr="003C2D17" w:rsidRDefault="00FF3F4E" w:rsidP="00B83FB1">
            <w:pPr>
              <w:pStyle w:val="TableParagraph"/>
              <w:spacing w:line="228" w:lineRule="exact"/>
              <w:ind w:left="0" w:right="94"/>
              <w:jc w:val="center"/>
              <w:rPr>
                <w:sz w:val="20"/>
              </w:rPr>
            </w:pPr>
            <w:r w:rsidRPr="003C2D17">
              <w:rPr>
                <w:sz w:val="20"/>
              </w:rPr>
              <w:t>1.00</w:t>
            </w:r>
          </w:p>
        </w:tc>
        <w:tc>
          <w:tcPr>
            <w:tcW w:w="1205" w:type="dxa"/>
          </w:tcPr>
          <w:p w:rsidR="00BB7AB1" w:rsidRPr="003C2D17" w:rsidRDefault="00FF3F4E" w:rsidP="00B83FB1">
            <w:pPr>
              <w:pStyle w:val="TableParagraph"/>
              <w:spacing w:before="110"/>
              <w:ind w:left="0" w:right="96"/>
              <w:jc w:val="center"/>
              <w:rPr>
                <w:sz w:val="20"/>
              </w:rPr>
            </w:pPr>
            <w:r w:rsidRPr="003C2D17">
              <w:rPr>
                <w:sz w:val="20"/>
              </w:rPr>
              <w:t>69.57</w:t>
            </w:r>
          </w:p>
        </w:tc>
      </w:tr>
      <w:tr w:rsidR="00BB7AB1" w:rsidRPr="003C2D17" w:rsidTr="00B83FB1">
        <w:trPr>
          <w:trHeight w:val="465"/>
        </w:trPr>
        <w:tc>
          <w:tcPr>
            <w:tcW w:w="595" w:type="dxa"/>
          </w:tcPr>
          <w:p w:rsidR="00BB7AB1" w:rsidRPr="003C2D17" w:rsidRDefault="00FF3F4E">
            <w:pPr>
              <w:pStyle w:val="TableParagraph"/>
              <w:spacing w:before="110"/>
              <w:ind w:left="0" w:right="94"/>
              <w:jc w:val="right"/>
              <w:rPr>
                <w:sz w:val="20"/>
              </w:rPr>
            </w:pPr>
            <w:r w:rsidRPr="003C2D17">
              <w:rPr>
                <w:sz w:val="20"/>
              </w:rPr>
              <w:t>21</w:t>
            </w:r>
          </w:p>
        </w:tc>
        <w:tc>
          <w:tcPr>
            <w:tcW w:w="1207" w:type="dxa"/>
          </w:tcPr>
          <w:p w:rsidR="00BB7AB1" w:rsidRPr="003C2D17" w:rsidRDefault="00FF3F4E">
            <w:pPr>
              <w:pStyle w:val="TableParagraph"/>
              <w:spacing w:before="110"/>
              <w:ind w:left="108"/>
              <w:rPr>
                <w:sz w:val="20"/>
              </w:rPr>
            </w:pPr>
            <w:r w:rsidRPr="003C2D17">
              <w:rPr>
                <w:sz w:val="20"/>
              </w:rPr>
              <w:t>Ghosergram</w:t>
            </w:r>
          </w:p>
        </w:tc>
        <w:tc>
          <w:tcPr>
            <w:tcW w:w="751" w:type="dxa"/>
          </w:tcPr>
          <w:p w:rsidR="00BB7AB1" w:rsidRPr="003C2D17" w:rsidRDefault="00FF3F4E" w:rsidP="00B83FB1">
            <w:pPr>
              <w:pStyle w:val="TableParagraph"/>
              <w:spacing w:before="110"/>
              <w:ind w:left="0" w:right="97"/>
              <w:jc w:val="center"/>
              <w:rPr>
                <w:sz w:val="20"/>
              </w:rPr>
            </w:pPr>
            <w:r w:rsidRPr="003C2D17">
              <w:rPr>
                <w:sz w:val="20"/>
              </w:rPr>
              <w:t>257</w:t>
            </w:r>
          </w:p>
        </w:tc>
        <w:tc>
          <w:tcPr>
            <w:tcW w:w="1205" w:type="dxa"/>
          </w:tcPr>
          <w:p w:rsidR="00BB7AB1" w:rsidRPr="003C2D17" w:rsidRDefault="00FF3F4E" w:rsidP="00B83FB1">
            <w:pPr>
              <w:pStyle w:val="TableParagraph"/>
              <w:spacing w:line="225" w:lineRule="exact"/>
              <w:ind w:left="108"/>
              <w:jc w:val="center"/>
              <w:rPr>
                <w:sz w:val="20"/>
              </w:rPr>
            </w:pPr>
            <w:r w:rsidRPr="003C2D17">
              <w:rPr>
                <w:sz w:val="20"/>
              </w:rPr>
              <w:t>FG-20,</w:t>
            </w:r>
          </w:p>
          <w:p w:rsidR="00BB7AB1" w:rsidRPr="003C2D17" w:rsidRDefault="00FF3F4E" w:rsidP="00B83FB1">
            <w:pPr>
              <w:pStyle w:val="TableParagraph"/>
              <w:spacing w:line="219" w:lineRule="exact"/>
              <w:ind w:left="108"/>
              <w:jc w:val="center"/>
              <w:rPr>
                <w:sz w:val="20"/>
              </w:rPr>
            </w:pPr>
            <w:r w:rsidRPr="003C2D17">
              <w:rPr>
                <w:sz w:val="20"/>
              </w:rPr>
              <w:t>MG-03</w:t>
            </w:r>
          </w:p>
        </w:tc>
        <w:tc>
          <w:tcPr>
            <w:tcW w:w="905" w:type="dxa"/>
          </w:tcPr>
          <w:p w:rsidR="00BB7AB1" w:rsidRPr="003C2D17" w:rsidRDefault="00FF3F4E" w:rsidP="00B83FB1">
            <w:pPr>
              <w:pStyle w:val="TableParagraph"/>
              <w:spacing w:before="110"/>
              <w:ind w:left="0" w:right="96"/>
              <w:jc w:val="center"/>
              <w:rPr>
                <w:sz w:val="20"/>
              </w:rPr>
            </w:pPr>
            <w:r w:rsidRPr="003C2D17">
              <w:rPr>
                <w:sz w:val="20"/>
              </w:rPr>
              <w:t>82%</w:t>
            </w:r>
          </w:p>
        </w:tc>
        <w:tc>
          <w:tcPr>
            <w:tcW w:w="900" w:type="dxa"/>
          </w:tcPr>
          <w:p w:rsidR="00BB7AB1" w:rsidRPr="003C2D17" w:rsidRDefault="00FF3F4E" w:rsidP="00B83FB1">
            <w:pPr>
              <w:pStyle w:val="TableParagraph"/>
              <w:spacing w:before="110"/>
              <w:ind w:left="0" w:right="94"/>
              <w:jc w:val="center"/>
              <w:rPr>
                <w:sz w:val="20"/>
              </w:rPr>
            </w:pPr>
            <w:r w:rsidRPr="003C2D17">
              <w:rPr>
                <w:sz w:val="20"/>
              </w:rPr>
              <w:t>2015</w:t>
            </w:r>
          </w:p>
        </w:tc>
        <w:tc>
          <w:tcPr>
            <w:tcW w:w="1056" w:type="dxa"/>
          </w:tcPr>
          <w:p w:rsidR="00BB7AB1" w:rsidRPr="003C2D17" w:rsidRDefault="00FF3F4E" w:rsidP="00B83FB1">
            <w:pPr>
              <w:pStyle w:val="TableParagraph"/>
              <w:spacing w:before="110"/>
              <w:ind w:left="0" w:right="96"/>
              <w:jc w:val="center"/>
              <w:rPr>
                <w:sz w:val="20"/>
              </w:rPr>
            </w:pPr>
            <w:r w:rsidRPr="003C2D17">
              <w:rPr>
                <w:sz w:val="20"/>
              </w:rPr>
              <w:t>85%</w:t>
            </w:r>
          </w:p>
        </w:tc>
        <w:tc>
          <w:tcPr>
            <w:tcW w:w="1992" w:type="dxa"/>
          </w:tcPr>
          <w:p w:rsidR="00BB7AB1" w:rsidRPr="003C2D17" w:rsidRDefault="00FF3F4E" w:rsidP="00B83FB1">
            <w:pPr>
              <w:pStyle w:val="TableParagraph"/>
              <w:spacing w:line="225" w:lineRule="exact"/>
              <w:ind w:left="108"/>
              <w:jc w:val="center"/>
              <w:rPr>
                <w:sz w:val="20"/>
              </w:rPr>
            </w:pPr>
            <w:r w:rsidRPr="003C2D17">
              <w:rPr>
                <w:sz w:val="20"/>
              </w:rPr>
              <w:t>1,3,4,6,7,8,9,10,11,12</w:t>
            </w:r>
          </w:p>
          <w:p w:rsidR="00BB7AB1" w:rsidRPr="003C2D17" w:rsidRDefault="00FF3F4E" w:rsidP="00B83FB1">
            <w:pPr>
              <w:pStyle w:val="TableParagraph"/>
              <w:spacing w:line="219" w:lineRule="exact"/>
              <w:ind w:left="108"/>
              <w:jc w:val="center"/>
              <w:rPr>
                <w:sz w:val="20"/>
              </w:rPr>
            </w:pPr>
            <w:r w:rsidRPr="003C2D17">
              <w:rPr>
                <w:sz w:val="20"/>
              </w:rPr>
              <w:t>,13,15,16,20,21,22</w:t>
            </w:r>
          </w:p>
        </w:tc>
        <w:tc>
          <w:tcPr>
            <w:tcW w:w="869" w:type="dxa"/>
          </w:tcPr>
          <w:p w:rsidR="00BB7AB1" w:rsidRPr="003C2D17" w:rsidRDefault="00FF3F4E" w:rsidP="00B83FB1">
            <w:pPr>
              <w:pStyle w:val="TableParagraph"/>
              <w:spacing w:line="225" w:lineRule="exact"/>
              <w:ind w:left="0" w:right="94"/>
              <w:jc w:val="center"/>
              <w:rPr>
                <w:sz w:val="20"/>
              </w:rPr>
            </w:pPr>
            <w:r w:rsidRPr="003C2D17">
              <w:rPr>
                <w:sz w:val="20"/>
              </w:rPr>
              <w:t>0.95</w:t>
            </w:r>
          </w:p>
        </w:tc>
        <w:tc>
          <w:tcPr>
            <w:tcW w:w="1205" w:type="dxa"/>
          </w:tcPr>
          <w:p w:rsidR="00BB7AB1" w:rsidRPr="003C2D17" w:rsidRDefault="00FF3F4E" w:rsidP="00B83FB1">
            <w:pPr>
              <w:pStyle w:val="TableParagraph"/>
              <w:spacing w:before="110"/>
              <w:ind w:left="0" w:right="96"/>
              <w:jc w:val="center"/>
              <w:rPr>
                <w:sz w:val="20"/>
              </w:rPr>
            </w:pPr>
            <w:r w:rsidRPr="003C2D17">
              <w:rPr>
                <w:sz w:val="20"/>
              </w:rPr>
              <w:t>69.57</w:t>
            </w:r>
          </w:p>
        </w:tc>
      </w:tr>
    </w:tbl>
    <w:p w:rsidR="00BB7AB1" w:rsidRPr="003C2D17" w:rsidRDefault="00BB7AB1">
      <w:pPr>
        <w:jc w:val="right"/>
        <w:rPr>
          <w:sz w:val="20"/>
        </w:rPr>
        <w:sectPr w:rsidR="00BB7AB1" w:rsidRPr="003C2D17">
          <w:pgSz w:w="12240" w:h="15840"/>
          <w:pgMar w:top="1500" w:right="0" w:bottom="1120" w:left="120" w:header="0" w:footer="936" w:gutter="0"/>
          <w:cols w:space="720"/>
        </w:sectPr>
      </w:pPr>
    </w:p>
    <w:tbl>
      <w:tblPr>
        <w:tblW w:w="0" w:type="auto"/>
        <w:tblInd w:w="12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5"/>
        <w:gridCol w:w="1207"/>
        <w:gridCol w:w="751"/>
        <w:gridCol w:w="1205"/>
        <w:gridCol w:w="905"/>
        <w:gridCol w:w="900"/>
        <w:gridCol w:w="1056"/>
        <w:gridCol w:w="1992"/>
        <w:gridCol w:w="869"/>
        <w:gridCol w:w="1205"/>
      </w:tblGrid>
      <w:tr w:rsidR="00BB7AB1" w:rsidRPr="003C2D17">
        <w:trPr>
          <w:trHeight w:val="688"/>
        </w:trPr>
        <w:tc>
          <w:tcPr>
            <w:tcW w:w="595" w:type="dxa"/>
            <w:tcBorders>
              <w:top w:val="nil"/>
            </w:tcBorders>
          </w:tcPr>
          <w:p w:rsidR="00BB7AB1" w:rsidRPr="003C2D17" w:rsidRDefault="00BB7AB1">
            <w:pPr>
              <w:pStyle w:val="TableParagraph"/>
              <w:ind w:left="0"/>
              <w:rPr>
                <w:b/>
                <w:sz w:val="19"/>
              </w:rPr>
            </w:pPr>
          </w:p>
          <w:p w:rsidR="00BB7AB1" w:rsidRPr="003C2D17" w:rsidRDefault="00FF3F4E">
            <w:pPr>
              <w:pStyle w:val="TableParagraph"/>
              <w:ind w:left="0" w:right="94"/>
              <w:jc w:val="right"/>
              <w:rPr>
                <w:sz w:val="20"/>
              </w:rPr>
            </w:pPr>
            <w:r w:rsidRPr="003C2D17">
              <w:rPr>
                <w:sz w:val="20"/>
              </w:rPr>
              <w:t>22</w:t>
            </w:r>
          </w:p>
        </w:tc>
        <w:tc>
          <w:tcPr>
            <w:tcW w:w="1207" w:type="dxa"/>
            <w:tcBorders>
              <w:top w:val="nil"/>
            </w:tcBorders>
          </w:tcPr>
          <w:p w:rsidR="00BB7AB1" w:rsidRPr="003C2D17" w:rsidRDefault="00BB7AB1">
            <w:pPr>
              <w:pStyle w:val="TableParagraph"/>
              <w:ind w:left="0"/>
              <w:rPr>
                <w:b/>
                <w:sz w:val="19"/>
              </w:rPr>
            </w:pPr>
          </w:p>
          <w:p w:rsidR="00BB7AB1" w:rsidRPr="003C2D17" w:rsidRDefault="00FF3F4E">
            <w:pPr>
              <w:pStyle w:val="TableParagraph"/>
              <w:ind w:left="108"/>
              <w:rPr>
                <w:sz w:val="20"/>
              </w:rPr>
            </w:pPr>
            <w:r w:rsidRPr="003C2D17">
              <w:rPr>
                <w:sz w:val="20"/>
              </w:rPr>
              <w:t>Hanspahari</w:t>
            </w:r>
          </w:p>
        </w:tc>
        <w:tc>
          <w:tcPr>
            <w:tcW w:w="751" w:type="dxa"/>
            <w:tcBorders>
              <w:top w:val="nil"/>
            </w:tcBorders>
          </w:tcPr>
          <w:p w:rsidR="00BB7AB1" w:rsidRPr="003C2D17" w:rsidRDefault="00BB7AB1" w:rsidP="00B83FB1">
            <w:pPr>
              <w:pStyle w:val="TableParagraph"/>
              <w:ind w:left="0"/>
              <w:jc w:val="center"/>
              <w:rPr>
                <w:b/>
                <w:sz w:val="19"/>
              </w:rPr>
            </w:pPr>
          </w:p>
          <w:p w:rsidR="00BB7AB1" w:rsidRPr="003C2D17" w:rsidRDefault="00FF3F4E" w:rsidP="00B83FB1">
            <w:pPr>
              <w:pStyle w:val="TableParagraph"/>
              <w:ind w:left="0" w:right="98"/>
              <w:jc w:val="center"/>
              <w:rPr>
                <w:sz w:val="20"/>
              </w:rPr>
            </w:pPr>
            <w:r w:rsidRPr="003C2D17">
              <w:rPr>
                <w:sz w:val="20"/>
              </w:rPr>
              <w:t>86</w:t>
            </w:r>
          </w:p>
        </w:tc>
        <w:tc>
          <w:tcPr>
            <w:tcW w:w="1205" w:type="dxa"/>
            <w:tcBorders>
              <w:top w:val="nil"/>
            </w:tcBorders>
          </w:tcPr>
          <w:p w:rsidR="00BB7AB1" w:rsidRPr="003C2D17" w:rsidRDefault="00FF3F4E" w:rsidP="00B83FB1">
            <w:pPr>
              <w:pStyle w:val="TableParagraph"/>
              <w:spacing w:before="103"/>
              <w:ind w:left="108" w:right="498"/>
              <w:jc w:val="center"/>
              <w:rPr>
                <w:sz w:val="20"/>
              </w:rPr>
            </w:pPr>
            <w:r w:rsidRPr="003C2D17">
              <w:rPr>
                <w:sz w:val="20"/>
              </w:rPr>
              <w:t>FG-08,</w:t>
            </w:r>
            <w:r w:rsidRPr="003C2D17">
              <w:rPr>
                <w:spacing w:val="-47"/>
                <w:sz w:val="20"/>
              </w:rPr>
              <w:t xml:space="preserve"> </w:t>
            </w:r>
            <w:r w:rsidRPr="003C2D17">
              <w:rPr>
                <w:spacing w:val="-1"/>
                <w:sz w:val="20"/>
              </w:rPr>
              <w:t>MG-03</w:t>
            </w:r>
          </w:p>
        </w:tc>
        <w:tc>
          <w:tcPr>
            <w:tcW w:w="905" w:type="dxa"/>
            <w:tcBorders>
              <w:top w:val="nil"/>
            </w:tcBorders>
          </w:tcPr>
          <w:p w:rsidR="00BB7AB1" w:rsidRPr="003C2D17" w:rsidRDefault="00BB7AB1" w:rsidP="00B83FB1">
            <w:pPr>
              <w:pStyle w:val="TableParagraph"/>
              <w:ind w:left="0"/>
              <w:jc w:val="center"/>
              <w:rPr>
                <w:b/>
                <w:sz w:val="19"/>
              </w:rPr>
            </w:pPr>
          </w:p>
          <w:p w:rsidR="00BB7AB1" w:rsidRPr="003C2D17" w:rsidRDefault="00FF3F4E" w:rsidP="00B83FB1">
            <w:pPr>
              <w:pStyle w:val="TableParagraph"/>
              <w:ind w:left="0" w:right="96"/>
              <w:jc w:val="center"/>
              <w:rPr>
                <w:sz w:val="20"/>
              </w:rPr>
            </w:pPr>
            <w:r w:rsidRPr="003C2D17">
              <w:rPr>
                <w:sz w:val="20"/>
              </w:rPr>
              <w:t>93%</w:t>
            </w:r>
          </w:p>
        </w:tc>
        <w:tc>
          <w:tcPr>
            <w:tcW w:w="900" w:type="dxa"/>
            <w:tcBorders>
              <w:top w:val="nil"/>
            </w:tcBorders>
          </w:tcPr>
          <w:p w:rsidR="00BB7AB1" w:rsidRPr="003C2D17" w:rsidRDefault="00BB7AB1" w:rsidP="00B83FB1">
            <w:pPr>
              <w:pStyle w:val="TableParagraph"/>
              <w:ind w:left="0"/>
              <w:jc w:val="center"/>
              <w:rPr>
                <w:b/>
                <w:sz w:val="19"/>
              </w:rPr>
            </w:pPr>
          </w:p>
          <w:p w:rsidR="00BB7AB1" w:rsidRPr="003C2D17" w:rsidRDefault="00FF3F4E" w:rsidP="00B83FB1">
            <w:pPr>
              <w:pStyle w:val="TableParagraph"/>
              <w:ind w:left="0" w:right="94"/>
              <w:jc w:val="center"/>
              <w:rPr>
                <w:sz w:val="20"/>
              </w:rPr>
            </w:pPr>
            <w:r w:rsidRPr="003C2D17">
              <w:rPr>
                <w:sz w:val="20"/>
              </w:rPr>
              <w:t>2015</w:t>
            </w:r>
          </w:p>
        </w:tc>
        <w:tc>
          <w:tcPr>
            <w:tcW w:w="1056" w:type="dxa"/>
            <w:tcBorders>
              <w:top w:val="nil"/>
            </w:tcBorders>
          </w:tcPr>
          <w:p w:rsidR="00BB7AB1" w:rsidRPr="003C2D17" w:rsidRDefault="00BB7AB1" w:rsidP="00B83FB1">
            <w:pPr>
              <w:pStyle w:val="TableParagraph"/>
              <w:ind w:left="0"/>
              <w:jc w:val="center"/>
              <w:rPr>
                <w:b/>
                <w:sz w:val="19"/>
              </w:rPr>
            </w:pPr>
          </w:p>
          <w:p w:rsidR="00BB7AB1" w:rsidRPr="003C2D17" w:rsidRDefault="00FF3F4E" w:rsidP="00B83FB1">
            <w:pPr>
              <w:pStyle w:val="TableParagraph"/>
              <w:ind w:left="0" w:right="96"/>
              <w:jc w:val="center"/>
              <w:rPr>
                <w:sz w:val="20"/>
              </w:rPr>
            </w:pPr>
            <w:r w:rsidRPr="003C2D17">
              <w:rPr>
                <w:sz w:val="20"/>
              </w:rPr>
              <w:t>95%</w:t>
            </w:r>
          </w:p>
        </w:tc>
        <w:tc>
          <w:tcPr>
            <w:tcW w:w="1992" w:type="dxa"/>
            <w:tcBorders>
              <w:top w:val="nil"/>
            </w:tcBorders>
          </w:tcPr>
          <w:p w:rsidR="00BB7AB1" w:rsidRPr="003C2D17" w:rsidRDefault="00FF3F4E" w:rsidP="00B83FB1">
            <w:pPr>
              <w:pStyle w:val="TableParagraph"/>
              <w:spacing w:line="218" w:lineRule="exact"/>
              <w:ind w:left="108"/>
              <w:jc w:val="center"/>
              <w:rPr>
                <w:sz w:val="20"/>
              </w:rPr>
            </w:pPr>
            <w:r w:rsidRPr="003C2D17">
              <w:rPr>
                <w:sz w:val="20"/>
              </w:rPr>
              <w:t>1,2,3,4,5,6,7,8,9,10,1</w:t>
            </w:r>
          </w:p>
          <w:p w:rsidR="00BB7AB1" w:rsidRPr="003C2D17" w:rsidRDefault="00FF3F4E" w:rsidP="00B83FB1">
            <w:pPr>
              <w:pStyle w:val="TableParagraph"/>
              <w:ind w:left="108"/>
              <w:jc w:val="center"/>
              <w:rPr>
                <w:sz w:val="20"/>
              </w:rPr>
            </w:pPr>
            <w:r w:rsidRPr="003C2D17">
              <w:rPr>
                <w:sz w:val="20"/>
              </w:rPr>
              <w:t>1,12,13,15,16,17,20,2</w:t>
            </w:r>
          </w:p>
          <w:p w:rsidR="00BB7AB1" w:rsidRPr="003C2D17" w:rsidRDefault="00FF3F4E" w:rsidP="00B83FB1">
            <w:pPr>
              <w:pStyle w:val="TableParagraph"/>
              <w:spacing w:before="1" w:line="219" w:lineRule="exact"/>
              <w:ind w:left="108"/>
              <w:jc w:val="center"/>
              <w:rPr>
                <w:sz w:val="20"/>
              </w:rPr>
            </w:pPr>
            <w:r w:rsidRPr="003C2D17">
              <w:rPr>
                <w:sz w:val="20"/>
              </w:rPr>
              <w:t>1,22,23</w:t>
            </w:r>
          </w:p>
        </w:tc>
        <w:tc>
          <w:tcPr>
            <w:tcW w:w="869" w:type="dxa"/>
            <w:tcBorders>
              <w:top w:val="nil"/>
            </w:tcBorders>
          </w:tcPr>
          <w:p w:rsidR="00BB7AB1" w:rsidRPr="003C2D17" w:rsidRDefault="00BB7AB1" w:rsidP="00B83FB1">
            <w:pPr>
              <w:pStyle w:val="TableParagraph"/>
              <w:spacing w:before="9"/>
              <w:ind w:left="0"/>
              <w:jc w:val="center"/>
              <w:rPr>
                <w:b/>
                <w:sz w:val="18"/>
              </w:rPr>
            </w:pPr>
          </w:p>
          <w:p w:rsidR="00BB7AB1" w:rsidRPr="003C2D17" w:rsidRDefault="00FF3F4E" w:rsidP="00B83FB1">
            <w:pPr>
              <w:pStyle w:val="TableParagraph"/>
              <w:ind w:left="0" w:right="94"/>
              <w:jc w:val="center"/>
              <w:rPr>
                <w:sz w:val="20"/>
              </w:rPr>
            </w:pPr>
            <w:r w:rsidRPr="003C2D17">
              <w:rPr>
                <w:sz w:val="20"/>
              </w:rPr>
              <w:t>1.00</w:t>
            </w:r>
          </w:p>
        </w:tc>
        <w:tc>
          <w:tcPr>
            <w:tcW w:w="1205" w:type="dxa"/>
            <w:tcBorders>
              <w:top w:val="nil"/>
            </w:tcBorders>
          </w:tcPr>
          <w:p w:rsidR="00BB7AB1" w:rsidRPr="003C2D17" w:rsidRDefault="00BB7AB1" w:rsidP="00B83FB1">
            <w:pPr>
              <w:pStyle w:val="TableParagraph"/>
              <w:ind w:left="0"/>
              <w:jc w:val="center"/>
              <w:rPr>
                <w:b/>
                <w:sz w:val="19"/>
              </w:rPr>
            </w:pPr>
          </w:p>
          <w:p w:rsidR="00BB7AB1" w:rsidRPr="003C2D17" w:rsidRDefault="00FF3F4E" w:rsidP="00B83FB1">
            <w:pPr>
              <w:pStyle w:val="TableParagraph"/>
              <w:ind w:left="0" w:right="96"/>
              <w:jc w:val="center"/>
              <w:rPr>
                <w:sz w:val="20"/>
              </w:rPr>
            </w:pPr>
            <w:r w:rsidRPr="003C2D17">
              <w:rPr>
                <w:sz w:val="20"/>
              </w:rPr>
              <w:t>86.96</w:t>
            </w:r>
          </w:p>
        </w:tc>
      </w:tr>
      <w:tr w:rsidR="00BB7AB1" w:rsidRPr="003C2D17">
        <w:trPr>
          <w:trHeight w:val="690"/>
        </w:trPr>
        <w:tc>
          <w:tcPr>
            <w:tcW w:w="595" w:type="dxa"/>
          </w:tcPr>
          <w:p w:rsidR="00BB7AB1" w:rsidRPr="003C2D17" w:rsidRDefault="00BB7AB1">
            <w:pPr>
              <w:pStyle w:val="TableParagraph"/>
              <w:ind w:left="0"/>
              <w:rPr>
                <w:b/>
                <w:sz w:val="19"/>
              </w:rPr>
            </w:pPr>
          </w:p>
          <w:p w:rsidR="00BB7AB1" w:rsidRPr="003C2D17" w:rsidRDefault="00FF3F4E">
            <w:pPr>
              <w:pStyle w:val="TableParagraph"/>
              <w:ind w:left="0" w:right="94"/>
              <w:jc w:val="right"/>
              <w:rPr>
                <w:sz w:val="20"/>
              </w:rPr>
            </w:pPr>
            <w:r w:rsidRPr="003C2D17">
              <w:rPr>
                <w:sz w:val="20"/>
              </w:rPr>
              <w:t>23</w:t>
            </w:r>
          </w:p>
        </w:tc>
        <w:tc>
          <w:tcPr>
            <w:tcW w:w="1207" w:type="dxa"/>
          </w:tcPr>
          <w:p w:rsidR="00BB7AB1" w:rsidRPr="003C2D17" w:rsidRDefault="00FF3F4E">
            <w:pPr>
              <w:pStyle w:val="TableParagraph"/>
              <w:spacing w:before="106"/>
              <w:ind w:right="159"/>
              <w:rPr>
                <w:sz w:val="20"/>
              </w:rPr>
            </w:pPr>
            <w:r w:rsidRPr="003C2D17">
              <w:rPr>
                <w:sz w:val="20"/>
              </w:rPr>
              <w:t>Shuarabakr</w:t>
            </w:r>
            <w:r w:rsidRPr="003C2D17">
              <w:rPr>
                <w:spacing w:val="-48"/>
                <w:sz w:val="20"/>
              </w:rPr>
              <w:t xml:space="preserve"> </w:t>
            </w:r>
            <w:r w:rsidRPr="003C2D17">
              <w:rPr>
                <w:sz w:val="20"/>
              </w:rPr>
              <w:t>a</w:t>
            </w:r>
          </w:p>
        </w:tc>
        <w:tc>
          <w:tcPr>
            <w:tcW w:w="751" w:type="dxa"/>
          </w:tcPr>
          <w:p w:rsidR="00BB7AB1" w:rsidRPr="003C2D17" w:rsidRDefault="00BB7AB1" w:rsidP="00B83FB1">
            <w:pPr>
              <w:pStyle w:val="TableParagraph"/>
              <w:ind w:left="0"/>
              <w:jc w:val="center"/>
              <w:rPr>
                <w:b/>
                <w:sz w:val="19"/>
              </w:rPr>
            </w:pPr>
          </w:p>
          <w:p w:rsidR="00BB7AB1" w:rsidRPr="003C2D17" w:rsidRDefault="00FF3F4E" w:rsidP="00B83FB1">
            <w:pPr>
              <w:pStyle w:val="TableParagraph"/>
              <w:ind w:left="0" w:right="96"/>
              <w:jc w:val="center"/>
              <w:rPr>
                <w:sz w:val="20"/>
              </w:rPr>
            </w:pPr>
            <w:r w:rsidRPr="003C2D17">
              <w:rPr>
                <w:sz w:val="20"/>
              </w:rPr>
              <w:t>83</w:t>
            </w:r>
          </w:p>
        </w:tc>
        <w:tc>
          <w:tcPr>
            <w:tcW w:w="1205" w:type="dxa"/>
          </w:tcPr>
          <w:p w:rsidR="00BB7AB1" w:rsidRPr="003C2D17" w:rsidRDefault="00FF3F4E" w:rsidP="00B83FB1">
            <w:pPr>
              <w:pStyle w:val="TableParagraph"/>
              <w:spacing w:before="106"/>
              <w:ind w:left="108" w:right="498"/>
              <w:jc w:val="center"/>
              <w:rPr>
                <w:sz w:val="20"/>
              </w:rPr>
            </w:pPr>
            <w:r w:rsidRPr="003C2D17">
              <w:rPr>
                <w:sz w:val="20"/>
              </w:rPr>
              <w:t>FG-05,</w:t>
            </w:r>
            <w:r w:rsidRPr="003C2D17">
              <w:rPr>
                <w:spacing w:val="-47"/>
                <w:sz w:val="20"/>
              </w:rPr>
              <w:t xml:space="preserve"> </w:t>
            </w:r>
            <w:r w:rsidRPr="003C2D17">
              <w:rPr>
                <w:spacing w:val="-1"/>
                <w:sz w:val="20"/>
              </w:rPr>
              <w:t>MG-01</w:t>
            </w:r>
          </w:p>
        </w:tc>
        <w:tc>
          <w:tcPr>
            <w:tcW w:w="905" w:type="dxa"/>
          </w:tcPr>
          <w:p w:rsidR="00BB7AB1" w:rsidRPr="003C2D17" w:rsidRDefault="00BB7AB1" w:rsidP="00B83FB1">
            <w:pPr>
              <w:pStyle w:val="TableParagraph"/>
              <w:ind w:left="0"/>
              <w:jc w:val="center"/>
              <w:rPr>
                <w:b/>
                <w:sz w:val="19"/>
              </w:rPr>
            </w:pPr>
          </w:p>
          <w:p w:rsidR="00BB7AB1" w:rsidRPr="003C2D17" w:rsidRDefault="00FF3F4E" w:rsidP="00B83FB1">
            <w:pPr>
              <w:pStyle w:val="TableParagraph"/>
              <w:ind w:left="0" w:right="96"/>
              <w:jc w:val="center"/>
              <w:rPr>
                <w:sz w:val="20"/>
              </w:rPr>
            </w:pPr>
            <w:r w:rsidRPr="003C2D17">
              <w:rPr>
                <w:sz w:val="20"/>
              </w:rPr>
              <w:t>85%</w:t>
            </w:r>
          </w:p>
        </w:tc>
        <w:tc>
          <w:tcPr>
            <w:tcW w:w="900" w:type="dxa"/>
          </w:tcPr>
          <w:p w:rsidR="00BB7AB1" w:rsidRPr="003C2D17" w:rsidRDefault="00BB7AB1" w:rsidP="00B83FB1">
            <w:pPr>
              <w:pStyle w:val="TableParagraph"/>
              <w:ind w:left="0"/>
              <w:jc w:val="center"/>
              <w:rPr>
                <w:b/>
                <w:sz w:val="19"/>
              </w:rPr>
            </w:pPr>
          </w:p>
          <w:p w:rsidR="00BB7AB1" w:rsidRPr="003C2D17" w:rsidRDefault="00FF3F4E" w:rsidP="00B83FB1">
            <w:pPr>
              <w:pStyle w:val="TableParagraph"/>
              <w:ind w:left="0" w:right="94"/>
              <w:jc w:val="center"/>
              <w:rPr>
                <w:sz w:val="20"/>
              </w:rPr>
            </w:pPr>
            <w:r w:rsidRPr="003C2D17">
              <w:rPr>
                <w:sz w:val="20"/>
              </w:rPr>
              <w:t>2015</w:t>
            </w:r>
          </w:p>
        </w:tc>
        <w:tc>
          <w:tcPr>
            <w:tcW w:w="1056" w:type="dxa"/>
          </w:tcPr>
          <w:p w:rsidR="00BB7AB1" w:rsidRPr="003C2D17" w:rsidRDefault="00BB7AB1" w:rsidP="00B83FB1">
            <w:pPr>
              <w:pStyle w:val="TableParagraph"/>
              <w:ind w:left="0"/>
              <w:jc w:val="center"/>
              <w:rPr>
                <w:b/>
                <w:sz w:val="19"/>
              </w:rPr>
            </w:pPr>
          </w:p>
          <w:p w:rsidR="00BB7AB1" w:rsidRPr="003C2D17" w:rsidRDefault="00FF3F4E" w:rsidP="00B83FB1">
            <w:pPr>
              <w:pStyle w:val="TableParagraph"/>
              <w:ind w:left="0" w:right="96"/>
              <w:jc w:val="center"/>
              <w:rPr>
                <w:sz w:val="20"/>
              </w:rPr>
            </w:pPr>
            <w:r w:rsidRPr="003C2D17">
              <w:rPr>
                <w:sz w:val="20"/>
              </w:rPr>
              <w:t>95%</w:t>
            </w:r>
          </w:p>
        </w:tc>
        <w:tc>
          <w:tcPr>
            <w:tcW w:w="1992" w:type="dxa"/>
          </w:tcPr>
          <w:p w:rsidR="00BB7AB1" w:rsidRPr="003C2D17" w:rsidRDefault="00FF3F4E" w:rsidP="00B83FB1">
            <w:pPr>
              <w:pStyle w:val="TableParagraph"/>
              <w:spacing w:line="220" w:lineRule="exact"/>
              <w:ind w:left="108"/>
              <w:jc w:val="center"/>
              <w:rPr>
                <w:sz w:val="20"/>
              </w:rPr>
            </w:pPr>
            <w:r w:rsidRPr="003C2D17">
              <w:rPr>
                <w:sz w:val="20"/>
              </w:rPr>
              <w:t>1,2,3,4,6,7,9,10,11,12</w:t>
            </w:r>
          </w:p>
          <w:p w:rsidR="00BB7AB1" w:rsidRPr="003C2D17" w:rsidRDefault="00FF3F4E" w:rsidP="00B83FB1">
            <w:pPr>
              <w:pStyle w:val="TableParagraph"/>
              <w:spacing w:line="229" w:lineRule="exact"/>
              <w:ind w:left="108"/>
              <w:jc w:val="center"/>
              <w:rPr>
                <w:sz w:val="20"/>
              </w:rPr>
            </w:pPr>
            <w:r w:rsidRPr="003C2D17">
              <w:rPr>
                <w:sz w:val="20"/>
              </w:rPr>
              <w:t>,13,14,15,16,17,18,19</w:t>
            </w:r>
          </w:p>
          <w:p w:rsidR="00BB7AB1" w:rsidRPr="003C2D17" w:rsidRDefault="00FF3F4E" w:rsidP="00B83FB1">
            <w:pPr>
              <w:pStyle w:val="TableParagraph"/>
              <w:spacing w:line="222" w:lineRule="exact"/>
              <w:ind w:left="108"/>
              <w:jc w:val="center"/>
              <w:rPr>
                <w:sz w:val="20"/>
              </w:rPr>
            </w:pPr>
            <w:r w:rsidRPr="003C2D17">
              <w:rPr>
                <w:sz w:val="20"/>
              </w:rPr>
              <w:t>,20,21,22</w:t>
            </w:r>
          </w:p>
        </w:tc>
        <w:tc>
          <w:tcPr>
            <w:tcW w:w="869" w:type="dxa"/>
          </w:tcPr>
          <w:p w:rsidR="00BB7AB1" w:rsidRPr="003C2D17" w:rsidRDefault="00BB7AB1" w:rsidP="00B83FB1">
            <w:pPr>
              <w:pStyle w:val="TableParagraph"/>
              <w:ind w:left="0"/>
              <w:jc w:val="center"/>
              <w:rPr>
                <w:b/>
                <w:sz w:val="19"/>
              </w:rPr>
            </w:pPr>
          </w:p>
          <w:p w:rsidR="00BB7AB1" w:rsidRPr="003C2D17" w:rsidRDefault="00FF3F4E" w:rsidP="00B83FB1">
            <w:pPr>
              <w:pStyle w:val="TableParagraph"/>
              <w:ind w:left="0" w:right="94"/>
              <w:jc w:val="center"/>
              <w:rPr>
                <w:sz w:val="20"/>
              </w:rPr>
            </w:pPr>
            <w:r w:rsidRPr="003C2D17">
              <w:rPr>
                <w:sz w:val="20"/>
              </w:rPr>
              <w:t>0.83</w:t>
            </w:r>
          </w:p>
        </w:tc>
        <w:tc>
          <w:tcPr>
            <w:tcW w:w="1205" w:type="dxa"/>
          </w:tcPr>
          <w:p w:rsidR="00BB7AB1" w:rsidRPr="003C2D17" w:rsidRDefault="00BB7AB1" w:rsidP="00B83FB1">
            <w:pPr>
              <w:pStyle w:val="TableParagraph"/>
              <w:ind w:left="0"/>
              <w:jc w:val="center"/>
              <w:rPr>
                <w:b/>
                <w:sz w:val="19"/>
              </w:rPr>
            </w:pPr>
          </w:p>
          <w:p w:rsidR="00BB7AB1" w:rsidRPr="003C2D17" w:rsidRDefault="00FF3F4E" w:rsidP="00B83FB1">
            <w:pPr>
              <w:pStyle w:val="TableParagraph"/>
              <w:ind w:left="0" w:right="94"/>
              <w:jc w:val="center"/>
              <w:rPr>
                <w:sz w:val="20"/>
              </w:rPr>
            </w:pPr>
            <w:r w:rsidRPr="003C2D17">
              <w:rPr>
                <w:sz w:val="20"/>
              </w:rPr>
              <w:t>86.96</w:t>
            </w:r>
          </w:p>
        </w:tc>
      </w:tr>
      <w:tr w:rsidR="00BB7AB1" w:rsidRPr="003C2D17">
        <w:trPr>
          <w:trHeight w:val="465"/>
        </w:trPr>
        <w:tc>
          <w:tcPr>
            <w:tcW w:w="595" w:type="dxa"/>
          </w:tcPr>
          <w:p w:rsidR="00BB7AB1" w:rsidRPr="003C2D17" w:rsidRDefault="00FF3F4E">
            <w:pPr>
              <w:pStyle w:val="TableParagraph"/>
              <w:spacing w:before="106"/>
              <w:ind w:left="0" w:right="94"/>
              <w:jc w:val="right"/>
              <w:rPr>
                <w:sz w:val="20"/>
              </w:rPr>
            </w:pPr>
            <w:r w:rsidRPr="003C2D17">
              <w:rPr>
                <w:sz w:val="20"/>
              </w:rPr>
              <w:t>24</w:t>
            </w:r>
          </w:p>
        </w:tc>
        <w:tc>
          <w:tcPr>
            <w:tcW w:w="1207" w:type="dxa"/>
          </w:tcPr>
          <w:p w:rsidR="00BB7AB1" w:rsidRPr="003C2D17" w:rsidRDefault="00FF3F4E">
            <w:pPr>
              <w:pStyle w:val="TableParagraph"/>
              <w:spacing w:before="106"/>
              <w:ind w:left="108"/>
              <w:rPr>
                <w:sz w:val="20"/>
              </w:rPr>
            </w:pPr>
            <w:r w:rsidRPr="003C2D17">
              <w:rPr>
                <w:sz w:val="20"/>
              </w:rPr>
              <w:t>Enari</w:t>
            </w:r>
          </w:p>
        </w:tc>
        <w:tc>
          <w:tcPr>
            <w:tcW w:w="751" w:type="dxa"/>
          </w:tcPr>
          <w:p w:rsidR="00BB7AB1" w:rsidRPr="003C2D17" w:rsidRDefault="00FF3F4E" w:rsidP="00B83FB1">
            <w:pPr>
              <w:pStyle w:val="TableParagraph"/>
              <w:spacing w:before="106"/>
              <w:ind w:left="0" w:right="97"/>
              <w:jc w:val="center"/>
              <w:rPr>
                <w:sz w:val="20"/>
              </w:rPr>
            </w:pPr>
            <w:r w:rsidRPr="003C2D17">
              <w:rPr>
                <w:sz w:val="20"/>
              </w:rPr>
              <w:t>116</w:t>
            </w:r>
          </w:p>
        </w:tc>
        <w:tc>
          <w:tcPr>
            <w:tcW w:w="1205" w:type="dxa"/>
          </w:tcPr>
          <w:p w:rsidR="00BB7AB1" w:rsidRPr="003C2D17" w:rsidRDefault="00FF3F4E" w:rsidP="00B83FB1">
            <w:pPr>
              <w:pStyle w:val="TableParagraph"/>
              <w:spacing w:line="221" w:lineRule="exact"/>
              <w:ind w:left="108"/>
              <w:jc w:val="center"/>
              <w:rPr>
                <w:sz w:val="20"/>
              </w:rPr>
            </w:pPr>
            <w:r w:rsidRPr="003C2D17">
              <w:rPr>
                <w:sz w:val="20"/>
              </w:rPr>
              <w:t>FG-06,</w:t>
            </w:r>
          </w:p>
          <w:p w:rsidR="00BB7AB1" w:rsidRPr="003C2D17" w:rsidRDefault="00FF3F4E" w:rsidP="00B83FB1">
            <w:pPr>
              <w:pStyle w:val="TableParagraph"/>
              <w:spacing w:line="224" w:lineRule="exact"/>
              <w:ind w:left="108"/>
              <w:jc w:val="center"/>
              <w:rPr>
                <w:sz w:val="20"/>
              </w:rPr>
            </w:pPr>
            <w:r w:rsidRPr="003C2D17">
              <w:rPr>
                <w:sz w:val="20"/>
              </w:rPr>
              <w:t>MG-02</w:t>
            </w:r>
          </w:p>
        </w:tc>
        <w:tc>
          <w:tcPr>
            <w:tcW w:w="905" w:type="dxa"/>
          </w:tcPr>
          <w:p w:rsidR="00BB7AB1" w:rsidRPr="003C2D17" w:rsidRDefault="00FF3F4E" w:rsidP="00B83FB1">
            <w:pPr>
              <w:pStyle w:val="TableParagraph"/>
              <w:spacing w:before="106"/>
              <w:ind w:left="0" w:right="96"/>
              <w:jc w:val="center"/>
              <w:rPr>
                <w:sz w:val="20"/>
              </w:rPr>
            </w:pPr>
            <w:r w:rsidRPr="003C2D17">
              <w:rPr>
                <w:sz w:val="20"/>
              </w:rPr>
              <w:t>90%</w:t>
            </w:r>
          </w:p>
        </w:tc>
        <w:tc>
          <w:tcPr>
            <w:tcW w:w="900" w:type="dxa"/>
          </w:tcPr>
          <w:p w:rsidR="00BB7AB1" w:rsidRPr="003C2D17" w:rsidRDefault="00FF3F4E" w:rsidP="00B83FB1">
            <w:pPr>
              <w:pStyle w:val="TableParagraph"/>
              <w:spacing w:before="106"/>
              <w:ind w:left="0" w:right="94"/>
              <w:jc w:val="center"/>
              <w:rPr>
                <w:sz w:val="20"/>
              </w:rPr>
            </w:pPr>
            <w:r w:rsidRPr="003C2D17">
              <w:rPr>
                <w:sz w:val="20"/>
              </w:rPr>
              <w:t>2015</w:t>
            </w:r>
          </w:p>
        </w:tc>
        <w:tc>
          <w:tcPr>
            <w:tcW w:w="1056" w:type="dxa"/>
          </w:tcPr>
          <w:p w:rsidR="00BB7AB1" w:rsidRPr="003C2D17" w:rsidRDefault="00FF3F4E" w:rsidP="00B83FB1">
            <w:pPr>
              <w:pStyle w:val="TableParagraph"/>
              <w:spacing w:before="106"/>
              <w:ind w:left="0" w:right="96"/>
              <w:jc w:val="center"/>
              <w:rPr>
                <w:sz w:val="20"/>
              </w:rPr>
            </w:pPr>
            <w:r w:rsidRPr="003C2D17">
              <w:rPr>
                <w:sz w:val="20"/>
              </w:rPr>
              <w:t>80%</w:t>
            </w:r>
          </w:p>
        </w:tc>
        <w:tc>
          <w:tcPr>
            <w:tcW w:w="1992" w:type="dxa"/>
          </w:tcPr>
          <w:p w:rsidR="00BB7AB1" w:rsidRPr="003C2D17" w:rsidRDefault="00FF3F4E" w:rsidP="00B83FB1">
            <w:pPr>
              <w:pStyle w:val="TableParagraph"/>
              <w:spacing w:line="221" w:lineRule="exact"/>
              <w:ind w:left="108"/>
              <w:jc w:val="center"/>
              <w:rPr>
                <w:sz w:val="20"/>
              </w:rPr>
            </w:pPr>
            <w:r w:rsidRPr="003C2D17">
              <w:rPr>
                <w:sz w:val="20"/>
              </w:rPr>
              <w:t>1,3,4,6,7,9,10,11,12,1</w:t>
            </w:r>
          </w:p>
          <w:p w:rsidR="00BB7AB1" w:rsidRPr="003C2D17" w:rsidRDefault="00FF3F4E" w:rsidP="00B83FB1">
            <w:pPr>
              <w:pStyle w:val="TableParagraph"/>
              <w:spacing w:line="224" w:lineRule="exact"/>
              <w:ind w:left="108"/>
              <w:jc w:val="center"/>
              <w:rPr>
                <w:sz w:val="20"/>
              </w:rPr>
            </w:pPr>
            <w:r w:rsidRPr="003C2D17">
              <w:rPr>
                <w:sz w:val="20"/>
              </w:rPr>
              <w:t>5,16,20,21,22</w:t>
            </w:r>
          </w:p>
        </w:tc>
        <w:tc>
          <w:tcPr>
            <w:tcW w:w="869" w:type="dxa"/>
          </w:tcPr>
          <w:p w:rsidR="00BB7AB1" w:rsidRPr="003C2D17" w:rsidRDefault="00FF3F4E" w:rsidP="00B83FB1">
            <w:pPr>
              <w:pStyle w:val="TableParagraph"/>
              <w:spacing w:line="221" w:lineRule="exact"/>
              <w:ind w:left="0" w:right="94"/>
              <w:jc w:val="center"/>
              <w:rPr>
                <w:sz w:val="20"/>
              </w:rPr>
            </w:pPr>
            <w:r w:rsidRPr="003C2D17">
              <w:rPr>
                <w:sz w:val="20"/>
              </w:rPr>
              <w:t>1.00</w:t>
            </w:r>
          </w:p>
        </w:tc>
        <w:tc>
          <w:tcPr>
            <w:tcW w:w="1205" w:type="dxa"/>
          </w:tcPr>
          <w:p w:rsidR="00BB7AB1" w:rsidRPr="003C2D17" w:rsidRDefault="00FF3F4E" w:rsidP="00B83FB1">
            <w:pPr>
              <w:pStyle w:val="TableParagraph"/>
              <w:spacing w:before="106"/>
              <w:ind w:left="0" w:right="96"/>
              <w:jc w:val="center"/>
              <w:rPr>
                <w:sz w:val="20"/>
              </w:rPr>
            </w:pPr>
            <w:r w:rsidRPr="003C2D17">
              <w:rPr>
                <w:sz w:val="20"/>
              </w:rPr>
              <w:t>60.87</w:t>
            </w:r>
          </w:p>
        </w:tc>
      </w:tr>
      <w:tr w:rsidR="00BB7AB1" w:rsidRPr="003C2D17">
        <w:trPr>
          <w:trHeight w:val="465"/>
        </w:trPr>
        <w:tc>
          <w:tcPr>
            <w:tcW w:w="595" w:type="dxa"/>
          </w:tcPr>
          <w:p w:rsidR="00BB7AB1" w:rsidRPr="003C2D17" w:rsidRDefault="00FF3F4E">
            <w:pPr>
              <w:pStyle w:val="TableParagraph"/>
              <w:spacing w:before="106"/>
              <w:ind w:left="0" w:right="94"/>
              <w:jc w:val="right"/>
              <w:rPr>
                <w:sz w:val="20"/>
              </w:rPr>
            </w:pPr>
            <w:r w:rsidRPr="003C2D17">
              <w:rPr>
                <w:sz w:val="20"/>
              </w:rPr>
              <w:t>25</w:t>
            </w:r>
          </w:p>
        </w:tc>
        <w:tc>
          <w:tcPr>
            <w:tcW w:w="1207" w:type="dxa"/>
          </w:tcPr>
          <w:p w:rsidR="00BB7AB1" w:rsidRPr="003C2D17" w:rsidRDefault="00FF3F4E">
            <w:pPr>
              <w:pStyle w:val="TableParagraph"/>
              <w:spacing w:before="106"/>
              <w:ind w:left="108"/>
              <w:rPr>
                <w:sz w:val="20"/>
              </w:rPr>
            </w:pPr>
            <w:r w:rsidRPr="003C2D17">
              <w:rPr>
                <w:sz w:val="20"/>
              </w:rPr>
              <w:t>Benagoria</w:t>
            </w:r>
          </w:p>
        </w:tc>
        <w:tc>
          <w:tcPr>
            <w:tcW w:w="751" w:type="dxa"/>
          </w:tcPr>
          <w:p w:rsidR="00BB7AB1" w:rsidRPr="003C2D17" w:rsidRDefault="00FF3F4E" w:rsidP="00B83FB1">
            <w:pPr>
              <w:pStyle w:val="TableParagraph"/>
              <w:spacing w:before="106"/>
              <w:ind w:left="0" w:right="97"/>
              <w:jc w:val="center"/>
              <w:rPr>
                <w:sz w:val="20"/>
              </w:rPr>
            </w:pPr>
            <w:r w:rsidRPr="003C2D17">
              <w:rPr>
                <w:sz w:val="20"/>
              </w:rPr>
              <w:t>183</w:t>
            </w:r>
          </w:p>
        </w:tc>
        <w:tc>
          <w:tcPr>
            <w:tcW w:w="1205" w:type="dxa"/>
          </w:tcPr>
          <w:p w:rsidR="00BB7AB1" w:rsidRPr="003C2D17" w:rsidRDefault="00FF3F4E" w:rsidP="00B83FB1">
            <w:pPr>
              <w:pStyle w:val="TableParagraph"/>
              <w:spacing w:line="221" w:lineRule="exact"/>
              <w:ind w:left="108"/>
              <w:jc w:val="center"/>
              <w:rPr>
                <w:sz w:val="20"/>
              </w:rPr>
            </w:pPr>
            <w:r w:rsidRPr="003C2D17">
              <w:rPr>
                <w:sz w:val="20"/>
              </w:rPr>
              <w:t>FG-13,</w:t>
            </w:r>
          </w:p>
          <w:p w:rsidR="00BB7AB1" w:rsidRPr="003C2D17" w:rsidRDefault="00FF3F4E" w:rsidP="00B83FB1">
            <w:pPr>
              <w:pStyle w:val="TableParagraph"/>
              <w:spacing w:line="224" w:lineRule="exact"/>
              <w:ind w:left="108"/>
              <w:jc w:val="center"/>
              <w:rPr>
                <w:sz w:val="20"/>
              </w:rPr>
            </w:pPr>
            <w:r w:rsidRPr="003C2D17">
              <w:rPr>
                <w:sz w:val="20"/>
              </w:rPr>
              <w:t>MG-04</w:t>
            </w:r>
          </w:p>
        </w:tc>
        <w:tc>
          <w:tcPr>
            <w:tcW w:w="905" w:type="dxa"/>
          </w:tcPr>
          <w:p w:rsidR="00BB7AB1" w:rsidRPr="003C2D17" w:rsidRDefault="00FF3F4E" w:rsidP="00B83FB1">
            <w:pPr>
              <w:pStyle w:val="TableParagraph"/>
              <w:spacing w:before="106"/>
              <w:ind w:left="0" w:right="96"/>
              <w:jc w:val="center"/>
              <w:rPr>
                <w:sz w:val="20"/>
              </w:rPr>
            </w:pPr>
            <w:r w:rsidRPr="003C2D17">
              <w:rPr>
                <w:sz w:val="20"/>
              </w:rPr>
              <w:t>85%</w:t>
            </w:r>
          </w:p>
        </w:tc>
        <w:tc>
          <w:tcPr>
            <w:tcW w:w="900" w:type="dxa"/>
          </w:tcPr>
          <w:p w:rsidR="00BB7AB1" w:rsidRPr="003C2D17" w:rsidRDefault="00FF3F4E" w:rsidP="00B83FB1">
            <w:pPr>
              <w:pStyle w:val="TableParagraph"/>
              <w:spacing w:before="106"/>
              <w:ind w:left="0" w:right="94"/>
              <w:jc w:val="center"/>
              <w:rPr>
                <w:sz w:val="20"/>
              </w:rPr>
            </w:pPr>
            <w:r w:rsidRPr="003C2D17">
              <w:rPr>
                <w:sz w:val="20"/>
              </w:rPr>
              <w:t>2016</w:t>
            </w:r>
          </w:p>
        </w:tc>
        <w:tc>
          <w:tcPr>
            <w:tcW w:w="1056" w:type="dxa"/>
          </w:tcPr>
          <w:p w:rsidR="00BB7AB1" w:rsidRPr="003C2D17" w:rsidRDefault="00FF3F4E" w:rsidP="00B83FB1">
            <w:pPr>
              <w:pStyle w:val="TableParagraph"/>
              <w:spacing w:before="106"/>
              <w:ind w:left="0" w:right="96"/>
              <w:jc w:val="center"/>
              <w:rPr>
                <w:sz w:val="20"/>
              </w:rPr>
            </w:pPr>
            <w:r w:rsidRPr="003C2D17">
              <w:rPr>
                <w:sz w:val="20"/>
              </w:rPr>
              <w:t>77%</w:t>
            </w:r>
          </w:p>
        </w:tc>
        <w:tc>
          <w:tcPr>
            <w:tcW w:w="1992" w:type="dxa"/>
          </w:tcPr>
          <w:p w:rsidR="00BB7AB1" w:rsidRPr="003C2D17" w:rsidRDefault="00FF3F4E" w:rsidP="00B83FB1">
            <w:pPr>
              <w:pStyle w:val="TableParagraph"/>
              <w:spacing w:line="221" w:lineRule="exact"/>
              <w:ind w:left="108"/>
              <w:jc w:val="center"/>
              <w:rPr>
                <w:sz w:val="20"/>
              </w:rPr>
            </w:pPr>
            <w:r w:rsidRPr="003C2D17">
              <w:rPr>
                <w:sz w:val="20"/>
              </w:rPr>
              <w:t>1,2,3,4,6,9,10,11,12,1</w:t>
            </w:r>
          </w:p>
          <w:p w:rsidR="00BB7AB1" w:rsidRPr="003C2D17" w:rsidRDefault="00FF3F4E" w:rsidP="00B83FB1">
            <w:pPr>
              <w:pStyle w:val="TableParagraph"/>
              <w:spacing w:line="224" w:lineRule="exact"/>
              <w:ind w:left="108"/>
              <w:jc w:val="center"/>
              <w:rPr>
                <w:sz w:val="20"/>
              </w:rPr>
            </w:pPr>
            <w:r w:rsidRPr="003C2D17">
              <w:rPr>
                <w:sz w:val="20"/>
              </w:rPr>
              <w:t>3,15,16,20,21,22</w:t>
            </w:r>
          </w:p>
        </w:tc>
        <w:tc>
          <w:tcPr>
            <w:tcW w:w="869" w:type="dxa"/>
          </w:tcPr>
          <w:p w:rsidR="00BB7AB1" w:rsidRPr="003C2D17" w:rsidRDefault="00FF3F4E" w:rsidP="00B83FB1">
            <w:pPr>
              <w:pStyle w:val="TableParagraph"/>
              <w:spacing w:line="221" w:lineRule="exact"/>
              <w:ind w:left="0" w:right="94"/>
              <w:jc w:val="center"/>
              <w:rPr>
                <w:sz w:val="20"/>
              </w:rPr>
            </w:pPr>
            <w:r w:rsidRPr="003C2D17">
              <w:rPr>
                <w:sz w:val="20"/>
              </w:rPr>
              <w:t>0.97</w:t>
            </w:r>
          </w:p>
        </w:tc>
        <w:tc>
          <w:tcPr>
            <w:tcW w:w="1205" w:type="dxa"/>
          </w:tcPr>
          <w:p w:rsidR="00BB7AB1" w:rsidRPr="003C2D17" w:rsidRDefault="00FF3F4E" w:rsidP="00B83FB1">
            <w:pPr>
              <w:pStyle w:val="TableParagraph"/>
              <w:spacing w:before="106"/>
              <w:ind w:left="0" w:right="96"/>
              <w:jc w:val="center"/>
              <w:rPr>
                <w:sz w:val="20"/>
              </w:rPr>
            </w:pPr>
            <w:r w:rsidRPr="003C2D17">
              <w:rPr>
                <w:sz w:val="20"/>
              </w:rPr>
              <w:t>65.22</w:t>
            </w:r>
          </w:p>
        </w:tc>
      </w:tr>
      <w:tr w:rsidR="00BB7AB1" w:rsidRPr="003C2D17">
        <w:trPr>
          <w:trHeight w:val="462"/>
        </w:trPr>
        <w:tc>
          <w:tcPr>
            <w:tcW w:w="595" w:type="dxa"/>
          </w:tcPr>
          <w:p w:rsidR="00BB7AB1" w:rsidRPr="003C2D17" w:rsidRDefault="00FF3F4E">
            <w:pPr>
              <w:pStyle w:val="TableParagraph"/>
              <w:spacing w:before="106"/>
              <w:ind w:left="0" w:right="94"/>
              <w:jc w:val="right"/>
              <w:rPr>
                <w:sz w:val="20"/>
              </w:rPr>
            </w:pPr>
            <w:r w:rsidRPr="003C2D17">
              <w:rPr>
                <w:sz w:val="20"/>
              </w:rPr>
              <w:t>26</w:t>
            </w:r>
          </w:p>
        </w:tc>
        <w:tc>
          <w:tcPr>
            <w:tcW w:w="1207" w:type="dxa"/>
          </w:tcPr>
          <w:p w:rsidR="00BB7AB1" w:rsidRPr="003C2D17" w:rsidRDefault="00FF3F4E">
            <w:pPr>
              <w:pStyle w:val="TableParagraph"/>
              <w:spacing w:before="106"/>
              <w:rPr>
                <w:sz w:val="20"/>
              </w:rPr>
            </w:pPr>
            <w:r w:rsidRPr="002A26DF">
              <w:rPr>
                <w:sz w:val="20"/>
              </w:rPr>
              <w:t>Majhidih</w:t>
            </w:r>
          </w:p>
        </w:tc>
        <w:tc>
          <w:tcPr>
            <w:tcW w:w="751" w:type="dxa"/>
          </w:tcPr>
          <w:p w:rsidR="00BB7AB1" w:rsidRPr="003C2D17" w:rsidRDefault="00FF3F4E" w:rsidP="00B83FB1">
            <w:pPr>
              <w:pStyle w:val="TableParagraph"/>
              <w:spacing w:before="106"/>
              <w:ind w:left="0" w:right="97"/>
              <w:jc w:val="center"/>
              <w:rPr>
                <w:sz w:val="20"/>
              </w:rPr>
            </w:pPr>
            <w:r w:rsidRPr="003C2D17">
              <w:rPr>
                <w:sz w:val="20"/>
              </w:rPr>
              <w:t>143</w:t>
            </w:r>
          </w:p>
        </w:tc>
        <w:tc>
          <w:tcPr>
            <w:tcW w:w="1205" w:type="dxa"/>
          </w:tcPr>
          <w:p w:rsidR="00BB7AB1" w:rsidRPr="003C2D17" w:rsidRDefault="00FF3F4E" w:rsidP="00B83FB1">
            <w:pPr>
              <w:pStyle w:val="TableParagraph"/>
              <w:spacing w:line="220" w:lineRule="exact"/>
              <w:ind w:left="108"/>
              <w:jc w:val="center"/>
              <w:rPr>
                <w:sz w:val="20"/>
              </w:rPr>
            </w:pPr>
            <w:r w:rsidRPr="003C2D17">
              <w:rPr>
                <w:sz w:val="20"/>
              </w:rPr>
              <w:t>FG-13,</w:t>
            </w:r>
          </w:p>
          <w:p w:rsidR="00BB7AB1" w:rsidRPr="003C2D17" w:rsidRDefault="00FF3F4E" w:rsidP="00B83FB1">
            <w:pPr>
              <w:pStyle w:val="TableParagraph"/>
              <w:spacing w:line="223" w:lineRule="exact"/>
              <w:ind w:left="108"/>
              <w:jc w:val="center"/>
              <w:rPr>
                <w:sz w:val="20"/>
              </w:rPr>
            </w:pPr>
            <w:r w:rsidRPr="003C2D17">
              <w:rPr>
                <w:sz w:val="20"/>
              </w:rPr>
              <w:t>MG-01</w:t>
            </w:r>
          </w:p>
        </w:tc>
        <w:tc>
          <w:tcPr>
            <w:tcW w:w="905" w:type="dxa"/>
          </w:tcPr>
          <w:p w:rsidR="00BB7AB1" w:rsidRPr="003C2D17" w:rsidRDefault="00FF3F4E" w:rsidP="00B83FB1">
            <w:pPr>
              <w:pStyle w:val="TableParagraph"/>
              <w:spacing w:before="106"/>
              <w:ind w:left="0" w:right="96"/>
              <w:jc w:val="center"/>
              <w:rPr>
                <w:sz w:val="20"/>
              </w:rPr>
            </w:pPr>
            <w:r w:rsidRPr="003C2D17">
              <w:rPr>
                <w:sz w:val="20"/>
              </w:rPr>
              <w:t>82%</w:t>
            </w:r>
          </w:p>
        </w:tc>
        <w:tc>
          <w:tcPr>
            <w:tcW w:w="900" w:type="dxa"/>
          </w:tcPr>
          <w:p w:rsidR="00BB7AB1" w:rsidRPr="003C2D17" w:rsidRDefault="00FF3F4E" w:rsidP="00B83FB1">
            <w:pPr>
              <w:pStyle w:val="TableParagraph"/>
              <w:spacing w:before="106"/>
              <w:ind w:left="0" w:right="94"/>
              <w:jc w:val="center"/>
              <w:rPr>
                <w:sz w:val="20"/>
              </w:rPr>
            </w:pPr>
            <w:r w:rsidRPr="003C2D17">
              <w:rPr>
                <w:sz w:val="20"/>
              </w:rPr>
              <w:t>2016</w:t>
            </w:r>
          </w:p>
        </w:tc>
        <w:tc>
          <w:tcPr>
            <w:tcW w:w="1056" w:type="dxa"/>
          </w:tcPr>
          <w:p w:rsidR="00BB7AB1" w:rsidRPr="003C2D17" w:rsidRDefault="00FF3F4E" w:rsidP="00B83FB1">
            <w:pPr>
              <w:pStyle w:val="TableParagraph"/>
              <w:spacing w:before="106"/>
              <w:ind w:left="0" w:right="96"/>
              <w:jc w:val="center"/>
              <w:rPr>
                <w:sz w:val="20"/>
              </w:rPr>
            </w:pPr>
            <w:r w:rsidRPr="003C2D17">
              <w:rPr>
                <w:sz w:val="20"/>
              </w:rPr>
              <w:t>65%</w:t>
            </w:r>
          </w:p>
        </w:tc>
        <w:tc>
          <w:tcPr>
            <w:tcW w:w="1992" w:type="dxa"/>
          </w:tcPr>
          <w:p w:rsidR="00BB7AB1" w:rsidRPr="003C2D17" w:rsidRDefault="00FF3F4E" w:rsidP="00B83FB1">
            <w:pPr>
              <w:pStyle w:val="TableParagraph"/>
              <w:spacing w:before="106"/>
              <w:ind w:left="106"/>
              <w:jc w:val="center"/>
              <w:rPr>
                <w:sz w:val="20"/>
              </w:rPr>
            </w:pPr>
            <w:r w:rsidRPr="003C2D17">
              <w:rPr>
                <w:sz w:val="20"/>
              </w:rPr>
              <w:t>1,3,9,10,11,12,15,16</w:t>
            </w:r>
          </w:p>
        </w:tc>
        <w:tc>
          <w:tcPr>
            <w:tcW w:w="869" w:type="dxa"/>
          </w:tcPr>
          <w:p w:rsidR="00BB7AB1" w:rsidRPr="003C2D17" w:rsidRDefault="00FF3F4E" w:rsidP="00B83FB1">
            <w:pPr>
              <w:pStyle w:val="TableParagraph"/>
              <w:spacing w:line="221" w:lineRule="exact"/>
              <w:ind w:left="0" w:right="94"/>
              <w:jc w:val="center"/>
              <w:rPr>
                <w:sz w:val="20"/>
              </w:rPr>
            </w:pPr>
            <w:r w:rsidRPr="003C2D17">
              <w:rPr>
                <w:sz w:val="20"/>
              </w:rPr>
              <w:t>1.00</w:t>
            </w:r>
          </w:p>
        </w:tc>
        <w:tc>
          <w:tcPr>
            <w:tcW w:w="1205" w:type="dxa"/>
          </w:tcPr>
          <w:p w:rsidR="00BB7AB1" w:rsidRPr="003C2D17" w:rsidRDefault="00FF3F4E" w:rsidP="00B83FB1">
            <w:pPr>
              <w:pStyle w:val="TableParagraph"/>
              <w:spacing w:before="106"/>
              <w:ind w:left="0" w:right="96"/>
              <w:jc w:val="center"/>
              <w:rPr>
                <w:sz w:val="20"/>
              </w:rPr>
            </w:pPr>
            <w:r w:rsidRPr="003C2D17">
              <w:rPr>
                <w:sz w:val="20"/>
              </w:rPr>
              <w:t>34.78</w:t>
            </w:r>
          </w:p>
        </w:tc>
      </w:tr>
      <w:tr w:rsidR="00BB7AB1" w:rsidRPr="003C2D17">
        <w:trPr>
          <w:trHeight w:val="465"/>
        </w:trPr>
        <w:tc>
          <w:tcPr>
            <w:tcW w:w="595" w:type="dxa"/>
          </w:tcPr>
          <w:p w:rsidR="00BB7AB1" w:rsidRPr="003C2D17" w:rsidRDefault="00FF3F4E">
            <w:pPr>
              <w:pStyle w:val="TableParagraph"/>
              <w:spacing w:before="106"/>
              <w:ind w:left="0" w:right="94"/>
              <w:jc w:val="right"/>
              <w:rPr>
                <w:sz w:val="20"/>
              </w:rPr>
            </w:pPr>
            <w:r w:rsidRPr="003C2D17">
              <w:rPr>
                <w:sz w:val="20"/>
              </w:rPr>
              <w:t>27</w:t>
            </w:r>
          </w:p>
        </w:tc>
        <w:tc>
          <w:tcPr>
            <w:tcW w:w="1207" w:type="dxa"/>
          </w:tcPr>
          <w:p w:rsidR="00BB7AB1" w:rsidRPr="003C2D17" w:rsidRDefault="00FF3F4E">
            <w:pPr>
              <w:pStyle w:val="TableParagraph"/>
              <w:spacing w:before="106"/>
              <w:ind w:left="108"/>
              <w:rPr>
                <w:sz w:val="20"/>
              </w:rPr>
            </w:pPr>
            <w:r w:rsidRPr="003C2D17">
              <w:rPr>
                <w:sz w:val="20"/>
              </w:rPr>
              <w:t>Hausibad</w:t>
            </w:r>
          </w:p>
        </w:tc>
        <w:tc>
          <w:tcPr>
            <w:tcW w:w="751" w:type="dxa"/>
          </w:tcPr>
          <w:p w:rsidR="00BB7AB1" w:rsidRPr="003C2D17" w:rsidRDefault="00FF3F4E" w:rsidP="00B83FB1">
            <w:pPr>
              <w:pStyle w:val="TableParagraph"/>
              <w:spacing w:before="106"/>
              <w:ind w:left="0" w:right="97"/>
              <w:jc w:val="center"/>
              <w:rPr>
                <w:sz w:val="20"/>
              </w:rPr>
            </w:pPr>
            <w:r w:rsidRPr="003C2D17">
              <w:rPr>
                <w:sz w:val="20"/>
              </w:rPr>
              <w:t>191</w:t>
            </w:r>
          </w:p>
        </w:tc>
        <w:tc>
          <w:tcPr>
            <w:tcW w:w="1205" w:type="dxa"/>
          </w:tcPr>
          <w:p w:rsidR="00BB7AB1" w:rsidRPr="003C2D17" w:rsidRDefault="00FF3F4E" w:rsidP="00B83FB1">
            <w:pPr>
              <w:pStyle w:val="TableParagraph"/>
              <w:spacing w:line="221" w:lineRule="exact"/>
              <w:ind w:left="108"/>
              <w:jc w:val="center"/>
              <w:rPr>
                <w:sz w:val="20"/>
              </w:rPr>
            </w:pPr>
            <w:r w:rsidRPr="003C2D17">
              <w:rPr>
                <w:sz w:val="20"/>
              </w:rPr>
              <w:t>FG-11,</w:t>
            </w:r>
          </w:p>
          <w:p w:rsidR="00BB7AB1" w:rsidRPr="003C2D17" w:rsidRDefault="00FF3F4E" w:rsidP="00B83FB1">
            <w:pPr>
              <w:pStyle w:val="TableParagraph"/>
              <w:spacing w:line="224" w:lineRule="exact"/>
              <w:ind w:left="108"/>
              <w:jc w:val="center"/>
              <w:rPr>
                <w:sz w:val="20"/>
              </w:rPr>
            </w:pPr>
            <w:r w:rsidRPr="003C2D17">
              <w:rPr>
                <w:sz w:val="20"/>
              </w:rPr>
              <w:t>MG-5</w:t>
            </w:r>
          </w:p>
        </w:tc>
        <w:tc>
          <w:tcPr>
            <w:tcW w:w="905" w:type="dxa"/>
          </w:tcPr>
          <w:p w:rsidR="00BB7AB1" w:rsidRPr="003C2D17" w:rsidRDefault="00FF3F4E" w:rsidP="00B83FB1">
            <w:pPr>
              <w:pStyle w:val="TableParagraph"/>
              <w:spacing w:before="106"/>
              <w:ind w:left="0" w:right="96"/>
              <w:jc w:val="center"/>
              <w:rPr>
                <w:sz w:val="20"/>
              </w:rPr>
            </w:pPr>
            <w:r w:rsidRPr="003C2D17">
              <w:rPr>
                <w:sz w:val="20"/>
              </w:rPr>
              <w:t>80%</w:t>
            </w:r>
          </w:p>
        </w:tc>
        <w:tc>
          <w:tcPr>
            <w:tcW w:w="900" w:type="dxa"/>
          </w:tcPr>
          <w:p w:rsidR="00BB7AB1" w:rsidRPr="003C2D17" w:rsidRDefault="00FF3F4E" w:rsidP="00B83FB1">
            <w:pPr>
              <w:pStyle w:val="TableParagraph"/>
              <w:spacing w:before="106"/>
              <w:ind w:left="0" w:right="94"/>
              <w:jc w:val="center"/>
              <w:rPr>
                <w:sz w:val="20"/>
              </w:rPr>
            </w:pPr>
            <w:r w:rsidRPr="003C2D17">
              <w:rPr>
                <w:sz w:val="20"/>
              </w:rPr>
              <w:t>2015</w:t>
            </w:r>
          </w:p>
        </w:tc>
        <w:tc>
          <w:tcPr>
            <w:tcW w:w="1056" w:type="dxa"/>
          </w:tcPr>
          <w:p w:rsidR="00BB7AB1" w:rsidRPr="003C2D17" w:rsidRDefault="00FF3F4E" w:rsidP="00B83FB1">
            <w:pPr>
              <w:pStyle w:val="TableParagraph"/>
              <w:spacing w:before="106"/>
              <w:ind w:left="0" w:right="96"/>
              <w:jc w:val="center"/>
              <w:rPr>
                <w:sz w:val="20"/>
              </w:rPr>
            </w:pPr>
            <w:r w:rsidRPr="003C2D17">
              <w:rPr>
                <w:sz w:val="20"/>
              </w:rPr>
              <w:t>85%</w:t>
            </w:r>
          </w:p>
        </w:tc>
        <w:tc>
          <w:tcPr>
            <w:tcW w:w="1992" w:type="dxa"/>
          </w:tcPr>
          <w:p w:rsidR="00BB7AB1" w:rsidRPr="003C2D17" w:rsidRDefault="00FF3F4E" w:rsidP="00B83FB1">
            <w:pPr>
              <w:pStyle w:val="TableParagraph"/>
              <w:spacing w:line="221" w:lineRule="exact"/>
              <w:ind w:left="108"/>
              <w:jc w:val="center"/>
              <w:rPr>
                <w:sz w:val="20"/>
              </w:rPr>
            </w:pPr>
            <w:r w:rsidRPr="003C2D17">
              <w:rPr>
                <w:sz w:val="20"/>
              </w:rPr>
              <w:t>1,3,4,6,7,9,10,11,12,1</w:t>
            </w:r>
          </w:p>
          <w:p w:rsidR="00BB7AB1" w:rsidRPr="003C2D17" w:rsidRDefault="00FF3F4E" w:rsidP="00B83FB1">
            <w:pPr>
              <w:pStyle w:val="TableParagraph"/>
              <w:spacing w:line="224" w:lineRule="exact"/>
              <w:ind w:left="108"/>
              <w:jc w:val="center"/>
              <w:rPr>
                <w:sz w:val="20"/>
              </w:rPr>
            </w:pPr>
            <w:r w:rsidRPr="003C2D17">
              <w:rPr>
                <w:sz w:val="20"/>
              </w:rPr>
              <w:t>3,15,16,19,20,21,22</w:t>
            </w:r>
          </w:p>
        </w:tc>
        <w:tc>
          <w:tcPr>
            <w:tcW w:w="869" w:type="dxa"/>
          </w:tcPr>
          <w:p w:rsidR="00BB7AB1" w:rsidRPr="003C2D17" w:rsidRDefault="00FF3F4E" w:rsidP="00B83FB1">
            <w:pPr>
              <w:pStyle w:val="TableParagraph"/>
              <w:spacing w:line="221" w:lineRule="exact"/>
              <w:ind w:left="0" w:right="94"/>
              <w:jc w:val="center"/>
              <w:rPr>
                <w:sz w:val="20"/>
              </w:rPr>
            </w:pPr>
            <w:r w:rsidRPr="003C2D17">
              <w:rPr>
                <w:sz w:val="20"/>
              </w:rPr>
              <w:t>0.95</w:t>
            </w:r>
          </w:p>
        </w:tc>
        <w:tc>
          <w:tcPr>
            <w:tcW w:w="1205" w:type="dxa"/>
          </w:tcPr>
          <w:p w:rsidR="00BB7AB1" w:rsidRPr="003C2D17" w:rsidRDefault="00FF3F4E" w:rsidP="00B83FB1">
            <w:pPr>
              <w:pStyle w:val="TableParagraph"/>
              <w:spacing w:before="106"/>
              <w:ind w:left="0" w:right="96"/>
              <w:jc w:val="center"/>
              <w:rPr>
                <w:sz w:val="20"/>
              </w:rPr>
            </w:pPr>
            <w:r w:rsidRPr="003C2D17">
              <w:rPr>
                <w:sz w:val="20"/>
              </w:rPr>
              <w:t>69.57</w:t>
            </w:r>
          </w:p>
        </w:tc>
      </w:tr>
      <w:tr w:rsidR="00BB7AB1" w:rsidRPr="003C2D17">
        <w:trPr>
          <w:trHeight w:val="465"/>
        </w:trPr>
        <w:tc>
          <w:tcPr>
            <w:tcW w:w="595" w:type="dxa"/>
          </w:tcPr>
          <w:p w:rsidR="00BB7AB1" w:rsidRPr="003C2D17" w:rsidRDefault="00FF3F4E">
            <w:pPr>
              <w:pStyle w:val="TableParagraph"/>
              <w:spacing w:before="106"/>
              <w:ind w:left="0" w:right="94"/>
              <w:jc w:val="right"/>
              <w:rPr>
                <w:sz w:val="20"/>
              </w:rPr>
            </w:pPr>
            <w:r w:rsidRPr="003C2D17">
              <w:rPr>
                <w:sz w:val="20"/>
              </w:rPr>
              <w:t>28</w:t>
            </w:r>
          </w:p>
        </w:tc>
        <w:tc>
          <w:tcPr>
            <w:tcW w:w="1207" w:type="dxa"/>
          </w:tcPr>
          <w:p w:rsidR="00BB7AB1" w:rsidRPr="003C2D17" w:rsidRDefault="00FF3F4E">
            <w:pPr>
              <w:pStyle w:val="TableParagraph"/>
              <w:spacing w:before="106"/>
              <w:ind w:left="108"/>
              <w:rPr>
                <w:sz w:val="20"/>
              </w:rPr>
            </w:pPr>
            <w:r w:rsidRPr="003C2D17">
              <w:rPr>
                <w:sz w:val="20"/>
              </w:rPr>
              <w:t>Kalipur</w:t>
            </w:r>
          </w:p>
        </w:tc>
        <w:tc>
          <w:tcPr>
            <w:tcW w:w="751" w:type="dxa"/>
          </w:tcPr>
          <w:p w:rsidR="00BB7AB1" w:rsidRPr="003C2D17" w:rsidRDefault="00FF3F4E" w:rsidP="00B83FB1">
            <w:pPr>
              <w:pStyle w:val="TableParagraph"/>
              <w:spacing w:before="106"/>
              <w:ind w:left="0" w:right="97"/>
              <w:jc w:val="center"/>
              <w:rPr>
                <w:sz w:val="20"/>
              </w:rPr>
            </w:pPr>
            <w:r w:rsidRPr="003C2D17">
              <w:rPr>
                <w:sz w:val="20"/>
              </w:rPr>
              <w:t>174</w:t>
            </w:r>
          </w:p>
        </w:tc>
        <w:tc>
          <w:tcPr>
            <w:tcW w:w="1205" w:type="dxa"/>
          </w:tcPr>
          <w:p w:rsidR="00BB7AB1" w:rsidRPr="003C2D17" w:rsidRDefault="00FF3F4E" w:rsidP="00B83FB1">
            <w:pPr>
              <w:pStyle w:val="TableParagraph"/>
              <w:spacing w:line="221" w:lineRule="exact"/>
              <w:ind w:left="108"/>
              <w:jc w:val="center"/>
              <w:rPr>
                <w:sz w:val="20"/>
              </w:rPr>
            </w:pPr>
            <w:r w:rsidRPr="003C2D17">
              <w:rPr>
                <w:sz w:val="20"/>
              </w:rPr>
              <w:t>FG-11,</w:t>
            </w:r>
          </w:p>
          <w:p w:rsidR="00BB7AB1" w:rsidRPr="003C2D17" w:rsidRDefault="00FF3F4E" w:rsidP="00B83FB1">
            <w:pPr>
              <w:pStyle w:val="TableParagraph"/>
              <w:spacing w:line="224" w:lineRule="exact"/>
              <w:ind w:left="108"/>
              <w:jc w:val="center"/>
              <w:rPr>
                <w:sz w:val="20"/>
              </w:rPr>
            </w:pPr>
            <w:r w:rsidRPr="003C2D17">
              <w:rPr>
                <w:sz w:val="20"/>
              </w:rPr>
              <w:t>MG-5</w:t>
            </w:r>
          </w:p>
        </w:tc>
        <w:tc>
          <w:tcPr>
            <w:tcW w:w="905" w:type="dxa"/>
          </w:tcPr>
          <w:p w:rsidR="00BB7AB1" w:rsidRPr="003C2D17" w:rsidRDefault="00FF3F4E" w:rsidP="00B83FB1">
            <w:pPr>
              <w:pStyle w:val="TableParagraph"/>
              <w:spacing w:before="106"/>
              <w:ind w:left="0" w:right="96"/>
              <w:jc w:val="center"/>
              <w:rPr>
                <w:sz w:val="20"/>
              </w:rPr>
            </w:pPr>
            <w:r w:rsidRPr="003C2D17">
              <w:rPr>
                <w:sz w:val="20"/>
              </w:rPr>
              <w:t>60%</w:t>
            </w:r>
          </w:p>
        </w:tc>
        <w:tc>
          <w:tcPr>
            <w:tcW w:w="900" w:type="dxa"/>
          </w:tcPr>
          <w:p w:rsidR="00BB7AB1" w:rsidRPr="003C2D17" w:rsidRDefault="00FF3F4E" w:rsidP="00B83FB1">
            <w:pPr>
              <w:pStyle w:val="TableParagraph"/>
              <w:spacing w:before="106"/>
              <w:ind w:left="0" w:right="94"/>
              <w:jc w:val="center"/>
              <w:rPr>
                <w:sz w:val="20"/>
              </w:rPr>
            </w:pPr>
            <w:r w:rsidRPr="003C2D17">
              <w:rPr>
                <w:sz w:val="20"/>
              </w:rPr>
              <w:t>2016</w:t>
            </w:r>
          </w:p>
        </w:tc>
        <w:tc>
          <w:tcPr>
            <w:tcW w:w="1056" w:type="dxa"/>
          </w:tcPr>
          <w:p w:rsidR="00BB7AB1" w:rsidRPr="003C2D17" w:rsidRDefault="00FF3F4E" w:rsidP="00B83FB1">
            <w:pPr>
              <w:pStyle w:val="TableParagraph"/>
              <w:spacing w:before="106"/>
              <w:ind w:left="0" w:right="96"/>
              <w:jc w:val="center"/>
              <w:rPr>
                <w:sz w:val="20"/>
              </w:rPr>
            </w:pPr>
            <w:r w:rsidRPr="003C2D17">
              <w:rPr>
                <w:sz w:val="20"/>
              </w:rPr>
              <w:t>70%</w:t>
            </w:r>
          </w:p>
        </w:tc>
        <w:tc>
          <w:tcPr>
            <w:tcW w:w="1992" w:type="dxa"/>
          </w:tcPr>
          <w:p w:rsidR="00BB7AB1" w:rsidRPr="003C2D17" w:rsidRDefault="00FF3F4E" w:rsidP="00B83FB1">
            <w:pPr>
              <w:pStyle w:val="TableParagraph"/>
              <w:spacing w:line="221" w:lineRule="exact"/>
              <w:ind w:left="108"/>
              <w:jc w:val="center"/>
              <w:rPr>
                <w:sz w:val="20"/>
              </w:rPr>
            </w:pPr>
            <w:r w:rsidRPr="003C2D17">
              <w:rPr>
                <w:sz w:val="20"/>
              </w:rPr>
              <w:t>1,3,4,6,7,9,10,11,12,1</w:t>
            </w:r>
          </w:p>
          <w:p w:rsidR="00BB7AB1" w:rsidRPr="003C2D17" w:rsidRDefault="00FF3F4E" w:rsidP="00B83FB1">
            <w:pPr>
              <w:pStyle w:val="TableParagraph"/>
              <w:spacing w:line="224" w:lineRule="exact"/>
              <w:ind w:left="108"/>
              <w:jc w:val="center"/>
              <w:rPr>
                <w:sz w:val="20"/>
              </w:rPr>
            </w:pPr>
            <w:r w:rsidRPr="003C2D17">
              <w:rPr>
                <w:sz w:val="20"/>
              </w:rPr>
              <w:t>5,16,20,21,22</w:t>
            </w:r>
          </w:p>
        </w:tc>
        <w:tc>
          <w:tcPr>
            <w:tcW w:w="869" w:type="dxa"/>
          </w:tcPr>
          <w:p w:rsidR="00BB7AB1" w:rsidRPr="003C2D17" w:rsidRDefault="00FF3F4E" w:rsidP="00B83FB1">
            <w:pPr>
              <w:pStyle w:val="TableParagraph"/>
              <w:spacing w:line="221" w:lineRule="exact"/>
              <w:ind w:left="0" w:right="94"/>
              <w:jc w:val="center"/>
              <w:rPr>
                <w:sz w:val="20"/>
              </w:rPr>
            </w:pPr>
            <w:r w:rsidRPr="003C2D17">
              <w:rPr>
                <w:sz w:val="20"/>
              </w:rPr>
              <w:t>1.00</w:t>
            </w:r>
          </w:p>
        </w:tc>
        <w:tc>
          <w:tcPr>
            <w:tcW w:w="1205" w:type="dxa"/>
          </w:tcPr>
          <w:p w:rsidR="00BB7AB1" w:rsidRPr="003C2D17" w:rsidRDefault="00FF3F4E" w:rsidP="00B83FB1">
            <w:pPr>
              <w:pStyle w:val="TableParagraph"/>
              <w:spacing w:before="106"/>
              <w:ind w:left="0" w:right="96"/>
              <w:jc w:val="center"/>
              <w:rPr>
                <w:sz w:val="20"/>
              </w:rPr>
            </w:pPr>
            <w:r w:rsidRPr="003C2D17">
              <w:rPr>
                <w:sz w:val="20"/>
              </w:rPr>
              <w:t>60.87</w:t>
            </w:r>
          </w:p>
        </w:tc>
      </w:tr>
      <w:tr w:rsidR="00BB7AB1" w:rsidRPr="003C2D17">
        <w:trPr>
          <w:trHeight w:val="462"/>
        </w:trPr>
        <w:tc>
          <w:tcPr>
            <w:tcW w:w="595" w:type="dxa"/>
          </w:tcPr>
          <w:p w:rsidR="00BB7AB1" w:rsidRPr="003C2D17" w:rsidRDefault="00FF3F4E">
            <w:pPr>
              <w:pStyle w:val="TableParagraph"/>
              <w:spacing w:before="106"/>
              <w:ind w:left="0" w:right="94"/>
              <w:jc w:val="right"/>
              <w:rPr>
                <w:sz w:val="20"/>
              </w:rPr>
            </w:pPr>
            <w:r w:rsidRPr="003C2D17">
              <w:rPr>
                <w:sz w:val="20"/>
              </w:rPr>
              <w:t>29</w:t>
            </w:r>
          </w:p>
        </w:tc>
        <w:tc>
          <w:tcPr>
            <w:tcW w:w="1207" w:type="dxa"/>
          </w:tcPr>
          <w:p w:rsidR="00BB7AB1" w:rsidRPr="003C2D17" w:rsidRDefault="00FF3F4E">
            <w:pPr>
              <w:pStyle w:val="TableParagraph"/>
              <w:spacing w:before="106"/>
              <w:ind w:left="108"/>
              <w:rPr>
                <w:sz w:val="20"/>
              </w:rPr>
            </w:pPr>
            <w:r w:rsidRPr="003C2D17">
              <w:rPr>
                <w:sz w:val="20"/>
              </w:rPr>
              <w:t>Shirpura</w:t>
            </w:r>
          </w:p>
        </w:tc>
        <w:tc>
          <w:tcPr>
            <w:tcW w:w="751" w:type="dxa"/>
          </w:tcPr>
          <w:p w:rsidR="00BB7AB1" w:rsidRPr="003C2D17" w:rsidRDefault="00FF3F4E" w:rsidP="00B83FB1">
            <w:pPr>
              <w:pStyle w:val="TableParagraph"/>
              <w:spacing w:before="106"/>
              <w:ind w:left="0" w:right="97"/>
              <w:jc w:val="center"/>
              <w:rPr>
                <w:sz w:val="20"/>
              </w:rPr>
            </w:pPr>
            <w:r w:rsidRPr="003C2D17">
              <w:rPr>
                <w:sz w:val="20"/>
              </w:rPr>
              <w:t>138</w:t>
            </w:r>
          </w:p>
        </w:tc>
        <w:tc>
          <w:tcPr>
            <w:tcW w:w="1205" w:type="dxa"/>
          </w:tcPr>
          <w:p w:rsidR="00BB7AB1" w:rsidRPr="003C2D17" w:rsidRDefault="00FF3F4E" w:rsidP="00B83FB1">
            <w:pPr>
              <w:pStyle w:val="TableParagraph"/>
              <w:spacing w:line="221" w:lineRule="exact"/>
              <w:ind w:left="108"/>
              <w:jc w:val="center"/>
              <w:rPr>
                <w:sz w:val="20"/>
              </w:rPr>
            </w:pPr>
            <w:r w:rsidRPr="003C2D17">
              <w:rPr>
                <w:sz w:val="20"/>
              </w:rPr>
              <w:t>FG-9,</w:t>
            </w:r>
            <w:r w:rsidRPr="003C2D17">
              <w:rPr>
                <w:spacing w:val="-1"/>
                <w:sz w:val="20"/>
              </w:rPr>
              <w:t xml:space="preserve"> </w:t>
            </w:r>
            <w:r w:rsidRPr="003C2D17">
              <w:rPr>
                <w:sz w:val="20"/>
              </w:rPr>
              <w:t>MG-</w:t>
            </w:r>
          </w:p>
          <w:p w:rsidR="00BB7AB1" w:rsidRPr="003C2D17" w:rsidRDefault="00FF3F4E" w:rsidP="00B83FB1">
            <w:pPr>
              <w:pStyle w:val="TableParagraph"/>
              <w:spacing w:line="222" w:lineRule="exact"/>
              <w:ind w:left="108"/>
              <w:jc w:val="center"/>
              <w:rPr>
                <w:sz w:val="20"/>
              </w:rPr>
            </w:pPr>
            <w:r w:rsidRPr="003C2D17">
              <w:rPr>
                <w:w w:val="99"/>
                <w:sz w:val="20"/>
              </w:rPr>
              <w:t>4</w:t>
            </w:r>
          </w:p>
        </w:tc>
        <w:tc>
          <w:tcPr>
            <w:tcW w:w="905" w:type="dxa"/>
          </w:tcPr>
          <w:p w:rsidR="00BB7AB1" w:rsidRPr="003C2D17" w:rsidRDefault="00FF3F4E" w:rsidP="00B83FB1">
            <w:pPr>
              <w:pStyle w:val="TableParagraph"/>
              <w:spacing w:before="106"/>
              <w:ind w:left="0" w:right="96"/>
              <w:jc w:val="center"/>
              <w:rPr>
                <w:sz w:val="20"/>
              </w:rPr>
            </w:pPr>
            <w:r w:rsidRPr="003C2D17">
              <w:rPr>
                <w:sz w:val="20"/>
              </w:rPr>
              <w:t>80%</w:t>
            </w:r>
          </w:p>
        </w:tc>
        <w:tc>
          <w:tcPr>
            <w:tcW w:w="900" w:type="dxa"/>
          </w:tcPr>
          <w:p w:rsidR="00BB7AB1" w:rsidRPr="003C2D17" w:rsidRDefault="00FF3F4E" w:rsidP="00B83FB1">
            <w:pPr>
              <w:pStyle w:val="TableParagraph"/>
              <w:spacing w:before="106"/>
              <w:ind w:left="0" w:right="94"/>
              <w:jc w:val="center"/>
              <w:rPr>
                <w:sz w:val="20"/>
              </w:rPr>
            </w:pPr>
            <w:r w:rsidRPr="003C2D17">
              <w:rPr>
                <w:sz w:val="20"/>
              </w:rPr>
              <w:t>2015</w:t>
            </w:r>
          </w:p>
        </w:tc>
        <w:tc>
          <w:tcPr>
            <w:tcW w:w="1056" w:type="dxa"/>
          </w:tcPr>
          <w:p w:rsidR="00BB7AB1" w:rsidRPr="003C2D17" w:rsidRDefault="00FF3F4E" w:rsidP="00B83FB1">
            <w:pPr>
              <w:pStyle w:val="TableParagraph"/>
              <w:spacing w:before="106"/>
              <w:ind w:left="0" w:right="96"/>
              <w:jc w:val="center"/>
              <w:rPr>
                <w:sz w:val="20"/>
              </w:rPr>
            </w:pPr>
            <w:r w:rsidRPr="003C2D17">
              <w:rPr>
                <w:sz w:val="20"/>
              </w:rPr>
              <w:t>90%</w:t>
            </w:r>
          </w:p>
        </w:tc>
        <w:tc>
          <w:tcPr>
            <w:tcW w:w="1992" w:type="dxa"/>
          </w:tcPr>
          <w:p w:rsidR="00BB7AB1" w:rsidRPr="003C2D17" w:rsidRDefault="00FF3F4E" w:rsidP="00B83FB1">
            <w:pPr>
              <w:pStyle w:val="TableParagraph"/>
              <w:spacing w:line="221" w:lineRule="exact"/>
              <w:ind w:left="108"/>
              <w:jc w:val="center"/>
              <w:rPr>
                <w:sz w:val="20"/>
              </w:rPr>
            </w:pPr>
            <w:r w:rsidRPr="003C2D17">
              <w:rPr>
                <w:sz w:val="20"/>
              </w:rPr>
              <w:t>1,2,3,4,5,6,7,9,10,11,</w:t>
            </w:r>
          </w:p>
          <w:p w:rsidR="00BB7AB1" w:rsidRPr="003C2D17" w:rsidRDefault="00FF3F4E" w:rsidP="00B83FB1">
            <w:pPr>
              <w:pStyle w:val="TableParagraph"/>
              <w:spacing w:line="222" w:lineRule="exact"/>
              <w:ind w:left="108"/>
              <w:jc w:val="center"/>
              <w:rPr>
                <w:sz w:val="20"/>
              </w:rPr>
            </w:pPr>
            <w:r w:rsidRPr="003C2D17">
              <w:rPr>
                <w:sz w:val="20"/>
              </w:rPr>
              <w:t>12,13,15,16,20,21,22</w:t>
            </w:r>
          </w:p>
        </w:tc>
        <w:tc>
          <w:tcPr>
            <w:tcW w:w="869" w:type="dxa"/>
          </w:tcPr>
          <w:p w:rsidR="00BB7AB1" w:rsidRPr="003C2D17" w:rsidRDefault="00FF3F4E" w:rsidP="00B83FB1">
            <w:pPr>
              <w:pStyle w:val="TableParagraph"/>
              <w:spacing w:line="221" w:lineRule="exact"/>
              <w:ind w:left="0" w:right="94"/>
              <w:jc w:val="center"/>
              <w:rPr>
                <w:sz w:val="20"/>
              </w:rPr>
            </w:pPr>
            <w:r w:rsidRPr="003C2D17">
              <w:rPr>
                <w:sz w:val="20"/>
              </w:rPr>
              <w:t>0.96</w:t>
            </w:r>
          </w:p>
        </w:tc>
        <w:tc>
          <w:tcPr>
            <w:tcW w:w="1205" w:type="dxa"/>
          </w:tcPr>
          <w:p w:rsidR="00BB7AB1" w:rsidRPr="003C2D17" w:rsidRDefault="00FF3F4E" w:rsidP="00B83FB1">
            <w:pPr>
              <w:pStyle w:val="TableParagraph"/>
              <w:spacing w:before="106"/>
              <w:ind w:left="0" w:right="96"/>
              <w:jc w:val="center"/>
              <w:rPr>
                <w:sz w:val="20"/>
              </w:rPr>
            </w:pPr>
            <w:r w:rsidRPr="003C2D17">
              <w:rPr>
                <w:sz w:val="20"/>
              </w:rPr>
              <w:t>73.91</w:t>
            </w:r>
          </w:p>
        </w:tc>
      </w:tr>
      <w:tr w:rsidR="00BB7AB1" w:rsidRPr="003C2D17">
        <w:trPr>
          <w:trHeight w:val="465"/>
        </w:trPr>
        <w:tc>
          <w:tcPr>
            <w:tcW w:w="595" w:type="dxa"/>
          </w:tcPr>
          <w:p w:rsidR="00BB7AB1" w:rsidRPr="003C2D17" w:rsidRDefault="00FF3F4E">
            <w:pPr>
              <w:pStyle w:val="TableParagraph"/>
              <w:spacing w:before="106"/>
              <w:ind w:left="0" w:right="94"/>
              <w:jc w:val="right"/>
              <w:rPr>
                <w:sz w:val="20"/>
              </w:rPr>
            </w:pPr>
            <w:r w:rsidRPr="003C2D17">
              <w:rPr>
                <w:sz w:val="20"/>
              </w:rPr>
              <w:t>30</w:t>
            </w:r>
          </w:p>
        </w:tc>
        <w:tc>
          <w:tcPr>
            <w:tcW w:w="1207" w:type="dxa"/>
          </w:tcPr>
          <w:p w:rsidR="00BB7AB1" w:rsidRPr="003C2D17" w:rsidRDefault="00FF3F4E">
            <w:pPr>
              <w:pStyle w:val="TableParagraph"/>
              <w:spacing w:before="106"/>
              <w:ind w:left="108"/>
              <w:rPr>
                <w:sz w:val="20"/>
              </w:rPr>
            </w:pPr>
            <w:r w:rsidRPr="003C2D17">
              <w:rPr>
                <w:sz w:val="20"/>
              </w:rPr>
              <w:t>Saluni</w:t>
            </w:r>
          </w:p>
        </w:tc>
        <w:tc>
          <w:tcPr>
            <w:tcW w:w="751" w:type="dxa"/>
          </w:tcPr>
          <w:p w:rsidR="00BB7AB1" w:rsidRPr="003C2D17" w:rsidRDefault="00FF3F4E" w:rsidP="00B83FB1">
            <w:pPr>
              <w:pStyle w:val="TableParagraph"/>
              <w:spacing w:before="106"/>
              <w:ind w:left="0" w:right="96"/>
              <w:jc w:val="center"/>
              <w:rPr>
                <w:sz w:val="20"/>
              </w:rPr>
            </w:pPr>
            <w:r w:rsidRPr="003C2D17">
              <w:rPr>
                <w:sz w:val="20"/>
              </w:rPr>
              <w:t>302</w:t>
            </w:r>
          </w:p>
        </w:tc>
        <w:tc>
          <w:tcPr>
            <w:tcW w:w="1205" w:type="dxa"/>
          </w:tcPr>
          <w:p w:rsidR="00BB7AB1" w:rsidRPr="003C2D17" w:rsidRDefault="00FF3F4E" w:rsidP="00B83FB1">
            <w:pPr>
              <w:pStyle w:val="TableParagraph"/>
              <w:spacing w:line="221" w:lineRule="exact"/>
              <w:ind w:left="108"/>
              <w:jc w:val="center"/>
              <w:rPr>
                <w:sz w:val="20"/>
              </w:rPr>
            </w:pPr>
            <w:r w:rsidRPr="003C2D17">
              <w:rPr>
                <w:sz w:val="20"/>
              </w:rPr>
              <w:t>FG-19,</w:t>
            </w:r>
          </w:p>
          <w:p w:rsidR="00BB7AB1" w:rsidRPr="003C2D17" w:rsidRDefault="00FF3F4E" w:rsidP="00B83FB1">
            <w:pPr>
              <w:pStyle w:val="TableParagraph"/>
              <w:spacing w:line="224" w:lineRule="exact"/>
              <w:ind w:left="108"/>
              <w:jc w:val="center"/>
              <w:rPr>
                <w:sz w:val="20"/>
              </w:rPr>
            </w:pPr>
            <w:r w:rsidRPr="003C2D17">
              <w:rPr>
                <w:sz w:val="20"/>
              </w:rPr>
              <w:t>MG-5</w:t>
            </w:r>
          </w:p>
        </w:tc>
        <w:tc>
          <w:tcPr>
            <w:tcW w:w="905" w:type="dxa"/>
          </w:tcPr>
          <w:p w:rsidR="00BB7AB1" w:rsidRPr="003C2D17" w:rsidRDefault="00FF3F4E" w:rsidP="00B83FB1">
            <w:pPr>
              <w:pStyle w:val="TableParagraph"/>
              <w:spacing w:before="106"/>
              <w:ind w:left="0" w:right="96"/>
              <w:jc w:val="center"/>
              <w:rPr>
                <w:sz w:val="20"/>
              </w:rPr>
            </w:pPr>
            <w:r w:rsidRPr="003C2D17">
              <w:rPr>
                <w:sz w:val="20"/>
              </w:rPr>
              <w:t>90%</w:t>
            </w:r>
          </w:p>
        </w:tc>
        <w:tc>
          <w:tcPr>
            <w:tcW w:w="900" w:type="dxa"/>
          </w:tcPr>
          <w:p w:rsidR="00BB7AB1" w:rsidRPr="003C2D17" w:rsidRDefault="00FF3F4E" w:rsidP="00B83FB1">
            <w:pPr>
              <w:pStyle w:val="TableParagraph"/>
              <w:spacing w:before="106"/>
              <w:ind w:left="0" w:right="94"/>
              <w:jc w:val="center"/>
              <w:rPr>
                <w:sz w:val="20"/>
              </w:rPr>
            </w:pPr>
            <w:r w:rsidRPr="003C2D17">
              <w:rPr>
                <w:sz w:val="20"/>
              </w:rPr>
              <w:t>2015</w:t>
            </w:r>
          </w:p>
        </w:tc>
        <w:tc>
          <w:tcPr>
            <w:tcW w:w="1056" w:type="dxa"/>
          </w:tcPr>
          <w:p w:rsidR="00BB7AB1" w:rsidRPr="003C2D17" w:rsidRDefault="00FF3F4E" w:rsidP="00B83FB1">
            <w:pPr>
              <w:pStyle w:val="TableParagraph"/>
              <w:spacing w:before="106"/>
              <w:ind w:left="0" w:right="96"/>
              <w:jc w:val="center"/>
              <w:rPr>
                <w:sz w:val="20"/>
              </w:rPr>
            </w:pPr>
            <w:r w:rsidRPr="003C2D17">
              <w:rPr>
                <w:sz w:val="20"/>
              </w:rPr>
              <w:t>90%</w:t>
            </w:r>
          </w:p>
        </w:tc>
        <w:tc>
          <w:tcPr>
            <w:tcW w:w="1992" w:type="dxa"/>
          </w:tcPr>
          <w:p w:rsidR="00BB7AB1" w:rsidRPr="003C2D17" w:rsidRDefault="00FF3F4E" w:rsidP="00B83FB1">
            <w:pPr>
              <w:pStyle w:val="TableParagraph"/>
              <w:spacing w:line="221" w:lineRule="exact"/>
              <w:ind w:left="108"/>
              <w:jc w:val="center"/>
              <w:rPr>
                <w:sz w:val="20"/>
              </w:rPr>
            </w:pPr>
            <w:r w:rsidRPr="003C2D17">
              <w:rPr>
                <w:sz w:val="20"/>
              </w:rPr>
              <w:t>1,3,4,6,9,10,11,12,13,</w:t>
            </w:r>
          </w:p>
          <w:p w:rsidR="00BB7AB1" w:rsidRPr="003C2D17" w:rsidRDefault="00FF3F4E" w:rsidP="00B83FB1">
            <w:pPr>
              <w:pStyle w:val="TableParagraph"/>
              <w:spacing w:line="224" w:lineRule="exact"/>
              <w:ind w:left="108"/>
              <w:jc w:val="center"/>
              <w:rPr>
                <w:sz w:val="20"/>
              </w:rPr>
            </w:pPr>
            <w:r w:rsidRPr="003C2D17">
              <w:rPr>
                <w:sz w:val="20"/>
              </w:rPr>
              <w:t>15,16,17,20,22</w:t>
            </w:r>
          </w:p>
        </w:tc>
        <w:tc>
          <w:tcPr>
            <w:tcW w:w="869" w:type="dxa"/>
          </w:tcPr>
          <w:p w:rsidR="00BB7AB1" w:rsidRPr="003C2D17" w:rsidRDefault="00FF3F4E" w:rsidP="00B83FB1">
            <w:pPr>
              <w:pStyle w:val="TableParagraph"/>
              <w:spacing w:line="221" w:lineRule="exact"/>
              <w:ind w:left="0" w:right="94"/>
              <w:jc w:val="center"/>
              <w:rPr>
                <w:sz w:val="20"/>
              </w:rPr>
            </w:pPr>
            <w:r w:rsidRPr="003C2D17">
              <w:rPr>
                <w:sz w:val="20"/>
              </w:rPr>
              <w:t>0.95</w:t>
            </w:r>
          </w:p>
        </w:tc>
        <w:tc>
          <w:tcPr>
            <w:tcW w:w="1205" w:type="dxa"/>
          </w:tcPr>
          <w:p w:rsidR="00BB7AB1" w:rsidRPr="003C2D17" w:rsidRDefault="00FF3F4E" w:rsidP="00B83FB1">
            <w:pPr>
              <w:pStyle w:val="TableParagraph"/>
              <w:spacing w:before="106"/>
              <w:ind w:left="0" w:right="96"/>
              <w:jc w:val="center"/>
              <w:rPr>
                <w:sz w:val="20"/>
              </w:rPr>
            </w:pPr>
            <w:r w:rsidRPr="003C2D17">
              <w:rPr>
                <w:sz w:val="20"/>
              </w:rPr>
              <w:t>60.87</w:t>
            </w:r>
          </w:p>
        </w:tc>
      </w:tr>
      <w:tr w:rsidR="00BB7AB1" w:rsidRPr="003C2D17">
        <w:trPr>
          <w:trHeight w:val="465"/>
        </w:trPr>
        <w:tc>
          <w:tcPr>
            <w:tcW w:w="595" w:type="dxa"/>
          </w:tcPr>
          <w:p w:rsidR="00BB7AB1" w:rsidRPr="003C2D17" w:rsidRDefault="00FF3F4E">
            <w:pPr>
              <w:pStyle w:val="TableParagraph"/>
              <w:spacing w:before="106"/>
              <w:ind w:left="0" w:right="94"/>
              <w:jc w:val="right"/>
              <w:rPr>
                <w:sz w:val="20"/>
              </w:rPr>
            </w:pPr>
            <w:r w:rsidRPr="003C2D17">
              <w:rPr>
                <w:sz w:val="20"/>
              </w:rPr>
              <w:t>31</w:t>
            </w:r>
          </w:p>
        </w:tc>
        <w:tc>
          <w:tcPr>
            <w:tcW w:w="1207" w:type="dxa"/>
          </w:tcPr>
          <w:p w:rsidR="00BB7AB1" w:rsidRPr="003C2D17" w:rsidRDefault="00FF3F4E">
            <w:pPr>
              <w:pStyle w:val="TableParagraph"/>
              <w:spacing w:before="106"/>
              <w:ind w:left="108"/>
              <w:rPr>
                <w:sz w:val="20"/>
              </w:rPr>
            </w:pPr>
            <w:r w:rsidRPr="003C2D17">
              <w:rPr>
                <w:sz w:val="20"/>
              </w:rPr>
              <w:t>Jhunjhka</w:t>
            </w:r>
          </w:p>
        </w:tc>
        <w:tc>
          <w:tcPr>
            <w:tcW w:w="751" w:type="dxa"/>
          </w:tcPr>
          <w:p w:rsidR="00BB7AB1" w:rsidRPr="003C2D17" w:rsidRDefault="00FF3F4E" w:rsidP="00B83FB1">
            <w:pPr>
              <w:pStyle w:val="TableParagraph"/>
              <w:spacing w:before="106"/>
              <w:ind w:left="0" w:right="97"/>
              <w:jc w:val="center"/>
              <w:rPr>
                <w:sz w:val="20"/>
              </w:rPr>
            </w:pPr>
            <w:r w:rsidRPr="003C2D17">
              <w:rPr>
                <w:sz w:val="20"/>
              </w:rPr>
              <w:t>222</w:t>
            </w:r>
          </w:p>
        </w:tc>
        <w:tc>
          <w:tcPr>
            <w:tcW w:w="1205" w:type="dxa"/>
          </w:tcPr>
          <w:p w:rsidR="00BB7AB1" w:rsidRPr="003C2D17" w:rsidRDefault="00FF3F4E" w:rsidP="00B83FB1">
            <w:pPr>
              <w:pStyle w:val="TableParagraph"/>
              <w:spacing w:line="221" w:lineRule="exact"/>
              <w:ind w:left="108"/>
              <w:jc w:val="center"/>
              <w:rPr>
                <w:sz w:val="20"/>
              </w:rPr>
            </w:pPr>
            <w:r w:rsidRPr="003C2D17">
              <w:rPr>
                <w:sz w:val="20"/>
              </w:rPr>
              <w:t>FG-13,</w:t>
            </w:r>
          </w:p>
          <w:p w:rsidR="00BB7AB1" w:rsidRPr="003C2D17" w:rsidRDefault="00FF3F4E" w:rsidP="00B83FB1">
            <w:pPr>
              <w:pStyle w:val="TableParagraph"/>
              <w:spacing w:line="224" w:lineRule="exact"/>
              <w:ind w:left="108"/>
              <w:jc w:val="center"/>
              <w:rPr>
                <w:sz w:val="20"/>
              </w:rPr>
            </w:pPr>
            <w:r w:rsidRPr="003C2D17">
              <w:rPr>
                <w:sz w:val="20"/>
              </w:rPr>
              <w:t>MG-6</w:t>
            </w:r>
          </w:p>
        </w:tc>
        <w:tc>
          <w:tcPr>
            <w:tcW w:w="905" w:type="dxa"/>
          </w:tcPr>
          <w:p w:rsidR="00BB7AB1" w:rsidRPr="003C2D17" w:rsidRDefault="00FF3F4E" w:rsidP="00B83FB1">
            <w:pPr>
              <w:pStyle w:val="TableParagraph"/>
              <w:spacing w:before="106"/>
              <w:ind w:left="0" w:right="96"/>
              <w:jc w:val="center"/>
              <w:rPr>
                <w:sz w:val="20"/>
              </w:rPr>
            </w:pPr>
            <w:r w:rsidRPr="003C2D17">
              <w:rPr>
                <w:sz w:val="20"/>
              </w:rPr>
              <w:t>65%</w:t>
            </w:r>
          </w:p>
        </w:tc>
        <w:tc>
          <w:tcPr>
            <w:tcW w:w="900" w:type="dxa"/>
          </w:tcPr>
          <w:p w:rsidR="00BB7AB1" w:rsidRPr="003C2D17" w:rsidRDefault="00FF3F4E" w:rsidP="00B83FB1">
            <w:pPr>
              <w:pStyle w:val="TableParagraph"/>
              <w:spacing w:before="106"/>
              <w:ind w:left="0" w:right="94"/>
              <w:jc w:val="center"/>
              <w:rPr>
                <w:sz w:val="20"/>
              </w:rPr>
            </w:pPr>
            <w:r w:rsidRPr="003C2D17">
              <w:rPr>
                <w:sz w:val="20"/>
              </w:rPr>
              <w:t>2015</w:t>
            </w:r>
          </w:p>
        </w:tc>
        <w:tc>
          <w:tcPr>
            <w:tcW w:w="1056" w:type="dxa"/>
          </w:tcPr>
          <w:p w:rsidR="00BB7AB1" w:rsidRPr="003C2D17" w:rsidRDefault="00FF3F4E" w:rsidP="00B83FB1">
            <w:pPr>
              <w:pStyle w:val="TableParagraph"/>
              <w:spacing w:before="106"/>
              <w:ind w:left="0" w:right="96"/>
              <w:jc w:val="center"/>
              <w:rPr>
                <w:sz w:val="20"/>
              </w:rPr>
            </w:pPr>
            <w:r w:rsidRPr="003C2D17">
              <w:rPr>
                <w:sz w:val="20"/>
              </w:rPr>
              <w:t>70%</w:t>
            </w:r>
          </w:p>
        </w:tc>
        <w:tc>
          <w:tcPr>
            <w:tcW w:w="1992" w:type="dxa"/>
          </w:tcPr>
          <w:p w:rsidR="00BB7AB1" w:rsidRPr="003C2D17" w:rsidRDefault="00FF3F4E" w:rsidP="00B83FB1">
            <w:pPr>
              <w:pStyle w:val="TableParagraph"/>
              <w:spacing w:line="221" w:lineRule="exact"/>
              <w:ind w:left="108"/>
              <w:jc w:val="center"/>
              <w:rPr>
                <w:sz w:val="20"/>
              </w:rPr>
            </w:pPr>
            <w:r w:rsidRPr="003C2D17">
              <w:rPr>
                <w:sz w:val="20"/>
              </w:rPr>
              <w:t>1,2,3,4,5,6,7,9,10,11,</w:t>
            </w:r>
          </w:p>
          <w:p w:rsidR="00BB7AB1" w:rsidRPr="003C2D17" w:rsidRDefault="00FF3F4E" w:rsidP="00B83FB1">
            <w:pPr>
              <w:pStyle w:val="TableParagraph"/>
              <w:spacing w:line="224" w:lineRule="exact"/>
              <w:ind w:left="108"/>
              <w:jc w:val="center"/>
              <w:rPr>
                <w:sz w:val="20"/>
              </w:rPr>
            </w:pPr>
            <w:r w:rsidRPr="003C2D17">
              <w:rPr>
                <w:sz w:val="20"/>
              </w:rPr>
              <w:t>12,13,15,16,20,21,22</w:t>
            </w:r>
          </w:p>
        </w:tc>
        <w:tc>
          <w:tcPr>
            <w:tcW w:w="869" w:type="dxa"/>
          </w:tcPr>
          <w:p w:rsidR="00BB7AB1" w:rsidRPr="003C2D17" w:rsidRDefault="00FF3F4E" w:rsidP="00B83FB1">
            <w:pPr>
              <w:pStyle w:val="TableParagraph"/>
              <w:spacing w:line="221" w:lineRule="exact"/>
              <w:ind w:left="0" w:right="94"/>
              <w:jc w:val="center"/>
              <w:rPr>
                <w:sz w:val="20"/>
              </w:rPr>
            </w:pPr>
            <w:r w:rsidRPr="003C2D17">
              <w:rPr>
                <w:sz w:val="20"/>
              </w:rPr>
              <w:t>1.00</w:t>
            </w:r>
          </w:p>
        </w:tc>
        <w:tc>
          <w:tcPr>
            <w:tcW w:w="1205" w:type="dxa"/>
          </w:tcPr>
          <w:p w:rsidR="00BB7AB1" w:rsidRPr="003C2D17" w:rsidRDefault="00FF3F4E" w:rsidP="00B83FB1">
            <w:pPr>
              <w:pStyle w:val="TableParagraph"/>
              <w:spacing w:before="106"/>
              <w:ind w:left="0" w:right="96"/>
              <w:jc w:val="center"/>
              <w:rPr>
                <w:sz w:val="20"/>
              </w:rPr>
            </w:pPr>
            <w:r w:rsidRPr="003C2D17">
              <w:rPr>
                <w:sz w:val="20"/>
              </w:rPr>
              <w:t>73.91</w:t>
            </w:r>
          </w:p>
        </w:tc>
      </w:tr>
      <w:tr w:rsidR="00BB7AB1" w:rsidRPr="003C2D17">
        <w:trPr>
          <w:trHeight w:val="462"/>
        </w:trPr>
        <w:tc>
          <w:tcPr>
            <w:tcW w:w="595" w:type="dxa"/>
          </w:tcPr>
          <w:p w:rsidR="00BB7AB1" w:rsidRPr="003C2D17" w:rsidRDefault="00FF3F4E">
            <w:pPr>
              <w:pStyle w:val="TableParagraph"/>
              <w:spacing w:before="106"/>
              <w:ind w:left="0" w:right="94"/>
              <w:jc w:val="right"/>
              <w:rPr>
                <w:sz w:val="20"/>
              </w:rPr>
            </w:pPr>
            <w:r w:rsidRPr="003C2D17">
              <w:rPr>
                <w:sz w:val="20"/>
              </w:rPr>
              <w:t>32</w:t>
            </w:r>
          </w:p>
        </w:tc>
        <w:tc>
          <w:tcPr>
            <w:tcW w:w="1207" w:type="dxa"/>
          </w:tcPr>
          <w:p w:rsidR="00BB7AB1" w:rsidRPr="003C2D17" w:rsidRDefault="00FF3F4E">
            <w:pPr>
              <w:pStyle w:val="TableParagraph"/>
              <w:spacing w:line="221" w:lineRule="exact"/>
              <w:rPr>
                <w:sz w:val="20"/>
              </w:rPr>
            </w:pPr>
            <w:r w:rsidRPr="003C2D17">
              <w:rPr>
                <w:sz w:val="20"/>
              </w:rPr>
              <w:t>Penchashim</w:t>
            </w:r>
          </w:p>
          <w:p w:rsidR="00BB7AB1" w:rsidRPr="003C2D17" w:rsidRDefault="00FF3F4E">
            <w:pPr>
              <w:pStyle w:val="TableParagraph"/>
              <w:spacing w:line="222" w:lineRule="exact"/>
              <w:rPr>
                <w:sz w:val="20"/>
              </w:rPr>
            </w:pPr>
            <w:r w:rsidRPr="003C2D17">
              <w:rPr>
                <w:sz w:val="20"/>
              </w:rPr>
              <w:t>ul</w:t>
            </w:r>
          </w:p>
        </w:tc>
        <w:tc>
          <w:tcPr>
            <w:tcW w:w="751" w:type="dxa"/>
          </w:tcPr>
          <w:p w:rsidR="00BB7AB1" w:rsidRPr="003C2D17" w:rsidRDefault="00FF3F4E" w:rsidP="00B83FB1">
            <w:pPr>
              <w:pStyle w:val="TableParagraph"/>
              <w:spacing w:before="106"/>
              <w:ind w:left="0" w:right="97"/>
              <w:jc w:val="center"/>
              <w:rPr>
                <w:sz w:val="20"/>
              </w:rPr>
            </w:pPr>
            <w:r w:rsidRPr="003C2D17">
              <w:rPr>
                <w:sz w:val="20"/>
              </w:rPr>
              <w:t>164</w:t>
            </w:r>
          </w:p>
        </w:tc>
        <w:tc>
          <w:tcPr>
            <w:tcW w:w="1205" w:type="dxa"/>
          </w:tcPr>
          <w:p w:rsidR="00BB7AB1" w:rsidRPr="003C2D17" w:rsidRDefault="00FF3F4E" w:rsidP="00B83FB1">
            <w:pPr>
              <w:pStyle w:val="TableParagraph"/>
              <w:spacing w:line="221" w:lineRule="exact"/>
              <w:ind w:left="108"/>
              <w:jc w:val="center"/>
              <w:rPr>
                <w:sz w:val="20"/>
              </w:rPr>
            </w:pPr>
            <w:r w:rsidRPr="003C2D17">
              <w:rPr>
                <w:sz w:val="20"/>
              </w:rPr>
              <w:t>FG-05,</w:t>
            </w:r>
          </w:p>
          <w:p w:rsidR="00BB7AB1" w:rsidRPr="003C2D17" w:rsidRDefault="00FF3F4E" w:rsidP="00B83FB1">
            <w:pPr>
              <w:pStyle w:val="TableParagraph"/>
              <w:spacing w:line="222" w:lineRule="exact"/>
              <w:ind w:left="108"/>
              <w:jc w:val="center"/>
              <w:rPr>
                <w:sz w:val="20"/>
              </w:rPr>
            </w:pPr>
            <w:r w:rsidRPr="003C2D17">
              <w:rPr>
                <w:sz w:val="20"/>
              </w:rPr>
              <w:t>MG-12</w:t>
            </w:r>
          </w:p>
        </w:tc>
        <w:tc>
          <w:tcPr>
            <w:tcW w:w="905" w:type="dxa"/>
          </w:tcPr>
          <w:p w:rsidR="00BB7AB1" w:rsidRPr="003C2D17" w:rsidRDefault="00FF3F4E" w:rsidP="00B83FB1">
            <w:pPr>
              <w:pStyle w:val="TableParagraph"/>
              <w:spacing w:before="106"/>
              <w:ind w:left="0" w:right="96"/>
              <w:jc w:val="center"/>
              <w:rPr>
                <w:sz w:val="20"/>
              </w:rPr>
            </w:pPr>
            <w:r w:rsidRPr="003C2D17">
              <w:rPr>
                <w:sz w:val="20"/>
              </w:rPr>
              <w:t>70%</w:t>
            </w:r>
          </w:p>
        </w:tc>
        <w:tc>
          <w:tcPr>
            <w:tcW w:w="900" w:type="dxa"/>
          </w:tcPr>
          <w:p w:rsidR="00BB7AB1" w:rsidRPr="003C2D17" w:rsidRDefault="00FF3F4E" w:rsidP="00B83FB1">
            <w:pPr>
              <w:pStyle w:val="TableParagraph"/>
              <w:spacing w:before="106"/>
              <w:ind w:left="0" w:right="94"/>
              <w:jc w:val="center"/>
              <w:rPr>
                <w:sz w:val="20"/>
              </w:rPr>
            </w:pPr>
            <w:r w:rsidRPr="003C2D17">
              <w:rPr>
                <w:sz w:val="20"/>
              </w:rPr>
              <w:t>2016</w:t>
            </w:r>
          </w:p>
        </w:tc>
        <w:tc>
          <w:tcPr>
            <w:tcW w:w="1056" w:type="dxa"/>
          </w:tcPr>
          <w:p w:rsidR="00BB7AB1" w:rsidRPr="003C2D17" w:rsidRDefault="00FF3F4E" w:rsidP="00B83FB1">
            <w:pPr>
              <w:pStyle w:val="TableParagraph"/>
              <w:spacing w:before="106"/>
              <w:ind w:left="0" w:right="96"/>
              <w:jc w:val="center"/>
              <w:rPr>
                <w:sz w:val="20"/>
              </w:rPr>
            </w:pPr>
            <w:r w:rsidRPr="003C2D17">
              <w:rPr>
                <w:sz w:val="20"/>
              </w:rPr>
              <w:t>95%</w:t>
            </w:r>
          </w:p>
        </w:tc>
        <w:tc>
          <w:tcPr>
            <w:tcW w:w="1992" w:type="dxa"/>
          </w:tcPr>
          <w:p w:rsidR="00BB7AB1" w:rsidRPr="003C2D17" w:rsidRDefault="00FF3F4E" w:rsidP="00B83FB1">
            <w:pPr>
              <w:pStyle w:val="TableParagraph"/>
              <w:spacing w:line="221" w:lineRule="exact"/>
              <w:ind w:left="108"/>
              <w:jc w:val="center"/>
              <w:rPr>
                <w:sz w:val="20"/>
              </w:rPr>
            </w:pPr>
            <w:r w:rsidRPr="003C2D17">
              <w:rPr>
                <w:sz w:val="20"/>
              </w:rPr>
              <w:t>1,2,3,4,5,6,7,9,10,11,</w:t>
            </w:r>
          </w:p>
          <w:p w:rsidR="00BB7AB1" w:rsidRPr="003C2D17" w:rsidRDefault="00FF3F4E" w:rsidP="00B83FB1">
            <w:pPr>
              <w:pStyle w:val="TableParagraph"/>
              <w:spacing w:line="222" w:lineRule="exact"/>
              <w:ind w:left="108"/>
              <w:jc w:val="center"/>
              <w:rPr>
                <w:sz w:val="20"/>
              </w:rPr>
            </w:pPr>
            <w:r w:rsidRPr="003C2D17">
              <w:rPr>
                <w:sz w:val="20"/>
              </w:rPr>
              <w:t>12,13,15,16,20,21,22</w:t>
            </w:r>
          </w:p>
        </w:tc>
        <w:tc>
          <w:tcPr>
            <w:tcW w:w="869" w:type="dxa"/>
          </w:tcPr>
          <w:p w:rsidR="00BB7AB1" w:rsidRPr="003C2D17" w:rsidRDefault="00FF3F4E" w:rsidP="00B83FB1">
            <w:pPr>
              <w:pStyle w:val="TableParagraph"/>
              <w:spacing w:line="221" w:lineRule="exact"/>
              <w:ind w:left="0" w:right="94"/>
              <w:jc w:val="center"/>
              <w:rPr>
                <w:sz w:val="20"/>
              </w:rPr>
            </w:pPr>
            <w:r w:rsidRPr="003C2D17">
              <w:rPr>
                <w:sz w:val="20"/>
              </w:rPr>
              <w:t>1.00</w:t>
            </w:r>
          </w:p>
        </w:tc>
        <w:tc>
          <w:tcPr>
            <w:tcW w:w="1205" w:type="dxa"/>
          </w:tcPr>
          <w:p w:rsidR="00BB7AB1" w:rsidRPr="003C2D17" w:rsidRDefault="00FF3F4E" w:rsidP="00B83FB1">
            <w:pPr>
              <w:pStyle w:val="TableParagraph"/>
              <w:spacing w:before="106"/>
              <w:ind w:left="0" w:right="96"/>
              <w:jc w:val="center"/>
              <w:rPr>
                <w:sz w:val="20"/>
              </w:rPr>
            </w:pPr>
            <w:r w:rsidRPr="003C2D17">
              <w:rPr>
                <w:sz w:val="20"/>
              </w:rPr>
              <w:t>73.91</w:t>
            </w:r>
          </w:p>
        </w:tc>
      </w:tr>
      <w:tr w:rsidR="00BB7AB1" w:rsidRPr="003C2D17">
        <w:trPr>
          <w:trHeight w:val="465"/>
        </w:trPr>
        <w:tc>
          <w:tcPr>
            <w:tcW w:w="595" w:type="dxa"/>
          </w:tcPr>
          <w:p w:rsidR="00BB7AB1" w:rsidRPr="003C2D17" w:rsidRDefault="00FF3F4E">
            <w:pPr>
              <w:pStyle w:val="TableParagraph"/>
              <w:spacing w:before="106"/>
              <w:ind w:left="0" w:right="94"/>
              <w:jc w:val="right"/>
              <w:rPr>
                <w:sz w:val="20"/>
              </w:rPr>
            </w:pPr>
            <w:r w:rsidRPr="003C2D17">
              <w:rPr>
                <w:sz w:val="20"/>
              </w:rPr>
              <w:t>33</w:t>
            </w:r>
          </w:p>
        </w:tc>
        <w:tc>
          <w:tcPr>
            <w:tcW w:w="1207" w:type="dxa"/>
          </w:tcPr>
          <w:p w:rsidR="00BB7AB1" w:rsidRPr="003C2D17" w:rsidRDefault="00FF3F4E">
            <w:pPr>
              <w:pStyle w:val="TableParagraph"/>
              <w:spacing w:before="106"/>
              <w:ind w:left="108"/>
              <w:rPr>
                <w:sz w:val="20"/>
              </w:rPr>
            </w:pPr>
            <w:r w:rsidRPr="003C2D17">
              <w:rPr>
                <w:sz w:val="20"/>
              </w:rPr>
              <w:t>Ethani</w:t>
            </w:r>
          </w:p>
        </w:tc>
        <w:tc>
          <w:tcPr>
            <w:tcW w:w="751" w:type="dxa"/>
          </w:tcPr>
          <w:p w:rsidR="00BB7AB1" w:rsidRPr="003C2D17" w:rsidRDefault="00FF3F4E" w:rsidP="00B83FB1">
            <w:pPr>
              <w:pStyle w:val="TableParagraph"/>
              <w:spacing w:before="106"/>
              <w:ind w:left="0" w:right="97"/>
              <w:jc w:val="center"/>
              <w:rPr>
                <w:sz w:val="20"/>
              </w:rPr>
            </w:pPr>
            <w:r w:rsidRPr="003C2D17">
              <w:rPr>
                <w:sz w:val="20"/>
              </w:rPr>
              <w:t>121</w:t>
            </w:r>
          </w:p>
        </w:tc>
        <w:tc>
          <w:tcPr>
            <w:tcW w:w="1205" w:type="dxa"/>
          </w:tcPr>
          <w:p w:rsidR="00BB7AB1" w:rsidRPr="003C2D17" w:rsidRDefault="00FF3F4E" w:rsidP="00B83FB1">
            <w:pPr>
              <w:pStyle w:val="TableParagraph"/>
              <w:spacing w:line="222" w:lineRule="exact"/>
              <w:ind w:left="108"/>
              <w:jc w:val="center"/>
              <w:rPr>
                <w:sz w:val="20"/>
              </w:rPr>
            </w:pPr>
            <w:r w:rsidRPr="003C2D17">
              <w:rPr>
                <w:sz w:val="20"/>
              </w:rPr>
              <w:t>FG-4,</w:t>
            </w:r>
            <w:r w:rsidRPr="003C2D17">
              <w:rPr>
                <w:spacing w:val="-1"/>
                <w:sz w:val="20"/>
              </w:rPr>
              <w:t xml:space="preserve"> </w:t>
            </w:r>
            <w:r w:rsidRPr="003C2D17">
              <w:rPr>
                <w:sz w:val="20"/>
              </w:rPr>
              <w:t>MG-</w:t>
            </w:r>
          </w:p>
          <w:p w:rsidR="00BB7AB1" w:rsidRPr="003C2D17" w:rsidRDefault="00FF3F4E" w:rsidP="00B83FB1">
            <w:pPr>
              <w:pStyle w:val="TableParagraph"/>
              <w:spacing w:line="223" w:lineRule="exact"/>
              <w:ind w:left="108"/>
              <w:jc w:val="center"/>
              <w:rPr>
                <w:sz w:val="20"/>
              </w:rPr>
            </w:pPr>
            <w:r w:rsidRPr="003C2D17">
              <w:rPr>
                <w:w w:val="99"/>
                <w:sz w:val="20"/>
              </w:rPr>
              <w:t>4</w:t>
            </w:r>
          </w:p>
        </w:tc>
        <w:tc>
          <w:tcPr>
            <w:tcW w:w="905" w:type="dxa"/>
          </w:tcPr>
          <w:p w:rsidR="00BB7AB1" w:rsidRPr="003C2D17" w:rsidRDefault="00FF3F4E" w:rsidP="00B83FB1">
            <w:pPr>
              <w:pStyle w:val="TableParagraph"/>
              <w:spacing w:before="106"/>
              <w:ind w:left="0" w:right="96"/>
              <w:jc w:val="center"/>
              <w:rPr>
                <w:sz w:val="20"/>
              </w:rPr>
            </w:pPr>
            <w:r w:rsidRPr="003C2D17">
              <w:rPr>
                <w:sz w:val="20"/>
              </w:rPr>
              <w:t>60%</w:t>
            </w:r>
          </w:p>
        </w:tc>
        <w:tc>
          <w:tcPr>
            <w:tcW w:w="900" w:type="dxa"/>
          </w:tcPr>
          <w:p w:rsidR="00BB7AB1" w:rsidRPr="003C2D17" w:rsidRDefault="00FF3F4E" w:rsidP="00B83FB1">
            <w:pPr>
              <w:pStyle w:val="TableParagraph"/>
              <w:spacing w:before="106"/>
              <w:ind w:left="0" w:right="94"/>
              <w:jc w:val="center"/>
              <w:rPr>
                <w:sz w:val="20"/>
              </w:rPr>
            </w:pPr>
            <w:r w:rsidRPr="003C2D17">
              <w:rPr>
                <w:sz w:val="20"/>
              </w:rPr>
              <w:t>2016</w:t>
            </w:r>
          </w:p>
        </w:tc>
        <w:tc>
          <w:tcPr>
            <w:tcW w:w="1056" w:type="dxa"/>
          </w:tcPr>
          <w:p w:rsidR="00BB7AB1" w:rsidRPr="003C2D17" w:rsidRDefault="00FF3F4E" w:rsidP="00B83FB1">
            <w:pPr>
              <w:pStyle w:val="TableParagraph"/>
              <w:spacing w:before="106"/>
              <w:ind w:left="0" w:right="96"/>
              <w:jc w:val="center"/>
              <w:rPr>
                <w:sz w:val="20"/>
              </w:rPr>
            </w:pPr>
            <w:r w:rsidRPr="003C2D17">
              <w:rPr>
                <w:sz w:val="20"/>
              </w:rPr>
              <w:t>70%</w:t>
            </w:r>
          </w:p>
        </w:tc>
        <w:tc>
          <w:tcPr>
            <w:tcW w:w="1992" w:type="dxa"/>
          </w:tcPr>
          <w:p w:rsidR="00BB7AB1" w:rsidRPr="003C2D17" w:rsidRDefault="00FF3F4E" w:rsidP="00B83FB1">
            <w:pPr>
              <w:pStyle w:val="TableParagraph"/>
              <w:spacing w:line="222" w:lineRule="exact"/>
              <w:ind w:left="108"/>
              <w:jc w:val="center"/>
              <w:rPr>
                <w:sz w:val="20"/>
              </w:rPr>
            </w:pPr>
            <w:r w:rsidRPr="003C2D17">
              <w:rPr>
                <w:sz w:val="20"/>
              </w:rPr>
              <w:t>1,3,4,5,6,7,9,10,11,12</w:t>
            </w:r>
          </w:p>
          <w:p w:rsidR="00BB7AB1" w:rsidRPr="003C2D17" w:rsidRDefault="00FF3F4E" w:rsidP="00B83FB1">
            <w:pPr>
              <w:pStyle w:val="TableParagraph"/>
              <w:spacing w:line="223" w:lineRule="exact"/>
              <w:ind w:left="108"/>
              <w:jc w:val="center"/>
              <w:rPr>
                <w:sz w:val="20"/>
              </w:rPr>
            </w:pPr>
            <w:r w:rsidRPr="003C2D17">
              <w:rPr>
                <w:sz w:val="20"/>
              </w:rPr>
              <w:t>,13,15,16,17,20,21,22</w:t>
            </w:r>
          </w:p>
        </w:tc>
        <w:tc>
          <w:tcPr>
            <w:tcW w:w="869" w:type="dxa"/>
          </w:tcPr>
          <w:p w:rsidR="00BB7AB1" w:rsidRPr="003C2D17" w:rsidRDefault="00FF3F4E" w:rsidP="00B83FB1">
            <w:pPr>
              <w:pStyle w:val="TableParagraph"/>
              <w:spacing w:line="223" w:lineRule="exact"/>
              <w:ind w:left="0" w:right="94"/>
              <w:jc w:val="center"/>
              <w:rPr>
                <w:sz w:val="20"/>
              </w:rPr>
            </w:pPr>
            <w:r w:rsidRPr="003C2D17">
              <w:rPr>
                <w:sz w:val="20"/>
              </w:rPr>
              <w:t>0.80</w:t>
            </w:r>
          </w:p>
        </w:tc>
        <w:tc>
          <w:tcPr>
            <w:tcW w:w="1205" w:type="dxa"/>
          </w:tcPr>
          <w:p w:rsidR="00BB7AB1" w:rsidRPr="003C2D17" w:rsidRDefault="00FF3F4E" w:rsidP="00B83FB1">
            <w:pPr>
              <w:pStyle w:val="TableParagraph"/>
              <w:spacing w:before="106"/>
              <w:ind w:left="0" w:right="96"/>
              <w:jc w:val="center"/>
              <w:rPr>
                <w:sz w:val="20"/>
              </w:rPr>
            </w:pPr>
            <w:r w:rsidRPr="003C2D17">
              <w:rPr>
                <w:sz w:val="20"/>
              </w:rPr>
              <w:t>73.91</w:t>
            </w:r>
          </w:p>
        </w:tc>
      </w:tr>
      <w:tr w:rsidR="00BB7AB1" w:rsidRPr="003C2D17">
        <w:trPr>
          <w:trHeight w:val="465"/>
        </w:trPr>
        <w:tc>
          <w:tcPr>
            <w:tcW w:w="595" w:type="dxa"/>
          </w:tcPr>
          <w:p w:rsidR="00BB7AB1" w:rsidRPr="003C2D17" w:rsidRDefault="00FF3F4E">
            <w:pPr>
              <w:pStyle w:val="TableParagraph"/>
              <w:spacing w:before="106"/>
              <w:ind w:left="0" w:right="94"/>
              <w:jc w:val="right"/>
              <w:rPr>
                <w:sz w:val="20"/>
              </w:rPr>
            </w:pPr>
            <w:r w:rsidRPr="003C2D17">
              <w:rPr>
                <w:sz w:val="20"/>
              </w:rPr>
              <w:t>34</w:t>
            </w:r>
          </w:p>
        </w:tc>
        <w:tc>
          <w:tcPr>
            <w:tcW w:w="1207" w:type="dxa"/>
          </w:tcPr>
          <w:p w:rsidR="00BB7AB1" w:rsidRPr="003C2D17" w:rsidRDefault="00FF3F4E">
            <w:pPr>
              <w:pStyle w:val="TableParagraph"/>
              <w:spacing w:before="106"/>
              <w:ind w:left="108"/>
              <w:rPr>
                <w:sz w:val="20"/>
              </w:rPr>
            </w:pPr>
            <w:r w:rsidRPr="003C2D17">
              <w:rPr>
                <w:sz w:val="20"/>
              </w:rPr>
              <w:t>Jirrakelai</w:t>
            </w:r>
          </w:p>
        </w:tc>
        <w:tc>
          <w:tcPr>
            <w:tcW w:w="751" w:type="dxa"/>
          </w:tcPr>
          <w:p w:rsidR="00BB7AB1" w:rsidRPr="003C2D17" w:rsidRDefault="00FF3F4E" w:rsidP="00B83FB1">
            <w:pPr>
              <w:pStyle w:val="TableParagraph"/>
              <w:spacing w:before="106"/>
              <w:ind w:left="0" w:right="98"/>
              <w:jc w:val="center"/>
              <w:rPr>
                <w:sz w:val="20"/>
              </w:rPr>
            </w:pPr>
            <w:r w:rsidRPr="003C2D17">
              <w:rPr>
                <w:sz w:val="20"/>
              </w:rPr>
              <w:t>197</w:t>
            </w:r>
          </w:p>
        </w:tc>
        <w:tc>
          <w:tcPr>
            <w:tcW w:w="1205" w:type="dxa"/>
          </w:tcPr>
          <w:p w:rsidR="00BB7AB1" w:rsidRPr="003C2D17" w:rsidRDefault="00FF3F4E" w:rsidP="00B83FB1">
            <w:pPr>
              <w:pStyle w:val="TableParagraph"/>
              <w:spacing w:line="221" w:lineRule="exact"/>
              <w:ind w:left="108"/>
              <w:jc w:val="center"/>
              <w:rPr>
                <w:sz w:val="20"/>
              </w:rPr>
            </w:pPr>
            <w:r w:rsidRPr="003C2D17">
              <w:rPr>
                <w:sz w:val="20"/>
              </w:rPr>
              <w:t>FG-10,</w:t>
            </w:r>
          </w:p>
          <w:p w:rsidR="00BB7AB1" w:rsidRPr="003C2D17" w:rsidRDefault="00FF3F4E" w:rsidP="00B83FB1">
            <w:pPr>
              <w:pStyle w:val="TableParagraph"/>
              <w:spacing w:line="224" w:lineRule="exact"/>
              <w:ind w:left="108"/>
              <w:jc w:val="center"/>
              <w:rPr>
                <w:sz w:val="20"/>
              </w:rPr>
            </w:pPr>
            <w:r w:rsidRPr="003C2D17">
              <w:rPr>
                <w:sz w:val="20"/>
              </w:rPr>
              <w:t>MG-9</w:t>
            </w:r>
          </w:p>
        </w:tc>
        <w:tc>
          <w:tcPr>
            <w:tcW w:w="905" w:type="dxa"/>
          </w:tcPr>
          <w:p w:rsidR="00BB7AB1" w:rsidRPr="003C2D17" w:rsidRDefault="00FF3F4E" w:rsidP="00B83FB1">
            <w:pPr>
              <w:pStyle w:val="TableParagraph"/>
              <w:spacing w:before="106"/>
              <w:ind w:left="0" w:right="96"/>
              <w:jc w:val="center"/>
              <w:rPr>
                <w:sz w:val="20"/>
              </w:rPr>
            </w:pPr>
            <w:r w:rsidRPr="003C2D17">
              <w:rPr>
                <w:sz w:val="20"/>
              </w:rPr>
              <w:t>70%</w:t>
            </w:r>
          </w:p>
        </w:tc>
        <w:tc>
          <w:tcPr>
            <w:tcW w:w="900" w:type="dxa"/>
          </w:tcPr>
          <w:p w:rsidR="00BB7AB1" w:rsidRPr="003C2D17" w:rsidRDefault="00FF3F4E" w:rsidP="00B83FB1">
            <w:pPr>
              <w:pStyle w:val="TableParagraph"/>
              <w:spacing w:before="106"/>
              <w:ind w:left="0" w:right="94"/>
              <w:jc w:val="center"/>
              <w:rPr>
                <w:sz w:val="20"/>
              </w:rPr>
            </w:pPr>
            <w:r w:rsidRPr="003C2D17">
              <w:rPr>
                <w:sz w:val="20"/>
              </w:rPr>
              <w:t>2015</w:t>
            </w:r>
          </w:p>
        </w:tc>
        <w:tc>
          <w:tcPr>
            <w:tcW w:w="1056" w:type="dxa"/>
          </w:tcPr>
          <w:p w:rsidR="00BB7AB1" w:rsidRPr="003C2D17" w:rsidRDefault="00FF3F4E" w:rsidP="00B83FB1">
            <w:pPr>
              <w:pStyle w:val="TableParagraph"/>
              <w:spacing w:before="106"/>
              <w:ind w:left="0" w:right="96"/>
              <w:jc w:val="center"/>
              <w:rPr>
                <w:sz w:val="20"/>
              </w:rPr>
            </w:pPr>
            <w:r w:rsidRPr="003C2D17">
              <w:rPr>
                <w:sz w:val="20"/>
              </w:rPr>
              <w:t>85%</w:t>
            </w:r>
          </w:p>
        </w:tc>
        <w:tc>
          <w:tcPr>
            <w:tcW w:w="1992" w:type="dxa"/>
          </w:tcPr>
          <w:p w:rsidR="00BB7AB1" w:rsidRPr="003C2D17" w:rsidRDefault="00FF3F4E" w:rsidP="00B83FB1">
            <w:pPr>
              <w:pStyle w:val="TableParagraph"/>
              <w:spacing w:line="221" w:lineRule="exact"/>
              <w:ind w:left="108"/>
              <w:jc w:val="center"/>
              <w:rPr>
                <w:sz w:val="20"/>
              </w:rPr>
            </w:pPr>
            <w:r w:rsidRPr="003C2D17">
              <w:rPr>
                <w:sz w:val="20"/>
              </w:rPr>
              <w:t>1,3,4,5,6,7,9,10,11,12</w:t>
            </w:r>
          </w:p>
          <w:p w:rsidR="00BB7AB1" w:rsidRPr="003C2D17" w:rsidRDefault="00FF3F4E" w:rsidP="00B83FB1">
            <w:pPr>
              <w:pStyle w:val="TableParagraph"/>
              <w:spacing w:line="224" w:lineRule="exact"/>
              <w:ind w:left="108"/>
              <w:jc w:val="center"/>
              <w:rPr>
                <w:sz w:val="20"/>
              </w:rPr>
            </w:pPr>
            <w:r w:rsidRPr="003C2D17">
              <w:rPr>
                <w:sz w:val="20"/>
              </w:rPr>
              <w:t>,13,15,16,17,20,21,22</w:t>
            </w:r>
          </w:p>
        </w:tc>
        <w:tc>
          <w:tcPr>
            <w:tcW w:w="869" w:type="dxa"/>
          </w:tcPr>
          <w:p w:rsidR="00BB7AB1" w:rsidRPr="003C2D17" w:rsidRDefault="00FF3F4E" w:rsidP="00B83FB1">
            <w:pPr>
              <w:pStyle w:val="TableParagraph"/>
              <w:spacing w:line="221" w:lineRule="exact"/>
              <w:ind w:left="0" w:right="94"/>
              <w:jc w:val="center"/>
              <w:rPr>
                <w:sz w:val="20"/>
              </w:rPr>
            </w:pPr>
            <w:r w:rsidRPr="003C2D17">
              <w:rPr>
                <w:sz w:val="20"/>
              </w:rPr>
              <w:t>1.00</w:t>
            </w:r>
          </w:p>
        </w:tc>
        <w:tc>
          <w:tcPr>
            <w:tcW w:w="1205" w:type="dxa"/>
          </w:tcPr>
          <w:p w:rsidR="00BB7AB1" w:rsidRPr="003C2D17" w:rsidRDefault="00FF3F4E" w:rsidP="00B83FB1">
            <w:pPr>
              <w:pStyle w:val="TableParagraph"/>
              <w:spacing w:before="106"/>
              <w:ind w:left="0" w:right="96"/>
              <w:jc w:val="center"/>
              <w:rPr>
                <w:sz w:val="20"/>
              </w:rPr>
            </w:pPr>
            <w:r w:rsidRPr="003C2D17">
              <w:rPr>
                <w:sz w:val="20"/>
              </w:rPr>
              <w:t>73.91</w:t>
            </w:r>
          </w:p>
        </w:tc>
      </w:tr>
      <w:tr w:rsidR="00BB7AB1" w:rsidRPr="003C2D17">
        <w:trPr>
          <w:trHeight w:val="465"/>
        </w:trPr>
        <w:tc>
          <w:tcPr>
            <w:tcW w:w="595" w:type="dxa"/>
          </w:tcPr>
          <w:p w:rsidR="00BB7AB1" w:rsidRPr="003C2D17" w:rsidRDefault="00FF3F4E">
            <w:pPr>
              <w:pStyle w:val="TableParagraph"/>
              <w:spacing w:before="106"/>
              <w:ind w:left="0" w:right="94"/>
              <w:jc w:val="right"/>
              <w:rPr>
                <w:sz w:val="20"/>
              </w:rPr>
            </w:pPr>
            <w:r w:rsidRPr="003C2D17">
              <w:rPr>
                <w:sz w:val="20"/>
              </w:rPr>
              <w:t>35</w:t>
            </w:r>
          </w:p>
        </w:tc>
        <w:tc>
          <w:tcPr>
            <w:tcW w:w="1207" w:type="dxa"/>
          </w:tcPr>
          <w:p w:rsidR="00BB7AB1" w:rsidRPr="003C2D17" w:rsidRDefault="00FF3F4E">
            <w:pPr>
              <w:pStyle w:val="TableParagraph"/>
              <w:spacing w:before="106"/>
              <w:ind w:left="108"/>
              <w:rPr>
                <w:sz w:val="20"/>
              </w:rPr>
            </w:pPr>
            <w:r w:rsidRPr="003C2D17">
              <w:rPr>
                <w:sz w:val="20"/>
              </w:rPr>
              <w:t>Joynagar</w:t>
            </w:r>
          </w:p>
        </w:tc>
        <w:tc>
          <w:tcPr>
            <w:tcW w:w="751" w:type="dxa"/>
          </w:tcPr>
          <w:p w:rsidR="00BB7AB1" w:rsidRPr="003C2D17" w:rsidRDefault="00FF3F4E" w:rsidP="00B83FB1">
            <w:pPr>
              <w:pStyle w:val="TableParagraph"/>
              <w:spacing w:before="106"/>
              <w:ind w:left="0" w:right="97"/>
              <w:jc w:val="center"/>
              <w:rPr>
                <w:sz w:val="20"/>
              </w:rPr>
            </w:pPr>
            <w:r w:rsidRPr="003C2D17">
              <w:rPr>
                <w:sz w:val="20"/>
              </w:rPr>
              <w:t>64</w:t>
            </w:r>
          </w:p>
        </w:tc>
        <w:tc>
          <w:tcPr>
            <w:tcW w:w="1205" w:type="dxa"/>
          </w:tcPr>
          <w:p w:rsidR="00BB7AB1" w:rsidRPr="003C2D17" w:rsidRDefault="00FF3F4E" w:rsidP="00B83FB1">
            <w:pPr>
              <w:pStyle w:val="TableParagraph"/>
              <w:spacing w:line="221" w:lineRule="exact"/>
              <w:ind w:left="108"/>
              <w:jc w:val="center"/>
              <w:rPr>
                <w:sz w:val="20"/>
              </w:rPr>
            </w:pPr>
            <w:r w:rsidRPr="003C2D17">
              <w:rPr>
                <w:sz w:val="20"/>
              </w:rPr>
              <w:t>FG-4,</w:t>
            </w:r>
            <w:r w:rsidRPr="003C2D17">
              <w:rPr>
                <w:spacing w:val="-1"/>
                <w:sz w:val="20"/>
              </w:rPr>
              <w:t xml:space="preserve"> </w:t>
            </w:r>
            <w:r w:rsidRPr="003C2D17">
              <w:rPr>
                <w:sz w:val="20"/>
              </w:rPr>
              <w:t>MG-</w:t>
            </w:r>
          </w:p>
          <w:p w:rsidR="00BB7AB1" w:rsidRPr="003C2D17" w:rsidRDefault="00FF3F4E" w:rsidP="00B83FB1">
            <w:pPr>
              <w:pStyle w:val="TableParagraph"/>
              <w:spacing w:line="224" w:lineRule="exact"/>
              <w:ind w:left="108"/>
              <w:jc w:val="center"/>
              <w:rPr>
                <w:sz w:val="20"/>
              </w:rPr>
            </w:pPr>
            <w:r w:rsidRPr="003C2D17">
              <w:rPr>
                <w:w w:val="99"/>
                <w:sz w:val="20"/>
              </w:rPr>
              <w:t>4</w:t>
            </w:r>
          </w:p>
        </w:tc>
        <w:tc>
          <w:tcPr>
            <w:tcW w:w="905" w:type="dxa"/>
          </w:tcPr>
          <w:p w:rsidR="00BB7AB1" w:rsidRPr="003C2D17" w:rsidRDefault="00FF3F4E" w:rsidP="00B83FB1">
            <w:pPr>
              <w:pStyle w:val="TableParagraph"/>
              <w:spacing w:before="106"/>
              <w:ind w:left="0" w:right="96"/>
              <w:jc w:val="center"/>
              <w:rPr>
                <w:sz w:val="20"/>
              </w:rPr>
            </w:pPr>
            <w:r w:rsidRPr="003C2D17">
              <w:rPr>
                <w:sz w:val="20"/>
              </w:rPr>
              <w:t>65%</w:t>
            </w:r>
          </w:p>
        </w:tc>
        <w:tc>
          <w:tcPr>
            <w:tcW w:w="900" w:type="dxa"/>
          </w:tcPr>
          <w:p w:rsidR="00BB7AB1" w:rsidRPr="003C2D17" w:rsidRDefault="00FF3F4E" w:rsidP="00B83FB1">
            <w:pPr>
              <w:pStyle w:val="TableParagraph"/>
              <w:spacing w:before="106"/>
              <w:ind w:left="0" w:right="94"/>
              <w:jc w:val="center"/>
              <w:rPr>
                <w:sz w:val="20"/>
              </w:rPr>
            </w:pPr>
            <w:r w:rsidRPr="003C2D17">
              <w:rPr>
                <w:sz w:val="20"/>
              </w:rPr>
              <w:t>2015</w:t>
            </w:r>
          </w:p>
        </w:tc>
        <w:tc>
          <w:tcPr>
            <w:tcW w:w="1056" w:type="dxa"/>
          </w:tcPr>
          <w:p w:rsidR="00BB7AB1" w:rsidRPr="003C2D17" w:rsidRDefault="00FF3F4E" w:rsidP="00B83FB1">
            <w:pPr>
              <w:pStyle w:val="TableParagraph"/>
              <w:spacing w:before="106"/>
              <w:ind w:left="0" w:right="96"/>
              <w:jc w:val="center"/>
              <w:rPr>
                <w:sz w:val="20"/>
              </w:rPr>
            </w:pPr>
            <w:r w:rsidRPr="003C2D17">
              <w:rPr>
                <w:sz w:val="20"/>
              </w:rPr>
              <w:t>85%</w:t>
            </w:r>
          </w:p>
        </w:tc>
        <w:tc>
          <w:tcPr>
            <w:tcW w:w="1992" w:type="dxa"/>
          </w:tcPr>
          <w:p w:rsidR="00BB7AB1" w:rsidRPr="003C2D17" w:rsidRDefault="00FF3F4E" w:rsidP="00B83FB1">
            <w:pPr>
              <w:pStyle w:val="TableParagraph"/>
              <w:spacing w:line="221" w:lineRule="exact"/>
              <w:ind w:left="108"/>
              <w:jc w:val="center"/>
              <w:rPr>
                <w:sz w:val="20"/>
              </w:rPr>
            </w:pPr>
            <w:r w:rsidRPr="003C2D17">
              <w:rPr>
                <w:sz w:val="20"/>
              </w:rPr>
              <w:t>1,2,3,4,5,6,9,10,11,12</w:t>
            </w:r>
          </w:p>
          <w:p w:rsidR="00BB7AB1" w:rsidRPr="003C2D17" w:rsidRDefault="00FF3F4E" w:rsidP="00B83FB1">
            <w:pPr>
              <w:pStyle w:val="TableParagraph"/>
              <w:spacing w:line="224" w:lineRule="exact"/>
              <w:ind w:left="108"/>
              <w:jc w:val="center"/>
              <w:rPr>
                <w:sz w:val="20"/>
              </w:rPr>
            </w:pPr>
            <w:r w:rsidRPr="003C2D17">
              <w:rPr>
                <w:sz w:val="20"/>
              </w:rPr>
              <w:t>,13,15,16,17,18,20,22</w:t>
            </w:r>
          </w:p>
        </w:tc>
        <w:tc>
          <w:tcPr>
            <w:tcW w:w="869" w:type="dxa"/>
          </w:tcPr>
          <w:p w:rsidR="00BB7AB1" w:rsidRPr="003C2D17" w:rsidRDefault="00FF3F4E" w:rsidP="00B83FB1">
            <w:pPr>
              <w:pStyle w:val="TableParagraph"/>
              <w:spacing w:line="221" w:lineRule="exact"/>
              <w:ind w:left="0" w:right="94"/>
              <w:jc w:val="center"/>
              <w:rPr>
                <w:sz w:val="20"/>
              </w:rPr>
            </w:pPr>
            <w:r w:rsidRPr="003C2D17">
              <w:rPr>
                <w:sz w:val="20"/>
              </w:rPr>
              <w:t>1.00</w:t>
            </w:r>
          </w:p>
        </w:tc>
        <w:tc>
          <w:tcPr>
            <w:tcW w:w="1205" w:type="dxa"/>
          </w:tcPr>
          <w:p w:rsidR="00BB7AB1" w:rsidRPr="003C2D17" w:rsidRDefault="00FF3F4E" w:rsidP="00B83FB1">
            <w:pPr>
              <w:pStyle w:val="TableParagraph"/>
              <w:spacing w:before="106"/>
              <w:ind w:left="0" w:right="96"/>
              <w:jc w:val="center"/>
              <w:rPr>
                <w:sz w:val="20"/>
              </w:rPr>
            </w:pPr>
            <w:r w:rsidRPr="003C2D17">
              <w:rPr>
                <w:sz w:val="20"/>
              </w:rPr>
              <w:t>73.91</w:t>
            </w:r>
          </w:p>
        </w:tc>
      </w:tr>
      <w:tr w:rsidR="00BB7AB1" w:rsidRPr="003C2D17">
        <w:trPr>
          <w:trHeight w:val="462"/>
        </w:trPr>
        <w:tc>
          <w:tcPr>
            <w:tcW w:w="595" w:type="dxa"/>
          </w:tcPr>
          <w:p w:rsidR="00BB7AB1" w:rsidRPr="003C2D17" w:rsidRDefault="00FF3F4E">
            <w:pPr>
              <w:pStyle w:val="TableParagraph"/>
              <w:spacing w:before="106"/>
              <w:ind w:left="0" w:right="94"/>
              <w:jc w:val="right"/>
              <w:rPr>
                <w:sz w:val="20"/>
              </w:rPr>
            </w:pPr>
            <w:r w:rsidRPr="003C2D17">
              <w:rPr>
                <w:sz w:val="20"/>
              </w:rPr>
              <w:t>36</w:t>
            </w:r>
          </w:p>
        </w:tc>
        <w:tc>
          <w:tcPr>
            <w:tcW w:w="1207" w:type="dxa"/>
          </w:tcPr>
          <w:p w:rsidR="00BB7AB1" w:rsidRPr="003C2D17" w:rsidRDefault="00FF3F4E">
            <w:pPr>
              <w:pStyle w:val="TableParagraph"/>
              <w:spacing w:line="220" w:lineRule="exact"/>
              <w:rPr>
                <w:sz w:val="20"/>
              </w:rPr>
            </w:pPr>
            <w:r w:rsidRPr="003C2D17">
              <w:rPr>
                <w:sz w:val="20"/>
              </w:rPr>
              <w:t>Dumurkund</w:t>
            </w:r>
          </w:p>
          <w:p w:rsidR="00BB7AB1" w:rsidRPr="003C2D17" w:rsidRDefault="00FF3F4E">
            <w:pPr>
              <w:pStyle w:val="TableParagraph"/>
              <w:spacing w:line="223" w:lineRule="exact"/>
              <w:rPr>
                <w:sz w:val="20"/>
              </w:rPr>
            </w:pPr>
            <w:r w:rsidRPr="003C2D17">
              <w:rPr>
                <w:w w:val="99"/>
                <w:sz w:val="20"/>
              </w:rPr>
              <w:t>i</w:t>
            </w:r>
          </w:p>
        </w:tc>
        <w:tc>
          <w:tcPr>
            <w:tcW w:w="751" w:type="dxa"/>
          </w:tcPr>
          <w:p w:rsidR="00BB7AB1" w:rsidRPr="003C2D17" w:rsidRDefault="00FF3F4E" w:rsidP="00B83FB1">
            <w:pPr>
              <w:pStyle w:val="TableParagraph"/>
              <w:spacing w:before="106"/>
              <w:ind w:left="0" w:right="97"/>
              <w:jc w:val="center"/>
              <w:rPr>
                <w:sz w:val="20"/>
              </w:rPr>
            </w:pPr>
            <w:r w:rsidRPr="003C2D17">
              <w:rPr>
                <w:sz w:val="20"/>
              </w:rPr>
              <w:t>225</w:t>
            </w:r>
          </w:p>
        </w:tc>
        <w:tc>
          <w:tcPr>
            <w:tcW w:w="1205" w:type="dxa"/>
          </w:tcPr>
          <w:p w:rsidR="00BB7AB1" w:rsidRPr="003C2D17" w:rsidRDefault="00FF3F4E" w:rsidP="00B83FB1">
            <w:pPr>
              <w:pStyle w:val="TableParagraph"/>
              <w:spacing w:line="220" w:lineRule="exact"/>
              <w:ind w:left="108"/>
              <w:jc w:val="center"/>
              <w:rPr>
                <w:sz w:val="20"/>
              </w:rPr>
            </w:pPr>
            <w:r w:rsidRPr="003C2D17">
              <w:rPr>
                <w:sz w:val="20"/>
              </w:rPr>
              <w:t>FG-15,</w:t>
            </w:r>
          </w:p>
          <w:p w:rsidR="00BB7AB1" w:rsidRPr="003C2D17" w:rsidRDefault="00FF3F4E" w:rsidP="00B83FB1">
            <w:pPr>
              <w:pStyle w:val="TableParagraph"/>
              <w:spacing w:line="223" w:lineRule="exact"/>
              <w:ind w:left="108"/>
              <w:jc w:val="center"/>
              <w:rPr>
                <w:sz w:val="20"/>
              </w:rPr>
            </w:pPr>
            <w:r w:rsidRPr="003C2D17">
              <w:rPr>
                <w:sz w:val="20"/>
              </w:rPr>
              <w:t>MG-03</w:t>
            </w:r>
          </w:p>
        </w:tc>
        <w:tc>
          <w:tcPr>
            <w:tcW w:w="905" w:type="dxa"/>
          </w:tcPr>
          <w:p w:rsidR="00BB7AB1" w:rsidRPr="003C2D17" w:rsidRDefault="00FF3F4E" w:rsidP="00B83FB1">
            <w:pPr>
              <w:pStyle w:val="TableParagraph"/>
              <w:spacing w:before="106"/>
              <w:ind w:left="0" w:right="96"/>
              <w:jc w:val="center"/>
              <w:rPr>
                <w:sz w:val="20"/>
              </w:rPr>
            </w:pPr>
            <w:r w:rsidRPr="003C2D17">
              <w:rPr>
                <w:sz w:val="20"/>
              </w:rPr>
              <w:t>80%</w:t>
            </w:r>
          </w:p>
        </w:tc>
        <w:tc>
          <w:tcPr>
            <w:tcW w:w="900" w:type="dxa"/>
          </w:tcPr>
          <w:p w:rsidR="00BB7AB1" w:rsidRPr="003C2D17" w:rsidRDefault="00FF3F4E" w:rsidP="00B83FB1">
            <w:pPr>
              <w:pStyle w:val="TableParagraph"/>
              <w:spacing w:before="106"/>
              <w:ind w:left="0" w:right="94"/>
              <w:jc w:val="center"/>
              <w:rPr>
                <w:sz w:val="20"/>
              </w:rPr>
            </w:pPr>
            <w:r w:rsidRPr="003C2D17">
              <w:rPr>
                <w:sz w:val="20"/>
              </w:rPr>
              <w:t>2015</w:t>
            </w:r>
          </w:p>
        </w:tc>
        <w:tc>
          <w:tcPr>
            <w:tcW w:w="1056" w:type="dxa"/>
          </w:tcPr>
          <w:p w:rsidR="00BB7AB1" w:rsidRPr="003C2D17" w:rsidRDefault="00FF3F4E" w:rsidP="00B83FB1">
            <w:pPr>
              <w:pStyle w:val="TableParagraph"/>
              <w:spacing w:before="106"/>
              <w:ind w:left="0" w:right="96"/>
              <w:jc w:val="center"/>
              <w:rPr>
                <w:sz w:val="20"/>
              </w:rPr>
            </w:pPr>
            <w:r w:rsidRPr="003C2D17">
              <w:rPr>
                <w:sz w:val="20"/>
              </w:rPr>
              <w:t>80%</w:t>
            </w:r>
          </w:p>
        </w:tc>
        <w:tc>
          <w:tcPr>
            <w:tcW w:w="1992" w:type="dxa"/>
          </w:tcPr>
          <w:p w:rsidR="00BB7AB1" w:rsidRPr="003C2D17" w:rsidRDefault="00FF3F4E" w:rsidP="00B83FB1">
            <w:pPr>
              <w:pStyle w:val="TableParagraph"/>
              <w:spacing w:line="220" w:lineRule="exact"/>
              <w:ind w:left="108"/>
              <w:jc w:val="center"/>
              <w:rPr>
                <w:sz w:val="20"/>
              </w:rPr>
            </w:pPr>
            <w:r w:rsidRPr="003C2D17">
              <w:rPr>
                <w:sz w:val="20"/>
              </w:rPr>
              <w:t>1,3,4,6,9,10,11,12,15,</w:t>
            </w:r>
          </w:p>
          <w:p w:rsidR="00BB7AB1" w:rsidRPr="003C2D17" w:rsidRDefault="00FF3F4E" w:rsidP="00B83FB1">
            <w:pPr>
              <w:pStyle w:val="TableParagraph"/>
              <w:spacing w:line="223" w:lineRule="exact"/>
              <w:ind w:left="108"/>
              <w:jc w:val="center"/>
              <w:rPr>
                <w:sz w:val="20"/>
              </w:rPr>
            </w:pPr>
            <w:r w:rsidRPr="003C2D17">
              <w:rPr>
                <w:sz w:val="20"/>
              </w:rPr>
              <w:t>16,20,22</w:t>
            </w:r>
          </w:p>
        </w:tc>
        <w:tc>
          <w:tcPr>
            <w:tcW w:w="869" w:type="dxa"/>
          </w:tcPr>
          <w:p w:rsidR="00BB7AB1" w:rsidRPr="003C2D17" w:rsidRDefault="00FF3F4E" w:rsidP="00B83FB1">
            <w:pPr>
              <w:pStyle w:val="TableParagraph"/>
              <w:spacing w:line="221" w:lineRule="exact"/>
              <w:ind w:left="0" w:right="94"/>
              <w:jc w:val="center"/>
              <w:rPr>
                <w:sz w:val="20"/>
              </w:rPr>
            </w:pPr>
            <w:r w:rsidRPr="003C2D17">
              <w:rPr>
                <w:sz w:val="20"/>
              </w:rPr>
              <w:t>1.00</w:t>
            </w:r>
          </w:p>
        </w:tc>
        <w:tc>
          <w:tcPr>
            <w:tcW w:w="1205" w:type="dxa"/>
          </w:tcPr>
          <w:p w:rsidR="00BB7AB1" w:rsidRPr="003C2D17" w:rsidRDefault="00FF3F4E" w:rsidP="00B83FB1">
            <w:pPr>
              <w:pStyle w:val="TableParagraph"/>
              <w:spacing w:before="106"/>
              <w:ind w:left="0" w:right="96"/>
              <w:jc w:val="center"/>
              <w:rPr>
                <w:sz w:val="20"/>
              </w:rPr>
            </w:pPr>
            <w:r w:rsidRPr="003C2D17">
              <w:rPr>
                <w:sz w:val="20"/>
              </w:rPr>
              <w:t>52.17</w:t>
            </w:r>
          </w:p>
        </w:tc>
      </w:tr>
      <w:tr w:rsidR="00BB7AB1" w:rsidRPr="003C2D17">
        <w:trPr>
          <w:trHeight w:val="465"/>
        </w:trPr>
        <w:tc>
          <w:tcPr>
            <w:tcW w:w="595" w:type="dxa"/>
          </w:tcPr>
          <w:p w:rsidR="00BB7AB1" w:rsidRPr="003C2D17" w:rsidRDefault="00FF3F4E">
            <w:pPr>
              <w:pStyle w:val="TableParagraph"/>
              <w:spacing w:before="106"/>
              <w:ind w:left="0" w:right="94"/>
              <w:jc w:val="right"/>
              <w:rPr>
                <w:sz w:val="20"/>
              </w:rPr>
            </w:pPr>
            <w:r w:rsidRPr="003C2D17">
              <w:rPr>
                <w:sz w:val="20"/>
              </w:rPr>
              <w:t>37</w:t>
            </w:r>
          </w:p>
        </w:tc>
        <w:tc>
          <w:tcPr>
            <w:tcW w:w="1207" w:type="dxa"/>
          </w:tcPr>
          <w:p w:rsidR="00BB7AB1" w:rsidRPr="003C2D17" w:rsidRDefault="00FF3F4E">
            <w:pPr>
              <w:pStyle w:val="TableParagraph"/>
              <w:spacing w:before="106"/>
              <w:ind w:left="108"/>
              <w:rPr>
                <w:sz w:val="20"/>
              </w:rPr>
            </w:pPr>
            <w:r w:rsidRPr="003C2D17">
              <w:rPr>
                <w:sz w:val="20"/>
              </w:rPr>
              <w:t>Besara</w:t>
            </w:r>
          </w:p>
        </w:tc>
        <w:tc>
          <w:tcPr>
            <w:tcW w:w="751" w:type="dxa"/>
          </w:tcPr>
          <w:p w:rsidR="00BB7AB1" w:rsidRPr="003C2D17" w:rsidRDefault="00FF3F4E" w:rsidP="00B83FB1">
            <w:pPr>
              <w:pStyle w:val="TableParagraph"/>
              <w:spacing w:before="106"/>
              <w:ind w:left="0" w:right="98"/>
              <w:jc w:val="center"/>
              <w:rPr>
                <w:sz w:val="20"/>
              </w:rPr>
            </w:pPr>
            <w:r w:rsidRPr="003C2D17">
              <w:rPr>
                <w:sz w:val="20"/>
              </w:rPr>
              <w:t>240</w:t>
            </w:r>
          </w:p>
        </w:tc>
        <w:tc>
          <w:tcPr>
            <w:tcW w:w="1205" w:type="dxa"/>
          </w:tcPr>
          <w:p w:rsidR="00BB7AB1" w:rsidRPr="003C2D17" w:rsidRDefault="00FF3F4E" w:rsidP="00B83FB1">
            <w:pPr>
              <w:pStyle w:val="TableParagraph"/>
              <w:spacing w:line="221" w:lineRule="exact"/>
              <w:ind w:left="108"/>
              <w:jc w:val="center"/>
              <w:rPr>
                <w:sz w:val="20"/>
              </w:rPr>
            </w:pPr>
            <w:r w:rsidRPr="003C2D17">
              <w:rPr>
                <w:sz w:val="20"/>
              </w:rPr>
              <w:t>FG-07,</w:t>
            </w:r>
          </w:p>
          <w:p w:rsidR="00BB7AB1" w:rsidRPr="003C2D17" w:rsidRDefault="00FF3F4E" w:rsidP="00B83FB1">
            <w:pPr>
              <w:pStyle w:val="TableParagraph"/>
              <w:spacing w:line="224" w:lineRule="exact"/>
              <w:ind w:left="108"/>
              <w:jc w:val="center"/>
              <w:rPr>
                <w:sz w:val="20"/>
              </w:rPr>
            </w:pPr>
            <w:r w:rsidRPr="003C2D17">
              <w:rPr>
                <w:sz w:val="20"/>
              </w:rPr>
              <w:t>MG-11</w:t>
            </w:r>
          </w:p>
        </w:tc>
        <w:tc>
          <w:tcPr>
            <w:tcW w:w="905" w:type="dxa"/>
          </w:tcPr>
          <w:p w:rsidR="00BB7AB1" w:rsidRPr="003C2D17" w:rsidRDefault="00FF3F4E" w:rsidP="00B83FB1">
            <w:pPr>
              <w:pStyle w:val="TableParagraph"/>
              <w:spacing w:before="106"/>
              <w:ind w:left="0" w:right="96"/>
              <w:jc w:val="center"/>
              <w:rPr>
                <w:sz w:val="20"/>
              </w:rPr>
            </w:pPr>
            <w:r w:rsidRPr="003C2D17">
              <w:rPr>
                <w:sz w:val="20"/>
              </w:rPr>
              <w:t>65%</w:t>
            </w:r>
          </w:p>
        </w:tc>
        <w:tc>
          <w:tcPr>
            <w:tcW w:w="900" w:type="dxa"/>
          </w:tcPr>
          <w:p w:rsidR="00BB7AB1" w:rsidRPr="003C2D17" w:rsidRDefault="00FF3F4E" w:rsidP="00B83FB1">
            <w:pPr>
              <w:pStyle w:val="TableParagraph"/>
              <w:spacing w:before="106"/>
              <w:ind w:left="0" w:right="94"/>
              <w:jc w:val="center"/>
              <w:rPr>
                <w:sz w:val="20"/>
              </w:rPr>
            </w:pPr>
            <w:r w:rsidRPr="003C2D17">
              <w:rPr>
                <w:sz w:val="20"/>
              </w:rPr>
              <w:t>2016</w:t>
            </w:r>
          </w:p>
        </w:tc>
        <w:tc>
          <w:tcPr>
            <w:tcW w:w="1056" w:type="dxa"/>
          </w:tcPr>
          <w:p w:rsidR="00BB7AB1" w:rsidRPr="003C2D17" w:rsidRDefault="00FF3F4E" w:rsidP="00B83FB1">
            <w:pPr>
              <w:pStyle w:val="TableParagraph"/>
              <w:spacing w:before="106"/>
              <w:ind w:left="0" w:right="96"/>
              <w:jc w:val="center"/>
              <w:rPr>
                <w:sz w:val="20"/>
              </w:rPr>
            </w:pPr>
            <w:r w:rsidRPr="003C2D17">
              <w:rPr>
                <w:sz w:val="20"/>
              </w:rPr>
              <w:t>65%</w:t>
            </w:r>
          </w:p>
        </w:tc>
        <w:tc>
          <w:tcPr>
            <w:tcW w:w="1992" w:type="dxa"/>
          </w:tcPr>
          <w:p w:rsidR="00BB7AB1" w:rsidRPr="003C2D17" w:rsidRDefault="00FF3F4E" w:rsidP="00B83FB1">
            <w:pPr>
              <w:pStyle w:val="TableParagraph"/>
              <w:spacing w:line="221" w:lineRule="exact"/>
              <w:ind w:left="108"/>
              <w:jc w:val="center"/>
              <w:rPr>
                <w:sz w:val="20"/>
              </w:rPr>
            </w:pPr>
            <w:r w:rsidRPr="003C2D17">
              <w:rPr>
                <w:sz w:val="20"/>
              </w:rPr>
              <w:t>1,2,3,4,6,7,9,10,11,12</w:t>
            </w:r>
          </w:p>
          <w:p w:rsidR="00BB7AB1" w:rsidRPr="003C2D17" w:rsidRDefault="00FF3F4E" w:rsidP="00B83FB1">
            <w:pPr>
              <w:pStyle w:val="TableParagraph"/>
              <w:spacing w:line="224" w:lineRule="exact"/>
              <w:ind w:left="108"/>
              <w:jc w:val="center"/>
              <w:rPr>
                <w:sz w:val="20"/>
              </w:rPr>
            </w:pPr>
            <w:r w:rsidRPr="003C2D17">
              <w:rPr>
                <w:sz w:val="20"/>
              </w:rPr>
              <w:t>,13,15,16,20,21,22,23</w:t>
            </w:r>
          </w:p>
        </w:tc>
        <w:tc>
          <w:tcPr>
            <w:tcW w:w="869" w:type="dxa"/>
          </w:tcPr>
          <w:p w:rsidR="00BB7AB1" w:rsidRPr="003C2D17" w:rsidRDefault="00FF3F4E" w:rsidP="00B83FB1">
            <w:pPr>
              <w:pStyle w:val="TableParagraph"/>
              <w:spacing w:line="221" w:lineRule="exact"/>
              <w:ind w:left="0" w:right="94"/>
              <w:jc w:val="center"/>
              <w:rPr>
                <w:sz w:val="20"/>
              </w:rPr>
            </w:pPr>
            <w:r w:rsidRPr="003C2D17">
              <w:rPr>
                <w:sz w:val="20"/>
              </w:rPr>
              <w:t>1.00</w:t>
            </w:r>
          </w:p>
        </w:tc>
        <w:tc>
          <w:tcPr>
            <w:tcW w:w="1205" w:type="dxa"/>
          </w:tcPr>
          <w:p w:rsidR="00BB7AB1" w:rsidRPr="003C2D17" w:rsidRDefault="00FF3F4E" w:rsidP="00B83FB1">
            <w:pPr>
              <w:pStyle w:val="TableParagraph"/>
              <w:spacing w:before="106"/>
              <w:ind w:left="0" w:right="96"/>
              <w:jc w:val="center"/>
              <w:rPr>
                <w:sz w:val="20"/>
              </w:rPr>
            </w:pPr>
            <w:r w:rsidRPr="003C2D17">
              <w:rPr>
                <w:sz w:val="20"/>
              </w:rPr>
              <w:t>73.91</w:t>
            </w:r>
          </w:p>
        </w:tc>
      </w:tr>
      <w:tr w:rsidR="00BB7AB1" w:rsidRPr="003C2D17">
        <w:trPr>
          <w:trHeight w:val="465"/>
        </w:trPr>
        <w:tc>
          <w:tcPr>
            <w:tcW w:w="595" w:type="dxa"/>
          </w:tcPr>
          <w:p w:rsidR="00BB7AB1" w:rsidRPr="003C2D17" w:rsidRDefault="00FF3F4E">
            <w:pPr>
              <w:pStyle w:val="TableParagraph"/>
              <w:spacing w:before="106"/>
              <w:ind w:left="0" w:right="94"/>
              <w:jc w:val="right"/>
              <w:rPr>
                <w:sz w:val="20"/>
              </w:rPr>
            </w:pPr>
            <w:r w:rsidRPr="003C2D17">
              <w:rPr>
                <w:sz w:val="20"/>
              </w:rPr>
              <w:t>38</w:t>
            </w:r>
          </w:p>
        </w:tc>
        <w:tc>
          <w:tcPr>
            <w:tcW w:w="1207" w:type="dxa"/>
          </w:tcPr>
          <w:p w:rsidR="00BB7AB1" w:rsidRPr="003C2D17" w:rsidRDefault="00FF3F4E">
            <w:pPr>
              <w:pStyle w:val="TableParagraph"/>
              <w:spacing w:before="106"/>
              <w:ind w:left="108"/>
              <w:rPr>
                <w:sz w:val="20"/>
              </w:rPr>
            </w:pPr>
            <w:r w:rsidRPr="003C2D17">
              <w:rPr>
                <w:sz w:val="20"/>
              </w:rPr>
              <w:t>Kendua</w:t>
            </w:r>
          </w:p>
        </w:tc>
        <w:tc>
          <w:tcPr>
            <w:tcW w:w="751" w:type="dxa"/>
          </w:tcPr>
          <w:p w:rsidR="00BB7AB1" w:rsidRPr="003C2D17" w:rsidRDefault="00FF3F4E" w:rsidP="00B83FB1">
            <w:pPr>
              <w:pStyle w:val="TableParagraph"/>
              <w:spacing w:before="106"/>
              <w:ind w:left="0" w:right="97"/>
              <w:jc w:val="center"/>
              <w:rPr>
                <w:sz w:val="20"/>
              </w:rPr>
            </w:pPr>
            <w:r w:rsidRPr="003C2D17">
              <w:rPr>
                <w:sz w:val="20"/>
              </w:rPr>
              <w:t>87</w:t>
            </w:r>
          </w:p>
        </w:tc>
        <w:tc>
          <w:tcPr>
            <w:tcW w:w="1205" w:type="dxa"/>
          </w:tcPr>
          <w:p w:rsidR="00BB7AB1" w:rsidRPr="003C2D17" w:rsidRDefault="00FF3F4E" w:rsidP="00B83FB1">
            <w:pPr>
              <w:pStyle w:val="TableParagraph"/>
              <w:spacing w:line="221" w:lineRule="exact"/>
              <w:ind w:left="108"/>
              <w:jc w:val="center"/>
              <w:rPr>
                <w:sz w:val="20"/>
              </w:rPr>
            </w:pPr>
            <w:r w:rsidRPr="003C2D17">
              <w:rPr>
                <w:sz w:val="20"/>
              </w:rPr>
              <w:t>FG-04,</w:t>
            </w:r>
          </w:p>
          <w:p w:rsidR="00BB7AB1" w:rsidRPr="003C2D17" w:rsidRDefault="00FF3F4E" w:rsidP="00B83FB1">
            <w:pPr>
              <w:pStyle w:val="TableParagraph"/>
              <w:spacing w:line="224" w:lineRule="exact"/>
              <w:ind w:left="108"/>
              <w:jc w:val="center"/>
              <w:rPr>
                <w:sz w:val="20"/>
              </w:rPr>
            </w:pPr>
            <w:r w:rsidRPr="003C2D17">
              <w:rPr>
                <w:sz w:val="20"/>
              </w:rPr>
              <w:t>MG-04</w:t>
            </w:r>
          </w:p>
        </w:tc>
        <w:tc>
          <w:tcPr>
            <w:tcW w:w="905" w:type="dxa"/>
          </w:tcPr>
          <w:p w:rsidR="00BB7AB1" w:rsidRPr="003C2D17" w:rsidRDefault="00FF3F4E" w:rsidP="00B83FB1">
            <w:pPr>
              <w:pStyle w:val="TableParagraph"/>
              <w:spacing w:before="106"/>
              <w:ind w:left="0" w:right="96"/>
              <w:jc w:val="center"/>
              <w:rPr>
                <w:sz w:val="20"/>
              </w:rPr>
            </w:pPr>
            <w:r w:rsidRPr="003C2D17">
              <w:rPr>
                <w:sz w:val="20"/>
              </w:rPr>
              <w:t>60%</w:t>
            </w:r>
          </w:p>
        </w:tc>
        <w:tc>
          <w:tcPr>
            <w:tcW w:w="900" w:type="dxa"/>
          </w:tcPr>
          <w:p w:rsidR="00BB7AB1" w:rsidRPr="003C2D17" w:rsidRDefault="00FF3F4E" w:rsidP="00B83FB1">
            <w:pPr>
              <w:pStyle w:val="TableParagraph"/>
              <w:spacing w:before="106"/>
              <w:ind w:left="0" w:right="94"/>
              <w:jc w:val="center"/>
              <w:rPr>
                <w:sz w:val="20"/>
              </w:rPr>
            </w:pPr>
            <w:r w:rsidRPr="003C2D17">
              <w:rPr>
                <w:sz w:val="20"/>
              </w:rPr>
              <w:t>2016</w:t>
            </w:r>
          </w:p>
        </w:tc>
        <w:tc>
          <w:tcPr>
            <w:tcW w:w="1056" w:type="dxa"/>
          </w:tcPr>
          <w:p w:rsidR="00BB7AB1" w:rsidRPr="003C2D17" w:rsidRDefault="00FF3F4E" w:rsidP="00B83FB1">
            <w:pPr>
              <w:pStyle w:val="TableParagraph"/>
              <w:spacing w:before="106"/>
              <w:ind w:left="0" w:right="96"/>
              <w:jc w:val="center"/>
              <w:rPr>
                <w:sz w:val="20"/>
              </w:rPr>
            </w:pPr>
            <w:r w:rsidRPr="003C2D17">
              <w:rPr>
                <w:sz w:val="20"/>
              </w:rPr>
              <w:t>85%</w:t>
            </w:r>
          </w:p>
        </w:tc>
        <w:tc>
          <w:tcPr>
            <w:tcW w:w="1992" w:type="dxa"/>
          </w:tcPr>
          <w:p w:rsidR="00BB7AB1" w:rsidRPr="003C2D17" w:rsidRDefault="00FF3F4E" w:rsidP="00B83FB1">
            <w:pPr>
              <w:pStyle w:val="TableParagraph"/>
              <w:spacing w:line="221" w:lineRule="exact"/>
              <w:ind w:left="108"/>
              <w:jc w:val="center"/>
              <w:rPr>
                <w:sz w:val="20"/>
              </w:rPr>
            </w:pPr>
            <w:r w:rsidRPr="003C2D17">
              <w:rPr>
                <w:sz w:val="20"/>
              </w:rPr>
              <w:t>1,3,4,9,10,11,12,15,1</w:t>
            </w:r>
          </w:p>
          <w:p w:rsidR="00BB7AB1" w:rsidRPr="003C2D17" w:rsidRDefault="00FF3F4E" w:rsidP="00B83FB1">
            <w:pPr>
              <w:pStyle w:val="TableParagraph"/>
              <w:spacing w:line="224" w:lineRule="exact"/>
              <w:ind w:left="108"/>
              <w:jc w:val="center"/>
              <w:rPr>
                <w:sz w:val="20"/>
              </w:rPr>
            </w:pPr>
            <w:r w:rsidRPr="003C2D17">
              <w:rPr>
                <w:w w:val="99"/>
                <w:sz w:val="20"/>
              </w:rPr>
              <w:t>6</w:t>
            </w:r>
          </w:p>
        </w:tc>
        <w:tc>
          <w:tcPr>
            <w:tcW w:w="869" w:type="dxa"/>
          </w:tcPr>
          <w:p w:rsidR="00BB7AB1" w:rsidRPr="003C2D17" w:rsidRDefault="00FF3F4E" w:rsidP="00B83FB1">
            <w:pPr>
              <w:pStyle w:val="TableParagraph"/>
              <w:spacing w:line="221" w:lineRule="exact"/>
              <w:ind w:left="0" w:right="94"/>
              <w:jc w:val="center"/>
              <w:rPr>
                <w:sz w:val="20"/>
              </w:rPr>
            </w:pPr>
            <w:r w:rsidRPr="003C2D17">
              <w:rPr>
                <w:sz w:val="20"/>
              </w:rPr>
              <w:t>1.00</w:t>
            </w:r>
          </w:p>
        </w:tc>
        <w:tc>
          <w:tcPr>
            <w:tcW w:w="1205" w:type="dxa"/>
          </w:tcPr>
          <w:p w:rsidR="00BB7AB1" w:rsidRPr="003C2D17" w:rsidRDefault="00FF3F4E" w:rsidP="00B83FB1">
            <w:pPr>
              <w:pStyle w:val="TableParagraph"/>
              <w:spacing w:before="106"/>
              <w:ind w:left="0" w:right="96"/>
              <w:jc w:val="center"/>
              <w:rPr>
                <w:sz w:val="20"/>
              </w:rPr>
            </w:pPr>
            <w:r w:rsidRPr="003C2D17">
              <w:rPr>
                <w:sz w:val="20"/>
              </w:rPr>
              <w:t>39.13</w:t>
            </w:r>
          </w:p>
        </w:tc>
      </w:tr>
      <w:tr w:rsidR="00BB7AB1" w:rsidRPr="003C2D17">
        <w:trPr>
          <w:trHeight w:val="462"/>
        </w:trPr>
        <w:tc>
          <w:tcPr>
            <w:tcW w:w="595" w:type="dxa"/>
          </w:tcPr>
          <w:p w:rsidR="00BB7AB1" w:rsidRPr="003C2D17" w:rsidRDefault="00FF3F4E">
            <w:pPr>
              <w:pStyle w:val="TableParagraph"/>
              <w:spacing w:before="106"/>
              <w:ind w:left="0" w:right="94"/>
              <w:jc w:val="right"/>
              <w:rPr>
                <w:sz w:val="20"/>
              </w:rPr>
            </w:pPr>
            <w:r w:rsidRPr="003C2D17">
              <w:rPr>
                <w:sz w:val="20"/>
              </w:rPr>
              <w:t>39</w:t>
            </w:r>
          </w:p>
        </w:tc>
        <w:tc>
          <w:tcPr>
            <w:tcW w:w="1207" w:type="dxa"/>
          </w:tcPr>
          <w:p w:rsidR="00BB7AB1" w:rsidRPr="003C2D17" w:rsidRDefault="00FF3F4E">
            <w:pPr>
              <w:pStyle w:val="TableParagraph"/>
              <w:spacing w:before="106"/>
              <w:ind w:left="108"/>
              <w:rPr>
                <w:sz w:val="20"/>
              </w:rPr>
            </w:pPr>
            <w:r w:rsidRPr="003C2D17">
              <w:rPr>
                <w:sz w:val="20"/>
              </w:rPr>
              <w:t>Gopalpur</w:t>
            </w:r>
          </w:p>
        </w:tc>
        <w:tc>
          <w:tcPr>
            <w:tcW w:w="751" w:type="dxa"/>
          </w:tcPr>
          <w:p w:rsidR="00BB7AB1" w:rsidRPr="003C2D17" w:rsidRDefault="00FF3F4E" w:rsidP="00B83FB1">
            <w:pPr>
              <w:pStyle w:val="TableParagraph"/>
              <w:spacing w:before="106"/>
              <w:ind w:left="0" w:right="97"/>
              <w:jc w:val="center"/>
              <w:rPr>
                <w:sz w:val="20"/>
              </w:rPr>
            </w:pPr>
            <w:r w:rsidRPr="003C2D17">
              <w:rPr>
                <w:sz w:val="20"/>
              </w:rPr>
              <w:t>16</w:t>
            </w:r>
          </w:p>
        </w:tc>
        <w:tc>
          <w:tcPr>
            <w:tcW w:w="1205" w:type="dxa"/>
          </w:tcPr>
          <w:p w:rsidR="00BB7AB1" w:rsidRPr="003C2D17" w:rsidRDefault="00FF3F4E" w:rsidP="00B83FB1">
            <w:pPr>
              <w:pStyle w:val="TableParagraph"/>
              <w:spacing w:line="221" w:lineRule="exact"/>
              <w:ind w:left="108"/>
              <w:jc w:val="center"/>
              <w:rPr>
                <w:sz w:val="20"/>
              </w:rPr>
            </w:pPr>
            <w:r w:rsidRPr="003C2D17">
              <w:rPr>
                <w:sz w:val="20"/>
              </w:rPr>
              <w:t>FG-01,</w:t>
            </w:r>
          </w:p>
          <w:p w:rsidR="00BB7AB1" w:rsidRPr="003C2D17" w:rsidRDefault="00FF3F4E" w:rsidP="00B83FB1">
            <w:pPr>
              <w:pStyle w:val="TableParagraph"/>
              <w:spacing w:line="222" w:lineRule="exact"/>
              <w:ind w:left="108"/>
              <w:jc w:val="center"/>
              <w:rPr>
                <w:sz w:val="20"/>
              </w:rPr>
            </w:pPr>
            <w:r w:rsidRPr="003C2D17">
              <w:rPr>
                <w:sz w:val="20"/>
              </w:rPr>
              <w:t>MG-01</w:t>
            </w:r>
          </w:p>
        </w:tc>
        <w:tc>
          <w:tcPr>
            <w:tcW w:w="905" w:type="dxa"/>
          </w:tcPr>
          <w:p w:rsidR="00BB7AB1" w:rsidRPr="003C2D17" w:rsidRDefault="00FF3F4E" w:rsidP="00B83FB1">
            <w:pPr>
              <w:pStyle w:val="TableParagraph"/>
              <w:spacing w:before="106"/>
              <w:ind w:left="0" w:right="96"/>
              <w:jc w:val="center"/>
              <w:rPr>
                <w:sz w:val="20"/>
              </w:rPr>
            </w:pPr>
            <w:r w:rsidRPr="003C2D17">
              <w:rPr>
                <w:sz w:val="20"/>
              </w:rPr>
              <w:t>55%</w:t>
            </w:r>
          </w:p>
        </w:tc>
        <w:tc>
          <w:tcPr>
            <w:tcW w:w="900" w:type="dxa"/>
          </w:tcPr>
          <w:p w:rsidR="00BB7AB1" w:rsidRPr="003C2D17" w:rsidRDefault="00FF3F4E" w:rsidP="00B83FB1">
            <w:pPr>
              <w:pStyle w:val="TableParagraph"/>
              <w:spacing w:before="106"/>
              <w:ind w:left="0" w:right="94"/>
              <w:jc w:val="center"/>
              <w:rPr>
                <w:sz w:val="20"/>
              </w:rPr>
            </w:pPr>
            <w:r w:rsidRPr="003C2D17">
              <w:rPr>
                <w:sz w:val="20"/>
              </w:rPr>
              <w:t>2015</w:t>
            </w:r>
          </w:p>
        </w:tc>
        <w:tc>
          <w:tcPr>
            <w:tcW w:w="1056" w:type="dxa"/>
          </w:tcPr>
          <w:p w:rsidR="00BB7AB1" w:rsidRPr="003C2D17" w:rsidRDefault="00FF3F4E" w:rsidP="00B83FB1">
            <w:pPr>
              <w:pStyle w:val="TableParagraph"/>
              <w:spacing w:before="106"/>
              <w:ind w:left="0" w:right="96"/>
              <w:jc w:val="center"/>
              <w:rPr>
                <w:sz w:val="20"/>
              </w:rPr>
            </w:pPr>
            <w:r w:rsidRPr="003C2D17">
              <w:rPr>
                <w:sz w:val="20"/>
              </w:rPr>
              <w:t>70%</w:t>
            </w:r>
          </w:p>
        </w:tc>
        <w:tc>
          <w:tcPr>
            <w:tcW w:w="1992" w:type="dxa"/>
          </w:tcPr>
          <w:p w:rsidR="00BB7AB1" w:rsidRPr="003C2D17" w:rsidRDefault="00FF3F4E" w:rsidP="00B83FB1">
            <w:pPr>
              <w:pStyle w:val="TableParagraph"/>
              <w:spacing w:line="221" w:lineRule="exact"/>
              <w:ind w:left="108"/>
              <w:jc w:val="center"/>
              <w:rPr>
                <w:sz w:val="20"/>
              </w:rPr>
            </w:pPr>
            <w:r w:rsidRPr="003C2D17">
              <w:rPr>
                <w:sz w:val="20"/>
              </w:rPr>
              <w:t>1,3,4,9,10,11,16,20,2</w:t>
            </w:r>
          </w:p>
          <w:p w:rsidR="00BB7AB1" w:rsidRPr="003C2D17" w:rsidRDefault="00FF3F4E" w:rsidP="00B83FB1">
            <w:pPr>
              <w:pStyle w:val="TableParagraph"/>
              <w:spacing w:line="222" w:lineRule="exact"/>
              <w:ind w:left="108"/>
              <w:jc w:val="center"/>
              <w:rPr>
                <w:sz w:val="20"/>
              </w:rPr>
            </w:pPr>
            <w:r w:rsidRPr="003C2D17">
              <w:rPr>
                <w:w w:val="99"/>
                <w:sz w:val="20"/>
              </w:rPr>
              <w:t>2</w:t>
            </w:r>
          </w:p>
        </w:tc>
        <w:tc>
          <w:tcPr>
            <w:tcW w:w="869" w:type="dxa"/>
          </w:tcPr>
          <w:p w:rsidR="00BB7AB1" w:rsidRPr="003C2D17" w:rsidRDefault="00FF3F4E" w:rsidP="00B83FB1">
            <w:pPr>
              <w:pStyle w:val="TableParagraph"/>
              <w:spacing w:line="221" w:lineRule="exact"/>
              <w:ind w:left="0" w:right="94"/>
              <w:jc w:val="center"/>
              <w:rPr>
                <w:sz w:val="20"/>
              </w:rPr>
            </w:pPr>
            <w:r w:rsidRPr="003C2D17">
              <w:rPr>
                <w:sz w:val="20"/>
              </w:rPr>
              <w:t>1.00</w:t>
            </w:r>
          </w:p>
        </w:tc>
        <w:tc>
          <w:tcPr>
            <w:tcW w:w="1205" w:type="dxa"/>
          </w:tcPr>
          <w:p w:rsidR="00BB7AB1" w:rsidRPr="003C2D17" w:rsidRDefault="00FF3F4E" w:rsidP="00B83FB1">
            <w:pPr>
              <w:pStyle w:val="TableParagraph"/>
              <w:spacing w:before="106"/>
              <w:ind w:left="0" w:right="96"/>
              <w:jc w:val="center"/>
              <w:rPr>
                <w:sz w:val="20"/>
              </w:rPr>
            </w:pPr>
            <w:r w:rsidRPr="003C2D17">
              <w:rPr>
                <w:sz w:val="20"/>
              </w:rPr>
              <w:t>39.13</w:t>
            </w:r>
          </w:p>
        </w:tc>
      </w:tr>
      <w:tr w:rsidR="00BB7AB1" w:rsidRPr="003C2D17">
        <w:trPr>
          <w:trHeight w:val="465"/>
        </w:trPr>
        <w:tc>
          <w:tcPr>
            <w:tcW w:w="595" w:type="dxa"/>
          </w:tcPr>
          <w:p w:rsidR="00BB7AB1" w:rsidRPr="003C2D17" w:rsidRDefault="00FF3F4E">
            <w:pPr>
              <w:pStyle w:val="TableParagraph"/>
              <w:spacing w:before="106"/>
              <w:ind w:left="0" w:right="94"/>
              <w:jc w:val="right"/>
              <w:rPr>
                <w:sz w:val="20"/>
              </w:rPr>
            </w:pPr>
            <w:r w:rsidRPr="003C2D17">
              <w:rPr>
                <w:sz w:val="20"/>
              </w:rPr>
              <w:t>40</w:t>
            </w:r>
          </w:p>
        </w:tc>
        <w:tc>
          <w:tcPr>
            <w:tcW w:w="1207" w:type="dxa"/>
          </w:tcPr>
          <w:p w:rsidR="00BB7AB1" w:rsidRPr="003C2D17" w:rsidRDefault="00FF3F4E">
            <w:pPr>
              <w:pStyle w:val="TableParagraph"/>
              <w:spacing w:before="106"/>
              <w:rPr>
                <w:sz w:val="20"/>
              </w:rPr>
            </w:pPr>
            <w:r w:rsidRPr="002A26DF">
              <w:rPr>
                <w:sz w:val="20"/>
              </w:rPr>
              <w:t>Banjura</w:t>
            </w:r>
          </w:p>
        </w:tc>
        <w:tc>
          <w:tcPr>
            <w:tcW w:w="751" w:type="dxa"/>
          </w:tcPr>
          <w:p w:rsidR="00BB7AB1" w:rsidRPr="003C2D17" w:rsidRDefault="00FF3F4E" w:rsidP="00B83FB1">
            <w:pPr>
              <w:pStyle w:val="TableParagraph"/>
              <w:spacing w:before="106"/>
              <w:ind w:left="0" w:right="96"/>
              <w:jc w:val="center"/>
              <w:rPr>
                <w:sz w:val="20"/>
              </w:rPr>
            </w:pPr>
            <w:r w:rsidRPr="003C2D17">
              <w:rPr>
                <w:sz w:val="20"/>
              </w:rPr>
              <w:t>45</w:t>
            </w:r>
          </w:p>
        </w:tc>
        <w:tc>
          <w:tcPr>
            <w:tcW w:w="1205" w:type="dxa"/>
          </w:tcPr>
          <w:p w:rsidR="00BB7AB1" w:rsidRPr="003C2D17" w:rsidRDefault="00FF3F4E" w:rsidP="00B83FB1">
            <w:pPr>
              <w:pStyle w:val="TableParagraph"/>
              <w:spacing w:line="221" w:lineRule="exact"/>
              <w:ind w:left="108"/>
              <w:jc w:val="center"/>
              <w:rPr>
                <w:sz w:val="20"/>
              </w:rPr>
            </w:pPr>
            <w:r w:rsidRPr="003C2D17">
              <w:rPr>
                <w:sz w:val="20"/>
              </w:rPr>
              <w:t>FG-03,</w:t>
            </w:r>
          </w:p>
          <w:p w:rsidR="00BB7AB1" w:rsidRPr="003C2D17" w:rsidRDefault="00FF3F4E" w:rsidP="00B83FB1">
            <w:pPr>
              <w:pStyle w:val="TableParagraph"/>
              <w:spacing w:line="224" w:lineRule="exact"/>
              <w:ind w:left="108"/>
              <w:jc w:val="center"/>
              <w:rPr>
                <w:sz w:val="20"/>
              </w:rPr>
            </w:pPr>
            <w:r w:rsidRPr="003C2D17">
              <w:rPr>
                <w:sz w:val="20"/>
              </w:rPr>
              <w:t>MG-02</w:t>
            </w:r>
          </w:p>
        </w:tc>
        <w:tc>
          <w:tcPr>
            <w:tcW w:w="905" w:type="dxa"/>
          </w:tcPr>
          <w:p w:rsidR="00BB7AB1" w:rsidRPr="003C2D17" w:rsidRDefault="00FF3F4E" w:rsidP="00B83FB1">
            <w:pPr>
              <w:pStyle w:val="TableParagraph"/>
              <w:spacing w:before="106"/>
              <w:ind w:left="0" w:right="96"/>
              <w:jc w:val="center"/>
              <w:rPr>
                <w:sz w:val="20"/>
              </w:rPr>
            </w:pPr>
            <w:r w:rsidRPr="003C2D17">
              <w:rPr>
                <w:sz w:val="20"/>
              </w:rPr>
              <w:t>52%</w:t>
            </w:r>
          </w:p>
        </w:tc>
        <w:tc>
          <w:tcPr>
            <w:tcW w:w="900" w:type="dxa"/>
          </w:tcPr>
          <w:p w:rsidR="00BB7AB1" w:rsidRPr="003C2D17" w:rsidRDefault="00FF3F4E" w:rsidP="00B83FB1">
            <w:pPr>
              <w:pStyle w:val="TableParagraph"/>
              <w:spacing w:before="106"/>
              <w:ind w:left="0" w:right="94"/>
              <w:jc w:val="center"/>
              <w:rPr>
                <w:sz w:val="20"/>
              </w:rPr>
            </w:pPr>
            <w:r w:rsidRPr="003C2D17">
              <w:rPr>
                <w:sz w:val="20"/>
              </w:rPr>
              <w:t>2016</w:t>
            </w:r>
          </w:p>
        </w:tc>
        <w:tc>
          <w:tcPr>
            <w:tcW w:w="1056" w:type="dxa"/>
          </w:tcPr>
          <w:p w:rsidR="00BB7AB1" w:rsidRPr="003C2D17" w:rsidRDefault="00FF3F4E" w:rsidP="00B83FB1">
            <w:pPr>
              <w:pStyle w:val="TableParagraph"/>
              <w:spacing w:before="106"/>
              <w:ind w:left="0" w:right="96"/>
              <w:jc w:val="center"/>
              <w:rPr>
                <w:sz w:val="20"/>
              </w:rPr>
            </w:pPr>
            <w:r w:rsidRPr="003C2D17">
              <w:rPr>
                <w:sz w:val="20"/>
              </w:rPr>
              <w:t>70%</w:t>
            </w:r>
          </w:p>
        </w:tc>
        <w:tc>
          <w:tcPr>
            <w:tcW w:w="1992" w:type="dxa"/>
          </w:tcPr>
          <w:p w:rsidR="00BB7AB1" w:rsidRPr="003C2D17" w:rsidRDefault="00FF3F4E" w:rsidP="00B83FB1">
            <w:pPr>
              <w:pStyle w:val="TableParagraph"/>
              <w:spacing w:before="106"/>
              <w:ind w:left="106"/>
              <w:jc w:val="center"/>
              <w:rPr>
                <w:sz w:val="20"/>
              </w:rPr>
            </w:pPr>
            <w:r w:rsidRPr="003C2D17">
              <w:rPr>
                <w:sz w:val="20"/>
              </w:rPr>
              <w:t>1,3,4,6,7,8,9,10,11</w:t>
            </w:r>
          </w:p>
        </w:tc>
        <w:tc>
          <w:tcPr>
            <w:tcW w:w="869" w:type="dxa"/>
          </w:tcPr>
          <w:p w:rsidR="00BB7AB1" w:rsidRPr="003C2D17" w:rsidRDefault="00FF3F4E" w:rsidP="00B83FB1">
            <w:pPr>
              <w:pStyle w:val="TableParagraph"/>
              <w:spacing w:line="221" w:lineRule="exact"/>
              <w:ind w:left="0" w:right="94"/>
              <w:jc w:val="center"/>
              <w:rPr>
                <w:sz w:val="20"/>
              </w:rPr>
            </w:pPr>
            <w:r w:rsidRPr="003C2D17">
              <w:rPr>
                <w:sz w:val="20"/>
              </w:rPr>
              <w:t>1.00</w:t>
            </w:r>
          </w:p>
        </w:tc>
        <w:tc>
          <w:tcPr>
            <w:tcW w:w="1205" w:type="dxa"/>
          </w:tcPr>
          <w:p w:rsidR="00BB7AB1" w:rsidRPr="003C2D17" w:rsidRDefault="00FF3F4E" w:rsidP="00B83FB1">
            <w:pPr>
              <w:pStyle w:val="TableParagraph"/>
              <w:spacing w:before="106"/>
              <w:ind w:left="0" w:right="96"/>
              <w:jc w:val="center"/>
              <w:rPr>
                <w:sz w:val="20"/>
              </w:rPr>
            </w:pPr>
            <w:r w:rsidRPr="003C2D17">
              <w:rPr>
                <w:sz w:val="20"/>
              </w:rPr>
              <w:t>39.13</w:t>
            </w:r>
          </w:p>
        </w:tc>
      </w:tr>
    </w:tbl>
    <w:p w:rsidR="00BB7AB1" w:rsidRPr="003C2D17" w:rsidRDefault="00FF3F4E">
      <w:pPr>
        <w:pStyle w:val="BodyText"/>
        <w:spacing w:line="266" w:lineRule="exact"/>
        <w:ind w:left="1322" w:right="1442"/>
        <w:jc w:val="center"/>
      </w:pPr>
      <w:r w:rsidRPr="003C2D17">
        <w:t>Source:</w:t>
      </w:r>
      <w:r w:rsidRPr="003C2D17">
        <w:rPr>
          <w:spacing w:val="-3"/>
        </w:rPr>
        <w:t xml:space="preserve"> </w:t>
      </w:r>
      <w:r w:rsidRPr="003C2D17">
        <w:t>DRCSC</w:t>
      </w:r>
    </w:p>
    <w:p w:rsidR="00BB7AB1" w:rsidRPr="003C2D17" w:rsidRDefault="00FF3F4E">
      <w:pPr>
        <w:spacing w:before="144"/>
        <w:ind w:left="1322" w:right="1444"/>
        <w:jc w:val="center"/>
        <w:rPr>
          <w:b/>
          <w:sz w:val="24"/>
        </w:rPr>
      </w:pPr>
      <w:r w:rsidRPr="003C2D17">
        <w:rPr>
          <w:b/>
          <w:sz w:val="24"/>
        </w:rPr>
        <w:t>Table</w:t>
      </w:r>
      <w:r w:rsidRPr="003C2D17">
        <w:rPr>
          <w:b/>
          <w:spacing w:val="-5"/>
          <w:sz w:val="24"/>
        </w:rPr>
        <w:t xml:space="preserve"> </w:t>
      </w:r>
      <w:r w:rsidRPr="003C2D17">
        <w:rPr>
          <w:b/>
          <w:sz w:val="24"/>
        </w:rPr>
        <w:t>5A:</w:t>
      </w:r>
      <w:r w:rsidRPr="003C2D17">
        <w:rPr>
          <w:b/>
          <w:spacing w:val="-4"/>
          <w:sz w:val="24"/>
        </w:rPr>
        <w:t xml:space="preserve"> </w:t>
      </w:r>
      <w:r w:rsidRPr="003C2D17">
        <w:rPr>
          <w:b/>
          <w:sz w:val="24"/>
        </w:rPr>
        <w:t>Description</w:t>
      </w:r>
      <w:r w:rsidRPr="003C2D17">
        <w:rPr>
          <w:b/>
          <w:spacing w:val="-2"/>
          <w:sz w:val="24"/>
        </w:rPr>
        <w:t xml:space="preserve"> </w:t>
      </w:r>
      <w:r w:rsidRPr="003C2D17">
        <w:rPr>
          <w:b/>
          <w:sz w:val="24"/>
        </w:rPr>
        <w:t>of</w:t>
      </w:r>
      <w:r w:rsidRPr="003C2D17">
        <w:rPr>
          <w:b/>
          <w:spacing w:val="-1"/>
          <w:sz w:val="24"/>
        </w:rPr>
        <w:t xml:space="preserve"> </w:t>
      </w:r>
      <w:r w:rsidRPr="003C2D17">
        <w:rPr>
          <w:b/>
          <w:sz w:val="24"/>
        </w:rPr>
        <w:t>interventions</w:t>
      </w:r>
    </w:p>
    <w:p w:rsidR="00BB7AB1" w:rsidRPr="003C2D17" w:rsidRDefault="00BB7AB1">
      <w:pPr>
        <w:pStyle w:val="BodyText"/>
        <w:spacing w:before="11"/>
        <w:rPr>
          <w:b/>
          <w:sz w:val="11"/>
        </w:rPr>
      </w:pPr>
    </w:p>
    <w:tbl>
      <w:tblPr>
        <w:tblW w:w="0" w:type="auto"/>
        <w:tblInd w:w="13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50"/>
        <w:gridCol w:w="2836"/>
        <w:gridCol w:w="1341"/>
        <w:gridCol w:w="4034"/>
      </w:tblGrid>
      <w:tr w:rsidR="00BB7AB1" w:rsidRPr="003C2D17" w:rsidTr="002A26DF">
        <w:trPr>
          <w:trHeight w:val="1043"/>
        </w:trPr>
        <w:tc>
          <w:tcPr>
            <w:tcW w:w="1250" w:type="dxa"/>
          </w:tcPr>
          <w:p w:rsidR="00BB7AB1" w:rsidRPr="003C2D17" w:rsidRDefault="00FF3F4E">
            <w:pPr>
              <w:pStyle w:val="TableParagraph"/>
              <w:ind w:left="292" w:right="281" w:hanging="2"/>
              <w:jc w:val="center"/>
              <w:rPr>
                <w:sz w:val="20"/>
              </w:rPr>
            </w:pPr>
            <w:r w:rsidRPr="003C2D17">
              <w:rPr>
                <w:sz w:val="20"/>
              </w:rPr>
              <w:t>Serial</w:t>
            </w:r>
            <w:r w:rsidRPr="003C2D17">
              <w:rPr>
                <w:spacing w:val="1"/>
                <w:sz w:val="20"/>
              </w:rPr>
              <w:t xml:space="preserve"> </w:t>
            </w:r>
            <w:r w:rsidRPr="003C2D17">
              <w:rPr>
                <w:sz w:val="20"/>
              </w:rPr>
              <w:t>number</w:t>
            </w:r>
            <w:r w:rsidRPr="003C2D17">
              <w:rPr>
                <w:spacing w:val="1"/>
                <w:sz w:val="20"/>
              </w:rPr>
              <w:t xml:space="preserve"> </w:t>
            </w:r>
            <w:r w:rsidRPr="003C2D17">
              <w:rPr>
                <w:sz w:val="20"/>
              </w:rPr>
              <w:t>(code</w:t>
            </w:r>
            <w:r w:rsidRPr="003C2D17">
              <w:rPr>
                <w:spacing w:val="-10"/>
                <w:sz w:val="20"/>
              </w:rPr>
              <w:t xml:space="preserve"> </w:t>
            </w:r>
            <w:r w:rsidRPr="003C2D17">
              <w:rPr>
                <w:sz w:val="20"/>
              </w:rPr>
              <w:t>of</w:t>
            </w:r>
          </w:p>
          <w:p w:rsidR="00BB7AB1" w:rsidRPr="003C2D17" w:rsidRDefault="00FF3F4E">
            <w:pPr>
              <w:pStyle w:val="TableParagraph"/>
              <w:spacing w:line="217" w:lineRule="exact"/>
              <w:ind w:left="86" w:right="80"/>
              <w:jc w:val="center"/>
              <w:rPr>
                <w:sz w:val="20"/>
              </w:rPr>
            </w:pPr>
            <w:r w:rsidRPr="003C2D17">
              <w:rPr>
                <w:sz w:val="20"/>
              </w:rPr>
              <w:t>intervention)</w:t>
            </w:r>
          </w:p>
        </w:tc>
        <w:tc>
          <w:tcPr>
            <w:tcW w:w="2836" w:type="dxa"/>
          </w:tcPr>
          <w:p w:rsidR="00BB7AB1" w:rsidRPr="003C2D17" w:rsidRDefault="00BB7AB1">
            <w:pPr>
              <w:pStyle w:val="TableParagraph"/>
              <w:spacing w:before="5"/>
              <w:ind w:left="0"/>
              <w:rPr>
                <w:b/>
                <w:sz w:val="29"/>
              </w:rPr>
            </w:pPr>
          </w:p>
          <w:p w:rsidR="00BB7AB1" w:rsidRPr="003C2D17" w:rsidRDefault="00FF3F4E">
            <w:pPr>
              <w:pStyle w:val="TableParagraph"/>
              <w:ind w:left="336"/>
              <w:rPr>
                <w:sz w:val="20"/>
              </w:rPr>
            </w:pPr>
            <w:r w:rsidRPr="003C2D17">
              <w:rPr>
                <w:sz w:val="20"/>
              </w:rPr>
              <w:t>Description</w:t>
            </w:r>
            <w:r w:rsidRPr="003C2D17">
              <w:rPr>
                <w:spacing w:val="-3"/>
                <w:sz w:val="20"/>
              </w:rPr>
              <w:t xml:space="preserve"> </w:t>
            </w:r>
            <w:r w:rsidRPr="003C2D17">
              <w:rPr>
                <w:sz w:val="20"/>
              </w:rPr>
              <w:t>of</w:t>
            </w:r>
            <w:r w:rsidRPr="003C2D17">
              <w:rPr>
                <w:spacing w:val="-3"/>
                <w:sz w:val="20"/>
              </w:rPr>
              <w:t xml:space="preserve"> </w:t>
            </w:r>
            <w:r w:rsidRPr="003C2D17">
              <w:rPr>
                <w:sz w:val="20"/>
              </w:rPr>
              <w:t>intervention</w:t>
            </w:r>
          </w:p>
        </w:tc>
        <w:tc>
          <w:tcPr>
            <w:tcW w:w="1341" w:type="dxa"/>
          </w:tcPr>
          <w:p w:rsidR="00BB7AB1" w:rsidRPr="003C2D17" w:rsidRDefault="00FF3F4E">
            <w:pPr>
              <w:pStyle w:val="TableParagraph"/>
              <w:ind w:left="118" w:right="105" w:hanging="2"/>
              <w:jc w:val="center"/>
              <w:rPr>
                <w:sz w:val="20"/>
              </w:rPr>
            </w:pPr>
            <w:r w:rsidRPr="003C2D17">
              <w:rPr>
                <w:sz w:val="20"/>
              </w:rPr>
              <w:t>Serial</w:t>
            </w:r>
            <w:r w:rsidRPr="003C2D17">
              <w:rPr>
                <w:spacing w:val="1"/>
                <w:sz w:val="20"/>
              </w:rPr>
              <w:t xml:space="preserve"> </w:t>
            </w:r>
            <w:r w:rsidRPr="003C2D17">
              <w:rPr>
                <w:sz w:val="20"/>
              </w:rPr>
              <w:t>number (code</w:t>
            </w:r>
            <w:r w:rsidRPr="003C2D17">
              <w:rPr>
                <w:spacing w:val="-48"/>
                <w:sz w:val="20"/>
              </w:rPr>
              <w:t xml:space="preserve"> </w:t>
            </w:r>
            <w:r w:rsidRPr="003C2D17">
              <w:rPr>
                <w:sz w:val="20"/>
              </w:rPr>
              <w:t>of</w:t>
            </w:r>
          </w:p>
          <w:p w:rsidR="00BB7AB1" w:rsidRPr="003C2D17" w:rsidRDefault="00FF3F4E">
            <w:pPr>
              <w:pStyle w:val="TableParagraph"/>
              <w:spacing w:line="217" w:lineRule="exact"/>
              <w:ind w:left="133" w:right="124"/>
              <w:jc w:val="center"/>
              <w:rPr>
                <w:sz w:val="20"/>
              </w:rPr>
            </w:pPr>
            <w:r w:rsidRPr="003C2D17">
              <w:rPr>
                <w:sz w:val="20"/>
              </w:rPr>
              <w:t>intervention)</w:t>
            </w:r>
          </w:p>
        </w:tc>
        <w:tc>
          <w:tcPr>
            <w:tcW w:w="4034" w:type="dxa"/>
          </w:tcPr>
          <w:p w:rsidR="00BB7AB1" w:rsidRPr="003C2D17" w:rsidRDefault="00BB7AB1">
            <w:pPr>
              <w:pStyle w:val="TableParagraph"/>
              <w:spacing w:before="5"/>
              <w:ind w:left="0"/>
              <w:rPr>
                <w:b/>
                <w:sz w:val="29"/>
              </w:rPr>
            </w:pPr>
          </w:p>
          <w:p w:rsidR="00BB7AB1" w:rsidRPr="003C2D17" w:rsidRDefault="00FF3F4E">
            <w:pPr>
              <w:pStyle w:val="TableParagraph"/>
              <w:ind w:left="935"/>
              <w:rPr>
                <w:sz w:val="20"/>
              </w:rPr>
            </w:pPr>
            <w:r w:rsidRPr="003C2D17">
              <w:rPr>
                <w:sz w:val="20"/>
              </w:rPr>
              <w:t>Description</w:t>
            </w:r>
            <w:r w:rsidRPr="003C2D17">
              <w:rPr>
                <w:spacing w:val="-3"/>
                <w:sz w:val="20"/>
              </w:rPr>
              <w:t xml:space="preserve"> </w:t>
            </w:r>
            <w:r w:rsidRPr="003C2D17">
              <w:rPr>
                <w:sz w:val="20"/>
              </w:rPr>
              <w:t>of</w:t>
            </w:r>
            <w:r w:rsidRPr="003C2D17">
              <w:rPr>
                <w:spacing w:val="-3"/>
                <w:sz w:val="20"/>
              </w:rPr>
              <w:t xml:space="preserve"> </w:t>
            </w:r>
            <w:r w:rsidRPr="003C2D17">
              <w:rPr>
                <w:sz w:val="20"/>
              </w:rPr>
              <w:t>intervention</w:t>
            </w:r>
          </w:p>
        </w:tc>
      </w:tr>
      <w:tr w:rsidR="00BB7AB1" w:rsidRPr="003C2D17">
        <w:trPr>
          <w:trHeight w:val="287"/>
        </w:trPr>
        <w:tc>
          <w:tcPr>
            <w:tcW w:w="1250" w:type="dxa"/>
          </w:tcPr>
          <w:p w:rsidR="00BB7AB1" w:rsidRPr="003C2D17" w:rsidRDefault="00FF3F4E" w:rsidP="002A26DF">
            <w:pPr>
              <w:pStyle w:val="TableParagraph"/>
              <w:spacing w:before="22"/>
              <w:ind w:left="0" w:right="97"/>
              <w:jc w:val="center"/>
              <w:rPr>
                <w:sz w:val="20"/>
              </w:rPr>
            </w:pPr>
            <w:r w:rsidRPr="003C2D17">
              <w:rPr>
                <w:w w:val="99"/>
                <w:sz w:val="20"/>
              </w:rPr>
              <w:t>1</w:t>
            </w:r>
          </w:p>
        </w:tc>
        <w:tc>
          <w:tcPr>
            <w:tcW w:w="2836" w:type="dxa"/>
          </w:tcPr>
          <w:p w:rsidR="00BB7AB1" w:rsidRPr="003C2D17" w:rsidRDefault="00FF3F4E">
            <w:pPr>
              <w:pStyle w:val="TableParagraph"/>
              <w:spacing w:before="22"/>
              <w:rPr>
                <w:sz w:val="20"/>
              </w:rPr>
            </w:pPr>
            <w:r w:rsidRPr="003C2D17">
              <w:rPr>
                <w:sz w:val="20"/>
              </w:rPr>
              <w:t>GIS</w:t>
            </w:r>
            <w:r w:rsidRPr="003C2D17">
              <w:rPr>
                <w:spacing w:val="-1"/>
                <w:sz w:val="20"/>
              </w:rPr>
              <w:t xml:space="preserve"> </w:t>
            </w:r>
            <w:r w:rsidRPr="003C2D17">
              <w:rPr>
                <w:sz w:val="20"/>
              </w:rPr>
              <w:t>mapping</w:t>
            </w:r>
          </w:p>
        </w:tc>
        <w:tc>
          <w:tcPr>
            <w:tcW w:w="1341" w:type="dxa"/>
          </w:tcPr>
          <w:p w:rsidR="00BB7AB1" w:rsidRPr="003C2D17" w:rsidRDefault="00FF3F4E" w:rsidP="002A26DF">
            <w:pPr>
              <w:pStyle w:val="TableParagraph"/>
              <w:spacing w:before="22"/>
              <w:ind w:left="0" w:right="94"/>
              <w:jc w:val="center"/>
              <w:rPr>
                <w:sz w:val="20"/>
              </w:rPr>
            </w:pPr>
            <w:r w:rsidRPr="003C2D17">
              <w:rPr>
                <w:sz w:val="20"/>
              </w:rPr>
              <w:t>11</w:t>
            </w:r>
          </w:p>
        </w:tc>
        <w:tc>
          <w:tcPr>
            <w:tcW w:w="4034" w:type="dxa"/>
          </w:tcPr>
          <w:p w:rsidR="00BB7AB1" w:rsidRPr="003C2D17" w:rsidRDefault="00FF3F4E">
            <w:pPr>
              <w:pStyle w:val="TableParagraph"/>
              <w:spacing w:before="22"/>
              <w:ind w:left="108"/>
              <w:rPr>
                <w:sz w:val="20"/>
              </w:rPr>
            </w:pPr>
            <w:r w:rsidRPr="003C2D17">
              <w:rPr>
                <w:sz w:val="20"/>
              </w:rPr>
              <w:t>Input</w:t>
            </w:r>
            <w:r w:rsidRPr="003C2D17">
              <w:rPr>
                <w:spacing w:val="-3"/>
                <w:sz w:val="20"/>
              </w:rPr>
              <w:t xml:space="preserve"> </w:t>
            </w:r>
            <w:r w:rsidRPr="003C2D17">
              <w:rPr>
                <w:sz w:val="20"/>
              </w:rPr>
              <w:t>Seed/Organic</w:t>
            </w:r>
            <w:r w:rsidRPr="003C2D17">
              <w:rPr>
                <w:spacing w:val="-1"/>
                <w:sz w:val="20"/>
              </w:rPr>
              <w:t xml:space="preserve"> </w:t>
            </w:r>
            <w:r w:rsidRPr="003C2D17">
              <w:rPr>
                <w:sz w:val="20"/>
              </w:rPr>
              <w:t>materials</w:t>
            </w:r>
          </w:p>
        </w:tc>
      </w:tr>
      <w:tr w:rsidR="00BB7AB1" w:rsidRPr="003C2D17">
        <w:trPr>
          <w:trHeight w:val="460"/>
        </w:trPr>
        <w:tc>
          <w:tcPr>
            <w:tcW w:w="1250" w:type="dxa"/>
          </w:tcPr>
          <w:p w:rsidR="00BB7AB1" w:rsidRPr="003C2D17" w:rsidRDefault="00FF3F4E" w:rsidP="002A26DF">
            <w:pPr>
              <w:pStyle w:val="TableParagraph"/>
              <w:spacing w:before="108"/>
              <w:ind w:left="0" w:right="97"/>
              <w:jc w:val="center"/>
              <w:rPr>
                <w:sz w:val="20"/>
              </w:rPr>
            </w:pPr>
            <w:r w:rsidRPr="003C2D17">
              <w:rPr>
                <w:w w:val="99"/>
                <w:sz w:val="20"/>
              </w:rPr>
              <w:t>2</w:t>
            </w:r>
          </w:p>
        </w:tc>
        <w:tc>
          <w:tcPr>
            <w:tcW w:w="2836" w:type="dxa"/>
          </w:tcPr>
          <w:p w:rsidR="00BB7AB1" w:rsidRPr="003C2D17" w:rsidRDefault="00FF3F4E">
            <w:pPr>
              <w:pStyle w:val="TableParagraph"/>
              <w:spacing w:line="223" w:lineRule="exact"/>
              <w:ind w:left="108"/>
              <w:rPr>
                <w:sz w:val="20"/>
              </w:rPr>
            </w:pPr>
            <w:r w:rsidRPr="003C2D17">
              <w:rPr>
                <w:sz w:val="20"/>
              </w:rPr>
              <w:t>Automated</w:t>
            </w:r>
            <w:r w:rsidRPr="003C2D17">
              <w:rPr>
                <w:spacing w:val="-2"/>
                <w:sz w:val="20"/>
              </w:rPr>
              <w:t xml:space="preserve"> </w:t>
            </w:r>
            <w:r w:rsidRPr="003C2D17">
              <w:rPr>
                <w:sz w:val="20"/>
              </w:rPr>
              <w:t>Weather</w:t>
            </w:r>
            <w:r w:rsidRPr="003C2D17">
              <w:rPr>
                <w:spacing w:val="-4"/>
                <w:sz w:val="20"/>
              </w:rPr>
              <w:t xml:space="preserve"> </w:t>
            </w:r>
            <w:r w:rsidRPr="003C2D17">
              <w:rPr>
                <w:sz w:val="20"/>
              </w:rPr>
              <w:t>Station</w:t>
            </w:r>
            <w:r w:rsidRPr="003C2D17">
              <w:rPr>
                <w:spacing w:val="-1"/>
                <w:sz w:val="20"/>
              </w:rPr>
              <w:t xml:space="preserve"> </w:t>
            </w:r>
            <w:r w:rsidRPr="003C2D17">
              <w:rPr>
                <w:sz w:val="20"/>
              </w:rPr>
              <w:t>&amp;</w:t>
            </w:r>
          </w:p>
          <w:p w:rsidR="00BB7AB1" w:rsidRPr="003C2D17" w:rsidRDefault="00FF3F4E">
            <w:pPr>
              <w:pStyle w:val="TableParagraph"/>
              <w:spacing w:line="217" w:lineRule="exact"/>
              <w:ind w:left="108"/>
              <w:rPr>
                <w:sz w:val="20"/>
              </w:rPr>
            </w:pPr>
            <w:r w:rsidRPr="003C2D17">
              <w:rPr>
                <w:sz w:val="20"/>
              </w:rPr>
              <w:t>MDCC</w:t>
            </w:r>
          </w:p>
        </w:tc>
        <w:tc>
          <w:tcPr>
            <w:tcW w:w="1341" w:type="dxa"/>
          </w:tcPr>
          <w:p w:rsidR="00BB7AB1" w:rsidRPr="003C2D17" w:rsidRDefault="00FF3F4E" w:rsidP="002A26DF">
            <w:pPr>
              <w:pStyle w:val="TableParagraph"/>
              <w:spacing w:before="108"/>
              <w:ind w:left="0" w:right="92"/>
              <w:jc w:val="center"/>
              <w:rPr>
                <w:sz w:val="20"/>
              </w:rPr>
            </w:pPr>
            <w:r w:rsidRPr="003C2D17">
              <w:rPr>
                <w:sz w:val="20"/>
              </w:rPr>
              <w:t>12</w:t>
            </w:r>
          </w:p>
        </w:tc>
        <w:tc>
          <w:tcPr>
            <w:tcW w:w="4034" w:type="dxa"/>
          </w:tcPr>
          <w:p w:rsidR="00BB7AB1" w:rsidRPr="003C2D17" w:rsidRDefault="00FF3F4E">
            <w:pPr>
              <w:pStyle w:val="TableParagraph"/>
              <w:spacing w:before="108"/>
              <w:ind w:left="109"/>
              <w:rPr>
                <w:sz w:val="20"/>
              </w:rPr>
            </w:pPr>
            <w:r w:rsidRPr="003C2D17">
              <w:rPr>
                <w:sz w:val="20"/>
              </w:rPr>
              <w:t>Small</w:t>
            </w:r>
            <w:r w:rsidRPr="003C2D17">
              <w:rPr>
                <w:spacing w:val="-2"/>
                <w:sz w:val="20"/>
              </w:rPr>
              <w:t xml:space="preserve"> </w:t>
            </w:r>
            <w:r w:rsidRPr="003C2D17">
              <w:rPr>
                <w:sz w:val="20"/>
              </w:rPr>
              <w:t>birds</w:t>
            </w:r>
            <w:r w:rsidRPr="003C2D17">
              <w:rPr>
                <w:spacing w:val="-2"/>
                <w:sz w:val="20"/>
              </w:rPr>
              <w:t xml:space="preserve"> </w:t>
            </w:r>
            <w:r w:rsidRPr="003C2D17">
              <w:rPr>
                <w:sz w:val="20"/>
              </w:rPr>
              <w:t>&amp;</w:t>
            </w:r>
            <w:r w:rsidRPr="003C2D17">
              <w:rPr>
                <w:spacing w:val="-2"/>
                <w:sz w:val="20"/>
              </w:rPr>
              <w:t xml:space="preserve"> </w:t>
            </w:r>
            <w:r w:rsidRPr="003C2D17">
              <w:rPr>
                <w:sz w:val="20"/>
              </w:rPr>
              <w:t>animals</w:t>
            </w:r>
          </w:p>
        </w:tc>
      </w:tr>
      <w:tr w:rsidR="00BB7AB1" w:rsidRPr="003C2D17">
        <w:trPr>
          <w:trHeight w:val="457"/>
        </w:trPr>
        <w:tc>
          <w:tcPr>
            <w:tcW w:w="1250" w:type="dxa"/>
          </w:tcPr>
          <w:p w:rsidR="00BB7AB1" w:rsidRPr="003C2D17" w:rsidRDefault="00FF3F4E" w:rsidP="002A26DF">
            <w:pPr>
              <w:pStyle w:val="TableParagraph"/>
              <w:spacing w:before="108"/>
              <w:ind w:left="0" w:right="97"/>
              <w:jc w:val="center"/>
              <w:rPr>
                <w:sz w:val="20"/>
              </w:rPr>
            </w:pPr>
            <w:r w:rsidRPr="003C2D17">
              <w:rPr>
                <w:w w:val="99"/>
                <w:sz w:val="20"/>
              </w:rPr>
              <w:t>3</w:t>
            </w:r>
          </w:p>
        </w:tc>
        <w:tc>
          <w:tcPr>
            <w:tcW w:w="2836" w:type="dxa"/>
          </w:tcPr>
          <w:p w:rsidR="00BB7AB1" w:rsidRPr="003C2D17" w:rsidRDefault="00FF3F4E">
            <w:pPr>
              <w:pStyle w:val="TableParagraph"/>
              <w:spacing w:line="223" w:lineRule="exact"/>
              <w:ind w:left="108"/>
              <w:rPr>
                <w:sz w:val="20"/>
              </w:rPr>
            </w:pPr>
            <w:r w:rsidRPr="003C2D17">
              <w:rPr>
                <w:sz w:val="20"/>
              </w:rPr>
              <w:t>Weather</w:t>
            </w:r>
            <w:r w:rsidRPr="003C2D17">
              <w:rPr>
                <w:spacing w:val="-3"/>
                <w:sz w:val="20"/>
              </w:rPr>
              <w:t xml:space="preserve"> </w:t>
            </w:r>
            <w:r w:rsidRPr="003C2D17">
              <w:rPr>
                <w:sz w:val="20"/>
              </w:rPr>
              <w:t>Forecast</w:t>
            </w:r>
            <w:r w:rsidRPr="003C2D17">
              <w:rPr>
                <w:spacing w:val="-1"/>
                <w:sz w:val="20"/>
              </w:rPr>
              <w:t xml:space="preserve"> </w:t>
            </w:r>
            <w:r w:rsidRPr="003C2D17">
              <w:rPr>
                <w:sz w:val="20"/>
              </w:rPr>
              <w:t>&amp;</w:t>
            </w:r>
            <w:r w:rsidRPr="003C2D17">
              <w:rPr>
                <w:spacing w:val="-2"/>
                <w:sz w:val="20"/>
              </w:rPr>
              <w:t xml:space="preserve"> </w:t>
            </w:r>
            <w:r w:rsidRPr="003C2D17">
              <w:rPr>
                <w:sz w:val="20"/>
              </w:rPr>
              <w:t>Agro</w:t>
            </w:r>
          </w:p>
          <w:p w:rsidR="00BB7AB1" w:rsidRPr="003C2D17" w:rsidRDefault="00FF3F4E">
            <w:pPr>
              <w:pStyle w:val="TableParagraph"/>
              <w:spacing w:line="215" w:lineRule="exact"/>
              <w:ind w:left="108"/>
              <w:rPr>
                <w:sz w:val="20"/>
              </w:rPr>
            </w:pPr>
            <w:r w:rsidRPr="003C2D17">
              <w:rPr>
                <w:sz w:val="20"/>
              </w:rPr>
              <w:t>Advisory</w:t>
            </w:r>
            <w:r w:rsidRPr="003C2D17">
              <w:rPr>
                <w:spacing w:val="-7"/>
                <w:sz w:val="20"/>
              </w:rPr>
              <w:t xml:space="preserve"> </w:t>
            </w:r>
            <w:r w:rsidRPr="003C2D17">
              <w:rPr>
                <w:sz w:val="20"/>
              </w:rPr>
              <w:t>Services</w:t>
            </w:r>
          </w:p>
        </w:tc>
        <w:tc>
          <w:tcPr>
            <w:tcW w:w="1341" w:type="dxa"/>
          </w:tcPr>
          <w:p w:rsidR="00BB7AB1" w:rsidRPr="003C2D17" w:rsidRDefault="00FF3F4E" w:rsidP="002A26DF">
            <w:pPr>
              <w:pStyle w:val="TableParagraph"/>
              <w:spacing w:before="108"/>
              <w:ind w:left="0" w:right="92"/>
              <w:jc w:val="center"/>
              <w:rPr>
                <w:sz w:val="20"/>
              </w:rPr>
            </w:pPr>
            <w:r w:rsidRPr="003C2D17">
              <w:rPr>
                <w:sz w:val="20"/>
              </w:rPr>
              <w:t>13</w:t>
            </w:r>
          </w:p>
        </w:tc>
        <w:tc>
          <w:tcPr>
            <w:tcW w:w="4034" w:type="dxa"/>
          </w:tcPr>
          <w:p w:rsidR="00BB7AB1" w:rsidRPr="003C2D17" w:rsidRDefault="00FF3F4E">
            <w:pPr>
              <w:pStyle w:val="TableParagraph"/>
              <w:spacing w:before="108"/>
              <w:ind w:left="109"/>
              <w:rPr>
                <w:sz w:val="20"/>
              </w:rPr>
            </w:pPr>
            <w:r w:rsidRPr="003C2D17">
              <w:rPr>
                <w:sz w:val="20"/>
              </w:rPr>
              <w:t>Micro</w:t>
            </w:r>
            <w:r w:rsidRPr="003C2D17">
              <w:rPr>
                <w:spacing w:val="-1"/>
                <w:sz w:val="20"/>
              </w:rPr>
              <w:t xml:space="preserve"> </w:t>
            </w:r>
            <w:r w:rsidRPr="003C2D17">
              <w:rPr>
                <w:sz w:val="20"/>
              </w:rPr>
              <w:t>irrigation</w:t>
            </w:r>
            <w:r w:rsidRPr="003C2D17">
              <w:rPr>
                <w:spacing w:val="-5"/>
                <w:sz w:val="20"/>
              </w:rPr>
              <w:t xml:space="preserve"> </w:t>
            </w:r>
            <w:r w:rsidRPr="003C2D17">
              <w:rPr>
                <w:sz w:val="20"/>
              </w:rPr>
              <w:t>facilities</w:t>
            </w:r>
            <w:r w:rsidRPr="003C2D17">
              <w:rPr>
                <w:spacing w:val="-3"/>
                <w:sz w:val="20"/>
              </w:rPr>
              <w:t xml:space="preserve"> </w:t>
            </w:r>
            <w:r w:rsidRPr="003C2D17">
              <w:rPr>
                <w:sz w:val="20"/>
              </w:rPr>
              <w:t>(Ditch</w:t>
            </w:r>
            <w:r w:rsidRPr="003C2D17">
              <w:rPr>
                <w:spacing w:val="-3"/>
                <w:sz w:val="20"/>
              </w:rPr>
              <w:t xml:space="preserve"> </w:t>
            </w:r>
            <w:r w:rsidRPr="003C2D17">
              <w:rPr>
                <w:sz w:val="20"/>
              </w:rPr>
              <w:t>&amp;</w:t>
            </w:r>
            <w:r w:rsidRPr="003C2D17">
              <w:rPr>
                <w:spacing w:val="-4"/>
                <w:sz w:val="20"/>
              </w:rPr>
              <w:t xml:space="preserve"> </w:t>
            </w:r>
            <w:r w:rsidRPr="003C2D17">
              <w:rPr>
                <w:sz w:val="20"/>
              </w:rPr>
              <w:t>Dug</w:t>
            </w:r>
            <w:r w:rsidRPr="003C2D17">
              <w:rPr>
                <w:spacing w:val="-1"/>
                <w:sz w:val="20"/>
              </w:rPr>
              <w:t xml:space="preserve"> </w:t>
            </w:r>
            <w:r w:rsidRPr="003C2D17">
              <w:rPr>
                <w:sz w:val="20"/>
              </w:rPr>
              <w:t>well)</w:t>
            </w:r>
          </w:p>
        </w:tc>
      </w:tr>
      <w:tr w:rsidR="00BB7AB1" w:rsidRPr="003C2D17">
        <w:trPr>
          <w:trHeight w:val="290"/>
        </w:trPr>
        <w:tc>
          <w:tcPr>
            <w:tcW w:w="1250" w:type="dxa"/>
          </w:tcPr>
          <w:p w:rsidR="00BB7AB1" w:rsidRPr="003C2D17" w:rsidRDefault="00FF3F4E" w:rsidP="002A26DF">
            <w:pPr>
              <w:pStyle w:val="TableParagraph"/>
              <w:spacing w:before="24"/>
              <w:ind w:left="0" w:right="97"/>
              <w:jc w:val="center"/>
              <w:rPr>
                <w:sz w:val="20"/>
              </w:rPr>
            </w:pPr>
            <w:r w:rsidRPr="003C2D17">
              <w:rPr>
                <w:w w:val="99"/>
                <w:sz w:val="20"/>
              </w:rPr>
              <w:t>4</w:t>
            </w:r>
          </w:p>
        </w:tc>
        <w:tc>
          <w:tcPr>
            <w:tcW w:w="2836" w:type="dxa"/>
          </w:tcPr>
          <w:p w:rsidR="00BB7AB1" w:rsidRPr="003C2D17" w:rsidRDefault="00FF3F4E">
            <w:pPr>
              <w:pStyle w:val="TableParagraph"/>
              <w:spacing w:before="24"/>
              <w:rPr>
                <w:sz w:val="20"/>
              </w:rPr>
            </w:pPr>
            <w:r w:rsidRPr="003C2D17">
              <w:rPr>
                <w:sz w:val="20"/>
              </w:rPr>
              <w:t>Climate</w:t>
            </w:r>
            <w:r w:rsidRPr="003C2D17">
              <w:rPr>
                <w:spacing w:val="-3"/>
                <w:sz w:val="20"/>
              </w:rPr>
              <w:t xml:space="preserve"> </w:t>
            </w:r>
            <w:r w:rsidRPr="003C2D17">
              <w:rPr>
                <w:sz w:val="20"/>
              </w:rPr>
              <w:t>kiosks</w:t>
            </w:r>
          </w:p>
        </w:tc>
        <w:tc>
          <w:tcPr>
            <w:tcW w:w="1341" w:type="dxa"/>
          </w:tcPr>
          <w:p w:rsidR="00BB7AB1" w:rsidRPr="003C2D17" w:rsidRDefault="00FF3F4E" w:rsidP="002A26DF">
            <w:pPr>
              <w:pStyle w:val="TableParagraph"/>
              <w:spacing w:before="24"/>
              <w:ind w:left="0" w:right="94"/>
              <w:jc w:val="center"/>
              <w:rPr>
                <w:sz w:val="20"/>
              </w:rPr>
            </w:pPr>
            <w:r w:rsidRPr="003C2D17">
              <w:rPr>
                <w:sz w:val="20"/>
              </w:rPr>
              <w:t>14</w:t>
            </w:r>
          </w:p>
        </w:tc>
        <w:tc>
          <w:tcPr>
            <w:tcW w:w="4034" w:type="dxa"/>
          </w:tcPr>
          <w:p w:rsidR="00BB7AB1" w:rsidRPr="003C2D17" w:rsidRDefault="00FF3F4E" w:rsidP="002A26DF">
            <w:pPr>
              <w:pStyle w:val="TableParagraph"/>
              <w:spacing w:before="24"/>
              <w:ind w:left="108"/>
              <w:rPr>
                <w:sz w:val="20"/>
              </w:rPr>
            </w:pPr>
            <w:r w:rsidRPr="003C2D17">
              <w:rPr>
                <w:sz w:val="20"/>
              </w:rPr>
              <w:t>River</w:t>
            </w:r>
            <w:r w:rsidRPr="003C2D17">
              <w:rPr>
                <w:spacing w:val="1"/>
                <w:sz w:val="20"/>
              </w:rPr>
              <w:t xml:space="preserve"> </w:t>
            </w:r>
            <w:r w:rsidRPr="003C2D17">
              <w:rPr>
                <w:sz w:val="20"/>
              </w:rPr>
              <w:t>Lift</w:t>
            </w:r>
            <w:r w:rsidRPr="003C2D17">
              <w:rPr>
                <w:spacing w:val="-2"/>
                <w:sz w:val="20"/>
              </w:rPr>
              <w:t xml:space="preserve"> </w:t>
            </w:r>
            <w:r w:rsidRPr="003C2D17">
              <w:rPr>
                <w:sz w:val="20"/>
              </w:rPr>
              <w:t>Irrigation</w:t>
            </w:r>
          </w:p>
        </w:tc>
      </w:tr>
    </w:tbl>
    <w:p w:rsidR="00BB7AB1" w:rsidRPr="003C2D17" w:rsidRDefault="00BB7AB1">
      <w:pPr>
        <w:rPr>
          <w:sz w:val="20"/>
        </w:rPr>
        <w:sectPr w:rsidR="00BB7AB1" w:rsidRPr="003C2D17">
          <w:pgSz w:w="12240" w:h="15840"/>
          <w:pgMar w:top="1440" w:right="0" w:bottom="1200" w:left="120" w:header="0" w:footer="936" w:gutter="0"/>
          <w:cols w:space="720"/>
        </w:sectPr>
      </w:pPr>
    </w:p>
    <w:tbl>
      <w:tblPr>
        <w:tblW w:w="0" w:type="auto"/>
        <w:tblInd w:w="13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50"/>
        <w:gridCol w:w="2836"/>
        <w:gridCol w:w="1341"/>
        <w:gridCol w:w="4034"/>
      </w:tblGrid>
      <w:tr w:rsidR="00BB7AB1" w:rsidRPr="003C2D17">
        <w:trPr>
          <w:trHeight w:val="460"/>
        </w:trPr>
        <w:tc>
          <w:tcPr>
            <w:tcW w:w="1250" w:type="dxa"/>
            <w:tcBorders>
              <w:top w:val="nil"/>
            </w:tcBorders>
          </w:tcPr>
          <w:p w:rsidR="00BB7AB1" w:rsidRPr="003C2D17" w:rsidRDefault="00FF3F4E" w:rsidP="002A26DF">
            <w:pPr>
              <w:pStyle w:val="TableParagraph"/>
              <w:spacing w:before="103"/>
              <w:ind w:left="0" w:right="97"/>
              <w:jc w:val="center"/>
              <w:rPr>
                <w:sz w:val="20"/>
              </w:rPr>
            </w:pPr>
            <w:r w:rsidRPr="003C2D17">
              <w:rPr>
                <w:w w:val="99"/>
                <w:sz w:val="20"/>
              </w:rPr>
              <w:lastRenderedPageBreak/>
              <w:t>5</w:t>
            </w:r>
          </w:p>
        </w:tc>
        <w:tc>
          <w:tcPr>
            <w:tcW w:w="2836" w:type="dxa"/>
            <w:tcBorders>
              <w:top w:val="nil"/>
            </w:tcBorders>
          </w:tcPr>
          <w:p w:rsidR="00BB7AB1" w:rsidRPr="003C2D17" w:rsidRDefault="00FF3F4E">
            <w:pPr>
              <w:pStyle w:val="TableParagraph"/>
              <w:spacing w:before="103"/>
              <w:rPr>
                <w:sz w:val="20"/>
              </w:rPr>
            </w:pPr>
            <w:r w:rsidRPr="003C2D17">
              <w:rPr>
                <w:sz w:val="20"/>
              </w:rPr>
              <w:t>Step</w:t>
            </w:r>
            <w:r w:rsidRPr="003C2D17">
              <w:rPr>
                <w:spacing w:val="-1"/>
                <w:sz w:val="20"/>
              </w:rPr>
              <w:t xml:space="preserve"> </w:t>
            </w:r>
            <w:r w:rsidRPr="003C2D17">
              <w:rPr>
                <w:sz w:val="20"/>
              </w:rPr>
              <w:t>Pond</w:t>
            </w:r>
          </w:p>
        </w:tc>
        <w:tc>
          <w:tcPr>
            <w:tcW w:w="1341" w:type="dxa"/>
            <w:tcBorders>
              <w:top w:val="nil"/>
            </w:tcBorders>
          </w:tcPr>
          <w:p w:rsidR="00BB7AB1" w:rsidRPr="003C2D17" w:rsidRDefault="00FF3F4E" w:rsidP="002A26DF">
            <w:pPr>
              <w:pStyle w:val="TableParagraph"/>
              <w:spacing w:before="103"/>
              <w:ind w:left="0" w:right="94"/>
              <w:jc w:val="center"/>
              <w:rPr>
                <w:sz w:val="20"/>
              </w:rPr>
            </w:pPr>
            <w:r w:rsidRPr="003C2D17">
              <w:rPr>
                <w:sz w:val="20"/>
              </w:rPr>
              <w:t>15</w:t>
            </w:r>
          </w:p>
        </w:tc>
        <w:tc>
          <w:tcPr>
            <w:tcW w:w="4034" w:type="dxa"/>
            <w:tcBorders>
              <w:top w:val="nil"/>
            </w:tcBorders>
          </w:tcPr>
          <w:p w:rsidR="00BB7AB1" w:rsidRPr="003C2D17" w:rsidRDefault="00FF3F4E">
            <w:pPr>
              <w:pStyle w:val="TableParagraph"/>
              <w:spacing w:line="218" w:lineRule="exact"/>
              <w:ind w:left="109"/>
              <w:rPr>
                <w:sz w:val="20"/>
              </w:rPr>
            </w:pPr>
            <w:r w:rsidRPr="003C2D17">
              <w:rPr>
                <w:sz w:val="20"/>
              </w:rPr>
              <w:t>Production</w:t>
            </w:r>
            <w:r w:rsidRPr="003C2D17">
              <w:rPr>
                <w:spacing w:val="-4"/>
                <w:sz w:val="20"/>
              </w:rPr>
              <w:t xml:space="preserve"> </w:t>
            </w:r>
            <w:r w:rsidRPr="003C2D17">
              <w:rPr>
                <w:sz w:val="20"/>
              </w:rPr>
              <w:t>of</w:t>
            </w:r>
            <w:r w:rsidRPr="003C2D17">
              <w:rPr>
                <w:spacing w:val="-3"/>
                <w:sz w:val="20"/>
              </w:rPr>
              <w:t xml:space="preserve"> </w:t>
            </w:r>
            <w:r w:rsidRPr="003C2D17">
              <w:rPr>
                <w:sz w:val="20"/>
              </w:rPr>
              <w:t>Organic</w:t>
            </w:r>
            <w:r w:rsidRPr="003C2D17">
              <w:rPr>
                <w:spacing w:val="1"/>
                <w:sz w:val="20"/>
              </w:rPr>
              <w:t xml:space="preserve"> </w:t>
            </w:r>
            <w:r w:rsidRPr="003C2D17">
              <w:rPr>
                <w:sz w:val="20"/>
              </w:rPr>
              <w:t>manure (</w:t>
            </w:r>
            <w:r w:rsidRPr="003C2D17">
              <w:rPr>
                <w:spacing w:val="-2"/>
                <w:sz w:val="20"/>
              </w:rPr>
              <w:t xml:space="preserve"> </w:t>
            </w:r>
            <w:r w:rsidRPr="003C2D17">
              <w:rPr>
                <w:sz w:val="20"/>
              </w:rPr>
              <w:t>construction</w:t>
            </w:r>
            <w:r w:rsidRPr="003C2D17">
              <w:rPr>
                <w:spacing w:val="-3"/>
                <w:sz w:val="20"/>
              </w:rPr>
              <w:t xml:space="preserve"> </w:t>
            </w:r>
            <w:r w:rsidRPr="003C2D17">
              <w:rPr>
                <w:sz w:val="20"/>
              </w:rPr>
              <w:t>of</w:t>
            </w:r>
          </w:p>
          <w:p w:rsidR="00BB7AB1" w:rsidRPr="003C2D17" w:rsidRDefault="00FF3F4E">
            <w:pPr>
              <w:pStyle w:val="TableParagraph"/>
              <w:spacing w:line="222" w:lineRule="exact"/>
              <w:ind w:left="109"/>
              <w:rPr>
                <w:sz w:val="20"/>
              </w:rPr>
            </w:pPr>
            <w:r w:rsidRPr="003C2D17">
              <w:rPr>
                <w:sz w:val="20"/>
              </w:rPr>
              <w:t>vermi</w:t>
            </w:r>
            <w:r w:rsidRPr="003C2D17">
              <w:rPr>
                <w:spacing w:val="-3"/>
                <w:sz w:val="20"/>
              </w:rPr>
              <w:t xml:space="preserve"> </w:t>
            </w:r>
            <w:r w:rsidRPr="003C2D17">
              <w:rPr>
                <w:sz w:val="20"/>
              </w:rPr>
              <w:t>compost</w:t>
            </w:r>
            <w:r w:rsidRPr="003C2D17">
              <w:rPr>
                <w:spacing w:val="-3"/>
                <w:sz w:val="20"/>
              </w:rPr>
              <w:t xml:space="preserve"> </w:t>
            </w:r>
            <w:r w:rsidRPr="003C2D17">
              <w:rPr>
                <w:sz w:val="20"/>
              </w:rPr>
              <w:t>pit)</w:t>
            </w:r>
          </w:p>
        </w:tc>
      </w:tr>
      <w:tr w:rsidR="00BB7AB1" w:rsidRPr="003C2D17">
        <w:trPr>
          <w:trHeight w:val="457"/>
        </w:trPr>
        <w:tc>
          <w:tcPr>
            <w:tcW w:w="1250" w:type="dxa"/>
          </w:tcPr>
          <w:p w:rsidR="00BB7AB1" w:rsidRPr="003C2D17" w:rsidRDefault="00FF3F4E" w:rsidP="002A26DF">
            <w:pPr>
              <w:pStyle w:val="TableParagraph"/>
              <w:spacing w:before="103"/>
              <w:ind w:left="0" w:right="97"/>
              <w:jc w:val="center"/>
              <w:rPr>
                <w:sz w:val="20"/>
              </w:rPr>
            </w:pPr>
            <w:r w:rsidRPr="003C2D17">
              <w:rPr>
                <w:w w:val="99"/>
                <w:sz w:val="20"/>
              </w:rPr>
              <w:t>6</w:t>
            </w:r>
          </w:p>
        </w:tc>
        <w:tc>
          <w:tcPr>
            <w:tcW w:w="2836" w:type="dxa"/>
          </w:tcPr>
          <w:p w:rsidR="00BB7AB1" w:rsidRPr="003C2D17" w:rsidRDefault="00FF3F4E">
            <w:pPr>
              <w:pStyle w:val="TableParagraph"/>
              <w:spacing w:line="218" w:lineRule="exact"/>
              <w:ind w:left="108"/>
              <w:rPr>
                <w:sz w:val="20"/>
              </w:rPr>
            </w:pPr>
            <w:r w:rsidRPr="003C2D17">
              <w:rPr>
                <w:sz w:val="20"/>
              </w:rPr>
              <w:t>Earth</w:t>
            </w:r>
            <w:r w:rsidRPr="003C2D17">
              <w:rPr>
                <w:spacing w:val="-3"/>
                <w:sz w:val="20"/>
              </w:rPr>
              <w:t xml:space="preserve"> </w:t>
            </w:r>
            <w:r w:rsidRPr="003C2D17">
              <w:rPr>
                <w:sz w:val="20"/>
              </w:rPr>
              <w:t>Work</w:t>
            </w:r>
            <w:r w:rsidRPr="003C2D17">
              <w:rPr>
                <w:spacing w:val="-2"/>
                <w:sz w:val="20"/>
              </w:rPr>
              <w:t xml:space="preserve"> </w:t>
            </w:r>
            <w:r w:rsidRPr="003C2D17">
              <w:rPr>
                <w:sz w:val="20"/>
              </w:rPr>
              <w:t>for</w:t>
            </w:r>
            <w:r w:rsidRPr="003C2D17">
              <w:rPr>
                <w:spacing w:val="-1"/>
                <w:sz w:val="20"/>
              </w:rPr>
              <w:t xml:space="preserve"> </w:t>
            </w:r>
            <w:r w:rsidRPr="003C2D17">
              <w:rPr>
                <w:sz w:val="20"/>
              </w:rPr>
              <w:t>Soil &amp;</w:t>
            </w:r>
            <w:r w:rsidRPr="003C2D17">
              <w:rPr>
                <w:spacing w:val="-4"/>
                <w:sz w:val="20"/>
              </w:rPr>
              <w:t xml:space="preserve"> </w:t>
            </w:r>
            <w:r w:rsidRPr="003C2D17">
              <w:rPr>
                <w:sz w:val="20"/>
              </w:rPr>
              <w:t>Water</w:t>
            </w:r>
          </w:p>
          <w:p w:rsidR="00BB7AB1" w:rsidRPr="003C2D17" w:rsidRDefault="00FF3F4E">
            <w:pPr>
              <w:pStyle w:val="TableParagraph"/>
              <w:spacing w:line="219" w:lineRule="exact"/>
              <w:ind w:left="108"/>
              <w:rPr>
                <w:sz w:val="20"/>
              </w:rPr>
            </w:pPr>
            <w:r w:rsidRPr="003C2D17">
              <w:rPr>
                <w:sz w:val="20"/>
              </w:rPr>
              <w:t>Conservation</w:t>
            </w:r>
          </w:p>
        </w:tc>
        <w:tc>
          <w:tcPr>
            <w:tcW w:w="1341" w:type="dxa"/>
          </w:tcPr>
          <w:p w:rsidR="00BB7AB1" w:rsidRPr="003C2D17" w:rsidRDefault="00FF3F4E" w:rsidP="002A26DF">
            <w:pPr>
              <w:pStyle w:val="TableParagraph"/>
              <w:spacing w:before="103"/>
              <w:ind w:left="0" w:right="92"/>
              <w:jc w:val="center"/>
              <w:rPr>
                <w:sz w:val="20"/>
              </w:rPr>
            </w:pPr>
            <w:r w:rsidRPr="003C2D17">
              <w:rPr>
                <w:sz w:val="20"/>
              </w:rPr>
              <w:t>16</w:t>
            </w:r>
          </w:p>
        </w:tc>
        <w:tc>
          <w:tcPr>
            <w:tcW w:w="4034" w:type="dxa"/>
          </w:tcPr>
          <w:p w:rsidR="00BB7AB1" w:rsidRPr="003C2D17" w:rsidRDefault="00FF3F4E">
            <w:pPr>
              <w:pStyle w:val="TableParagraph"/>
              <w:spacing w:before="103"/>
              <w:ind w:left="109"/>
              <w:rPr>
                <w:sz w:val="20"/>
              </w:rPr>
            </w:pPr>
            <w:r w:rsidRPr="003C2D17">
              <w:rPr>
                <w:sz w:val="20"/>
              </w:rPr>
              <w:t>Aquaculture</w:t>
            </w:r>
          </w:p>
        </w:tc>
      </w:tr>
      <w:tr w:rsidR="00BB7AB1" w:rsidRPr="003C2D17">
        <w:trPr>
          <w:trHeight w:val="460"/>
        </w:trPr>
        <w:tc>
          <w:tcPr>
            <w:tcW w:w="1250" w:type="dxa"/>
          </w:tcPr>
          <w:p w:rsidR="00BB7AB1" w:rsidRPr="003C2D17" w:rsidRDefault="00FF3F4E" w:rsidP="002A26DF">
            <w:pPr>
              <w:pStyle w:val="TableParagraph"/>
              <w:spacing w:before="106"/>
              <w:ind w:left="0" w:right="95"/>
              <w:jc w:val="center"/>
              <w:rPr>
                <w:sz w:val="20"/>
              </w:rPr>
            </w:pPr>
            <w:r w:rsidRPr="003C2D17">
              <w:rPr>
                <w:sz w:val="20"/>
              </w:rPr>
              <w:t>6A</w:t>
            </w:r>
          </w:p>
        </w:tc>
        <w:tc>
          <w:tcPr>
            <w:tcW w:w="2836" w:type="dxa"/>
          </w:tcPr>
          <w:p w:rsidR="00BB7AB1" w:rsidRPr="003C2D17" w:rsidRDefault="002A26DF" w:rsidP="002A26DF">
            <w:pPr>
              <w:pStyle w:val="TableParagraph"/>
              <w:spacing w:line="220" w:lineRule="exact"/>
              <w:ind w:left="0"/>
              <w:rPr>
                <w:sz w:val="20"/>
              </w:rPr>
            </w:pPr>
            <w:r>
              <w:rPr>
                <w:sz w:val="20"/>
              </w:rPr>
              <w:t xml:space="preserve"> </w:t>
            </w:r>
            <w:r w:rsidR="00FF3F4E" w:rsidRPr="003C2D17">
              <w:rPr>
                <w:sz w:val="20"/>
              </w:rPr>
              <w:t>Water</w:t>
            </w:r>
            <w:r w:rsidR="00FF3F4E" w:rsidRPr="003C2D17">
              <w:rPr>
                <w:spacing w:val="-1"/>
                <w:sz w:val="20"/>
              </w:rPr>
              <w:t xml:space="preserve"> </w:t>
            </w:r>
            <w:r w:rsidR="00FF3F4E" w:rsidRPr="003C2D17">
              <w:rPr>
                <w:sz w:val="20"/>
              </w:rPr>
              <w:t>absorption</w:t>
            </w:r>
          </w:p>
          <w:p w:rsidR="00BB7AB1" w:rsidRPr="003C2D17" w:rsidRDefault="00FF3F4E">
            <w:pPr>
              <w:pStyle w:val="TableParagraph"/>
              <w:spacing w:line="221" w:lineRule="exact"/>
              <w:ind w:left="108"/>
              <w:rPr>
                <w:sz w:val="20"/>
              </w:rPr>
            </w:pPr>
            <w:r w:rsidRPr="003C2D17">
              <w:rPr>
                <w:sz w:val="20"/>
              </w:rPr>
              <w:t>trenches/pits</w:t>
            </w:r>
          </w:p>
        </w:tc>
        <w:tc>
          <w:tcPr>
            <w:tcW w:w="1341" w:type="dxa"/>
          </w:tcPr>
          <w:p w:rsidR="00BB7AB1" w:rsidRPr="003C2D17" w:rsidRDefault="00FF3F4E" w:rsidP="002A26DF">
            <w:pPr>
              <w:pStyle w:val="TableParagraph"/>
              <w:spacing w:before="106"/>
              <w:ind w:left="0" w:right="92"/>
              <w:jc w:val="center"/>
              <w:rPr>
                <w:sz w:val="20"/>
              </w:rPr>
            </w:pPr>
            <w:r w:rsidRPr="003C2D17">
              <w:rPr>
                <w:sz w:val="20"/>
              </w:rPr>
              <w:t>17</w:t>
            </w:r>
          </w:p>
        </w:tc>
        <w:tc>
          <w:tcPr>
            <w:tcW w:w="4034" w:type="dxa"/>
          </w:tcPr>
          <w:p w:rsidR="00BB7AB1" w:rsidRPr="003C2D17" w:rsidRDefault="00FF3F4E">
            <w:pPr>
              <w:pStyle w:val="TableParagraph"/>
              <w:spacing w:before="106"/>
              <w:ind w:left="109"/>
              <w:rPr>
                <w:sz w:val="20"/>
              </w:rPr>
            </w:pPr>
            <w:r w:rsidRPr="003C2D17">
              <w:rPr>
                <w:sz w:val="20"/>
              </w:rPr>
              <w:t>Community</w:t>
            </w:r>
            <w:r w:rsidRPr="003C2D17">
              <w:rPr>
                <w:spacing w:val="-6"/>
                <w:sz w:val="20"/>
              </w:rPr>
              <w:t xml:space="preserve"> </w:t>
            </w:r>
            <w:r w:rsidRPr="003C2D17">
              <w:rPr>
                <w:sz w:val="20"/>
              </w:rPr>
              <w:t>Grain</w:t>
            </w:r>
            <w:r w:rsidRPr="003C2D17">
              <w:rPr>
                <w:spacing w:val="-2"/>
                <w:sz w:val="20"/>
              </w:rPr>
              <w:t xml:space="preserve"> </w:t>
            </w:r>
            <w:r w:rsidRPr="003C2D17">
              <w:rPr>
                <w:sz w:val="20"/>
              </w:rPr>
              <w:t>Bank</w:t>
            </w:r>
            <w:r w:rsidR="002948E7" w:rsidRPr="003C2D17">
              <w:rPr>
                <w:sz w:val="20"/>
              </w:rPr>
              <w:t>s</w:t>
            </w:r>
          </w:p>
        </w:tc>
      </w:tr>
      <w:tr w:rsidR="00BB7AB1" w:rsidRPr="003C2D17">
        <w:trPr>
          <w:trHeight w:val="287"/>
        </w:trPr>
        <w:tc>
          <w:tcPr>
            <w:tcW w:w="1250" w:type="dxa"/>
          </w:tcPr>
          <w:p w:rsidR="00BB7AB1" w:rsidRPr="003C2D17" w:rsidRDefault="00FF3F4E" w:rsidP="002A26DF">
            <w:pPr>
              <w:pStyle w:val="TableParagraph"/>
              <w:spacing w:before="19"/>
              <w:ind w:left="0" w:right="94"/>
              <w:jc w:val="center"/>
              <w:rPr>
                <w:sz w:val="20"/>
              </w:rPr>
            </w:pPr>
            <w:r w:rsidRPr="003C2D17">
              <w:rPr>
                <w:sz w:val="20"/>
              </w:rPr>
              <w:t>6B</w:t>
            </w:r>
          </w:p>
        </w:tc>
        <w:tc>
          <w:tcPr>
            <w:tcW w:w="2836" w:type="dxa"/>
          </w:tcPr>
          <w:p w:rsidR="00BB7AB1" w:rsidRPr="003C2D17" w:rsidRDefault="00FF3F4E" w:rsidP="002A26DF">
            <w:pPr>
              <w:pStyle w:val="TableParagraph"/>
              <w:spacing w:before="19"/>
              <w:rPr>
                <w:sz w:val="20"/>
              </w:rPr>
            </w:pPr>
            <w:r w:rsidRPr="003C2D17">
              <w:rPr>
                <w:sz w:val="20"/>
              </w:rPr>
              <w:t>Stone</w:t>
            </w:r>
            <w:r w:rsidRPr="003C2D17">
              <w:rPr>
                <w:spacing w:val="-4"/>
                <w:sz w:val="20"/>
              </w:rPr>
              <w:t xml:space="preserve"> </w:t>
            </w:r>
            <w:r w:rsidRPr="003C2D17">
              <w:rPr>
                <w:sz w:val="20"/>
              </w:rPr>
              <w:t>bundling</w:t>
            </w:r>
            <w:r w:rsidRPr="003C2D17">
              <w:rPr>
                <w:spacing w:val="-3"/>
                <w:sz w:val="20"/>
              </w:rPr>
              <w:t xml:space="preserve"> </w:t>
            </w:r>
            <w:r w:rsidRPr="003C2D17">
              <w:rPr>
                <w:sz w:val="20"/>
              </w:rPr>
              <w:t>of</w:t>
            </w:r>
            <w:r w:rsidRPr="003C2D17">
              <w:rPr>
                <w:spacing w:val="-1"/>
                <w:sz w:val="20"/>
              </w:rPr>
              <w:t xml:space="preserve"> </w:t>
            </w:r>
            <w:r w:rsidRPr="003C2D17">
              <w:rPr>
                <w:sz w:val="20"/>
              </w:rPr>
              <w:t>gullies</w:t>
            </w:r>
          </w:p>
        </w:tc>
        <w:tc>
          <w:tcPr>
            <w:tcW w:w="1341" w:type="dxa"/>
          </w:tcPr>
          <w:p w:rsidR="00BB7AB1" w:rsidRPr="003C2D17" w:rsidRDefault="00FF3F4E" w:rsidP="002A26DF">
            <w:pPr>
              <w:pStyle w:val="TableParagraph"/>
              <w:spacing w:before="19"/>
              <w:ind w:left="0" w:right="96"/>
              <w:jc w:val="center"/>
              <w:rPr>
                <w:sz w:val="20"/>
              </w:rPr>
            </w:pPr>
            <w:r w:rsidRPr="003C2D17">
              <w:rPr>
                <w:sz w:val="20"/>
              </w:rPr>
              <w:t>18</w:t>
            </w:r>
          </w:p>
        </w:tc>
        <w:tc>
          <w:tcPr>
            <w:tcW w:w="4034" w:type="dxa"/>
          </w:tcPr>
          <w:p w:rsidR="00BB7AB1" w:rsidRPr="003C2D17" w:rsidRDefault="00FF3F4E">
            <w:pPr>
              <w:pStyle w:val="TableParagraph"/>
              <w:spacing w:before="19"/>
              <w:ind w:left="106"/>
              <w:rPr>
                <w:sz w:val="20"/>
              </w:rPr>
            </w:pPr>
            <w:r w:rsidRPr="003C2D17">
              <w:rPr>
                <w:sz w:val="20"/>
              </w:rPr>
              <w:t>Community</w:t>
            </w:r>
            <w:r w:rsidRPr="003C2D17">
              <w:rPr>
                <w:spacing w:val="-5"/>
                <w:sz w:val="20"/>
              </w:rPr>
              <w:t xml:space="preserve"> </w:t>
            </w:r>
            <w:r w:rsidRPr="003C2D17">
              <w:rPr>
                <w:sz w:val="20"/>
              </w:rPr>
              <w:t>Seed</w:t>
            </w:r>
            <w:r w:rsidRPr="003C2D17">
              <w:rPr>
                <w:spacing w:val="-1"/>
                <w:sz w:val="20"/>
              </w:rPr>
              <w:t xml:space="preserve"> </w:t>
            </w:r>
            <w:r w:rsidRPr="003C2D17">
              <w:rPr>
                <w:sz w:val="20"/>
              </w:rPr>
              <w:t>Bank</w:t>
            </w:r>
            <w:r w:rsidR="002948E7" w:rsidRPr="003C2D17">
              <w:rPr>
                <w:sz w:val="20"/>
              </w:rPr>
              <w:t>s</w:t>
            </w:r>
          </w:p>
        </w:tc>
      </w:tr>
      <w:tr w:rsidR="00BB7AB1" w:rsidRPr="003C2D17">
        <w:trPr>
          <w:trHeight w:val="290"/>
        </w:trPr>
        <w:tc>
          <w:tcPr>
            <w:tcW w:w="1250" w:type="dxa"/>
          </w:tcPr>
          <w:p w:rsidR="00BB7AB1" w:rsidRPr="003C2D17" w:rsidRDefault="00FF3F4E" w:rsidP="002A26DF">
            <w:pPr>
              <w:pStyle w:val="TableParagraph"/>
              <w:spacing w:before="19"/>
              <w:ind w:left="0" w:right="94"/>
              <w:jc w:val="center"/>
              <w:rPr>
                <w:sz w:val="20"/>
              </w:rPr>
            </w:pPr>
            <w:r w:rsidRPr="003C2D17">
              <w:rPr>
                <w:sz w:val="20"/>
              </w:rPr>
              <w:t>6C</w:t>
            </w:r>
          </w:p>
        </w:tc>
        <w:tc>
          <w:tcPr>
            <w:tcW w:w="2836" w:type="dxa"/>
          </w:tcPr>
          <w:p w:rsidR="00BB7AB1" w:rsidRPr="003C2D17" w:rsidRDefault="00FF3F4E" w:rsidP="002A26DF">
            <w:pPr>
              <w:pStyle w:val="TableParagraph"/>
              <w:spacing w:before="19"/>
              <w:rPr>
                <w:sz w:val="20"/>
              </w:rPr>
            </w:pPr>
            <w:r w:rsidRPr="003C2D17">
              <w:rPr>
                <w:sz w:val="20"/>
              </w:rPr>
              <w:t>Semi-circular</w:t>
            </w:r>
            <w:r w:rsidRPr="003C2D17">
              <w:rPr>
                <w:spacing w:val="-3"/>
                <w:sz w:val="20"/>
              </w:rPr>
              <w:t xml:space="preserve"> </w:t>
            </w:r>
            <w:r w:rsidRPr="003C2D17">
              <w:rPr>
                <w:sz w:val="20"/>
              </w:rPr>
              <w:t>bunds</w:t>
            </w:r>
          </w:p>
        </w:tc>
        <w:tc>
          <w:tcPr>
            <w:tcW w:w="1341" w:type="dxa"/>
          </w:tcPr>
          <w:p w:rsidR="00BB7AB1" w:rsidRPr="003C2D17" w:rsidRDefault="00FF3F4E" w:rsidP="002A26DF">
            <w:pPr>
              <w:pStyle w:val="TableParagraph"/>
              <w:spacing w:before="19"/>
              <w:ind w:left="0" w:right="94"/>
              <w:jc w:val="center"/>
              <w:rPr>
                <w:sz w:val="20"/>
              </w:rPr>
            </w:pPr>
            <w:r w:rsidRPr="003C2D17">
              <w:rPr>
                <w:sz w:val="20"/>
              </w:rPr>
              <w:t>19</w:t>
            </w:r>
          </w:p>
        </w:tc>
        <w:tc>
          <w:tcPr>
            <w:tcW w:w="4034" w:type="dxa"/>
          </w:tcPr>
          <w:p w:rsidR="00BB7AB1" w:rsidRPr="003C2D17" w:rsidRDefault="00FF3F4E">
            <w:pPr>
              <w:pStyle w:val="TableParagraph"/>
              <w:spacing w:before="19"/>
              <w:ind w:left="108"/>
              <w:rPr>
                <w:sz w:val="20"/>
              </w:rPr>
            </w:pPr>
            <w:r w:rsidRPr="003C2D17">
              <w:rPr>
                <w:sz w:val="20"/>
              </w:rPr>
              <w:t>Community</w:t>
            </w:r>
            <w:r w:rsidRPr="003C2D17">
              <w:rPr>
                <w:spacing w:val="-6"/>
                <w:sz w:val="20"/>
              </w:rPr>
              <w:t xml:space="preserve"> </w:t>
            </w:r>
            <w:r w:rsidRPr="003C2D17">
              <w:rPr>
                <w:sz w:val="20"/>
              </w:rPr>
              <w:t>Fodder</w:t>
            </w:r>
            <w:r w:rsidRPr="003C2D17">
              <w:rPr>
                <w:spacing w:val="-2"/>
                <w:sz w:val="20"/>
              </w:rPr>
              <w:t xml:space="preserve"> </w:t>
            </w:r>
            <w:r w:rsidRPr="003C2D17">
              <w:rPr>
                <w:sz w:val="20"/>
              </w:rPr>
              <w:t>Bank</w:t>
            </w:r>
            <w:r w:rsidR="002948E7" w:rsidRPr="003C2D17">
              <w:rPr>
                <w:sz w:val="20"/>
              </w:rPr>
              <w:t>s</w:t>
            </w:r>
          </w:p>
        </w:tc>
      </w:tr>
      <w:tr w:rsidR="00BB7AB1" w:rsidRPr="003C2D17">
        <w:trPr>
          <w:trHeight w:val="287"/>
        </w:trPr>
        <w:tc>
          <w:tcPr>
            <w:tcW w:w="1250" w:type="dxa"/>
          </w:tcPr>
          <w:p w:rsidR="00BB7AB1" w:rsidRPr="003C2D17" w:rsidRDefault="00FF3F4E" w:rsidP="002A26DF">
            <w:pPr>
              <w:pStyle w:val="TableParagraph"/>
              <w:spacing w:before="17"/>
              <w:ind w:left="0" w:right="95"/>
              <w:jc w:val="center"/>
              <w:rPr>
                <w:sz w:val="20"/>
              </w:rPr>
            </w:pPr>
            <w:r w:rsidRPr="003C2D17">
              <w:rPr>
                <w:sz w:val="20"/>
              </w:rPr>
              <w:t>6D</w:t>
            </w:r>
          </w:p>
        </w:tc>
        <w:tc>
          <w:tcPr>
            <w:tcW w:w="2836" w:type="dxa"/>
          </w:tcPr>
          <w:p w:rsidR="00BB7AB1" w:rsidRPr="003C2D17" w:rsidRDefault="00FF3F4E" w:rsidP="002A26DF">
            <w:pPr>
              <w:pStyle w:val="TableParagraph"/>
              <w:spacing w:before="17"/>
              <w:rPr>
                <w:sz w:val="20"/>
              </w:rPr>
            </w:pPr>
            <w:r w:rsidRPr="003C2D17">
              <w:rPr>
                <w:sz w:val="20"/>
              </w:rPr>
              <w:t>30X40</w:t>
            </w:r>
            <w:r w:rsidRPr="003C2D17">
              <w:rPr>
                <w:spacing w:val="-2"/>
                <w:sz w:val="20"/>
              </w:rPr>
              <w:t xml:space="preserve"> </w:t>
            </w:r>
            <w:r w:rsidRPr="003C2D17">
              <w:rPr>
                <w:sz w:val="20"/>
              </w:rPr>
              <w:t>model</w:t>
            </w:r>
          </w:p>
        </w:tc>
        <w:tc>
          <w:tcPr>
            <w:tcW w:w="1341" w:type="dxa"/>
          </w:tcPr>
          <w:p w:rsidR="00BB7AB1" w:rsidRPr="003C2D17" w:rsidRDefault="00FF3F4E" w:rsidP="002A26DF">
            <w:pPr>
              <w:pStyle w:val="TableParagraph"/>
              <w:spacing w:before="17"/>
              <w:ind w:left="0" w:right="94"/>
              <w:jc w:val="center"/>
              <w:rPr>
                <w:sz w:val="20"/>
              </w:rPr>
            </w:pPr>
            <w:r w:rsidRPr="003C2D17">
              <w:rPr>
                <w:sz w:val="20"/>
              </w:rPr>
              <w:t>20</w:t>
            </w:r>
          </w:p>
        </w:tc>
        <w:tc>
          <w:tcPr>
            <w:tcW w:w="4034" w:type="dxa"/>
          </w:tcPr>
          <w:p w:rsidR="00BB7AB1" w:rsidRPr="003C2D17" w:rsidRDefault="00FF3F4E">
            <w:pPr>
              <w:pStyle w:val="TableParagraph"/>
              <w:spacing w:before="17"/>
              <w:rPr>
                <w:sz w:val="20"/>
              </w:rPr>
            </w:pPr>
            <w:r w:rsidRPr="003C2D17">
              <w:rPr>
                <w:sz w:val="20"/>
              </w:rPr>
              <w:t>Energy</w:t>
            </w:r>
            <w:r w:rsidRPr="003C2D17">
              <w:rPr>
                <w:spacing w:val="-5"/>
                <w:sz w:val="20"/>
              </w:rPr>
              <w:t xml:space="preserve"> </w:t>
            </w:r>
            <w:r w:rsidRPr="003C2D17">
              <w:rPr>
                <w:sz w:val="20"/>
              </w:rPr>
              <w:t>efficient</w:t>
            </w:r>
            <w:r w:rsidRPr="003C2D17">
              <w:rPr>
                <w:spacing w:val="-2"/>
                <w:sz w:val="20"/>
              </w:rPr>
              <w:t xml:space="preserve"> </w:t>
            </w:r>
            <w:r w:rsidRPr="003C2D17">
              <w:rPr>
                <w:sz w:val="20"/>
              </w:rPr>
              <w:t>oven</w:t>
            </w:r>
          </w:p>
        </w:tc>
      </w:tr>
      <w:tr w:rsidR="00BB7AB1" w:rsidRPr="003C2D17">
        <w:trPr>
          <w:trHeight w:val="287"/>
        </w:trPr>
        <w:tc>
          <w:tcPr>
            <w:tcW w:w="1250" w:type="dxa"/>
          </w:tcPr>
          <w:p w:rsidR="00BB7AB1" w:rsidRPr="003C2D17" w:rsidRDefault="00FF3F4E" w:rsidP="002A26DF">
            <w:pPr>
              <w:pStyle w:val="TableParagraph"/>
              <w:spacing w:before="17"/>
              <w:ind w:left="0" w:right="97"/>
              <w:jc w:val="center"/>
              <w:rPr>
                <w:sz w:val="20"/>
              </w:rPr>
            </w:pPr>
            <w:r w:rsidRPr="003C2D17">
              <w:rPr>
                <w:w w:val="99"/>
                <w:sz w:val="20"/>
              </w:rPr>
              <w:t>7</w:t>
            </w:r>
          </w:p>
        </w:tc>
        <w:tc>
          <w:tcPr>
            <w:tcW w:w="2836" w:type="dxa"/>
          </w:tcPr>
          <w:p w:rsidR="00BB7AB1" w:rsidRPr="003C2D17" w:rsidRDefault="00FF3F4E">
            <w:pPr>
              <w:pStyle w:val="TableParagraph"/>
              <w:spacing w:before="17"/>
              <w:rPr>
                <w:sz w:val="20"/>
              </w:rPr>
            </w:pPr>
            <w:r w:rsidRPr="003C2D17">
              <w:rPr>
                <w:sz w:val="20"/>
              </w:rPr>
              <w:t>Plantation</w:t>
            </w:r>
          </w:p>
        </w:tc>
        <w:tc>
          <w:tcPr>
            <w:tcW w:w="1341" w:type="dxa"/>
          </w:tcPr>
          <w:p w:rsidR="00BB7AB1" w:rsidRPr="003C2D17" w:rsidRDefault="00FF3F4E" w:rsidP="002A26DF">
            <w:pPr>
              <w:pStyle w:val="TableParagraph"/>
              <w:spacing w:before="17"/>
              <w:ind w:left="0" w:right="94"/>
              <w:jc w:val="center"/>
              <w:rPr>
                <w:sz w:val="20"/>
              </w:rPr>
            </w:pPr>
            <w:r w:rsidRPr="003C2D17">
              <w:rPr>
                <w:sz w:val="20"/>
              </w:rPr>
              <w:t>21</w:t>
            </w:r>
          </w:p>
        </w:tc>
        <w:tc>
          <w:tcPr>
            <w:tcW w:w="4034" w:type="dxa"/>
          </w:tcPr>
          <w:p w:rsidR="00BB7AB1" w:rsidRPr="003C2D17" w:rsidRDefault="00FF3F4E">
            <w:pPr>
              <w:pStyle w:val="TableParagraph"/>
              <w:spacing w:before="17"/>
              <w:ind w:left="108"/>
              <w:rPr>
                <w:sz w:val="20"/>
              </w:rPr>
            </w:pPr>
            <w:r w:rsidRPr="003C2D17">
              <w:rPr>
                <w:sz w:val="20"/>
              </w:rPr>
              <w:t>Bio gas</w:t>
            </w:r>
          </w:p>
        </w:tc>
      </w:tr>
      <w:tr w:rsidR="00BB7AB1" w:rsidRPr="003C2D17">
        <w:trPr>
          <w:trHeight w:val="287"/>
        </w:trPr>
        <w:tc>
          <w:tcPr>
            <w:tcW w:w="1250" w:type="dxa"/>
          </w:tcPr>
          <w:p w:rsidR="00BB7AB1" w:rsidRPr="003C2D17" w:rsidRDefault="00FF3F4E" w:rsidP="002A26DF">
            <w:pPr>
              <w:pStyle w:val="TableParagraph"/>
              <w:spacing w:before="17"/>
              <w:ind w:left="0" w:right="97"/>
              <w:jc w:val="center"/>
              <w:rPr>
                <w:sz w:val="20"/>
              </w:rPr>
            </w:pPr>
            <w:r w:rsidRPr="003C2D17">
              <w:rPr>
                <w:w w:val="99"/>
                <w:sz w:val="20"/>
              </w:rPr>
              <w:t>8</w:t>
            </w:r>
          </w:p>
        </w:tc>
        <w:tc>
          <w:tcPr>
            <w:tcW w:w="2836" w:type="dxa"/>
          </w:tcPr>
          <w:p w:rsidR="00BB7AB1" w:rsidRPr="003C2D17" w:rsidRDefault="00FF3F4E">
            <w:pPr>
              <w:pStyle w:val="TableParagraph"/>
              <w:spacing w:before="17"/>
              <w:rPr>
                <w:sz w:val="20"/>
              </w:rPr>
            </w:pPr>
            <w:r w:rsidRPr="003C2D17">
              <w:rPr>
                <w:sz w:val="20"/>
              </w:rPr>
              <w:t>Check</w:t>
            </w:r>
            <w:r w:rsidRPr="003C2D17">
              <w:rPr>
                <w:spacing w:val="-2"/>
                <w:sz w:val="20"/>
              </w:rPr>
              <w:t xml:space="preserve"> </w:t>
            </w:r>
            <w:r w:rsidRPr="003C2D17">
              <w:rPr>
                <w:sz w:val="20"/>
              </w:rPr>
              <w:t>Dam</w:t>
            </w:r>
          </w:p>
        </w:tc>
        <w:tc>
          <w:tcPr>
            <w:tcW w:w="1341" w:type="dxa"/>
          </w:tcPr>
          <w:p w:rsidR="00BB7AB1" w:rsidRPr="003C2D17" w:rsidRDefault="00FF3F4E" w:rsidP="002A26DF">
            <w:pPr>
              <w:pStyle w:val="TableParagraph"/>
              <w:spacing w:before="17"/>
              <w:ind w:left="0" w:right="93"/>
              <w:jc w:val="center"/>
              <w:rPr>
                <w:sz w:val="20"/>
              </w:rPr>
            </w:pPr>
            <w:r w:rsidRPr="003C2D17">
              <w:rPr>
                <w:sz w:val="20"/>
              </w:rPr>
              <w:t>22</w:t>
            </w:r>
          </w:p>
        </w:tc>
        <w:tc>
          <w:tcPr>
            <w:tcW w:w="4034" w:type="dxa"/>
          </w:tcPr>
          <w:p w:rsidR="00BB7AB1" w:rsidRPr="003C2D17" w:rsidRDefault="00FF3F4E">
            <w:pPr>
              <w:pStyle w:val="TableParagraph"/>
              <w:spacing w:before="17"/>
              <w:ind w:left="109"/>
              <w:rPr>
                <w:sz w:val="20"/>
              </w:rPr>
            </w:pPr>
            <w:r w:rsidRPr="003C2D17">
              <w:rPr>
                <w:sz w:val="20"/>
              </w:rPr>
              <w:t>Low</w:t>
            </w:r>
            <w:r w:rsidRPr="003C2D17">
              <w:rPr>
                <w:spacing w:val="-4"/>
                <w:sz w:val="20"/>
              </w:rPr>
              <w:t xml:space="preserve"> </w:t>
            </w:r>
            <w:r w:rsidRPr="003C2D17">
              <w:rPr>
                <w:sz w:val="20"/>
              </w:rPr>
              <w:t>cost</w:t>
            </w:r>
            <w:r w:rsidRPr="003C2D17">
              <w:rPr>
                <w:spacing w:val="-1"/>
                <w:sz w:val="20"/>
              </w:rPr>
              <w:t xml:space="preserve"> </w:t>
            </w:r>
            <w:r w:rsidRPr="003C2D17">
              <w:rPr>
                <w:sz w:val="20"/>
              </w:rPr>
              <w:t>water</w:t>
            </w:r>
            <w:r w:rsidRPr="003C2D17">
              <w:rPr>
                <w:spacing w:val="-1"/>
                <w:sz w:val="20"/>
              </w:rPr>
              <w:t xml:space="preserve"> </w:t>
            </w:r>
            <w:r w:rsidRPr="003C2D17">
              <w:rPr>
                <w:sz w:val="20"/>
              </w:rPr>
              <w:t>filter</w:t>
            </w:r>
          </w:p>
        </w:tc>
      </w:tr>
      <w:tr w:rsidR="00BB7AB1" w:rsidRPr="003C2D17">
        <w:trPr>
          <w:trHeight w:val="287"/>
        </w:trPr>
        <w:tc>
          <w:tcPr>
            <w:tcW w:w="1250" w:type="dxa"/>
          </w:tcPr>
          <w:p w:rsidR="00BB7AB1" w:rsidRPr="003C2D17" w:rsidRDefault="00FF3F4E" w:rsidP="002A26DF">
            <w:pPr>
              <w:pStyle w:val="TableParagraph"/>
              <w:spacing w:before="17"/>
              <w:ind w:left="0" w:right="97"/>
              <w:jc w:val="center"/>
              <w:rPr>
                <w:sz w:val="20"/>
              </w:rPr>
            </w:pPr>
            <w:r w:rsidRPr="003C2D17">
              <w:rPr>
                <w:w w:val="99"/>
                <w:sz w:val="20"/>
              </w:rPr>
              <w:t>9</w:t>
            </w:r>
          </w:p>
        </w:tc>
        <w:tc>
          <w:tcPr>
            <w:tcW w:w="2836" w:type="dxa"/>
          </w:tcPr>
          <w:p w:rsidR="00BB7AB1" w:rsidRPr="003C2D17" w:rsidRDefault="00FF3F4E">
            <w:pPr>
              <w:pStyle w:val="TableParagraph"/>
              <w:spacing w:before="17"/>
              <w:rPr>
                <w:sz w:val="20"/>
              </w:rPr>
            </w:pPr>
            <w:r w:rsidRPr="003C2D17">
              <w:rPr>
                <w:sz w:val="20"/>
              </w:rPr>
              <w:t>Capacity</w:t>
            </w:r>
            <w:r w:rsidRPr="003C2D17">
              <w:rPr>
                <w:spacing w:val="-5"/>
                <w:sz w:val="20"/>
              </w:rPr>
              <w:t xml:space="preserve"> </w:t>
            </w:r>
            <w:r w:rsidRPr="003C2D17">
              <w:rPr>
                <w:sz w:val="20"/>
              </w:rPr>
              <w:t>Building</w:t>
            </w:r>
            <w:r w:rsidRPr="003C2D17">
              <w:rPr>
                <w:spacing w:val="-2"/>
                <w:sz w:val="20"/>
              </w:rPr>
              <w:t xml:space="preserve"> </w:t>
            </w:r>
            <w:r w:rsidRPr="003C2D17">
              <w:rPr>
                <w:sz w:val="20"/>
              </w:rPr>
              <w:t>Training</w:t>
            </w:r>
          </w:p>
        </w:tc>
        <w:tc>
          <w:tcPr>
            <w:tcW w:w="1341" w:type="dxa"/>
          </w:tcPr>
          <w:p w:rsidR="00BB7AB1" w:rsidRPr="003C2D17" w:rsidRDefault="00FF3F4E" w:rsidP="002A26DF">
            <w:pPr>
              <w:pStyle w:val="TableParagraph"/>
              <w:spacing w:before="17"/>
              <w:ind w:left="0" w:right="95"/>
              <w:jc w:val="center"/>
              <w:rPr>
                <w:sz w:val="20"/>
              </w:rPr>
            </w:pPr>
            <w:r w:rsidRPr="003C2D17">
              <w:rPr>
                <w:sz w:val="20"/>
              </w:rPr>
              <w:t>23</w:t>
            </w:r>
          </w:p>
        </w:tc>
        <w:tc>
          <w:tcPr>
            <w:tcW w:w="4034" w:type="dxa"/>
          </w:tcPr>
          <w:p w:rsidR="00BB7AB1" w:rsidRPr="003C2D17" w:rsidRDefault="00FF3F4E">
            <w:pPr>
              <w:pStyle w:val="TableParagraph"/>
              <w:spacing w:before="17"/>
              <w:rPr>
                <w:sz w:val="20"/>
              </w:rPr>
            </w:pPr>
            <w:r w:rsidRPr="003C2D17">
              <w:rPr>
                <w:sz w:val="20"/>
              </w:rPr>
              <w:t>Community</w:t>
            </w:r>
            <w:r w:rsidRPr="003C2D17">
              <w:rPr>
                <w:spacing w:val="-6"/>
                <w:sz w:val="20"/>
              </w:rPr>
              <w:t xml:space="preserve"> </w:t>
            </w:r>
            <w:r w:rsidRPr="003C2D17">
              <w:rPr>
                <w:sz w:val="20"/>
              </w:rPr>
              <w:t>based</w:t>
            </w:r>
            <w:r w:rsidRPr="003C2D17">
              <w:rPr>
                <w:spacing w:val="-2"/>
                <w:sz w:val="20"/>
              </w:rPr>
              <w:t xml:space="preserve"> </w:t>
            </w:r>
            <w:r w:rsidRPr="003C2D17">
              <w:rPr>
                <w:sz w:val="20"/>
              </w:rPr>
              <w:t>drinking</w:t>
            </w:r>
            <w:r w:rsidRPr="003C2D17">
              <w:rPr>
                <w:spacing w:val="-2"/>
                <w:sz w:val="20"/>
              </w:rPr>
              <w:t xml:space="preserve"> </w:t>
            </w:r>
            <w:r w:rsidRPr="003C2D17">
              <w:rPr>
                <w:sz w:val="20"/>
              </w:rPr>
              <w:t>water</w:t>
            </w:r>
            <w:r w:rsidRPr="003C2D17">
              <w:rPr>
                <w:spacing w:val="-2"/>
                <w:sz w:val="20"/>
              </w:rPr>
              <w:t xml:space="preserve"> </w:t>
            </w:r>
            <w:r w:rsidRPr="003C2D17">
              <w:rPr>
                <w:sz w:val="20"/>
              </w:rPr>
              <w:t>facility</w:t>
            </w:r>
          </w:p>
        </w:tc>
      </w:tr>
      <w:tr w:rsidR="00BB7AB1" w:rsidRPr="003C2D17">
        <w:trPr>
          <w:trHeight w:val="460"/>
        </w:trPr>
        <w:tc>
          <w:tcPr>
            <w:tcW w:w="1250" w:type="dxa"/>
          </w:tcPr>
          <w:p w:rsidR="00BB7AB1" w:rsidRPr="003C2D17" w:rsidRDefault="00FF3F4E" w:rsidP="002A26DF">
            <w:pPr>
              <w:pStyle w:val="TableParagraph"/>
              <w:spacing w:before="103"/>
              <w:ind w:left="0" w:right="94"/>
              <w:jc w:val="center"/>
              <w:rPr>
                <w:sz w:val="20"/>
              </w:rPr>
            </w:pPr>
            <w:r w:rsidRPr="003C2D17">
              <w:rPr>
                <w:sz w:val="20"/>
              </w:rPr>
              <w:t>10</w:t>
            </w:r>
          </w:p>
        </w:tc>
        <w:tc>
          <w:tcPr>
            <w:tcW w:w="2836" w:type="dxa"/>
          </w:tcPr>
          <w:p w:rsidR="00BB7AB1" w:rsidRPr="003C2D17" w:rsidRDefault="00FF3F4E">
            <w:pPr>
              <w:pStyle w:val="TableParagraph"/>
              <w:spacing w:line="218" w:lineRule="exact"/>
              <w:ind w:left="108"/>
              <w:rPr>
                <w:sz w:val="20"/>
              </w:rPr>
            </w:pPr>
            <w:r w:rsidRPr="003C2D17">
              <w:rPr>
                <w:sz w:val="20"/>
              </w:rPr>
              <w:t>Model</w:t>
            </w:r>
            <w:r w:rsidRPr="003C2D17">
              <w:rPr>
                <w:spacing w:val="-4"/>
                <w:sz w:val="20"/>
              </w:rPr>
              <w:t xml:space="preserve"> </w:t>
            </w:r>
            <w:r w:rsidRPr="003C2D17">
              <w:rPr>
                <w:sz w:val="20"/>
              </w:rPr>
              <w:t>Integrated</w:t>
            </w:r>
            <w:r w:rsidRPr="003C2D17">
              <w:rPr>
                <w:spacing w:val="-2"/>
                <w:sz w:val="20"/>
              </w:rPr>
              <w:t xml:space="preserve"> </w:t>
            </w:r>
            <w:r w:rsidRPr="003C2D17">
              <w:rPr>
                <w:sz w:val="20"/>
              </w:rPr>
              <w:t>Farming</w:t>
            </w:r>
          </w:p>
          <w:p w:rsidR="00BB7AB1" w:rsidRPr="003C2D17" w:rsidRDefault="00FF3F4E">
            <w:pPr>
              <w:pStyle w:val="TableParagraph"/>
              <w:spacing w:line="222" w:lineRule="exact"/>
              <w:ind w:left="108"/>
              <w:rPr>
                <w:sz w:val="20"/>
              </w:rPr>
            </w:pPr>
            <w:r w:rsidRPr="003C2D17">
              <w:rPr>
                <w:sz w:val="20"/>
              </w:rPr>
              <w:t>Practice</w:t>
            </w:r>
          </w:p>
        </w:tc>
        <w:tc>
          <w:tcPr>
            <w:tcW w:w="1341" w:type="dxa"/>
          </w:tcPr>
          <w:p w:rsidR="00BB7AB1" w:rsidRPr="003C2D17" w:rsidRDefault="00BA6A33" w:rsidP="00BA6A33">
            <w:pPr>
              <w:pStyle w:val="TableParagraph"/>
              <w:ind w:left="0"/>
              <w:jc w:val="center"/>
              <w:rPr>
                <w:sz w:val="20"/>
              </w:rPr>
            </w:pPr>
            <w:r>
              <w:rPr>
                <w:sz w:val="20"/>
              </w:rPr>
              <w:t>-</w:t>
            </w:r>
          </w:p>
        </w:tc>
        <w:tc>
          <w:tcPr>
            <w:tcW w:w="4034" w:type="dxa"/>
          </w:tcPr>
          <w:p w:rsidR="00BB7AB1" w:rsidRPr="003C2D17" w:rsidRDefault="00BA6A33" w:rsidP="00BA6A33">
            <w:pPr>
              <w:pStyle w:val="TableParagraph"/>
              <w:ind w:left="0"/>
              <w:jc w:val="center"/>
              <w:rPr>
                <w:sz w:val="20"/>
              </w:rPr>
            </w:pPr>
            <w:r>
              <w:rPr>
                <w:sz w:val="20"/>
              </w:rPr>
              <w:t>-</w:t>
            </w:r>
          </w:p>
        </w:tc>
      </w:tr>
    </w:tbl>
    <w:p w:rsidR="00BB7AB1" w:rsidRPr="003C2D17" w:rsidRDefault="00BB7AB1">
      <w:pPr>
        <w:pStyle w:val="BodyText"/>
        <w:rPr>
          <w:b/>
          <w:sz w:val="20"/>
        </w:rPr>
      </w:pPr>
    </w:p>
    <w:p w:rsidR="00BB7AB1" w:rsidRPr="003C2D17" w:rsidRDefault="00FF3F4E">
      <w:pPr>
        <w:pStyle w:val="Heading3"/>
        <w:spacing w:before="182"/>
        <w:ind w:right="1086"/>
        <w:rPr>
          <w:rFonts w:ascii="Times New Roman" w:hAnsi="Times New Roman" w:cs="Times New Roman"/>
        </w:rPr>
      </w:pPr>
      <w:r w:rsidRPr="003C2D17">
        <w:rPr>
          <w:rFonts w:ascii="Times New Roman" w:hAnsi="Times New Roman" w:cs="Times New Roman"/>
        </w:rPr>
        <w:t>Table</w:t>
      </w:r>
      <w:r w:rsidRPr="003C2D17">
        <w:rPr>
          <w:rFonts w:ascii="Times New Roman" w:hAnsi="Times New Roman" w:cs="Times New Roman"/>
          <w:spacing w:val="-3"/>
        </w:rPr>
        <w:t xml:space="preserve"> </w:t>
      </w:r>
      <w:r w:rsidRPr="003C2D17">
        <w:rPr>
          <w:rFonts w:ascii="Times New Roman" w:hAnsi="Times New Roman" w:cs="Times New Roman"/>
        </w:rPr>
        <w:t>6:</w:t>
      </w:r>
      <w:r w:rsidRPr="003C2D17">
        <w:rPr>
          <w:rFonts w:ascii="Times New Roman" w:hAnsi="Times New Roman" w:cs="Times New Roman"/>
          <w:spacing w:val="-3"/>
        </w:rPr>
        <w:t xml:space="preserve"> </w:t>
      </w:r>
      <w:r w:rsidRPr="003C2D17">
        <w:rPr>
          <w:rFonts w:ascii="Times New Roman" w:hAnsi="Times New Roman" w:cs="Times New Roman"/>
        </w:rPr>
        <w:t>Rating</w:t>
      </w:r>
      <w:r w:rsidRPr="003C2D17">
        <w:rPr>
          <w:rFonts w:ascii="Times New Roman" w:hAnsi="Times New Roman" w:cs="Times New Roman"/>
          <w:spacing w:val="-3"/>
        </w:rPr>
        <w:t xml:space="preserve"> </w:t>
      </w:r>
      <w:r w:rsidRPr="003C2D17">
        <w:rPr>
          <w:rFonts w:ascii="Times New Roman" w:hAnsi="Times New Roman" w:cs="Times New Roman"/>
        </w:rPr>
        <w:t>on</w:t>
      </w:r>
      <w:r w:rsidRPr="003C2D17">
        <w:rPr>
          <w:rFonts w:ascii="Times New Roman" w:hAnsi="Times New Roman" w:cs="Times New Roman"/>
          <w:spacing w:val="-1"/>
        </w:rPr>
        <w:t xml:space="preserve"> </w:t>
      </w:r>
      <w:r w:rsidRPr="003C2D17">
        <w:rPr>
          <w:rFonts w:ascii="Times New Roman" w:hAnsi="Times New Roman" w:cs="Times New Roman"/>
        </w:rPr>
        <w:t>the</w:t>
      </w:r>
      <w:r w:rsidRPr="003C2D17">
        <w:rPr>
          <w:rFonts w:ascii="Times New Roman" w:hAnsi="Times New Roman" w:cs="Times New Roman"/>
          <w:spacing w:val="-1"/>
        </w:rPr>
        <w:t xml:space="preserve"> </w:t>
      </w:r>
      <w:r w:rsidRPr="003C2D17">
        <w:rPr>
          <w:rFonts w:ascii="Times New Roman" w:hAnsi="Times New Roman" w:cs="Times New Roman"/>
        </w:rPr>
        <w:t>Implementation Progress</w:t>
      </w:r>
    </w:p>
    <w:p w:rsidR="00BB7AB1" w:rsidRPr="003C2D17" w:rsidRDefault="00BB7AB1">
      <w:pPr>
        <w:pStyle w:val="BodyText"/>
        <w:spacing w:before="5"/>
        <w:rPr>
          <w:b/>
          <w:sz w:val="20"/>
        </w:rPr>
      </w:pPr>
    </w:p>
    <w:tbl>
      <w:tblPr>
        <w:tblW w:w="0" w:type="auto"/>
        <w:tblInd w:w="9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02"/>
        <w:gridCol w:w="1454"/>
        <w:gridCol w:w="2875"/>
        <w:gridCol w:w="1135"/>
        <w:gridCol w:w="1985"/>
      </w:tblGrid>
      <w:tr w:rsidR="00BB7AB1" w:rsidRPr="003C2D17">
        <w:trPr>
          <w:trHeight w:val="918"/>
        </w:trPr>
        <w:tc>
          <w:tcPr>
            <w:tcW w:w="2702" w:type="dxa"/>
          </w:tcPr>
          <w:p w:rsidR="00BB7AB1" w:rsidRPr="003C2D17" w:rsidRDefault="00FF3F4E">
            <w:pPr>
              <w:pStyle w:val="TableParagraph"/>
              <w:spacing w:line="228" w:lineRule="exact"/>
              <w:rPr>
                <w:b/>
                <w:sz w:val="20"/>
              </w:rPr>
            </w:pPr>
            <w:r w:rsidRPr="003C2D17">
              <w:rPr>
                <w:b/>
                <w:sz w:val="20"/>
              </w:rPr>
              <w:t>Interventions</w:t>
            </w:r>
          </w:p>
        </w:tc>
        <w:tc>
          <w:tcPr>
            <w:tcW w:w="1454" w:type="dxa"/>
          </w:tcPr>
          <w:p w:rsidR="00BB7AB1" w:rsidRPr="003C2D17" w:rsidRDefault="00FF3F4E">
            <w:pPr>
              <w:pStyle w:val="TableParagraph"/>
              <w:spacing w:line="228" w:lineRule="exact"/>
              <w:ind w:left="106"/>
              <w:rPr>
                <w:b/>
                <w:sz w:val="20"/>
              </w:rPr>
            </w:pPr>
            <w:r w:rsidRPr="003C2D17">
              <w:rPr>
                <w:b/>
                <w:sz w:val="20"/>
              </w:rPr>
              <w:t>Units</w:t>
            </w:r>
          </w:p>
        </w:tc>
        <w:tc>
          <w:tcPr>
            <w:tcW w:w="2875" w:type="dxa"/>
          </w:tcPr>
          <w:p w:rsidR="00BB7AB1" w:rsidRPr="003C2D17" w:rsidRDefault="00FF3F4E">
            <w:pPr>
              <w:pStyle w:val="TableParagraph"/>
              <w:spacing w:line="228" w:lineRule="exact"/>
              <w:rPr>
                <w:b/>
                <w:sz w:val="20"/>
              </w:rPr>
            </w:pPr>
            <w:r w:rsidRPr="003C2D17">
              <w:rPr>
                <w:b/>
                <w:sz w:val="20"/>
              </w:rPr>
              <w:t>Expected</w:t>
            </w:r>
            <w:r w:rsidRPr="003C2D17">
              <w:rPr>
                <w:b/>
                <w:spacing w:val="-4"/>
                <w:sz w:val="20"/>
              </w:rPr>
              <w:t xml:space="preserve"> </w:t>
            </w:r>
            <w:r w:rsidRPr="003C2D17">
              <w:rPr>
                <w:b/>
                <w:sz w:val="20"/>
              </w:rPr>
              <w:t>progress</w:t>
            </w:r>
          </w:p>
        </w:tc>
        <w:tc>
          <w:tcPr>
            <w:tcW w:w="1135" w:type="dxa"/>
          </w:tcPr>
          <w:p w:rsidR="00BB7AB1" w:rsidRPr="003C2D17" w:rsidRDefault="00FF3F4E">
            <w:pPr>
              <w:pStyle w:val="TableParagraph"/>
              <w:ind w:left="108" w:right="255" w:hanging="3"/>
              <w:rPr>
                <w:b/>
                <w:sz w:val="20"/>
              </w:rPr>
            </w:pPr>
            <w:r w:rsidRPr="003C2D17">
              <w:rPr>
                <w:b/>
                <w:sz w:val="20"/>
              </w:rPr>
              <w:t>Progress</w:t>
            </w:r>
            <w:r w:rsidRPr="003C2D17">
              <w:rPr>
                <w:b/>
                <w:spacing w:val="-47"/>
                <w:sz w:val="20"/>
              </w:rPr>
              <w:t xml:space="preserve"> </w:t>
            </w:r>
            <w:r w:rsidRPr="003C2D17">
              <w:rPr>
                <w:b/>
                <w:sz w:val="20"/>
              </w:rPr>
              <w:t>to date</w:t>
            </w:r>
          </w:p>
        </w:tc>
        <w:tc>
          <w:tcPr>
            <w:tcW w:w="1985" w:type="dxa"/>
          </w:tcPr>
          <w:p w:rsidR="00BB7AB1" w:rsidRPr="003C2D17" w:rsidRDefault="00FF3F4E">
            <w:pPr>
              <w:pStyle w:val="TableParagraph"/>
              <w:spacing w:line="226" w:lineRule="exact"/>
              <w:ind w:left="109"/>
              <w:rPr>
                <w:b/>
                <w:sz w:val="20"/>
              </w:rPr>
            </w:pPr>
            <w:r w:rsidRPr="003C2D17">
              <w:rPr>
                <w:b/>
                <w:sz w:val="20"/>
              </w:rPr>
              <w:t>Ratings</w:t>
            </w:r>
            <w:r w:rsidRPr="003C2D17">
              <w:rPr>
                <w:b/>
                <w:spacing w:val="-5"/>
                <w:sz w:val="20"/>
              </w:rPr>
              <w:t xml:space="preserve"> </w:t>
            </w:r>
            <w:r w:rsidRPr="003C2D17">
              <w:rPr>
                <w:b/>
                <w:sz w:val="20"/>
              </w:rPr>
              <w:t>by</w:t>
            </w:r>
            <w:r w:rsidRPr="003C2D17">
              <w:rPr>
                <w:b/>
                <w:spacing w:val="-2"/>
                <w:sz w:val="20"/>
              </w:rPr>
              <w:t xml:space="preserve"> </w:t>
            </w:r>
            <w:r w:rsidRPr="003C2D17">
              <w:rPr>
                <w:b/>
                <w:sz w:val="20"/>
              </w:rPr>
              <w:t>DRCSC</w:t>
            </w:r>
          </w:p>
          <w:p w:rsidR="00B7240D" w:rsidRDefault="00B7240D">
            <w:pPr>
              <w:pStyle w:val="TableParagraph"/>
              <w:ind w:left="109" w:right="370"/>
              <w:rPr>
                <w:sz w:val="20"/>
              </w:rPr>
            </w:pPr>
            <w:r>
              <w:rPr>
                <w:spacing w:val="-1"/>
                <w:sz w:val="20"/>
              </w:rPr>
              <w:t>1-V</w:t>
            </w:r>
            <w:r w:rsidR="00FF3F4E" w:rsidRPr="003C2D17">
              <w:rPr>
                <w:spacing w:val="-1"/>
                <w:sz w:val="20"/>
              </w:rPr>
              <w:t xml:space="preserve">ery </w:t>
            </w:r>
            <w:r w:rsidR="00FF3F4E" w:rsidRPr="003C2D17">
              <w:rPr>
                <w:sz w:val="20"/>
              </w:rPr>
              <w:t>satisfactory</w:t>
            </w:r>
          </w:p>
          <w:p w:rsidR="00BB7AB1" w:rsidRPr="003C2D17" w:rsidRDefault="00FF3F4E">
            <w:pPr>
              <w:pStyle w:val="TableParagraph"/>
              <w:ind w:left="109" w:right="370"/>
              <w:rPr>
                <w:sz w:val="20"/>
              </w:rPr>
            </w:pPr>
            <w:r w:rsidRPr="003C2D17">
              <w:rPr>
                <w:spacing w:val="-47"/>
                <w:sz w:val="20"/>
              </w:rPr>
              <w:t xml:space="preserve"> </w:t>
            </w:r>
            <w:r w:rsidRPr="003C2D17">
              <w:rPr>
                <w:sz w:val="20"/>
              </w:rPr>
              <w:t>2-Satisfactory</w:t>
            </w:r>
          </w:p>
          <w:p w:rsidR="00BB7AB1" w:rsidRPr="003C2D17" w:rsidRDefault="00FF3F4E">
            <w:pPr>
              <w:pStyle w:val="TableParagraph"/>
              <w:spacing w:line="215" w:lineRule="exact"/>
              <w:ind w:left="109"/>
              <w:rPr>
                <w:sz w:val="20"/>
              </w:rPr>
            </w:pPr>
            <w:r w:rsidRPr="003C2D17">
              <w:rPr>
                <w:sz w:val="20"/>
              </w:rPr>
              <w:t>3-</w:t>
            </w:r>
            <w:r w:rsidRPr="003C2D17">
              <w:rPr>
                <w:spacing w:val="-3"/>
                <w:sz w:val="20"/>
              </w:rPr>
              <w:t xml:space="preserve"> </w:t>
            </w:r>
            <w:r w:rsidRPr="003C2D17">
              <w:rPr>
                <w:sz w:val="20"/>
              </w:rPr>
              <w:t>Not satisfactory</w:t>
            </w:r>
          </w:p>
        </w:tc>
      </w:tr>
      <w:tr w:rsidR="00BB7AB1" w:rsidRPr="003C2D17">
        <w:trPr>
          <w:trHeight w:val="494"/>
        </w:trPr>
        <w:tc>
          <w:tcPr>
            <w:tcW w:w="2702" w:type="dxa"/>
          </w:tcPr>
          <w:p w:rsidR="00BB7AB1" w:rsidRPr="003C2D17" w:rsidRDefault="00FF3F4E">
            <w:pPr>
              <w:pStyle w:val="TableParagraph"/>
              <w:spacing w:line="223" w:lineRule="exact"/>
              <w:rPr>
                <w:sz w:val="20"/>
              </w:rPr>
            </w:pPr>
            <w:r w:rsidRPr="003C2D17">
              <w:rPr>
                <w:sz w:val="20"/>
              </w:rPr>
              <w:t>1.</w:t>
            </w:r>
            <w:r w:rsidRPr="003C2D17">
              <w:rPr>
                <w:spacing w:val="-4"/>
                <w:sz w:val="20"/>
              </w:rPr>
              <w:t xml:space="preserve"> </w:t>
            </w:r>
            <w:r w:rsidRPr="003C2D17">
              <w:rPr>
                <w:sz w:val="20"/>
              </w:rPr>
              <w:t>Project</w:t>
            </w:r>
            <w:r w:rsidRPr="003C2D17">
              <w:rPr>
                <w:spacing w:val="-2"/>
                <w:sz w:val="20"/>
              </w:rPr>
              <w:t xml:space="preserve"> </w:t>
            </w:r>
            <w:r w:rsidRPr="003C2D17">
              <w:rPr>
                <w:sz w:val="20"/>
              </w:rPr>
              <w:t>Inception</w:t>
            </w:r>
            <w:r w:rsidRPr="003C2D17">
              <w:rPr>
                <w:spacing w:val="-3"/>
                <w:sz w:val="20"/>
              </w:rPr>
              <w:t xml:space="preserve"> </w:t>
            </w:r>
            <w:r w:rsidRPr="003C2D17">
              <w:rPr>
                <w:sz w:val="20"/>
              </w:rPr>
              <w:t>Workshop</w:t>
            </w:r>
          </w:p>
        </w:tc>
        <w:tc>
          <w:tcPr>
            <w:tcW w:w="1454" w:type="dxa"/>
          </w:tcPr>
          <w:p w:rsidR="00BB7AB1" w:rsidRPr="003C2D17" w:rsidRDefault="00FF3F4E" w:rsidP="00B7240D">
            <w:pPr>
              <w:pStyle w:val="TableParagraph"/>
              <w:spacing w:line="223" w:lineRule="exact"/>
              <w:ind w:left="106"/>
              <w:jc w:val="center"/>
              <w:rPr>
                <w:sz w:val="20"/>
              </w:rPr>
            </w:pPr>
            <w:r w:rsidRPr="003C2D17">
              <w:rPr>
                <w:sz w:val="20"/>
              </w:rPr>
              <w:t>No.</w:t>
            </w:r>
          </w:p>
        </w:tc>
        <w:tc>
          <w:tcPr>
            <w:tcW w:w="2875" w:type="dxa"/>
          </w:tcPr>
          <w:p w:rsidR="00BB7AB1" w:rsidRPr="003C2D17" w:rsidRDefault="00FF3F4E">
            <w:pPr>
              <w:pStyle w:val="TableParagraph"/>
              <w:spacing w:line="223" w:lineRule="exact"/>
              <w:ind w:left="105"/>
              <w:rPr>
                <w:sz w:val="20"/>
              </w:rPr>
            </w:pPr>
            <w:r w:rsidRPr="003C2D17">
              <w:rPr>
                <w:sz w:val="20"/>
              </w:rPr>
              <w:t>Completed</w:t>
            </w:r>
          </w:p>
        </w:tc>
        <w:tc>
          <w:tcPr>
            <w:tcW w:w="1135" w:type="dxa"/>
          </w:tcPr>
          <w:p w:rsidR="00BB7AB1" w:rsidRPr="003C2D17" w:rsidRDefault="00FF3F4E">
            <w:pPr>
              <w:pStyle w:val="TableParagraph"/>
              <w:spacing w:line="223" w:lineRule="exact"/>
              <w:ind w:left="106"/>
              <w:rPr>
                <w:sz w:val="20"/>
              </w:rPr>
            </w:pPr>
            <w:r w:rsidRPr="003C2D17">
              <w:rPr>
                <w:sz w:val="20"/>
              </w:rPr>
              <w:t>Completed</w:t>
            </w:r>
          </w:p>
        </w:tc>
        <w:tc>
          <w:tcPr>
            <w:tcW w:w="1985" w:type="dxa"/>
          </w:tcPr>
          <w:p w:rsidR="00BB7AB1" w:rsidRPr="003C2D17" w:rsidRDefault="00FF3F4E" w:rsidP="00B7240D">
            <w:pPr>
              <w:pStyle w:val="TableParagraph"/>
              <w:spacing w:line="223" w:lineRule="exact"/>
              <w:ind w:left="109"/>
              <w:jc w:val="center"/>
              <w:rPr>
                <w:sz w:val="20"/>
              </w:rPr>
            </w:pPr>
            <w:r w:rsidRPr="003C2D17">
              <w:rPr>
                <w:w w:val="99"/>
                <w:sz w:val="20"/>
              </w:rPr>
              <w:t>1</w:t>
            </w:r>
          </w:p>
        </w:tc>
      </w:tr>
      <w:tr w:rsidR="00BB7AB1" w:rsidRPr="003C2D17">
        <w:trPr>
          <w:trHeight w:val="508"/>
        </w:trPr>
        <w:tc>
          <w:tcPr>
            <w:tcW w:w="2702" w:type="dxa"/>
          </w:tcPr>
          <w:p w:rsidR="00BB7AB1" w:rsidRPr="003C2D17" w:rsidRDefault="00FF3F4E">
            <w:pPr>
              <w:pStyle w:val="TableParagraph"/>
              <w:spacing w:line="223" w:lineRule="exact"/>
              <w:rPr>
                <w:sz w:val="20"/>
              </w:rPr>
            </w:pPr>
            <w:r w:rsidRPr="003C2D17">
              <w:rPr>
                <w:sz w:val="20"/>
              </w:rPr>
              <w:t>2.</w:t>
            </w:r>
            <w:r w:rsidRPr="003C2D17">
              <w:rPr>
                <w:spacing w:val="-3"/>
                <w:sz w:val="20"/>
              </w:rPr>
              <w:t xml:space="preserve"> </w:t>
            </w:r>
            <w:r w:rsidRPr="003C2D17">
              <w:rPr>
                <w:sz w:val="20"/>
              </w:rPr>
              <w:t>GIS</w:t>
            </w:r>
            <w:r w:rsidRPr="003C2D17">
              <w:rPr>
                <w:spacing w:val="-3"/>
                <w:sz w:val="20"/>
              </w:rPr>
              <w:t xml:space="preserve"> </w:t>
            </w:r>
            <w:r w:rsidRPr="003C2D17">
              <w:rPr>
                <w:sz w:val="20"/>
              </w:rPr>
              <w:t>mapping</w:t>
            </w:r>
          </w:p>
        </w:tc>
        <w:tc>
          <w:tcPr>
            <w:tcW w:w="1454" w:type="dxa"/>
          </w:tcPr>
          <w:p w:rsidR="00BB7AB1" w:rsidRPr="003C2D17" w:rsidRDefault="00FF3F4E" w:rsidP="00B7240D">
            <w:pPr>
              <w:pStyle w:val="TableParagraph"/>
              <w:ind w:left="108" w:right="150" w:hanging="1"/>
              <w:jc w:val="center"/>
              <w:rPr>
                <w:sz w:val="20"/>
              </w:rPr>
            </w:pPr>
            <w:r w:rsidRPr="003C2D17">
              <w:rPr>
                <w:sz w:val="20"/>
              </w:rPr>
              <w:t>No.</w:t>
            </w:r>
            <w:r w:rsidRPr="003C2D17">
              <w:rPr>
                <w:spacing w:val="-7"/>
                <w:sz w:val="20"/>
              </w:rPr>
              <w:t xml:space="preserve"> </w:t>
            </w:r>
            <w:r w:rsidRPr="003C2D17">
              <w:rPr>
                <w:sz w:val="20"/>
              </w:rPr>
              <w:t>of</w:t>
            </w:r>
            <w:r w:rsidRPr="003C2D17">
              <w:rPr>
                <w:spacing w:val="-10"/>
                <w:sz w:val="20"/>
              </w:rPr>
              <w:t xml:space="preserve"> </w:t>
            </w:r>
            <w:r w:rsidRPr="003C2D17">
              <w:rPr>
                <w:sz w:val="20"/>
              </w:rPr>
              <w:t>villages</w:t>
            </w:r>
            <w:r w:rsidRPr="003C2D17">
              <w:rPr>
                <w:spacing w:val="-47"/>
                <w:sz w:val="20"/>
              </w:rPr>
              <w:t xml:space="preserve"> </w:t>
            </w:r>
            <w:r w:rsidRPr="003C2D17">
              <w:rPr>
                <w:sz w:val="20"/>
              </w:rPr>
              <w:t>and HHs</w:t>
            </w:r>
          </w:p>
        </w:tc>
        <w:tc>
          <w:tcPr>
            <w:tcW w:w="2875" w:type="dxa"/>
          </w:tcPr>
          <w:p w:rsidR="00BB7AB1" w:rsidRPr="003C2D17" w:rsidRDefault="00FF3F4E">
            <w:pPr>
              <w:pStyle w:val="TableParagraph"/>
              <w:spacing w:line="223" w:lineRule="exact"/>
              <w:ind w:left="108"/>
              <w:rPr>
                <w:sz w:val="20"/>
              </w:rPr>
            </w:pPr>
            <w:r w:rsidRPr="003C2D17">
              <w:rPr>
                <w:sz w:val="20"/>
              </w:rPr>
              <w:t>40</w:t>
            </w:r>
            <w:r w:rsidRPr="003C2D17">
              <w:rPr>
                <w:spacing w:val="-2"/>
                <w:sz w:val="20"/>
              </w:rPr>
              <w:t xml:space="preserve"> </w:t>
            </w:r>
            <w:r w:rsidRPr="003C2D17">
              <w:rPr>
                <w:sz w:val="20"/>
              </w:rPr>
              <w:t>villages</w:t>
            </w:r>
            <w:r w:rsidRPr="003C2D17">
              <w:rPr>
                <w:spacing w:val="-4"/>
                <w:sz w:val="20"/>
              </w:rPr>
              <w:t xml:space="preserve"> </w:t>
            </w:r>
            <w:r w:rsidRPr="003C2D17">
              <w:rPr>
                <w:sz w:val="20"/>
              </w:rPr>
              <w:t>completed</w:t>
            </w:r>
          </w:p>
        </w:tc>
        <w:tc>
          <w:tcPr>
            <w:tcW w:w="1135" w:type="dxa"/>
          </w:tcPr>
          <w:p w:rsidR="00BB7AB1" w:rsidRPr="003C2D17" w:rsidRDefault="00FF3F4E">
            <w:pPr>
              <w:pStyle w:val="TableParagraph"/>
              <w:spacing w:line="223" w:lineRule="exact"/>
              <w:ind w:left="106"/>
              <w:rPr>
                <w:sz w:val="20"/>
              </w:rPr>
            </w:pPr>
            <w:r w:rsidRPr="003C2D17">
              <w:rPr>
                <w:sz w:val="20"/>
              </w:rPr>
              <w:t>Completed</w:t>
            </w:r>
          </w:p>
        </w:tc>
        <w:tc>
          <w:tcPr>
            <w:tcW w:w="1985" w:type="dxa"/>
          </w:tcPr>
          <w:p w:rsidR="00BB7AB1" w:rsidRPr="003C2D17" w:rsidRDefault="00FF3F4E" w:rsidP="00B7240D">
            <w:pPr>
              <w:pStyle w:val="TableParagraph"/>
              <w:spacing w:line="223" w:lineRule="exact"/>
              <w:ind w:left="109"/>
              <w:jc w:val="center"/>
              <w:rPr>
                <w:sz w:val="20"/>
              </w:rPr>
            </w:pPr>
            <w:r w:rsidRPr="003C2D17">
              <w:rPr>
                <w:w w:val="99"/>
                <w:sz w:val="20"/>
              </w:rPr>
              <w:t>1</w:t>
            </w:r>
          </w:p>
        </w:tc>
      </w:tr>
      <w:tr w:rsidR="00BB7AB1" w:rsidRPr="003C2D17">
        <w:trPr>
          <w:trHeight w:val="493"/>
        </w:trPr>
        <w:tc>
          <w:tcPr>
            <w:tcW w:w="2702" w:type="dxa"/>
          </w:tcPr>
          <w:p w:rsidR="00BB7AB1" w:rsidRPr="003C2D17" w:rsidRDefault="00FF3F4E">
            <w:pPr>
              <w:pStyle w:val="TableParagraph"/>
              <w:ind w:right="231"/>
              <w:rPr>
                <w:sz w:val="20"/>
              </w:rPr>
            </w:pPr>
            <w:r w:rsidRPr="003C2D17">
              <w:rPr>
                <w:sz w:val="20"/>
              </w:rPr>
              <w:t>3.</w:t>
            </w:r>
            <w:r w:rsidRPr="003C2D17">
              <w:rPr>
                <w:spacing w:val="-4"/>
                <w:sz w:val="20"/>
              </w:rPr>
              <w:t xml:space="preserve"> </w:t>
            </w:r>
            <w:r w:rsidRPr="003C2D17">
              <w:rPr>
                <w:sz w:val="20"/>
              </w:rPr>
              <w:t>Land</w:t>
            </w:r>
            <w:r w:rsidRPr="003C2D17">
              <w:rPr>
                <w:spacing w:val="-2"/>
                <w:sz w:val="20"/>
              </w:rPr>
              <w:t xml:space="preserve"> </w:t>
            </w:r>
            <w:r w:rsidRPr="003C2D17">
              <w:rPr>
                <w:sz w:val="20"/>
              </w:rPr>
              <w:t>and</w:t>
            </w:r>
            <w:r w:rsidRPr="003C2D17">
              <w:rPr>
                <w:spacing w:val="2"/>
                <w:sz w:val="20"/>
              </w:rPr>
              <w:t xml:space="preserve"> </w:t>
            </w:r>
            <w:r w:rsidRPr="003C2D17">
              <w:rPr>
                <w:sz w:val="20"/>
              </w:rPr>
              <w:t>water</w:t>
            </w:r>
            <w:r w:rsidRPr="003C2D17">
              <w:rPr>
                <w:spacing w:val="-4"/>
                <w:sz w:val="20"/>
              </w:rPr>
              <w:t xml:space="preserve"> </w:t>
            </w:r>
            <w:r w:rsidRPr="003C2D17">
              <w:rPr>
                <w:sz w:val="20"/>
              </w:rPr>
              <w:t>use</w:t>
            </w:r>
            <w:r w:rsidRPr="003C2D17">
              <w:rPr>
                <w:spacing w:val="-2"/>
                <w:sz w:val="20"/>
              </w:rPr>
              <w:t xml:space="preserve"> </w:t>
            </w:r>
            <w:r w:rsidRPr="003C2D17">
              <w:rPr>
                <w:sz w:val="20"/>
              </w:rPr>
              <w:t>master</w:t>
            </w:r>
            <w:r w:rsidRPr="003C2D17">
              <w:rPr>
                <w:spacing w:val="-47"/>
                <w:sz w:val="20"/>
              </w:rPr>
              <w:t xml:space="preserve"> </w:t>
            </w:r>
            <w:r w:rsidRPr="003C2D17">
              <w:rPr>
                <w:sz w:val="20"/>
              </w:rPr>
              <w:t>plans</w:t>
            </w:r>
          </w:p>
        </w:tc>
        <w:tc>
          <w:tcPr>
            <w:tcW w:w="1454" w:type="dxa"/>
          </w:tcPr>
          <w:p w:rsidR="00BB7AB1" w:rsidRPr="003C2D17" w:rsidRDefault="00FF3F4E" w:rsidP="00B7240D">
            <w:pPr>
              <w:pStyle w:val="TableParagraph"/>
              <w:spacing w:line="223" w:lineRule="exact"/>
              <w:ind w:left="108"/>
              <w:jc w:val="center"/>
              <w:rPr>
                <w:sz w:val="20"/>
              </w:rPr>
            </w:pPr>
            <w:r w:rsidRPr="003C2D17">
              <w:rPr>
                <w:sz w:val="20"/>
              </w:rPr>
              <w:t>No.</w:t>
            </w:r>
            <w:r w:rsidRPr="003C2D17">
              <w:rPr>
                <w:spacing w:val="-3"/>
                <w:sz w:val="20"/>
              </w:rPr>
              <w:t xml:space="preserve"> </w:t>
            </w:r>
            <w:r w:rsidRPr="003C2D17">
              <w:rPr>
                <w:sz w:val="20"/>
              </w:rPr>
              <w:t>of</w:t>
            </w:r>
            <w:r w:rsidRPr="003C2D17">
              <w:rPr>
                <w:spacing w:val="-2"/>
                <w:sz w:val="20"/>
              </w:rPr>
              <w:t xml:space="preserve"> </w:t>
            </w:r>
            <w:r w:rsidRPr="003C2D17">
              <w:rPr>
                <w:sz w:val="20"/>
              </w:rPr>
              <w:t>villages</w:t>
            </w:r>
          </w:p>
        </w:tc>
        <w:tc>
          <w:tcPr>
            <w:tcW w:w="2875" w:type="dxa"/>
          </w:tcPr>
          <w:p w:rsidR="00BB7AB1" w:rsidRPr="003C2D17" w:rsidRDefault="00FF3F4E">
            <w:pPr>
              <w:pStyle w:val="TableParagraph"/>
              <w:spacing w:line="223" w:lineRule="exact"/>
              <w:rPr>
                <w:sz w:val="20"/>
              </w:rPr>
            </w:pPr>
            <w:r w:rsidRPr="003C2D17">
              <w:rPr>
                <w:sz w:val="20"/>
              </w:rPr>
              <w:t>40</w:t>
            </w:r>
            <w:r w:rsidRPr="003C2D17">
              <w:rPr>
                <w:spacing w:val="-2"/>
                <w:sz w:val="20"/>
              </w:rPr>
              <w:t xml:space="preserve"> </w:t>
            </w:r>
            <w:r w:rsidRPr="003C2D17">
              <w:rPr>
                <w:sz w:val="20"/>
              </w:rPr>
              <w:t>villages</w:t>
            </w:r>
            <w:r w:rsidRPr="003C2D17">
              <w:rPr>
                <w:spacing w:val="-3"/>
                <w:sz w:val="20"/>
              </w:rPr>
              <w:t xml:space="preserve"> </w:t>
            </w:r>
            <w:r w:rsidRPr="003C2D17">
              <w:rPr>
                <w:sz w:val="20"/>
              </w:rPr>
              <w:t>completed</w:t>
            </w:r>
          </w:p>
        </w:tc>
        <w:tc>
          <w:tcPr>
            <w:tcW w:w="1135" w:type="dxa"/>
          </w:tcPr>
          <w:p w:rsidR="00BB7AB1" w:rsidRPr="003C2D17" w:rsidRDefault="00FF3F4E">
            <w:pPr>
              <w:pStyle w:val="TableParagraph"/>
              <w:spacing w:line="223" w:lineRule="exact"/>
              <w:ind w:left="106"/>
              <w:rPr>
                <w:sz w:val="20"/>
              </w:rPr>
            </w:pPr>
            <w:r w:rsidRPr="003C2D17">
              <w:rPr>
                <w:sz w:val="20"/>
              </w:rPr>
              <w:t>Completed</w:t>
            </w:r>
          </w:p>
        </w:tc>
        <w:tc>
          <w:tcPr>
            <w:tcW w:w="1985" w:type="dxa"/>
          </w:tcPr>
          <w:p w:rsidR="00BB7AB1" w:rsidRPr="003C2D17" w:rsidRDefault="00FF3F4E" w:rsidP="00B7240D">
            <w:pPr>
              <w:pStyle w:val="TableParagraph"/>
              <w:spacing w:line="223" w:lineRule="exact"/>
              <w:ind w:left="106"/>
              <w:jc w:val="center"/>
              <w:rPr>
                <w:sz w:val="20"/>
              </w:rPr>
            </w:pPr>
            <w:r w:rsidRPr="003C2D17">
              <w:rPr>
                <w:w w:val="99"/>
                <w:sz w:val="20"/>
              </w:rPr>
              <w:t>1</w:t>
            </w:r>
          </w:p>
        </w:tc>
      </w:tr>
      <w:tr w:rsidR="00BB7AB1" w:rsidRPr="003C2D17">
        <w:trPr>
          <w:trHeight w:val="518"/>
        </w:trPr>
        <w:tc>
          <w:tcPr>
            <w:tcW w:w="2702" w:type="dxa"/>
          </w:tcPr>
          <w:p w:rsidR="00BB7AB1" w:rsidRPr="003C2D17" w:rsidRDefault="00FF3F4E">
            <w:pPr>
              <w:pStyle w:val="TableParagraph"/>
              <w:ind w:right="708"/>
              <w:rPr>
                <w:sz w:val="20"/>
              </w:rPr>
            </w:pPr>
            <w:r w:rsidRPr="003C2D17">
              <w:rPr>
                <w:sz w:val="20"/>
              </w:rPr>
              <w:t>4.</w:t>
            </w:r>
            <w:r w:rsidRPr="003C2D17">
              <w:rPr>
                <w:spacing w:val="-5"/>
                <w:sz w:val="20"/>
              </w:rPr>
              <w:t xml:space="preserve"> </w:t>
            </w:r>
            <w:r w:rsidRPr="003C2D17">
              <w:rPr>
                <w:sz w:val="20"/>
              </w:rPr>
              <w:t>6</w:t>
            </w:r>
            <w:r w:rsidRPr="003C2D17">
              <w:rPr>
                <w:spacing w:val="-3"/>
                <w:sz w:val="20"/>
              </w:rPr>
              <w:t xml:space="preserve"> </w:t>
            </w:r>
            <w:r w:rsidRPr="003C2D17">
              <w:rPr>
                <w:sz w:val="20"/>
              </w:rPr>
              <w:t>automated</w:t>
            </w:r>
            <w:r w:rsidRPr="003C2D17">
              <w:rPr>
                <w:spacing w:val="-1"/>
                <w:sz w:val="20"/>
              </w:rPr>
              <w:t xml:space="preserve"> </w:t>
            </w:r>
            <w:r w:rsidRPr="003C2D17">
              <w:rPr>
                <w:sz w:val="20"/>
              </w:rPr>
              <w:t>weather</w:t>
            </w:r>
            <w:r w:rsidRPr="003C2D17">
              <w:rPr>
                <w:spacing w:val="-47"/>
                <w:sz w:val="20"/>
              </w:rPr>
              <w:t xml:space="preserve"> </w:t>
            </w:r>
            <w:r w:rsidRPr="003C2D17">
              <w:rPr>
                <w:sz w:val="20"/>
              </w:rPr>
              <w:t>stations</w:t>
            </w:r>
            <w:r w:rsidRPr="003C2D17">
              <w:rPr>
                <w:spacing w:val="-3"/>
                <w:sz w:val="20"/>
              </w:rPr>
              <w:t xml:space="preserve"> </w:t>
            </w:r>
            <w:r w:rsidRPr="003C2D17">
              <w:rPr>
                <w:sz w:val="20"/>
              </w:rPr>
              <w:t>established</w:t>
            </w:r>
          </w:p>
        </w:tc>
        <w:tc>
          <w:tcPr>
            <w:tcW w:w="1454" w:type="dxa"/>
          </w:tcPr>
          <w:p w:rsidR="00BB7AB1" w:rsidRPr="003C2D17" w:rsidRDefault="00FF3F4E" w:rsidP="00B7240D">
            <w:pPr>
              <w:pStyle w:val="TableParagraph"/>
              <w:ind w:left="108" w:right="199"/>
              <w:jc w:val="center"/>
              <w:rPr>
                <w:sz w:val="20"/>
              </w:rPr>
            </w:pPr>
            <w:r w:rsidRPr="003C2D17">
              <w:rPr>
                <w:sz w:val="20"/>
              </w:rPr>
              <w:t>No</w:t>
            </w:r>
            <w:r w:rsidRPr="003C2D17">
              <w:rPr>
                <w:spacing w:val="-8"/>
                <w:sz w:val="20"/>
              </w:rPr>
              <w:t xml:space="preserve"> </w:t>
            </w:r>
            <w:r w:rsidRPr="003C2D17">
              <w:rPr>
                <w:sz w:val="20"/>
              </w:rPr>
              <w:t>of</w:t>
            </w:r>
            <w:r w:rsidRPr="003C2D17">
              <w:rPr>
                <w:spacing w:val="-9"/>
                <w:sz w:val="20"/>
              </w:rPr>
              <w:t xml:space="preserve"> </w:t>
            </w:r>
            <w:r w:rsidRPr="003C2D17">
              <w:rPr>
                <w:sz w:val="20"/>
              </w:rPr>
              <w:t>villages</w:t>
            </w:r>
            <w:r w:rsidRPr="003C2D17">
              <w:rPr>
                <w:spacing w:val="-47"/>
                <w:sz w:val="20"/>
              </w:rPr>
              <w:t xml:space="preserve"> </w:t>
            </w:r>
            <w:r w:rsidRPr="003C2D17">
              <w:rPr>
                <w:sz w:val="20"/>
              </w:rPr>
              <w:t>covered</w:t>
            </w:r>
          </w:p>
        </w:tc>
        <w:tc>
          <w:tcPr>
            <w:tcW w:w="2875" w:type="dxa"/>
          </w:tcPr>
          <w:p w:rsidR="00BB7AB1" w:rsidRPr="003C2D17" w:rsidRDefault="00FF3F4E">
            <w:pPr>
              <w:pStyle w:val="TableParagraph"/>
              <w:spacing w:line="223" w:lineRule="exact"/>
              <w:ind w:left="108"/>
              <w:rPr>
                <w:sz w:val="20"/>
              </w:rPr>
            </w:pPr>
            <w:r w:rsidRPr="003C2D17">
              <w:rPr>
                <w:sz w:val="20"/>
              </w:rPr>
              <w:t>40</w:t>
            </w:r>
            <w:r w:rsidRPr="003C2D17">
              <w:rPr>
                <w:spacing w:val="-2"/>
                <w:sz w:val="20"/>
              </w:rPr>
              <w:t xml:space="preserve"> </w:t>
            </w:r>
            <w:r w:rsidRPr="003C2D17">
              <w:rPr>
                <w:sz w:val="20"/>
              </w:rPr>
              <w:t>villages</w:t>
            </w:r>
            <w:r w:rsidRPr="003C2D17">
              <w:rPr>
                <w:spacing w:val="-2"/>
                <w:sz w:val="20"/>
              </w:rPr>
              <w:t xml:space="preserve"> </w:t>
            </w:r>
            <w:r w:rsidRPr="003C2D17">
              <w:rPr>
                <w:sz w:val="20"/>
              </w:rPr>
              <w:t>covered</w:t>
            </w:r>
          </w:p>
        </w:tc>
        <w:tc>
          <w:tcPr>
            <w:tcW w:w="1135" w:type="dxa"/>
          </w:tcPr>
          <w:p w:rsidR="00BB7AB1" w:rsidRPr="003C2D17" w:rsidRDefault="00FF3F4E">
            <w:pPr>
              <w:pStyle w:val="TableParagraph"/>
              <w:spacing w:line="223" w:lineRule="exact"/>
              <w:ind w:left="108"/>
              <w:rPr>
                <w:sz w:val="20"/>
              </w:rPr>
            </w:pPr>
            <w:r w:rsidRPr="003C2D17">
              <w:rPr>
                <w:sz w:val="20"/>
              </w:rPr>
              <w:t>Completed</w:t>
            </w:r>
          </w:p>
        </w:tc>
        <w:tc>
          <w:tcPr>
            <w:tcW w:w="1985" w:type="dxa"/>
          </w:tcPr>
          <w:p w:rsidR="00BB7AB1" w:rsidRPr="003C2D17" w:rsidRDefault="00FF3F4E" w:rsidP="00B7240D">
            <w:pPr>
              <w:pStyle w:val="TableParagraph"/>
              <w:spacing w:line="223" w:lineRule="exact"/>
              <w:ind w:left="109"/>
              <w:jc w:val="center"/>
              <w:rPr>
                <w:sz w:val="20"/>
              </w:rPr>
            </w:pPr>
            <w:r w:rsidRPr="003C2D17">
              <w:rPr>
                <w:w w:val="99"/>
                <w:sz w:val="20"/>
              </w:rPr>
              <w:t>1</w:t>
            </w:r>
          </w:p>
        </w:tc>
      </w:tr>
      <w:tr w:rsidR="00BB7AB1" w:rsidRPr="003C2D17">
        <w:trPr>
          <w:trHeight w:val="556"/>
        </w:trPr>
        <w:tc>
          <w:tcPr>
            <w:tcW w:w="2702" w:type="dxa"/>
          </w:tcPr>
          <w:p w:rsidR="00BB7AB1" w:rsidRPr="003C2D17" w:rsidRDefault="00FF3F4E">
            <w:pPr>
              <w:pStyle w:val="TableParagraph"/>
              <w:ind w:right="315"/>
              <w:rPr>
                <w:sz w:val="20"/>
              </w:rPr>
            </w:pPr>
            <w:r w:rsidRPr="003C2D17">
              <w:rPr>
                <w:sz w:val="20"/>
              </w:rPr>
              <w:t>5.</w:t>
            </w:r>
            <w:r w:rsidRPr="003C2D17">
              <w:rPr>
                <w:spacing w:val="-4"/>
                <w:sz w:val="20"/>
              </w:rPr>
              <w:t xml:space="preserve"> </w:t>
            </w:r>
            <w:r w:rsidRPr="003C2D17">
              <w:rPr>
                <w:sz w:val="20"/>
              </w:rPr>
              <w:t>12</w:t>
            </w:r>
            <w:r w:rsidRPr="003C2D17">
              <w:rPr>
                <w:spacing w:val="-1"/>
                <w:sz w:val="20"/>
              </w:rPr>
              <w:t xml:space="preserve"> </w:t>
            </w:r>
            <w:r w:rsidRPr="003C2D17">
              <w:rPr>
                <w:sz w:val="20"/>
              </w:rPr>
              <w:t>manual</w:t>
            </w:r>
            <w:r w:rsidRPr="003C2D17">
              <w:rPr>
                <w:spacing w:val="-4"/>
                <w:sz w:val="20"/>
              </w:rPr>
              <w:t xml:space="preserve"> </w:t>
            </w:r>
            <w:r w:rsidRPr="003C2D17">
              <w:rPr>
                <w:sz w:val="20"/>
              </w:rPr>
              <w:t>data</w:t>
            </w:r>
            <w:r w:rsidRPr="003C2D17">
              <w:rPr>
                <w:spacing w:val="-2"/>
                <w:sz w:val="20"/>
              </w:rPr>
              <w:t xml:space="preserve"> </w:t>
            </w:r>
            <w:r w:rsidRPr="003C2D17">
              <w:rPr>
                <w:sz w:val="20"/>
              </w:rPr>
              <w:t>collection</w:t>
            </w:r>
            <w:r w:rsidRPr="003C2D17">
              <w:rPr>
                <w:spacing w:val="-47"/>
                <w:sz w:val="20"/>
              </w:rPr>
              <w:t xml:space="preserve"> </w:t>
            </w:r>
            <w:r w:rsidRPr="003C2D17">
              <w:rPr>
                <w:sz w:val="20"/>
              </w:rPr>
              <w:t>centers</w:t>
            </w:r>
            <w:r w:rsidRPr="003C2D17">
              <w:rPr>
                <w:spacing w:val="-2"/>
                <w:sz w:val="20"/>
              </w:rPr>
              <w:t xml:space="preserve"> </w:t>
            </w:r>
            <w:r w:rsidRPr="003C2D17">
              <w:rPr>
                <w:sz w:val="20"/>
              </w:rPr>
              <w:t>established</w:t>
            </w:r>
          </w:p>
        </w:tc>
        <w:tc>
          <w:tcPr>
            <w:tcW w:w="1454" w:type="dxa"/>
          </w:tcPr>
          <w:p w:rsidR="00BB7AB1" w:rsidRPr="003C2D17" w:rsidRDefault="00FF3F4E" w:rsidP="00B7240D">
            <w:pPr>
              <w:pStyle w:val="TableParagraph"/>
              <w:spacing w:line="223" w:lineRule="exact"/>
              <w:ind w:left="108"/>
              <w:jc w:val="center"/>
              <w:rPr>
                <w:sz w:val="20"/>
              </w:rPr>
            </w:pPr>
            <w:r w:rsidRPr="003C2D17">
              <w:rPr>
                <w:sz w:val="20"/>
              </w:rPr>
              <w:t>No.</w:t>
            </w:r>
          </w:p>
        </w:tc>
        <w:tc>
          <w:tcPr>
            <w:tcW w:w="2875" w:type="dxa"/>
          </w:tcPr>
          <w:p w:rsidR="00BB7AB1" w:rsidRPr="003C2D17" w:rsidRDefault="00FF3F4E">
            <w:pPr>
              <w:pStyle w:val="TableParagraph"/>
              <w:spacing w:line="223" w:lineRule="exact"/>
              <w:ind w:left="108"/>
              <w:rPr>
                <w:sz w:val="20"/>
              </w:rPr>
            </w:pPr>
            <w:r w:rsidRPr="003C2D17">
              <w:rPr>
                <w:sz w:val="20"/>
              </w:rPr>
              <w:t>12</w:t>
            </w:r>
          </w:p>
        </w:tc>
        <w:tc>
          <w:tcPr>
            <w:tcW w:w="1135" w:type="dxa"/>
          </w:tcPr>
          <w:p w:rsidR="00BB7AB1" w:rsidRPr="003C2D17" w:rsidRDefault="00FF3F4E">
            <w:pPr>
              <w:pStyle w:val="TableParagraph"/>
              <w:spacing w:line="223" w:lineRule="exact"/>
              <w:rPr>
                <w:sz w:val="20"/>
              </w:rPr>
            </w:pPr>
            <w:r w:rsidRPr="003C2D17">
              <w:rPr>
                <w:sz w:val="20"/>
              </w:rPr>
              <w:t>Completed</w:t>
            </w:r>
          </w:p>
        </w:tc>
        <w:tc>
          <w:tcPr>
            <w:tcW w:w="1985" w:type="dxa"/>
          </w:tcPr>
          <w:p w:rsidR="00BB7AB1" w:rsidRPr="003C2D17" w:rsidRDefault="00FF3F4E" w:rsidP="00B7240D">
            <w:pPr>
              <w:pStyle w:val="TableParagraph"/>
              <w:spacing w:line="223" w:lineRule="exact"/>
              <w:ind w:left="109"/>
              <w:jc w:val="center"/>
              <w:rPr>
                <w:sz w:val="20"/>
              </w:rPr>
            </w:pPr>
            <w:r w:rsidRPr="003C2D17">
              <w:rPr>
                <w:w w:val="99"/>
                <w:sz w:val="20"/>
              </w:rPr>
              <w:t>1</w:t>
            </w:r>
          </w:p>
        </w:tc>
      </w:tr>
      <w:tr w:rsidR="00BB7AB1" w:rsidRPr="003C2D17">
        <w:trPr>
          <w:trHeight w:val="505"/>
        </w:trPr>
        <w:tc>
          <w:tcPr>
            <w:tcW w:w="2702" w:type="dxa"/>
          </w:tcPr>
          <w:p w:rsidR="00BB7AB1" w:rsidRPr="003C2D17" w:rsidRDefault="00FF3F4E">
            <w:pPr>
              <w:pStyle w:val="TableParagraph"/>
              <w:ind w:right="771"/>
              <w:rPr>
                <w:sz w:val="20"/>
              </w:rPr>
            </w:pPr>
            <w:r w:rsidRPr="003C2D17">
              <w:rPr>
                <w:sz w:val="20"/>
              </w:rPr>
              <w:t>6.</w:t>
            </w:r>
            <w:r w:rsidRPr="003C2D17">
              <w:rPr>
                <w:spacing w:val="-5"/>
                <w:sz w:val="20"/>
              </w:rPr>
              <w:t xml:space="preserve"> </w:t>
            </w:r>
            <w:r w:rsidRPr="003C2D17">
              <w:rPr>
                <w:sz w:val="20"/>
              </w:rPr>
              <w:t>5</w:t>
            </w:r>
            <w:r w:rsidRPr="003C2D17">
              <w:rPr>
                <w:spacing w:val="-2"/>
                <w:sz w:val="20"/>
              </w:rPr>
              <w:t xml:space="preserve"> </w:t>
            </w:r>
            <w:r w:rsidRPr="003C2D17">
              <w:rPr>
                <w:sz w:val="20"/>
              </w:rPr>
              <w:t>days</w:t>
            </w:r>
            <w:r w:rsidRPr="003C2D17">
              <w:rPr>
                <w:spacing w:val="-4"/>
                <w:sz w:val="20"/>
              </w:rPr>
              <w:t xml:space="preserve"> </w:t>
            </w:r>
            <w:r w:rsidRPr="003C2D17">
              <w:rPr>
                <w:sz w:val="20"/>
              </w:rPr>
              <w:t>crop weather</w:t>
            </w:r>
            <w:r w:rsidRPr="003C2D17">
              <w:rPr>
                <w:spacing w:val="-47"/>
                <w:sz w:val="20"/>
              </w:rPr>
              <w:t xml:space="preserve"> </w:t>
            </w:r>
            <w:r w:rsidRPr="003C2D17">
              <w:rPr>
                <w:sz w:val="20"/>
              </w:rPr>
              <w:t>advisories</w:t>
            </w:r>
            <w:r w:rsidRPr="003C2D17">
              <w:rPr>
                <w:spacing w:val="-2"/>
                <w:sz w:val="20"/>
              </w:rPr>
              <w:t xml:space="preserve"> </w:t>
            </w:r>
            <w:r w:rsidRPr="003C2D17">
              <w:rPr>
                <w:sz w:val="20"/>
              </w:rPr>
              <w:t>prepared</w:t>
            </w:r>
          </w:p>
        </w:tc>
        <w:tc>
          <w:tcPr>
            <w:tcW w:w="1454" w:type="dxa"/>
          </w:tcPr>
          <w:p w:rsidR="00BB7AB1" w:rsidRPr="003C2D17" w:rsidRDefault="00FF3F4E" w:rsidP="00B7240D">
            <w:pPr>
              <w:pStyle w:val="TableParagraph"/>
              <w:spacing w:line="223" w:lineRule="exact"/>
              <w:ind w:left="108"/>
              <w:jc w:val="center"/>
              <w:rPr>
                <w:sz w:val="20"/>
              </w:rPr>
            </w:pPr>
            <w:r w:rsidRPr="003C2D17">
              <w:rPr>
                <w:sz w:val="20"/>
              </w:rPr>
              <w:t>No.</w:t>
            </w:r>
          </w:p>
        </w:tc>
        <w:tc>
          <w:tcPr>
            <w:tcW w:w="2875" w:type="dxa"/>
          </w:tcPr>
          <w:p w:rsidR="00BB7AB1" w:rsidRPr="003C2D17" w:rsidRDefault="00FF3F4E">
            <w:pPr>
              <w:pStyle w:val="TableParagraph"/>
              <w:spacing w:line="223" w:lineRule="exact"/>
              <w:ind w:left="108"/>
              <w:rPr>
                <w:sz w:val="20"/>
              </w:rPr>
            </w:pPr>
            <w:r w:rsidRPr="003C2D17">
              <w:rPr>
                <w:sz w:val="20"/>
              </w:rPr>
              <w:t>320</w:t>
            </w:r>
            <w:r w:rsidRPr="003C2D17">
              <w:rPr>
                <w:spacing w:val="-2"/>
                <w:sz w:val="20"/>
              </w:rPr>
              <w:t xml:space="preserve"> </w:t>
            </w:r>
            <w:r w:rsidRPr="003C2D17">
              <w:rPr>
                <w:sz w:val="20"/>
              </w:rPr>
              <w:t>no</w:t>
            </w:r>
            <w:r w:rsidRPr="003C2D17">
              <w:rPr>
                <w:spacing w:val="-1"/>
                <w:sz w:val="20"/>
              </w:rPr>
              <w:t xml:space="preserve"> </w:t>
            </w:r>
            <w:r w:rsidRPr="003C2D17">
              <w:rPr>
                <w:sz w:val="20"/>
              </w:rPr>
              <w:t>(target</w:t>
            </w:r>
            <w:r w:rsidRPr="003C2D17">
              <w:rPr>
                <w:spacing w:val="-1"/>
                <w:sz w:val="20"/>
              </w:rPr>
              <w:t xml:space="preserve"> </w:t>
            </w:r>
            <w:r w:rsidRPr="003C2D17">
              <w:rPr>
                <w:sz w:val="20"/>
              </w:rPr>
              <w:t>was</w:t>
            </w:r>
            <w:r w:rsidRPr="003C2D17">
              <w:rPr>
                <w:spacing w:val="-3"/>
                <w:sz w:val="20"/>
              </w:rPr>
              <w:t xml:space="preserve"> </w:t>
            </w:r>
            <w:r w:rsidRPr="003C2D17">
              <w:rPr>
                <w:sz w:val="20"/>
              </w:rPr>
              <w:t>288)</w:t>
            </w:r>
          </w:p>
        </w:tc>
        <w:tc>
          <w:tcPr>
            <w:tcW w:w="1135" w:type="dxa"/>
          </w:tcPr>
          <w:p w:rsidR="00BB7AB1" w:rsidRPr="003C2D17" w:rsidRDefault="00FF3F4E">
            <w:pPr>
              <w:pStyle w:val="TableParagraph"/>
              <w:spacing w:line="223" w:lineRule="exact"/>
              <w:rPr>
                <w:sz w:val="20"/>
              </w:rPr>
            </w:pPr>
            <w:r w:rsidRPr="003C2D17">
              <w:rPr>
                <w:sz w:val="20"/>
              </w:rPr>
              <w:t>Dec</w:t>
            </w:r>
            <w:r w:rsidRPr="003C2D17">
              <w:rPr>
                <w:spacing w:val="-2"/>
                <w:sz w:val="20"/>
              </w:rPr>
              <w:t xml:space="preserve"> </w:t>
            </w:r>
            <w:r w:rsidRPr="003C2D17">
              <w:rPr>
                <w:sz w:val="20"/>
              </w:rPr>
              <w:t>2019</w:t>
            </w:r>
          </w:p>
        </w:tc>
        <w:tc>
          <w:tcPr>
            <w:tcW w:w="1985" w:type="dxa"/>
          </w:tcPr>
          <w:p w:rsidR="00BB7AB1" w:rsidRPr="003C2D17" w:rsidRDefault="00FF3F4E" w:rsidP="00B7240D">
            <w:pPr>
              <w:pStyle w:val="TableParagraph"/>
              <w:spacing w:line="223" w:lineRule="exact"/>
              <w:ind w:left="106"/>
              <w:jc w:val="center"/>
              <w:rPr>
                <w:sz w:val="20"/>
              </w:rPr>
            </w:pPr>
            <w:r w:rsidRPr="003C2D17">
              <w:rPr>
                <w:w w:val="99"/>
                <w:sz w:val="20"/>
              </w:rPr>
              <w:t>1</w:t>
            </w:r>
          </w:p>
        </w:tc>
      </w:tr>
      <w:tr w:rsidR="00BB7AB1" w:rsidRPr="003C2D17">
        <w:trPr>
          <w:trHeight w:val="494"/>
        </w:trPr>
        <w:tc>
          <w:tcPr>
            <w:tcW w:w="2702" w:type="dxa"/>
          </w:tcPr>
          <w:p w:rsidR="00BB7AB1" w:rsidRPr="003C2D17" w:rsidRDefault="00FF3F4E">
            <w:pPr>
              <w:pStyle w:val="TableParagraph"/>
              <w:spacing w:line="237" w:lineRule="auto"/>
              <w:ind w:right="388"/>
              <w:rPr>
                <w:sz w:val="20"/>
              </w:rPr>
            </w:pPr>
            <w:r w:rsidRPr="003C2D17">
              <w:rPr>
                <w:sz w:val="20"/>
              </w:rPr>
              <w:t>7.</w:t>
            </w:r>
            <w:r w:rsidRPr="003C2D17">
              <w:rPr>
                <w:spacing w:val="-5"/>
                <w:sz w:val="20"/>
              </w:rPr>
              <w:t xml:space="preserve"> </w:t>
            </w:r>
            <w:r w:rsidRPr="003C2D17">
              <w:rPr>
                <w:sz w:val="20"/>
              </w:rPr>
              <w:t>Establishment</w:t>
            </w:r>
            <w:r w:rsidRPr="003C2D17">
              <w:rPr>
                <w:spacing w:val="-2"/>
                <w:sz w:val="20"/>
              </w:rPr>
              <w:t xml:space="preserve"> </w:t>
            </w:r>
            <w:r w:rsidRPr="003C2D17">
              <w:rPr>
                <w:sz w:val="20"/>
              </w:rPr>
              <w:t>of</w:t>
            </w:r>
            <w:r w:rsidRPr="003C2D17">
              <w:rPr>
                <w:spacing w:val="-5"/>
                <w:sz w:val="20"/>
              </w:rPr>
              <w:t xml:space="preserve"> </w:t>
            </w:r>
            <w:r w:rsidRPr="003C2D17">
              <w:rPr>
                <w:sz w:val="20"/>
              </w:rPr>
              <w:t>climate</w:t>
            </w:r>
            <w:r w:rsidRPr="003C2D17">
              <w:rPr>
                <w:spacing w:val="-47"/>
                <w:sz w:val="20"/>
              </w:rPr>
              <w:t xml:space="preserve"> </w:t>
            </w:r>
            <w:r w:rsidRPr="003C2D17">
              <w:rPr>
                <w:sz w:val="20"/>
              </w:rPr>
              <w:t>resource</w:t>
            </w:r>
            <w:r w:rsidRPr="003C2D17">
              <w:rPr>
                <w:spacing w:val="-2"/>
                <w:sz w:val="20"/>
              </w:rPr>
              <w:t xml:space="preserve"> </w:t>
            </w:r>
            <w:r w:rsidR="002948E7" w:rsidRPr="003C2D17">
              <w:rPr>
                <w:sz w:val="20"/>
              </w:rPr>
              <w:t>centre</w:t>
            </w:r>
          </w:p>
        </w:tc>
        <w:tc>
          <w:tcPr>
            <w:tcW w:w="1454" w:type="dxa"/>
          </w:tcPr>
          <w:p w:rsidR="00BB7AB1" w:rsidRPr="003C2D17" w:rsidRDefault="00FF3F4E" w:rsidP="00B7240D">
            <w:pPr>
              <w:pStyle w:val="TableParagraph"/>
              <w:spacing w:line="225" w:lineRule="exact"/>
              <w:ind w:left="108"/>
              <w:jc w:val="center"/>
              <w:rPr>
                <w:sz w:val="20"/>
              </w:rPr>
            </w:pPr>
            <w:r w:rsidRPr="003C2D17">
              <w:rPr>
                <w:sz w:val="20"/>
              </w:rPr>
              <w:t>No.</w:t>
            </w:r>
          </w:p>
        </w:tc>
        <w:tc>
          <w:tcPr>
            <w:tcW w:w="2875" w:type="dxa"/>
          </w:tcPr>
          <w:p w:rsidR="00BB7AB1" w:rsidRPr="003C2D17" w:rsidRDefault="00FF3F4E">
            <w:pPr>
              <w:pStyle w:val="TableParagraph"/>
              <w:spacing w:line="225" w:lineRule="exact"/>
              <w:ind w:left="108"/>
              <w:rPr>
                <w:sz w:val="20"/>
              </w:rPr>
            </w:pPr>
            <w:r w:rsidRPr="003C2D17">
              <w:rPr>
                <w:sz w:val="20"/>
              </w:rPr>
              <w:t>1</w:t>
            </w:r>
            <w:r w:rsidRPr="003C2D17">
              <w:rPr>
                <w:spacing w:val="-2"/>
                <w:sz w:val="20"/>
              </w:rPr>
              <w:t xml:space="preserve"> </w:t>
            </w:r>
            <w:r w:rsidRPr="003C2D17">
              <w:rPr>
                <w:sz w:val="20"/>
              </w:rPr>
              <w:t>Completed</w:t>
            </w:r>
          </w:p>
        </w:tc>
        <w:tc>
          <w:tcPr>
            <w:tcW w:w="1135" w:type="dxa"/>
          </w:tcPr>
          <w:p w:rsidR="00BB7AB1" w:rsidRPr="003C2D17" w:rsidRDefault="00FF3F4E">
            <w:pPr>
              <w:pStyle w:val="TableParagraph"/>
              <w:spacing w:line="225" w:lineRule="exact"/>
              <w:rPr>
                <w:sz w:val="20"/>
              </w:rPr>
            </w:pPr>
            <w:r w:rsidRPr="003C2D17">
              <w:rPr>
                <w:sz w:val="20"/>
              </w:rPr>
              <w:t>Completed</w:t>
            </w:r>
          </w:p>
        </w:tc>
        <w:tc>
          <w:tcPr>
            <w:tcW w:w="1985" w:type="dxa"/>
          </w:tcPr>
          <w:p w:rsidR="00BB7AB1" w:rsidRPr="003C2D17" w:rsidRDefault="00FF3F4E" w:rsidP="00B7240D">
            <w:pPr>
              <w:pStyle w:val="TableParagraph"/>
              <w:spacing w:line="225" w:lineRule="exact"/>
              <w:jc w:val="center"/>
              <w:rPr>
                <w:sz w:val="20"/>
              </w:rPr>
            </w:pPr>
            <w:r w:rsidRPr="003C2D17">
              <w:rPr>
                <w:w w:val="99"/>
                <w:sz w:val="20"/>
              </w:rPr>
              <w:t>1</w:t>
            </w:r>
          </w:p>
        </w:tc>
      </w:tr>
      <w:tr w:rsidR="00BB7AB1" w:rsidRPr="003C2D17">
        <w:trPr>
          <w:trHeight w:val="508"/>
        </w:trPr>
        <w:tc>
          <w:tcPr>
            <w:tcW w:w="2702" w:type="dxa"/>
          </w:tcPr>
          <w:p w:rsidR="00BB7AB1" w:rsidRPr="003C2D17" w:rsidRDefault="00FF3F4E">
            <w:pPr>
              <w:pStyle w:val="TableParagraph"/>
              <w:spacing w:line="237" w:lineRule="auto"/>
              <w:ind w:right="93"/>
              <w:rPr>
                <w:sz w:val="20"/>
              </w:rPr>
            </w:pPr>
            <w:r w:rsidRPr="003C2D17">
              <w:rPr>
                <w:sz w:val="20"/>
              </w:rPr>
              <w:t>8.</w:t>
            </w:r>
            <w:r w:rsidRPr="003C2D17">
              <w:rPr>
                <w:spacing w:val="-5"/>
                <w:sz w:val="20"/>
              </w:rPr>
              <w:t xml:space="preserve"> </w:t>
            </w:r>
            <w:r w:rsidRPr="003C2D17">
              <w:rPr>
                <w:sz w:val="20"/>
              </w:rPr>
              <w:t>Establishment</w:t>
            </w:r>
            <w:r w:rsidRPr="003C2D17">
              <w:rPr>
                <w:spacing w:val="-3"/>
                <w:sz w:val="20"/>
              </w:rPr>
              <w:t xml:space="preserve"> </w:t>
            </w:r>
            <w:r w:rsidRPr="003C2D17">
              <w:rPr>
                <w:sz w:val="20"/>
              </w:rPr>
              <w:t>of</w:t>
            </w:r>
            <w:r w:rsidRPr="003C2D17">
              <w:rPr>
                <w:spacing w:val="-4"/>
                <w:sz w:val="20"/>
              </w:rPr>
              <w:t xml:space="preserve"> </w:t>
            </w:r>
            <w:r w:rsidRPr="003C2D17">
              <w:rPr>
                <w:sz w:val="20"/>
              </w:rPr>
              <w:t>40</w:t>
            </w:r>
            <w:r w:rsidRPr="003C2D17">
              <w:rPr>
                <w:spacing w:val="1"/>
                <w:sz w:val="20"/>
              </w:rPr>
              <w:t xml:space="preserve"> </w:t>
            </w:r>
            <w:r w:rsidRPr="003C2D17">
              <w:rPr>
                <w:sz w:val="20"/>
              </w:rPr>
              <w:t>weather</w:t>
            </w:r>
            <w:r w:rsidRPr="003C2D17">
              <w:rPr>
                <w:spacing w:val="-47"/>
                <w:sz w:val="20"/>
              </w:rPr>
              <w:t xml:space="preserve"> </w:t>
            </w:r>
            <w:r w:rsidRPr="003C2D17">
              <w:rPr>
                <w:sz w:val="20"/>
              </w:rPr>
              <w:t>kiosks</w:t>
            </w:r>
          </w:p>
        </w:tc>
        <w:tc>
          <w:tcPr>
            <w:tcW w:w="1454" w:type="dxa"/>
          </w:tcPr>
          <w:p w:rsidR="00BB7AB1" w:rsidRPr="003C2D17" w:rsidRDefault="00FF3F4E" w:rsidP="00B7240D">
            <w:pPr>
              <w:pStyle w:val="TableParagraph"/>
              <w:spacing w:line="225" w:lineRule="exact"/>
              <w:ind w:left="108"/>
              <w:jc w:val="center"/>
              <w:rPr>
                <w:sz w:val="20"/>
              </w:rPr>
            </w:pPr>
            <w:r w:rsidRPr="003C2D17">
              <w:rPr>
                <w:sz w:val="20"/>
              </w:rPr>
              <w:t>No.</w:t>
            </w:r>
          </w:p>
        </w:tc>
        <w:tc>
          <w:tcPr>
            <w:tcW w:w="2875" w:type="dxa"/>
          </w:tcPr>
          <w:p w:rsidR="00BB7AB1" w:rsidRPr="003C2D17" w:rsidRDefault="00FF3F4E">
            <w:pPr>
              <w:pStyle w:val="TableParagraph"/>
              <w:spacing w:line="225" w:lineRule="exact"/>
              <w:ind w:left="108"/>
              <w:rPr>
                <w:sz w:val="20"/>
              </w:rPr>
            </w:pPr>
            <w:r w:rsidRPr="003C2D17">
              <w:rPr>
                <w:sz w:val="20"/>
              </w:rPr>
              <w:t>40</w:t>
            </w:r>
            <w:r w:rsidRPr="003C2D17">
              <w:rPr>
                <w:spacing w:val="-2"/>
                <w:sz w:val="20"/>
              </w:rPr>
              <w:t xml:space="preserve"> </w:t>
            </w:r>
            <w:r w:rsidRPr="003C2D17">
              <w:rPr>
                <w:sz w:val="20"/>
              </w:rPr>
              <w:t>completed</w:t>
            </w:r>
          </w:p>
        </w:tc>
        <w:tc>
          <w:tcPr>
            <w:tcW w:w="1135" w:type="dxa"/>
          </w:tcPr>
          <w:p w:rsidR="00BB7AB1" w:rsidRPr="003C2D17" w:rsidRDefault="00FF3F4E">
            <w:pPr>
              <w:pStyle w:val="TableParagraph"/>
              <w:spacing w:line="225" w:lineRule="exact"/>
              <w:rPr>
                <w:sz w:val="20"/>
              </w:rPr>
            </w:pPr>
            <w:r w:rsidRPr="003C2D17">
              <w:rPr>
                <w:sz w:val="20"/>
              </w:rPr>
              <w:t>Completed</w:t>
            </w:r>
          </w:p>
        </w:tc>
        <w:tc>
          <w:tcPr>
            <w:tcW w:w="1985" w:type="dxa"/>
          </w:tcPr>
          <w:p w:rsidR="00BB7AB1" w:rsidRPr="003C2D17" w:rsidRDefault="00FF3F4E" w:rsidP="00B7240D">
            <w:pPr>
              <w:pStyle w:val="TableParagraph"/>
              <w:spacing w:line="225" w:lineRule="exact"/>
              <w:ind w:left="109"/>
              <w:jc w:val="center"/>
              <w:rPr>
                <w:sz w:val="20"/>
              </w:rPr>
            </w:pPr>
            <w:r w:rsidRPr="003C2D17">
              <w:rPr>
                <w:w w:val="99"/>
                <w:sz w:val="20"/>
              </w:rPr>
              <w:t>1</w:t>
            </w:r>
          </w:p>
        </w:tc>
      </w:tr>
      <w:tr w:rsidR="00BB7AB1" w:rsidRPr="003C2D17">
        <w:trPr>
          <w:trHeight w:val="921"/>
        </w:trPr>
        <w:tc>
          <w:tcPr>
            <w:tcW w:w="2702" w:type="dxa"/>
          </w:tcPr>
          <w:p w:rsidR="00BB7AB1" w:rsidRPr="003C2D17" w:rsidRDefault="00FF3F4E">
            <w:pPr>
              <w:pStyle w:val="TableParagraph"/>
              <w:ind w:right="138"/>
              <w:rPr>
                <w:sz w:val="20"/>
              </w:rPr>
            </w:pPr>
            <w:r w:rsidRPr="003C2D17">
              <w:rPr>
                <w:sz w:val="20"/>
              </w:rPr>
              <w:t>9. Awareness sessions for</w:t>
            </w:r>
            <w:r w:rsidRPr="003C2D17">
              <w:rPr>
                <w:spacing w:val="1"/>
                <w:sz w:val="20"/>
              </w:rPr>
              <w:t xml:space="preserve"> </w:t>
            </w:r>
            <w:r w:rsidRPr="003C2D17">
              <w:rPr>
                <w:sz w:val="20"/>
              </w:rPr>
              <w:t>understanding</w:t>
            </w:r>
            <w:r w:rsidRPr="003C2D17">
              <w:rPr>
                <w:spacing w:val="-6"/>
                <w:sz w:val="20"/>
              </w:rPr>
              <w:t xml:space="preserve"> </w:t>
            </w:r>
            <w:r w:rsidRPr="003C2D17">
              <w:rPr>
                <w:sz w:val="20"/>
              </w:rPr>
              <w:t>of</w:t>
            </w:r>
            <w:r w:rsidRPr="003C2D17">
              <w:rPr>
                <w:spacing w:val="-5"/>
                <w:sz w:val="20"/>
              </w:rPr>
              <w:t xml:space="preserve"> </w:t>
            </w:r>
            <w:r w:rsidRPr="003C2D17">
              <w:rPr>
                <w:sz w:val="20"/>
              </w:rPr>
              <w:t>crop weather</w:t>
            </w:r>
            <w:r w:rsidRPr="003C2D17">
              <w:rPr>
                <w:spacing w:val="-47"/>
                <w:sz w:val="20"/>
              </w:rPr>
              <w:t xml:space="preserve"> </w:t>
            </w:r>
            <w:r w:rsidRPr="003C2D17">
              <w:rPr>
                <w:sz w:val="20"/>
              </w:rPr>
              <w:t>advisories</w:t>
            </w:r>
          </w:p>
        </w:tc>
        <w:tc>
          <w:tcPr>
            <w:tcW w:w="1454" w:type="dxa"/>
          </w:tcPr>
          <w:p w:rsidR="00BB7AB1" w:rsidRPr="003C2D17" w:rsidRDefault="00FF3F4E" w:rsidP="00B7240D">
            <w:pPr>
              <w:pStyle w:val="TableParagraph"/>
              <w:spacing w:line="223" w:lineRule="exact"/>
              <w:ind w:left="108"/>
              <w:jc w:val="center"/>
              <w:rPr>
                <w:sz w:val="20"/>
              </w:rPr>
            </w:pPr>
            <w:r w:rsidRPr="003C2D17">
              <w:rPr>
                <w:sz w:val="20"/>
              </w:rPr>
              <w:t>No.</w:t>
            </w:r>
          </w:p>
        </w:tc>
        <w:tc>
          <w:tcPr>
            <w:tcW w:w="2875" w:type="dxa"/>
          </w:tcPr>
          <w:p w:rsidR="00BB7AB1" w:rsidRPr="003C2D17" w:rsidRDefault="00FF3F4E" w:rsidP="00B7240D">
            <w:pPr>
              <w:pStyle w:val="TableParagraph"/>
              <w:ind w:left="108" w:right="253" w:hanging="1"/>
              <w:jc w:val="both"/>
              <w:rPr>
                <w:sz w:val="20"/>
              </w:rPr>
            </w:pPr>
            <w:r w:rsidRPr="003C2D17">
              <w:rPr>
                <w:sz w:val="20"/>
              </w:rPr>
              <w:t>682 no awareness session</w:t>
            </w:r>
            <w:r w:rsidRPr="003C2D17">
              <w:rPr>
                <w:spacing w:val="1"/>
                <w:sz w:val="20"/>
              </w:rPr>
              <w:t xml:space="preserve"> </w:t>
            </w:r>
            <w:r w:rsidRPr="003C2D17">
              <w:rPr>
                <w:sz w:val="20"/>
              </w:rPr>
              <w:t>conducted through conduct</w:t>
            </w:r>
            <w:r w:rsidRPr="003C2D17">
              <w:rPr>
                <w:spacing w:val="1"/>
                <w:sz w:val="20"/>
              </w:rPr>
              <w:t xml:space="preserve"> </w:t>
            </w:r>
            <w:r w:rsidRPr="003C2D17">
              <w:rPr>
                <w:sz w:val="20"/>
              </w:rPr>
              <w:t>village</w:t>
            </w:r>
            <w:r w:rsidRPr="003C2D17">
              <w:rPr>
                <w:spacing w:val="-6"/>
                <w:sz w:val="20"/>
              </w:rPr>
              <w:t xml:space="preserve"> </w:t>
            </w:r>
            <w:r w:rsidRPr="003C2D17">
              <w:rPr>
                <w:sz w:val="20"/>
              </w:rPr>
              <w:t>meeting,</w:t>
            </w:r>
            <w:r w:rsidRPr="003C2D17">
              <w:rPr>
                <w:spacing w:val="-7"/>
                <w:sz w:val="20"/>
              </w:rPr>
              <w:t xml:space="preserve"> </w:t>
            </w:r>
            <w:r w:rsidRPr="003C2D17">
              <w:rPr>
                <w:sz w:val="20"/>
              </w:rPr>
              <w:t>group</w:t>
            </w:r>
            <w:r w:rsidRPr="003C2D17">
              <w:rPr>
                <w:spacing w:val="-3"/>
                <w:sz w:val="20"/>
              </w:rPr>
              <w:t xml:space="preserve"> </w:t>
            </w:r>
            <w:r w:rsidRPr="003C2D17">
              <w:rPr>
                <w:sz w:val="20"/>
              </w:rPr>
              <w:t>meeting</w:t>
            </w:r>
          </w:p>
          <w:p w:rsidR="00BB7AB1" w:rsidRPr="003C2D17" w:rsidRDefault="00FF3F4E" w:rsidP="00B7240D">
            <w:pPr>
              <w:pStyle w:val="TableParagraph"/>
              <w:spacing w:line="217" w:lineRule="exact"/>
              <w:ind w:left="108"/>
              <w:jc w:val="both"/>
              <w:rPr>
                <w:sz w:val="20"/>
              </w:rPr>
            </w:pPr>
            <w:r w:rsidRPr="003C2D17">
              <w:rPr>
                <w:sz w:val="20"/>
              </w:rPr>
              <w:t>and</w:t>
            </w:r>
            <w:r w:rsidRPr="003C2D17">
              <w:rPr>
                <w:spacing w:val="-3"/>
                <w:sz w:val="20"/>
              </w:rPr>
              <w:t xml:space="preserve"> </w:t>
            </w:r>
            <w:r w:rsidRPr="003C2D17">
              <w:rPr>
                <w:sz w:val="20"/>
              </w:rPr>
              <w:t>community</w:t>
            </w:r>
            <w:r w:rsidRPr="003C2D17">
              <w:rPr>
                <w:spacing w:val="-2"/>
                <w:sz w:val="20"/>
              </w:rPr>
              <w:t xml:space="preserve"> </w:t>
            </w:r>
            <w:r w:rsidRPr="003C2D17">
              <w:rPr>
                <w:sz w:val="20"/>
              </w:rPr>
              <w:t>meeting</w:t>
            </w:r>
          </w:p>
        </w:tc>
        <w:tc>
          <w:tcPr>
            <w:tcW w:w="1135" w:type="dxa"/>
          </w:tcPr>
          <w:p w:rsidR="00BB7AB1" w:rsidRPr="003C2D17" w:rsidRDefault="00FF3F4E">
            <w:pPr>
              <w:pStyle w:val="TableParagraph"/>
              <w:spacing w:line="223" w:lineRule="exact"/>
              <w:ind w:left="108"/>
              <w:rPr>
                <w:sz w:val="20"/>
              </w:rPr>
            </w:pPr>
            <w:r w:rsidRPr="003C2D17">
              <w:rPr>
                <w:sz w:val="20"/>
              </w:rPr>
              <w:t>Dec</w:t>
            </w:r>
            <w:r w:rsidRPr="003C2D17">
              <w:rPr>
                <w:spacing w:val="-2"/>
                <w:sz w:val="20"/>
              </w:rPr>
              <w:t xml:space="preserve"> </w:t>
            </w:r>
            <w:r w:rsidRPr="003C2D17">
              <w:rPr>
                <w:sz w:val="20"/>
              </w:rPr>
              <w:t>2019</w:t>
            </w:r>
          </w:p>
        </w:tc>
        <w:tc>
          <w:tcPr>
            <w:tcW w:w="1985" w:type="dxa"/>
          </w:tcPr>
          <w:p w:rsidR="00BB7AB1" w:rsidRPr="003C2D17" w:rsidRDefault="00FF3F4E" w:rsidP="00B7240D">
            <w:pPr>
              <w:pStyle w:val="TableParagraph"/>
              <w:spacing w:line="223" w:lineRule="exact"/>
              <w:ind w:left="108"/>
              <w:jc w:val="center"/>
              <w:rPr>
                <w:sz w:val="20"/>
              </w:rPr>
            </w:pPr>
            <w:r w:rsidRPr="003C2D17">
              <w:rPr>
                <w:w w:val="99"/>
                <w:sz w:val="20"/>
              </w:rPr>
              <w:t>1</w:t>
            </w:r>
          </w:p>
        </w:tc>
      </w:tr>
      <w:tr w:rsidR="00BB7AB1" w:rsidRPr="003C2D17">
        <w:trPr>
          <w:trHeight w:val="494"/>
        </w:trPr>
        <w:tc>
          <w:tcPr>
            <w:tcW w:w="2702" w:type="dxa"/>
          </w:tcPr>
          <w:p w:rsidR="00BB7AB1" w:rsidRPr="003C2D17" w:rsidRDefault="00FF3F4E">
            <w:pPr>
              <w:pStyle w:val="TableParagraph"/>
              <w:ind w:right="103"/>
              <w:rPr>
                <w:sz w:val="20"/>
              </w:rPr>
            </w:pPr>
            <w:r w:rsidRPr="003C2D17">
              <w:rPr>
                <w:sz w:val="20"/>
              </w:rPr>
              <w:t>10.</w:t>
            </w:r>
            <w:r w:rsidRPr="003C2D17">
              <w:rPr>
                <w:spacing w:val="-3"/>
                <w:sz w:val="20"/>
              </w:rPr>
              <w:t xml:space="preserve"> </w:t>
            </w:r>
            <w:r w:rsidRPr="003C2D17">
              <w:rPr>
                <w:sz w:val="20"/>
              </w:rPr>
              <w:t>Ponds</w:t>
            </w:r>
            <w:r w:rsidRPr="003C2D17">
              <w:rPr>
                <w:spacing w:val="-3"/>
                <w:sz w:val="20"/>
              </w:rPr>
              <w:t xml:space="preserve"> </w:t>
            </w:r>
            <w:r w:rsidRPr="003C2D17">
              <w:rPr>
                <w:sz w:val="20"/>
              </w:rPr>
              <w:t>excavated</w:t>
            </w:r>
            <w:r w:rsidRPr="003C2D17">
              <w:rPr>
                <w:spacing w:val="-1"/>
                <w:sz w:val="20"/>
              </w:rPr>
              <w:t xml:space="preserve"> </w:t>
            </w:r>
            <w:r w:rsidRPr="003C2D17">
              <w:rPr>
                <w:sz w:val="20"/>
              </w:rPr>
              <w:t>by</w:t>
            </w:r>
            <w:r w:rsidRPr="003C2D17">
              <w:rPr>
                <w:spacing w:val="-3"/>
                <w:sz w:val="20"/>
              </w:rPr>
              <w:t xml:space="preserve"> </w:t>
            </w:r>
            <w:r w:rsidRPr="003C2D17">
              <w:rPr>
                <w:sz w:val="20"/>
              </w:rPr>
              <w:t>farmer</w:t>
            </w:r>
            <w:r w:rsidRPr="003C2D17">
              <w:rPr>
                <w:spacing w:val="-47"/>
                <w:sz w:val="20"/>
              </w:rPr>
              <w:t xml:space="preserve"> </w:t>
            </w:r>
            <w:r w:rsidRPr="003C2D17">
              <w:rPr>
                <w:sz w:val="20"/>
              </w:rPr>
              <w:t>groups</w:t>
            </w:r>
          </w:p>
        </w:tc>
        <w:tc>
          <w:tcPr>
            <w:tcW w:w="1454" w:type="dxa"/>
          </w:tcPr>
          <w:p w:rsidR="00BB7AB1" w:rsidRPr="003C2D17" w:rsidRDefault="00FF3F4E" w:rsidP="00B7240D">
            <w:pPr>
              <w:pStyle w:val="TableParagraph"/>
              <w:spacing w:line="223" w:lineRule="exact"/>
              <w:ind w:left="108"/>
              <w:jc w:val="center"/>
              <w:rPr>
                <w:sz w:val="20"/>
              </w:rPr>
            </w:pPr>
            <w:r w:rsidRPr="003C2D17">
              <w:rPr>
                <w:sz w:val="20"/>
              </w:rPr>
              <w:t>No.</w:t>
            </w:r>
          </w:p>
        </w:tc>
        <w:tc>
          <w:tcPr>
            <w:tcW w:w="2875" w:type="dxa"/>
          </w:tcPr>
          <w:p w:rsidR="00BB7AB1" w:rsidRPr="003C2D17" w:rsidRDefault="00FF3F4E">
            <w:pPr>
              <w:pStyle w:val="TableParagraph"/>
              <w:spacing w:line="223" w:lineRule="exact"/>
              <w:ind w:left="108"/>
              <w:rPr>
                <w:sz w:val="20"/>
              </w:rPr>
            </w:pPr>
            <w:r w:rsidRPr="003C2D17">
              <w:rPr>
                <w:sz w:val="20"/>
              </w:rPr>
              <w:t>30</w:t>
            </w:r>
          </w:p>
        </w:tc>
        <w:tc>
          <w:tcPr>
            <w:tcW w:w="1135" w:type="dxa"/>
          </w:tcPr>
          <w:p w:rsidR="00BB7AB1" w:rsidRPr="003C2D17" w:rsidRDefault="00FF3F4E">
            <w:pPr>
              <w:pStyle w:val="TableParagraph"/>
              <w:spacing w:line="223" w:lineRule="exact"/>
              <w:rPr>
                <w:sz w:val="20"/>
              </w:rPr>
            </w:pPr>
            <w:r w:rsidRPr="003C2D17">
              <w:rPr>
                <w:sz w:val="20"/>
              </w:rPr>
              <w:t>Dec</w:t>
            </w:r>
            <w:r w:rsidRPr="003C2D17">
              <w:rPr>
                <w:spacing w:val="-1"/>
                <w:sz w:val="20"/>
              </w:rPr>
              <w:t xml:space="preserve"> </w:t>
            </w:r>
            <w:r w:rsidRPr="003C2D17">
              <w:rPr>
                <w:sz w:val="20"/>
              </w:rPr>
              <w:t>2019</w:t>
            </w:r>
          </w:p>
        </w:tc>
        <w:tc>
          <w:tcPr>
            <w:tcW w:w="1985" w:type="dxa"/>
          </w:tcPr>
          <w:p w:rsidR="00BB7AB1" w:rsidRPr="003C2D17" w:rsidRDefault="00FF3F4E" w:rsidP="00B7240D">
            <w:pPr>
              <w:pStyle w:val="TableParagraph"/>
              <w:spacing w:line="223" w:lineRule="exact"/>
              <w:ind w:left="109"/>
              <w:jc w:val="center"/>
              <w:rPr>
                <w:sz w:val="20"/>
              </w:rPr>
            </w:pPr>
            <w:r w:rsidRPr="003C2D17">
              <w:rPr>
                <w:w w:val="99"/>
                <w:sz w:val="20"/>
              </w:rPr>
              <w:t>2</w:t>
            </w:r>
          </w:p>
        </w:tc>
      </w:tr>
      <w:tr w:rsidR="00BB7AB1" w:rsidRPr="003C2D17">
        <w:trPr>
          <w:trHeight w:val="460"/>
        </w:trPr>
        <w:tc>
          <w:tcPr>
            <w:tcW w:w="2702" w:type="dxa"/>
          </w:tcPr>
          <w:p w:rsidR="00BB7AB1" w:rsidRPr="003C2D17" w:rsidRDefault="00FF3F4E">
            <w:pPr>
              <w:pStyle w:val="TableParagraph"/>
              <w:spacing w:line="223" w:lineRule="exact"/>
              <w:rPr>
                <w:sz w:val="20"/>
              </w:rPr>
            </w:pPr>
            <w:r w:rsidRPr="003C2D17">
              <w:rPr>
                <w:sz w:val="20"/>
              </w:rPr>
              <w:t>11.</w:t>
            </w:r>
            <w:r w:rsidRPr="003C2D17">
              <w:rPr>
                <w:spacing w:val="-2"/>
                <w:sz w:val="20"/>
              </w:rPr>
              <w:t xml:space="preserve"> </w:t>
            </w:r>
            <w:r w:rsidRPr="003C2D17">
              <w:rPr>
                <w:sz w:val="20"/>
              </w:rPr>
              <w:t>Construction</w:t>
            </w:r>
            <w:r w:rsidRPr="003C2D17">
              <w:rPr>
                <w:spacing w:val="-4"/>
                <w:sz w:val="20"/>
              </w:rPr>
              <w:t xml:space="preserve"> </w:t>
            </w:r>
            <w:r w:rsidRPr="003C2D17">
              <w:rPr>
                <w:sz w:val="20"/>
              </w:rPr>
              <w:t>of</w:t>
            </w:r>
            <w:r w:rsidRPr="003C2D17">
              <w:rPr>
                <w:spacing w:val="-3"/>
                <w:sz w:val="20"/>
              </w:rPr>
              <w:t xml:space="preserve"> </w:t>
            </w:r>
            <w:r w:rsidRPr="003C2D17">
              <w:rPr>
                <w:sz w:val="20"/>
              </w:rPr>
              <w:t>following</w:t>
            </w:r>
          </w:p>
          <w:p w:rsidR="00BB7AB1" w:rsidRPr="003C2D17" w:rsidRDefault="00FF3F4E">
            <w:pPr>
              <w:pStyle w:val="TableParagraph"/>
              <w:spacing w:line="217" w:lineRule="exact"/>
              <w:rPr>
                <w:sz w:val="20"/>
              </w:rPr>
            </w:pPr>
            <w:r w:rsidRPr="003C2D17">
              <w:rPr>
                <w:sz w:val="20"/>
              </w:rPr>
              <w:t>Contour</w:t>
            </w:r>
            <w:r w:rsidRPr="003C2D17">
              <w:rPr>
                <w:spacing w:val="-2"/>
                <w:sz w:val="20"/>
              </w:rPr>
              <w:t xml:space="preserve"> </w:t>
            </w:r>
            <w:r w:rsidRPr="003C2D17">
              <w:rPr>
                <w:sz w:val="20"/>
              </w:rPr>
              <w:t>bunds</w:t>
            </w:r>
          </w:p>
        </w:tc>
        <w:tc>
          <w:tcPr>
            <w:tcW w:w="1454" w:type="dxa"/>
            <w:vMerge w:val="restart"/>
          </w:tcPr>
          <w:p w:rsidR="00BB7AB1" w:rsidRPr="003C2D17" w:rsidRDefault="00FF3F4E" w:rsidP="00B7240D">
            <w:pPr>
              <w:pStyle w:val="TableParagraph"/>
              <w:ind w:left="108" w:right="210"/>
              <w:jc w:val="center"/>
              <w:rPr>
                <w:sz w:val="20"/>
              </w:rPr>
            </w:pPr>
            <w:r w:rsidRPr="003C2D17">
              <w:rPr>
                <w:sz w:val="20"/>
              </w:rPr>
              <w:t>No. of</w:t>
            </w:r>
            <w:r w:rsidRPr="003C2D17">
              <w:rPr>
                <w:spacing w:val="1"/>
                <w:sz w:val="20"/>
              </w:rPr>
              <w:t xml:space="preserve"> </w:t>
            </w:r>
            <w:r w:rsidRPr="003C2D17">
              <w:rPr>
                <w:spacing w:val="-1"/>
                <w:sz w:val="20"/>
              </w:rPr>
              <w:t xml:space="preserve">structures </w:t>
            </w:r>
            <w:r w:rsidRPr="003C2D17">
              <w:rPr>
                <w:sz w:val="20"/>
              </w:rPr>
              <w:t>and</w:t>
            </w:r>
            <w:r w:rsidRPr="003C2D17">
              <w:rPr>
                <w:spacing w:val="-47"/>
                <w:sz w:val="20"/>
              </w:rPr>
              <w:t xml:space="preserve"> </w:t>
            </w:r>
            <w:r w:rsidRPr="003C2D17">
              <w:rPr>
                <w:sz w:val="20"/>
              </w:rPr>
              <w:t>no</w:t>
            </w:r>
            <w:r w:rsidRPr="003C2D17">
              <w:rPr>
                <w:spacing w:val="2"/>
                <w:sz w:val="20"/>
              </w:rPr>
              <w:t xml:space="preserve"> </w:t>
            </w:r>
            <w:r w:rsidRPr="003C2D17">
              <w:rPr>
                <w:sz w:val="20"/>
              </w:rPr>
              <w:t>of</w:t>
            </w:r>
            <w:r w:rsidRPr="003C2D17">
              <w:rPr>
                <w:spacing w:val="-2"/>
                <w:sz w:val="20"/>
              </w:rPr>
              <w:t xml:space="preserve"> </w:t>
            </w:r>
            <w:r w:rsidRPr="003C2D17">
              <w:rPr>
                <w:sz w:val="20"/>
              </w:rPr>
              <w:t>HHs</w:t>
            </w:r>
            <w:r w:rsidRPr="003C2D17">
              <w:rPr>
                <w:spacing w:val="1"/>
                <w:sz w:val="20"/>
              </w:rPr>
              <w:t xml:space="preserve"> </w:t>
            </w:r>
            <w:r w:rsidRPr="003C2D17">
              <w:rPr>
                <w:sz w:val="20"/>
              </w:rPr>
              <w:t>effected</w:t>
            </w:r>
          </w:p>
        </w:tc>
        <w:tc>
          <w:tcPr>
            <w:tcW w:w="2875" w:type="dxa"/>
            <w:vMerge w:val="restart"/>
          </w:tcPr>
          <w:p w:rsidR="00BB7AB1" w:rsidRPr="003C2D17" w:rsidRDefault="00FF3F4E" w:rsidP="00B7240D">
            <w:pPr>
              <w:pStyle w:val="TableParagraph"/>
              <w:ind w:left="108" w:right="115"/>
              <w:jc w:val="both"/>
              <w:rPr>
                <w:sz w:val="20"/>
              </w:rPr>
            </w:pPr>
            <w:r w:rsidRPr="003C2D17">
              <w:rPr>
                <w:sz w:val="20"/>
              </w:rPr>
              <w:t>Total 302.34 ha land treated</w:t>
            </w:r>
            <w:r w:rsidRPr="003C2D17">
              <w:rPr>
                <w:spacing w:val="1"/>
                <w:sz w:val="20"/>
              </w:rPr>
              <w:t xml:space="preserve"> </w:t>
            </w:r>
            <w:r w:rsidRPr="003C2D17">
              <w:rPr>
                <w:sz w:val="20"/>
              </w:rPr>
              <w:t>under this activity where target</w:t>
            </w:r>
            <w:r w:rsidRPr="003C2D17">
              <w:rPr>
                <w:spacing w:val="1"/>
                <w:sz w:val="20"/>
              </w:rPr>
              <w:t xml:space="preserve"> </w:t>
            </w:r>
            <w:r w:rsidRPr="003C2D17">
              <w:rPr>
                <w:sz w:val="20"/>
              </w:rPr>
              <w:t>was 300 ha. Presently we don’t</w:t>
            </w:r>
            <w:r w:rsidRPr="003C2D17">
              <w:rPr>
                <w:spacing w:val="1"/>
                <w:sz w:val="20"/>
              </w:rPr>
              <w:t xml:space="preserve"> </w:t>
            </w:r>
            <w:r w:rsidRPr="003C2D17">
              <w:rPr>
                <w:sz w:val="20"/>
              </w:rPr>
              <w:t>have the required date as per the</w:t>
            </w:r>
            <w:r w:rsidRPr="003C2D17">
              <w:rPr>
                <w:spacing w:val="-47"/>
                <w:sz w:val="20"/>
              </w:rPr>
              <w:t xml:space="preserve"> </w:t>
            </w:r>
            <w:r w:rsidRPr="003C2D17">
              <w:rPr>
                <w:sz w:val="20"/>
              </w:rPr>
              <w:t>intervention. It will take time for</w:t>
            </w:r>
            <w:r w:rsidRPr="003C2D17">
              <w:rPr>
                <w:spacing w:val="-48"/>
                <w:sz w:val="20"/>
              </w:rPr>
              <w:t xml:space="preserve"> </w:t>
            </w:r>
            <w:r w:rsidRPr="003C2D17">
              <w:rPr>
                <w:sz w:val="20"/>
              </w:rPr>
              <w:t>Collection</w:t>
            </w:r>
            <w:r w:rsidRPr="003C2D17">
              <w:rPr>
                <w:spacing w:val="-2"/>
                <w:sz w:val="20"/>
              </w:rPr>
              <w:t xml:space="preserve"> </w:t>
            </w:r>
            <w:r w:rsidRPr="003C2D17">
              <w:rPr>
                <w:sz w:val="20"/>
              </w:rPr>
              <w:t>of</w:t>
            </w:r>
            <w:r w:rsidRPr="003C2D17">
              <w:rPr>
                <w:spacing w:val="-1"/>
                <w:sz w:val="20"/>
              </w:rPr>
              <w:t xml:space="preserve"> </w:t>
            </w:r>
            <w:r w:rsidRPr="003C2D17">
              <w:rPr>
                <w:sz w:val="20"/>
              </w:rPr>
              <w:t>the</w:t>
            </w:r>
            <w:r w:rsidRPr="003C2D17">
              <w:rPr>
                <w:spacing w:val="-1"/>
                <w:sz w:val="20"/>
              </w:rPr>
              <w:t xml:space="preserve"> </w:t>
            </w:r>
            <w:r w:rsidRPr="003C2D17">
              <w:rPr>
                <w:sz w:val="20"/>
              </w:rPr>
              <w:t>data.</w:t>
            </w:r>
          </w:p>
        </w:tc>
        <w:tc>
          <w:tcPr>
            <w:tcW w:w="1135" w:type="dxa"/>
          </w:tcPr>
          <w:p w:rsidR="00BB7AB1" w:rsidRPr="003C2D17" w:rsidRDefault="00BB7AB1">
            <w:pPr>
              <w:pStyle w:val="TableParagraph"/>
              <w:ind w:left="0"/>
              <w:rPr>
                <w:sz w:val="20"/>
              </w:rPr>
            </w:pPr>
          </w:p>
        </w:tc>
        <w:tc>
          <w:tcPr>
            <w:tcW w:w="1985" w:type="dxa"/>
          </w:tcPr>
          <w:p w:rsidR="00BB7AB1" w:rsidRPr="003C2D17" w:rsidRDefault="00FF3F4E" w:rsidP="00B7240D">
            <w:pPr>
              <w:pStyle w:val="TableParagraph"/>
              <w:spacing w:line="223" w:lineRule="exact"/>
              <w:ind w:left="109"/>
              <w:jc w:val="center"/>
              <w:rPr>
                <w:sz w:val="20"/>
              </w:rPr>
            </w:pPr>
            <w:r w:rsidRPr="003C2D17">
              <w:rPr>
                <w:w w:val="99"/>
                <w:sz w:val="20"/>
              </w:rPr>
              <w:t>2</w:t>
            </w:r>
          </w:p>
        </w:tc>
      </w:tr>
      <w:tr w:rsidR="00BB7AB1" w:rsidRPr="003C2D17">
        <w:trPr>
          <w:trHeight w:val="369"/>
        </w:trPr>
        <w:tc>
          <w:tcPr>
            <w:tcW w:w="2702" w:type="dxa"/>
          </w:tcPr>
          <w:p w:rsidR="00BB7AB1" w:rsidRPr="003C2D17" w:rsidRDefault="00FF3F4E">
            <w:pPr>
              <w:pStyle w:val="TableParagraph"/>
              <w:spacing w:line="223" w:lineRule="exact"/>
              <w:rPr>
                <w:sz w:val="20"/>
              </w:rPr>
            </w:pPr>
            <w:r w:rsidRPr="003C2D17">
              <w:rPr>
                <w:sz w:val="20"/>
              </w:rPr>
              <w:t>Water</w:t>
            </w:r>
            <w:r w:rsidRPr="003C2D17">
              <w:rPr>
                <w:spacing w:val="-3"/>
                <w:sz w:val="20"/>
              </w:rPr>
              <w:t xml:space="preserve"> </w:t>
            </w:r>
            <w:r w:rsidRPr="003C2D17">
              <w:rPr>
                <w:sz w:val="20"/>
              </w:rPr>
              <w:t>absorption</w:t>
            </w:r>
            <w:r w:rsidRPr="003C2D17">
              <w:rPr>
                <w:spacing w:val="-4"/>
                <w:sz w:val="20"/>
              </w:rPr>
              <w:t xml:space="preserve"> </w:t>
            </w:r>
            <w:r w:rsidRPr="003C2D17">
              <w:rPr>
                <w:sz w:val="20"/>
              </w:rPr>
              <w:t>trenches/pits</w:t>
            </w:r>
          </w:p>
        </w:tc>
        <w:tc>
          <w:tcPr>
            <w:tcW w:w="1454" w:type="dxa"/>
            <w:vMerge/>
            <w:tcBorders>
              <w:top w:val="nil"/>
            </w:tcBorders>
          </w:tcPr>
          <w:p w:rsidR="00BB7AB1" w:rsidRPr="003C2D17" w:rsidRDefault="00BB7AB1">
            <w:pPr>
              <w:rPr>
                <w:sz w:val="2"/>
                <w:szCs w:val="2"/>
              </w:rPr>
            </w:pPr>
          </w:p>
        </w:tc>
        <w:tc>
          <w:tcPr>
            <w:tcW w:w="2875" w:type="dxa"/>
            <w:vMerge/>
            <w:tcBorders>
              <w:top w:val="nil"/>
            </w:tcBorders>
          </w:tcPr>
          <w:p w:rsidR="00BB7AB1" w:rsidRPr="003C2D17" w:rsidRDefault="00BB7AB1">
            <w:pPr>
              <w:rPr>
                <w:sz w:val="2"/>
                <w:szCs w:val="2"/>
              </w:rPr>
            </w:pPr>
          </w:p>
        </w:tc>
        <w:tc>
          <w:tcPr>
            <w:tcW w:w="1135" w:type="dxa"/>
          </w:tcPr>
          <w:p w:rsidR="00BB7AB1" w:rsidRPr="003C2D17" w:rsidRDefault="00FF3F4E">
            <w:pPr>
              <w:pStyle w:val="TableParagraph"/>
              <w:spacing w:line="223" w:lineRule="exact"/>
              <w:ind w:left="108"/>
              <w:rPr>
                <w:sz w:val="20"/>
              </w:rPr>
            </w:pPr>
            <w:r w:rsidRPr="003C2D17">
              <w:rPr>
                <w:sz w:val="20"/>
              </w:rPr>
              <w:t>Dec</w:t>
            </w:r>
            <w:r w:rsidRPr="003C2D17">
              <w:rPr>
                <w:spacing w:val="-2"/>
                <w:sz w:val="20"/>
              </w:rPr>
              <w:t xml:space="preserve"> </w:t>
            </w:r>
            <w:r w:rsidRPr="003C2D17">
              <w:rPr>
                <w:sz w:val="20"/>
              </w:rPr>
              <w:t>2019</w:t>
            </w:r>
          </w:p>
        </w:tc>
        <w:tc>
          <w:tcPr>
            <w:tcW w:w="1985" w:type="dxa"/>
          </w:tcPr>
          <w:p w:rsidR="00BB7AB1" w:rsidRPr="003C2D17" w:rsidRDefault="00FF3F4E" w:rsidP="00B7240D">
            <w:pPr>
              <w:pStyle w:val="TableParagraph"/>
              <w:spacing w:line="223" w:lineRule="exact"/>
              <w:ind w:left="106"/>
              <w:jc w:val="center"/>
              <w:rPr>
                <w:sz w:val="20"/>
              </w:rPr>
            </w:pPr>
            <w:r w:rsidRPr="003C2D17">
              <w:rPr>
                <w:w w:val="99"/>
                <w:sz w:val="20"/>
              </w:rPr>
              <w:t>2</w:t>
            </w:r>
          </w:p>
        </w:tc>
      </w:tr>
      <w:tr w:rsidR="00BB7AB1" w:rsidRPr="003C2D17">
        <w:trPr>
          <w:trHeight w:val="436"/>
        </w:trPr>
        <w:tc>
          <w:tcPr>
            <w:tcW w:w="2702" w:type="dxa"/>
          </w:tcPr>
          <w:p w:rsidR="00BB7AB1" w:rsidRPr="003C2D17" w:rsidRDefault="00FF3F4E">
            <w:pPr>
              <w:pStyle w:val="TableParagraph"/>
              <w:spacing w:line="223" w:lineRule="exact"/>
              <w:rPr>
                <w:sz w:val="20"/>
              </w:rPr>
            </w:pPr>
            <w:r w:rsidRPr="003C2D17">
              <w:rPr>
                <w:sz w:val="20"/>
              </w:rPr>
              <w:t>Stone</w:t>
            </w:r>
            <w:r w:rsidRPr="003C2D17">
              <w:rPr>
                <w:spacing w:val="-4"/>
                <w:sz w:val="20"/>
              </w:rPr>
              <w:t xml:space="preserve"> </w:t>
            </w:r>
            <w:r w:rsidRPr="003C2D17">
              <w:rPr>
                <w:sz w:val="20"/>
              </w:rPr>
              <w:t>bundling</w:t>
            </w:r>
            <w:r w:rsidRPr="003C2D17">
              <w:rPr>
                <w:spacing w:val="-3"/>
                <w:sz w:val="20"/>
              </w:rPr>
              <w:t xml:space="preserve"> </w:t>
            </w:r>
            <w:r w:rsidRPr="003C2D17">
              <w:rPr>
                <w:sz w:val="20"/>
              </w:rPr>
              <w:t>of</w:t>
            </w:r>
            <w:r w:rsidRPr="003C2D17">
              <w:rPr>
                <w:spacing w:val="-1"/>
                <w:sz w:val="20"/>
              </w:rPr>
              <w:t xml:space="preserve"> </w:t>
            </w:r>
            <w:r w:rsidRPr="003C2D17">
              <w:rPr>
                <w:sz w:val="20"/>
              </w:rPr>
              <w:t>gullies</w:t>
            </w:r>
          </w:p>
        </w:tc>
        <w:tc>
          <w:tcPr>
            <w:tcW w:w="1454" w:type="dxa"/>
            <w:vMerge/>
            <w:tcBorders>
              <w:top w:val="nil"/>
            </w:tcBorders>
          </w:tcPr>
          <w:p w:rsidR="00BB7AB1" w:rsidRPr="003C2D17" w:rsidRDefault="00BB7AB1">
            <w:pPr>
              <w:rPr>
                <w:sz w:val="2"/>
                <w:szCs w:val="2"/>
              </w:rPr>
            </w:pPr>
          </w:p>
        </w:tc>
        <w:tc>
          <w:tcPr>
            <w:tcW w:w="2875" w:type="dxa"/>
            <w:vMerge/>
            <w:tcBorders>
              <w:top w:val="nil"/>
            </w:tcBorders>
          </w:tcPr>
          <w:p w:rsidR="00BB7AB1" w:rsidRPr="003C2D17" w:rsidRDefault="00BB7AB1">
            <w:pPr>
              <w:rPr>
                <w:sz w:val="2"/>
                <w:szCs w:val="2"/>
              </w:rPr>
            </w:pPr>
          </w:p>
        </w:tc>
        <w:tc>
          <w:tcPr>
            <w:tcW w:w="1135" w:type="dxa"/>
          </w:tcPr>
          <w:p w:rsidR="00BB7AB1" w:rsidRPr="003C2D17" w:rsidRDefault="00FF3F4E">
            <w:pPr>
              <w:pStyle w:val="TableParagraph"/>
              <w:spacing w:line="223" w:lineRule="exact"/>
              <w:rPr>
                <w:sz w:val="20"/>
              </w:rPr>
            </w:pPr>
            <w:r w:rsidRPr="003C2D17">
              <w:rPr>
                <w:sz w:val="20"/>
              </w:rPr>
              <w:t>Dec</w:t>
            </w:r>
            <w:r w:rsidRPr="003C2D17">
              <w:rPr>
                <w:spacing w:val="-1"/>
                <w:sz w:val="20"/>
              </w:rPr>
              <w:t xml:space="preserve"> </w:t>
            </w:r>
            <w:r w:rsidRPr="003C2D17">
              <w:rPr>
                <w:sz w:val="20"/>
              </w:rPr>
              <w:t>2019</w:t>
            </w:r>
          </w:p>
        </w:tc>
        <w:tc>
          <w:tcPr>
            <w:tcW w:w="1985" w:type="dxa"/>
          </w:tcPr>
          <w:p w:rsidR="00BB7AB1" w:rsidRPr="003C2D17" w:rsidRDefault="00FF3F4E" w:rsidP="00B7240D">
            <w:pPr>
              <w:pStyle w:val="TableParagraph"/>
              <w:spacing w:line="223" w:lineRule="exact"/>
              <w:ind w:left="106"/>
              <w:jc w:val="center"/>
              <w:rPr>
                <w:sz w:val="20"/>
              </w:rPr>
            </w:pPr>
            <w:r w:rsidRPr="003C2D17">
              <w:rPr>
                <w:w w:val="99"/>
                <w:sz w:val="20"/>
              </w:rPr>
              <w:t>2</w:t>
            </w:r>
          </w:p>
        </w:tc>
      </w:tr>
      <w:tr w:rsidR="00BB7AB1" w:rsidRPr="003C2D17">
        <w:trPr>
          <w:trHeight w:val="230"/>
        </w:trPr>
        <w:tc>
          <w:tcPr>
            <w:tcW w:w="2702" w:type="dxa"/>
          </w:tcPr>
          <w:p w:rsidR="00BB7AB1" w:rsidRPr="003C2D17" w:rsidRDefault="00FF3F4E">
            <w:pPr>
              <w:pStyle w:val="TableParagraph"/>
              <w:spacing w:line="210" w:lineRule="exact"/>
              <w:rPr>
                <w:sz w:val="20"/>
              </w:rPr>
            </w:pPr>
            <w:r w:rsidRPr="003C2D17">
              <w:rPr>
                <w:sz w:val="20"/>
              </w:rPr>
              <w:t>Semicircular</w:t>
            </w:r>
            <w:r w:rsidRPr="003C2D17">
              <w:rPr>
                <w:spacing w:val="-2"/>
                <w:sz w:val="20"/>
              </w:rPr>
              <w:t xml:space="preserve"> </w:t>
            </w:r>
            <w:r w:rsidRPr="003C2D17">
              <w:rPr>
                <w:sz w:val="20"/>
              </w:rPr>
              <w:t>bunds</w:t>
            </w:r>
          </w:p>
        </w:tc>
        <w:tc>
          <w:tcPr>
            <w:tcW w:w="1454" w:type="dxa"/>
            <w:vMerge/>
            <w:tcBorders>
              <w:top w:val="nil"/>
            </w:tcBorders>
          </w:tcPr>
          <w:p w:rsidR="00BB7AB1" w:rsidRPr="003C2D17" w:rsidRDefault="00BB7AB1">
            <w:pPr>
              <w:rPr>
                <w:sz w:val="2"/>
                <w:szCs w:val="2"/>
              </w:rPr>
            </w:pPr>
          </w:p>
        </w:tc>
        <w:tc>
          <w:tcPr>
            <w:tcW w:w="2875" w:type="dxa"/>
            <w:vMerge/>
            <w:tcBorders>
              <w:top w:val="nil"/>
            </w:tcBorders>
          </w:tcPr>
          <w:p w:rsidR="00BB7AB1" w:rsidRPr="003C2D17" w:rsidRDefault="00BB7AB1">
            <w:pPr>
              <w:rPr>
                <w:sz w:val="2"/>
                <w:szCs w:val="2"/>
              </w:rPr>
            </w:pPr>
          </w:p>
        </w:tc>
        <w:tc>
          <w:tcPr>
            <w:tcW w:w="1135" w:type="dxa"/>
          </w:tcPr>
          <w:p w:rsidR="00BB7AB1" w:rsidRPr="003C2D17" w:rsidRDefault="00FF3F4E">
            <w:pPr>
              <w:pStyle w:val="TableParagraph"/>
              <w:spacing w:line="210" w:lineRule="exact"/>
              <w:rPr>
                <w:sz w:val="20"/>
              </w:rPr>
            </w:pPr>
            <w:r w:rsidRPr="003C2D17">
              <w:rPr>
                <w:sz w:val="20"/>
              </w:rPr>
              <w:t>Dec</w:t>
            </w:r>
            <w:r w:rsidRPr="003C2D17">
              <w:rPr>
                <w:spacing w:val="-2"/>
                <w:sz w:val="20"/>
              </w:rPr>
              <w:t xml:space="preserve"> </w:t>
            </w:r>
            <w:r w:rsidRPr="003C2D17">
              <w:rPr>
                <w:sz w:val="20"/>
              </w:rPr>
              <w:t>2019</w:t>
            </w:r>
          </w:p>
        </w:tc>
        <w:tc>
          <w:tcPr>
            <w:tcW w:w="1985" w:type="dxa"/>
          </w:tcPr>
          <w:p w:rsidR="00BB7AB1" w:rsidRPr="003C2D17" w:rsidRDefault="00FF3F4E" w:rsidP="00B7240D">
            <w:pPr>
              <w:pStyle w:val="TableParagraph"/>
              <w:spacing w:line="210" w:lineRule="exact"/>
              <w:jc w:val="center"/>
              <w:rPr>
                <w:sz w:val="20"/>
              </w:rPr>
            </w:pPr>
            <w:r w:rsidRPr="003C2D17">
              <w:rPr>
                <w:w w:val="99"/>
                <w:sz w:val="20"/>
              </w:rPr>
              <w:t>2</w:t>
            </w:r>
          </w:p>
        </w:tc>
      </w:tr>
    </w:tbl>
    <w:p w:rsidR="00BB7AB1" w:rsidRPr="003C2D17" w:rsidRDefault="00BB7AB1">
      <w:pPr>
        <w:spacing w:line="210" w:lineRule="exact"/>
        <w:rPr>
          <w:sz w:val="20"/>
        </w:rPr>
        <w:sectPr w:rsidR="00BB7AB1" w:rsidRPr="003C2D17">
          <w:pgSz w:w="12240" w:h="15840"/>
          <w:pgMar w:top="1440" w:right="0" w:bottom="1200" w:left="120" w:header="0" w:footer="936" w:gutter="0"/>
          <w:cols w:space="720"/>
        </w:sectPr>
      </w:pPr>
    </w:p>
    <w:tbl>
      <w:tblPr>
        <w:tblW w:w="0" w:type="auto"/>
        <w:tblInd w:w="9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02"/>
        <w:gridCol w:w="1454"/>
        <w:gridCol w:w="2875"/>
        <w:gridCol w:w="1135"/>
        <w:gridCol w:w="1985"/>
      </w:tblGrid>
      <w:tr w:rsidR="00BB7AB1" w:rsidRPr="003C2D17" w:rsidTr="00EE276A">
        <w:trPr>
          <w:trHeight w:val="530"/>
        </w:trPr>
        <w:tc>
          <w:tcPr>
            <w:tcW w:w="2702" w:type="dxa"/>
          </w:tcPr>
          <w:p w:rsidR="00BB7AB1" w:rsidRPr="003C2D17" w:rsidRDefault="00FF3F4E">
            <w:pPr>
              <w:pStyle w:val="TableParagraph"/>
              <w:spacing w:line="223" w:lineRule="exact"/>
              <w:rPr>
                <w:sz w:val="20"/>
              </w:rPr>
            </w:pPr>
            <w:r w:rsidRPr="003C2D17">
              <w:rPr>
                <w:sz w:val="20"/>
              </w:rPr>
              <w:lastRenderedPageBreak/>
              <w:t>Check</w:t>
            </w:r>
            <w:r w:rsidRPr="003C2D17">
              <w:rPr>
                <w:spacing w:val="-3"/>
                <w:sz w:val="20"/>
              </w:rPr>
              <w:t xml:space="preserve"> </w:t>
            </w:r>
            <w:r w:rsidRPr="003C2D17">
              <w:rPr>
                <w:sz w:val="20"/>
              </w:rPr>
              <w:t>dams</w:t>
            </w:r>
          </w:p>
        </w:tc>
        <w:tc>
          <w:tcPr>
            <w:tcW w:w="1454" w:type="dxa"/>
          </w:tcPr>
          <w:p w:rsidR="00BB7AB1" w:rsidRPr="003C2D17" w:rsidRDefault="00BB7AB1">
            <w:pPr>
              <w:pStyle w:val="TableParagraph"/>
              <w:ind w:left="0"/>
              <w:rPr>
                <w:sz w:val="18"/>
              </w:rPr>
            </w:pPr>
          </w:p>
        </w:tc>
        <w:tc>
          <w:tcPr>
            <w:tcW w:w="2875" w:type="dxa"/>
          </w:tcPr>
          <w:p w:rsidR="00BB7AB1" w:rsidRPr="003C2D17" w:rsidRDefault="00FF3F4E">
            <w:pPr>
              <w:pStyle w:val="TableParagraph"/>
              <w:spacing w:line="223" w:lineRule="exact"/>
              <w:rPr>
                <w:sz w:val="20"/>
              </w:rPr>
            </w:pPr>
            <w:r w:rsidRPr="003C2D17">
              <w:rPr>
                <w:sz w:val="20"/>
              </w:rPr>
              <w:t>3</w:t>
            </w:r>
            <w:r w:rsidRPr="003C2D17">
              <w:rPr>
                <w:spacing w:val="-1"/>
                <w:sz w:val="20"/>
              </w:rPr>
              <w:t xml:space="preserve"> </w:t>
            </w:r>
            <w:r w:rsidRPr="003C2D17">
              <w:rPr>
                <w:sz w:val="20"/>
              </w:rPr>
              <w:t>no</w:t>
            </w:r>
            <w:r w:rsidRPr="003C2D17">
              <w:rPr>
                <w:spacing w:val="-2"/>
                <w:sz w:val="20"/>
              </w:rPr>
              <w:t xml:space="preserve"> </w:t>
            </w:r>
            <w:r w:rsidRPr="003C2D17">
              <w:rPr>
                <w:sz w:val="20"/>
              </w:rPr>
              <w:t>(approx.</w:t>
            </w:r>
            <w:r w:rsidRPr="003C2D17">
              <w:rPr>
                <w:spacing w:val="-1"/>
                <w:sz w:val="20"/>
              </w:rPr>
              <w:t xml:space="preserve"> </w:t>
            </w:r>
            <w:r w:rsidRPr="003C2D17">
              <w:rPr>
                <w:sz w:val="20"/>
              </w:rPr>
              <w:t>450</w:t>
            </w:r>
            <w:r w:rsidRPr="003C2D17">
              <w:rPr>
                <w:spacing w:val="-2"/>
                <w:sz w:val="20"/>
              </w:rPr>
              <w:t xml:space="preserve"> </w:t>
            </w:r>
            <w:r w:rsidR="00EE276A" w:rsidRPr="003C2D17">
              <w:rPr>
                <w:sz w:val="20"/>
              </w:rPr>
              <w:t>HHs</w:t>
            </w:r>
            <w:r w:rsidRPr="003C2D17">
              <w:rPr>
                <w:sz w:val="20"/>
              </w:rPr>
              <w:t>)</w:t>
            </w:r>
            <w:r w:rsidRPr="003C2D17">
              <w:rPr>
                <w:spacing w:val="-2"/>
                <w:sz w:val="20"/>
              </w:rPr>
              <w:t xml:space="preserve"> </w:t>
            </w:r>
            <w:r w:rsidRPr="003C2D17">
              <w:rPr>
                <w:sz w:val="20"/>
              </w:rPr>
              <w:t>and</w:t>
            </w:r>
            <w:r w:rsidRPr="003C2D17">
              <w:rPr>
                <w:spacing w:val="-3"/>
                <w:sz w:val="20"/>
              </w:rPr>
              <w:t xml:space="preserve"> </w:t>
            </w:r>
            <w:r w:rsidRPr="003C2D17">
              <w:rPr>
                <w:sz w:val="20"/>
              </w:rPr>
              <w:t>one</w:t>
            </w:r>
          </w:p>
          <w:p w:rsidR="00BB7AB1" w:rsidRPr="003C2D17" w:rsidRDefault="00FF3F4E">
            <w:pPr>
              <w:pStyle w:val="TableParagraph"/>
              <w:spacing w:line="217" w:lineRule="exact"/>
              <w:ind w:left="108"/>
              <w:rPr>
                <w:sz w:val="20"/>
              </w:rPr>
            </w:pPr>
            <w:r w:rsidRPr="003C2D17">
              <w:rPr>
                <w:sz w:val="20"/>
              </w:rPr>
              <w:t>is</w:t>
            </w:r>
            <w:r w:rsidRPr="003C2D17">
              <w:rPr>
                <w:spacing w:val="-3"/>
                <w:sz w:val="20"/>
              </w:rPr>
              <w:t xml:space="preserve"> </w:t>
            </w:r>
            <w:r w:rsidRPr="003C2D17">
              <w:rPr>
                <w:sz w:val="20"/>
              </w:rPr>
              <w:t>under process</w:t>
            </w:r>
          </w:p>
        </w:tc>
        <w:tc>
          <w:tcPr>
            <w:tcW w:w="1135" w:type="dxa"/>
          </w:tcPr>
          <w:p w:rsidR="00BB7AB1" w:rsidRPr="003C2D17" w:rsidRDefault="00FF3F4E">
            <w:pPr>
              <w:pStyle w:val="TableParagraph"/>
              <w:spacing w:line="223" w:lineRule="exact"/>
              <w:ind w:left="108"/>
              <w:rPr>
                <w:sz w:val="20"/>
              </w:rPr>
            </w:pPr>
            <w:r w:rsidRPr="003C2D17">
              <w:rPr>
                <w:sz w:val="20"/>
              </w:rPr>
              <w:t>Dec</w:t>
            </w:r>
            <w:r w:rsidRPr="003C2D17">
              <w:rPr>
                <w:spacing w:val="-2"/>
                <w:sz w:val="20"/>
              </w:rPr>
              <w:t xml:space="preserve"> </w:t>
            </w:r>
            <w:r w:rsidRPr="003C2D17">
              <w:rPr>
                <w:sz w:val="20"/>
              </w:rPr>
              <w:t>2019</w:t>
            </w:r>
          </w:p>
        </w:tc>
        <w:tc>
          <w:tcPr>
            <w:tcW w:w="1985" w:type="dxa"/>
          </w:tcPr>
          <w:p w:rsidR="00BB7AB1" w:rsidRPr="003C2D17" w:rsidRDefault="00FF3F4E" w:rsidP="00EE276A">
            <w:pPr>
              <w:pStyle w:val="TableParagraph"/>
              <w:spacing w:line="223" w:lineRule="exact"/>
              <w:ind w:left="108"/>
              <w:jc w:val="center"/>
              <w:rPr>
                <w:sz w:val="20"/>
              </w:rPr>
            </w:pPr>
            <w:r w:rsidRPr="003C2D17">
              <w:rPr>
                <w:w w:val="99"/>
                <w:sz w:val="20"/>
              </w:rPr>
              <w:t>1</w:t>
            </w:r>
          </w:p>
        </w:tc>
      </w:tr>
      <w:tr w:rsidR="00BB7AB1" w:rsidRPr="003C2D17" w:rsidTr="00EE276A">
        <w:trPr>
          <w:trHeight w:val="332"/>
        </w:trPr>
        <w:tc>
          <w:tcPr>
            <w:tcW w:w="2702" w:type="dxa"/>
          </w:tcPr>
          <w:p w:rsidR="00BB7AB1" w:rsidRPr="003C2D17" w:rsidRDefault="00FF3F4E">
            <w:pPr>
              <w:pStyle w:val="TableParagraph"/>
              <w:spacing w:line="220" w:lineRule="exact"/>
              <w:rPr>
                <w:sz w:val="20"/>
              </w:rPr>
            </w:pPr>
            <w:r w:rsidRPr="003C2D17">
              <w:rPr>
                <w:sz w:val="20"/>
              </w:rPr>
              <w:t>Infiltration</w:t>
            </w:r>
            <w:r w:rsidRPr="003C2D17">
              <w:rPr>
                <w:spacing w:val="-4"/>
                <w:sz w:val="20"/>
              </w:rPr>
              <w:t xml:space="preserve"> </w:t>
            </w:r>
            <w:r w:rsidRPr="003C2D17">
              <w:rPr>
                <w:sz w:val="20"/>
              </w:rPr>
              <w:t>ditches</w:t>
            </w:r>
          </w:p>
        </w:tc>
        <w:tc>
          <w:tcPr>
            <w:tcW w:w="1454" w:type="dxa"/>
          </w:tcPr>
          <w:p w:rsidR="00BB7AB1" w:rsidRPr="003C2D17" w:rsidRDefault="00BB7AB1">
            <w:pPr>
              <w:pStyle w:val="TableParagraph"/>
              <w:ind w:left="0"/>
              <w:rPr>
                <w:sz w:val="16"/>
              </w:rPr>
            </w:pPr>
          </w:p>
        </w:tc>
        <w:tc>
          <w:tcPr>
            <w:tcW w:w="2875" w:type="dxa"/>
          </w:tcPr>
          <w:p w:rsidR="00BB7AB1" w:rsidRPr="003C2D17" w:rsidRDefault="00FF3F4E">
            <w:pPr>
              <w:pStyle w:val="TableParagraph"/>
              <w:spacing w:line="220" w:lineRule="exact"/>
              <w:ind w:left="106"/>
              <w:rPr>
                <w:sz w:val="20"/>
              </w:rPr>
            </w:pPr>
            <w:r w:rsidRPr="003C2D17">
              <w:rPr>
                <w:sz w:val="20"/>
              </w:rPr>
              <w:t>330</w:t>
            </w:r>
            <w:r w:rsidRPr="003C2D17">
              <w:rPr>
                <w:spacing w:val="-2"/>
                <w:sz w:val="20"/>
              </w:rPr>
              <w:t xml:space="preserve"> </w:t>
            </w:r>
            <w:r w:rsidRPr="003C2D17">
              <w:rPr>
                <w:sz w:val="20"/>
              </w:rPr>
              <w:t>no.</w:t>
            </w:r>
            <w:r w:rsidRPr="003C2D17">
              <w:rPr>
                <w:spacing w:val="-3"/>
                <w:sz w:val="20"/>
              </w:rPr>
              <w:t xml:space="preserve"> </w:t>
            </w:r>
            <w:r w:rsidRPr="003C2D17">
              <w:rPr>
                <w:sz w:val="20"/>
              </w:rPr>
              <w:t>(approx.</w:t>
            </w:r>
            <w:r w:rsidRPr="003C2D17">
              <w:rPr>
                <w:spacing w:val="-3"/>
                <w:sz w:val="20"/>
              </w:rPr>
              <w:t xml:space="preserve"> </w:t>
            </w:r>
            <w:r w:rsidRPr="003C2D17">
              <w:rPr>
                <w:sz w:val="20"/>
              </w:rPr>
              <w:t>600</w:t>
            </w:r>
            <w:r w:rsidRPr="003C2D17">
              <w:rPr>
                <w:spacing w:val="-1"/>
                <w:sz w:val="20"/>
              </w:rPr>
              <w:t xml:space="preserve"> </w:t>
            </w:r>
            <w:r w:rsidR="00EE276A" w:rsidRPr="003C2D17">
              <w:rPr>
                <w:sz w:val="20"/>
              </w:rPr>
              <w:t>HHs</w:t>
            </w:r>
            <w:r w:rsidRPr="003C2D17">
              <w:rPr>
                <w:sz w:val="20"/>
              </w:rPr>
              <w:t>)</w:t>
            </w:r>
          </w:p>
        </w:tc>
        <w:tc>
          <w:tcPr>
            <w:tcW w:w="1135" w:type="dxa"/>
          </w:tcPr>
          <w:p w:rsidR="00BB7AB1" w:rsidRPr="003C2D17" w:rsidRDefault="00FF3F4E">
            <w:pPr>
              <w:pStyle w:val="TableParagraph"/>
              <w:spacing w:line="220" w:lineRule="exact"/>
              <w:ind w:left="105"/>
              <w:rPr>
                <w:sz w:val="20"/>
              </w:rPr>
            </w:pPr>
            <w:r w:rsidRPr="003C2D17">
              <w:rPr>
                <w:sz w:val="20"/>
              </w:rPr>
              <w:t>Dec</w:t>
            </w:r>
            <w:r w:rsidRPr="003C2D17">
              <w:rPr>
                <w:spacing w:val="-1"/>
                <w:sz w:val="20"/>
              </w:rPr>
              <w:t xml:space="preserve"> </w:t>
            </w:r>
            <w:r w:rsidRPr="003C2D17">
              <w:rPr>
                <w:sz w:val="20"/>
              </w:rPr>
              <w:t>2019</w:t>
            </w:r>
          </w:p>
        </w:tc>
        <w:tc>
          <w:tcPr>
            <w:tcW w:w="1985" w:type="dxa"/>
          </w:tcPr>
          <w:p w:rsidR="00BB7AB1" w:rsidRPr="003C2D17" w:rsidRDefault="00FF3F4E" w:rsidP="00EE276A">
            <w:pPr>
              <w:pStyle w:val="TableParagraph"/>
              <w:spacing w:line="220" w:lineRule="exact"/>
              <w:ind w:left="105"/>
              <w:jc w:val="center"/>
              <w:rPr>
                <w:sz w:val="20"/>
              </w:rPr>
            </w:pPr>
            <w:r w:rsidRPr="003C2D17">
              <w:rPr>
                <w:w w:val="99"/>
                <w:sz w:val="20"/>
              </w:rPr>
              <w:t>1</w:t>
            </w:r>
          </w:p>
        </w:tc>
      </w:tr>
      <w:tr w:rsidR="00BB7AB1" w:rsidRPr="003C2D17">
        <w:trPr>
          <w:trHeight w:val="1149"/>
        </w:trPr>
        <w:tc>
          <w:tcPr>
            <w:tcW w:w="2702" w:type="dxa"/>
          </w:tcPr>
          <w:p w:rsidR="00BB7AB1" w:rsidRPr="003C2D17" w:rsidRDefault="00FF3F4E">
            <w:pPr>
              <w:pStyle w:val="TableParagraph"/>
              <w:ind w:right="121"/>
              <w:rPr>
                <w:sz w:val="20"/>
              </w:rPr>
            </w:pPr>
            <w:r w:rsidRPr="003C2D17">
              <w:rPr>
                <w:sz w:val="20"/>
              </w:rPr>
              <w:t>12. Plantation of seasonal</w:t>
            </w:r>
            <w:r w:rsidRPr="003C2D17">
              <w:rPr>
                <w:spacing w:val="1"/>
                <w:sz w:val="20"/>
              </w:rPr>
              <w:t xml:space="preserve"> </w:t>
            </w:r>
            <w:r w:rsidRPr="003C2D17">
              <w:rPr>
                <w:sz w:val="20"/>
              </w:rPr>
              <w:t>drought tolerant crops on back</w:t>
            </w:r>
            <w:r w:rsidRPr="003C2D17">
              <w:rPr>
                <w:spacing w:val="-48"/>
                <w:sz w:val="20"/>
              </w:rPr>
              <w:t xml:space="preserve"> </w:t>
            </w:r>
            <w:r w:rsidRPr="003C2D17">
              <w:rPr>
                <w:sz w:val="20"/>
              </w:rPr>
              <w:t>side</w:t>
            </w:r>
            <w:r w:rsidRPr="003C2D17">
              <w:rPr>
                <w:spacing w:val="-1"/>
                <w:sz w:val="20"/>
              </w:rPr>
              <w:t xml:space="preserve"> </w:t>
            </w:r>
            <w:r w:rsidRPr="003C2D17">
              <w:rPr>
                <w:sz w:val="20"/>
              </w:rPr>
              <w:t>of</w:t>
            </w:r>
            <w:r w:rsidRPr="003C2D17">
              <w:rPr>
                <w:spacing w:val="-1"/>
                <w:sz w:val="20"/>
              </w:rPr>
              <w:t xml:space="preserve"> </w:t>
            </w:r>
            <w:r w:rsidRPr="003C2D17">
              <w:rPr>
                <w:sz w:val="20"/>
              </w:rPr>
              <w:t>bunds</w:t>
            </w:r>
          </w:p>
        </w:tc>
        <w:tc>
          <w:tcPr>
            <w:tcW w:w="1454" w:type="dxa"/>
          </w:tcPr>
          <w:p w:rsidR="00BB7AB1" w:rsidRPr="003C2D17" w:rsidRDefault="00FF3F4E" w:rsidP="00EE276A">
            <w:pPr>
              <w:pStyle w:val="TableParagraph"/>
              <w:spacing w:line="223" w:lineRule="exact"/>
              <w:ind w:left="108"/>
              <w:jc w:val="center"/>
              <w:rPr>
                <w:sz w:val="20"/>
              </w:rPr>
            </w:pPr>
            <w:r w:rsidRPr="003C2D17">
              <w:rPr>
                <w:sz w:val="20"/>
              </w:rPr>
              <w:t>No.</w:t>
            </w:r>
          </w:p>
        </w:tc>
        <w:tc>
          <w:tcPr>
            <w:tcW w:w="2875" w:type="dxa"/>
          </w:tcPr>
          <w:p w:rsidR="00BB7AB1" w:rsidRPr="003C2D17" w:rsidRDefault="00FF3F4E">
            <w:pPr>
              <w:pStyle w:val="TableParagraph"/>
              <w:ind w:left="108" w:right="110" w:hanging="1"/>
              <w:rPr>
                <w:sz w:val="20"/>
              </w:rPr>
            </w:pPr>
            <w:r w:rsidRPr="003C2D17">
              <w:rPr>
                <w:sz w:val="20"/>
              </w:rPr>
              <w:t>Total plantation 148.5 ha.</w:t>
            </w:r>
            <w:r w:rsidRPr="003C2D17">
              <w:rPr>
                <w:spacing w:val="1"/>
                <w:sz w:val="20"/>
              </w:rPr>
              <w:t xml:space="preserve"> </w:t>
            </w:r>
            <w:r w:rsidRPr="003C2D17">
              <w:rPr>
                <w:sz w:val="20"/>
              </w:rPr>
              <w:t>Presently we don’t have the</w:t>
            </w:r>
            <w:r w:rsidRPr="003C2D17">
              <w:rPr>
                <w:spacing w:val="1"/>
                <w:sz w:val="20"/>
              </w:rPr>
              <w:t xml:space="preserve"> </w:t>
            </w:r>
            <w:r w:rsidRPr="003C2D17">
              <w:rPr>
                <w:sz w:val="20"/>
              </w:rPr>
              <w:t>required</w:t>
            </w:r>
            <w:r w:rsidRPr="003C2D17">
              <w:rPr>
                <w:spacing w:val="-2"/>
                <w:sz w:val="20"/>
              </w:rPr>
              <w:t xml:space="preserve"> </w:t>
            </w:r>
            <w:r w:rsidRPr="003C2D17">
              <w:rPr>
                <w:sz w:val="20"/>
              </w:rPr>
              <w:t>date</w:t>
            </w:r>
            <w:r w:rsidRPr="003C2D17">
              <w:rPr>
                <w:spacing w:val="-4"/>
                <w:sz w:val="20"/>
              </w:rPr>
              <w:t xml:space="preserve"> </w:t>
            </w:r>
            <w:r w:rsidRPr="003C2D17">
              <w:rPr>
                <w:sz w:val="20"/>
              </w:rPr>
              <w:t>as</w:t>
            </w:r>
            <w:r w:rsidRPr="003C2D17">
              <w:rPr>
                <w:spacing w:val="-4"/>
                <w:sz w:val="20"/>
              </w:rPr>
              <w:t xml:space="preserve"> </w:t>
            </w:r>
            <w:r w:rsidRPr="003C2D17">
              <w:rPr>
                <w:sz w:val="20"/>
              </w:rPr>
              <w:t>per</w:t>
            </w:r>
            <w:r w:rsidRPr="003C2D17">
              <w:rPr>
                <w:spacing w:val="-1"/>
                <w:sz w:val="20"/>
              </w:rPr>
              <w:t xml:space="preserve"> </w:t>
            </w:r>
            <w:r w:rsidRPr="003C2D17">
              <w:rPr>
                <w:sz w:val="20"/>
              </w:rPr>
              <w:t>intervention.</w:t>
            </w:r>
            <w:r w:rsidRPr="003C2D17">
              <w:rPr>
                <w:spacing w:val="-47"/>
                <w:sz w:val="20"/>
              </w:rPr>
              <w:t xml:space="preserve"> </w:t>
            </w:r>
            <w:r w:rsidRPr="003C2D17">
              <w:rPr>
                <w:sz w:val="20"/>
              </w:rPr>
              <w:t>It</w:t>
            </w:r>
            <w:r w:rsidRPr="003C2D17">
              <w:rPr>
                <w:spacing w:val="-1"/>
                <w:sz w:val="20"/>
              </w:rPr>
              <w:t xml:space="preserve"> </w:t>
            </w:r>
            <w:r w:rsidRPr="003C2D17">
              <w:rPr>
                <w:sz w:val="20"/>
              </w:rPr>
              <w:t>will</w:t>
            </w:r>
            <w:r w:rsidRPr="003C2D17">
              <w:rPr>
                <w:spacing w:val="-2"/>
                <w:sz w:val="20"/>
              </w:rPr>
              <w:t xml:space="preserve"> </w:t>
            </w:r>
            <w:r w:rsidRPr="003C2D17">
              <w:rPr>
                <w:sz w:val="20"/>
              </w:rPr>
              <w:t>take</w:t>
            </w:r>
            <w:r w:rsidRPr="003C2D17">
              <w:rPr>
                <w:spacing w:val="-2"/>
                <w:sz w:val="20"/>
              </w:rPr>
              <w:t xml:space="preserve"> </w:t>
            </w:r>
            <w:r w:rsidRPr="003C2D17">
              <w:rPr>
                <w:sz w:val="20"/>
              </w:rPr>
              <w:t>time for collection</w:t>
            </w:r>
            <w:r w:rsidR="00EE276A">
              <w:rPr>
                <w:sz w:val="20"/>
              </w:rPr>
              <w:t xml:space="preserve"> of</w:t>
            </w:r>
          </w:p>
          <w:p w:rsidR="00BB7AB1" w:rsidRPr="003C2D17" w:rsidRDefault="00FF3F4E">
            <w:pPr>
              <w:pStyle w:val="TableParagraph"/>
              <w:spacing w:line="216" w:lineRule="exact"/>
              <w:ind w:left="108"/>
              <w:rPr>
                <w:sz w:val="20"/>
              </w:rPr>
            </w:pPr>
            <w:r w:rsidRPr="003C2D17">
              <w:rPr>
                <w:sz w:val="20"/>
              </w:rPr>
              <w:t>the</w:t>
            </w:r>
            <w:r w:rsidRPr="003C2D17">
              <w:rPr>
                <w:spacing w:val="-2"/>
                <w:sz w:val="20"/>
              </w:rPr>
              <w:t xml:space="preserve"> </w:t>
            </w:r>
            <w:r w:rsidRPr="003C2D17">
              <w:rPr>
                <w:sz w:val="20"/>
              </w:rPr>
              <w:t>data.</w:t>
            </w:r>
          </w:p>
        </w:tc>
        <w:tc>
          <w:tcPr>
            <w:tcW w:w="1135" w:type="dxa"/>
          </w:tcPr>
          <w:p w:rsidR="00BB7AB1" w:rsidRPr="003C2D17" w:rsidRDefault="00FF3F4E">
            <w:pPr>
              <w:pStyle w:val="TableParagraph"/>
              <w:spacing w:line="223" w:lineRule="exact"/>
              <w:ind w:left="108"/>
              <w:rPr>
                <w:sz w:val="20"/>
              </w:rPr>
            </w:pPr>
            <w:r w:rsidRPr="003C2D17">
              <w:rPr>
                <w:sz w:val="20"/>
              </w:rPr>
              <w:t>Dec</w:t>
            </w:r>
            <w:r w:rsidRPr="003C2D17">
              <w:rPr>
                <w:spacing w:val="-2"/>
                <w:sz w:val="20"/>
              </w:rPr>
              <w:t xml:space="preserve"> </w:t>
            </w:r>
            <w:r w:rsidRPr="003C2D17">
              <w:rPr>
                <w:sz w:val="20"/>
              </w:rPr>
              <w:t>2019</w:t>
            </w:r>
          </w:p>
        </w:tc>
        <w:tc>
          <w:tcPr>
            <w:tcW w:w="1985" w:type="dxa"/>
          </w:tcPr>
          <w:p w:rsidR="00BB7AB1" w:rsidRPr="003C2D17" w:rsidRDefault="00FF3F4E" w:rsidP="00EE276A">
            <w:pPr>
              <w:pStyle w:val="TableParagraph"/>
              <w:spacing w:line="223" w:lineRule="exact"/>
              <w:ind w:left="108"/>
              <w:jc w:val="center"/>
              <w:rPr>
                <w:sz w:val="20"/>
              </w:rPr>
            </w:pPr>
            <w:r w:rsidRPr="003C2D17">
              <w:rPr>
                <w:w w:val="99"/>
                <w:sz w:val="20"/>
              </w:rPr>
              <w:t>1</w:t>
            </w:r>
          </w:p>
        </w:tc>
      </w:tr>
      <w:tr w:rsidR="00BB7AB1" w:rsidRPr="003C2D17">
        <w:trPr>
          <w:trHeight w:val="1269"/>
        </w:trPr>
        <w:tc>
          <w:tcPr>
            <w:tcW w:w="2702" w:type="dxa"/>
          </w:tcPr>
          <w:p w:rsidR="00BB7AB1" w:rsidRPr="003C2D17" w:rsidRDefault="00FF3F4E">
            <w:pPr>
              <w:pStyle w:val="TableParagraph"/>
              <w:ind w:right="81"/>
              <w:rPr>
                <w:sz w:val="20"/>
              </w:rPr>
            </w:pPr>
            <w:r w:rsidRPr="003C2D17">
              <w:rPr>
                <w:sz w:val="20"/>
              </w:rPr>
              <w:t>13. Plantation</w:t>
            </w:r>
            <w:r w:rsidR="002948E7" w:rsidRPr="003C2D17">
              <w:rPr>
                <w:sz w:val="20"/>
              </w:rPr>
              <w:t>s</w:t>
            </w:r>
            <w:r w:rsidRPr="003C2D17">
              <w:rPr>
                <w:sz w:val="20"/>
              </w:rPr>
              <w:t xml:space="preserve"> of </w:t>
            </w:r>
            <w:r w:rsidR="00EE276A" w:rsidRPr="003C2D17">
              <w:rPr>
                <w:sz w:val="20"/>
              </w:rPr>
              <w:t>multipurpose</w:t>
            </w:r>
            <w:r w:rsidR="002948E7" w:rsidRPr="003C2D17">
              <w:rPr>
                <w:sz w:val="20"/>
              </w:rPr>
              <w:t xml:space="preserve"> </w:t>
            </w:r>
            <w:r w:rsidRPr="003C2D17">
              <w:rPr>
                <w:spacing w:val="-48"/>
                <w:sz w:val="20"/>
              </w:rPr>
              <w:t xml:space="preserve"> </w:t>
            </w:r>
            <w:r w:rsidRPr="003C2D17">
              <w:rPr>
                <w:sz w:val="20"/>
              </w:rPr>
              <w:t>trees as source of fodder,</w:t>
            </w:r>
            <w:r w:rsidRPr="003C2D17">
              <w:rPr>
                <w:spacing w:val="1"/>
                <w:sz w:val="20"/>
              </w:rPr>
              <w:t xml:space="preserve"> </w:t>
            </w:r>
            <w:r w:rsidRPr="003C2D17">
              <w:rPr>
                <w:sz w:val="20"/>
              </w:rPr>
              <w:t>firewood, and herbs on 20 ha</w:t>
            </w:r>
            <w:r w:rsidRPr="003C2D17">
              <w:rPr>
                <w:spacing w:val="1"/>
                <w:sz w:val="20"/>
              </w:rPr>
              <w:t xml:space="preserve"> </w:t>
            </w:r>
            <w:r w:rsidRPr="003C2D17">
              <w:rPr>
                <w:sz w:val="20"/>
              </w:rPr>
              <w:t>unutilized</w:t>
            </w:r>
            <w:r w:rsidRPr="003C2D17">
              <w:rPr>
                <w:spacing w:val="-3"/>
                <w:sz w:val="20"/>
              </w:rPr>
              <w:t xml:space="preserve"> </w:t>
            </w:r>
            <w:r w:rsidRPr="003C2D17">
              <w:rPr>
                <w:sz w:val="20"/>
              </w:rPr>
              <w:t>common</w:t>
            </w:r>
            <w:r w:rsidRPr="003C2D17">
              <w:rPr>
                <w:spacing w:val="-2"/>
                <w:sz w:val="20"/>
              </w:rPr>
              <w:t xml:space="preserve"> </w:t>
            </w:r>
            <w:r w:rsidRPr="003C2D17">
              <w:rPr>
                <w:sz w:val="20"/>
              </w:rPr>
              <w:t>property</w:t>
            </w:r>
          </w:p>
        </w:tc>
        <w:tc>
          <w:tcPr>
            <w:tcW w:w="1454" w:type="dxa"/>
          </w:tcPr>
          <w:p w:rsidR="00BB7AB1" w:rsidRPr="003C2D17" w:rsidRDefault="00FF3F4E" w:rsidP="00EE276A">
            <w:pPr>
              <w:pStyle w:val="TableParagraph"/>
              <w:spacing w:line="223" w:lineRule="exact"/>
              <w:ind w:left="108"/>
              <w:jc w:val="center"/>
              <w:rPr>
                <w:sz w:val="20"/>
              </w:rPr>
            </w:pPr>
            <w:r w:rsidRPr="003C2D17">
              <w:rPr>
                <w:sz w:val="20"/>
              </w:rPr>
              <w:t>No.</w:t>
            </w:r>
            <w:r w:rsidRPr="003C2D17">
              <w:rPr>
                <w:spacing w:val="-2"/>
                <w:sz w:val="20"/>
              </w:rPr>
              <w:t xml:space="preserve"> </w:t>
            </w:r>
            <w:r w:rsidRPr="003C2D17">
              <w:rPr>
                <w:sz w:val="20"/>
              </w:rPr>
              <w:t>of</w:t>
            </w:r>
            <w:r w:rsidRPr="003C2D17">
              <w:rPr>
                <w:spacing w:val="-2"/>
                <w:sz w:val="20"/>
              </w:rPr>
              <w:t xml:space="preserve"> </w:t>
            </w:r>
            <w:r w:rsidRPr="003C2D17">
              <w:rPr>
                <w:sz w:val="20"/>
              </w:rPr>
              <w:t>trees</w:t>
            </w:r>
          </w:p>
        </w:tc>
        <w:tc>
          <w:tcPr>
            <w:tcW w:w="2875" w:type="dxa"/>
          </w:tcPr>
          <w:p w:rsidR="00BB7AB1" w:rsidRPr="003C2D17" w:rsidRDefault="00FF3F4E">
            <w:pPr>
              <w:pStyle w:val="TableParagraph"/>
              <w:ind w:left="108" w:right="116"/>
              <w:rPr>
                <w:sz w:val="20"/>
              </w:rPr>
            </w:pPr>
            <w:r w:rsidRPr="003C2D17">
              <w:rPr>
                <w:b/>
                <w:sz w:val="20"/>
              </w:rPr>
              <w:t>148.5</w:t>
            </w:r>
            <w:r w:rsidRPr="003C2D17">
              <w:rPr>
                <w:b/>
                <w:spacing w:val="-5"/>
                <w:sz w:val="20"/>
              </w:rPr>
              <w:t xml:space="preserve"> </w:t>
            </w:r>
            <w:r w:rsidRPr="003C2D17">
              <w:rPr>
                <w:sz w:val="20"/>
              </w:rPr>
              <w:t>Plantation</w:t>
            </w:r>
            <w:r w:rsidRPr="003C2D17">
              <w:rPr>
                <w:spacing w:val="-5"/>
                <w:sz w:val="20"/>
              </w:rPr>
              <w:t xml:space="preserve"> </w:t>
            </w:r>
            <w:r w:rsidRPr="003C2D17">
              <w:rPr>
                <w:sz w:val="20"/>
              </w:rPr>
              <w:t>of</w:t>
            </w:r>
            <w:r w:rsidRPr="003C2D17">
              <w:rPr>
                <w:spacing w:val="-3"/>
                <w:sz w:val="20"/>
              </w:rPr>
              <w:t xml:space="preserve"> </w:t>
            </w:r>
            <w:r w:rsidRPr="003C2D17">
              <w:rPr>
                <w:sz w:val="20"/>
              </w:rPr>
              <w:t>multipurpose</w:t>
            </w:r>
            <w:r w:rsidRPr="003C2D17">
              <w:rPr>
                <w:spacing w:val="-47"/>
                <w:sz w:val="20"/>
              </w:rPr>
              <w:t xml:space="preserve"> </w:t>
            </w:r>
            <w:r w:rsidRPr="003C2D17">
              <w:rPr>
                <w:sz w:val="20"/>
              </w:rPr>
              <w:t>trees as source of fodder,</w:t>
            </w:r>
            <w:r w:rsidR="00EE276A">
              <w:rPr>
                <w:spacing w:val="1"/>
                <w:sz w:val="20"/>
              </w:rPr>
              <w:t xml:space="preserve"> </w:t>
            </w:r>
            <w:r w:rsidRPr="003C2D17">
              <w:rPr>
                <w:sz w:val="20"/>
              </w:rPr>
              <w:t>firewood &amp;</w:t>
            </w:r>
          </w:p>
          <w:p w:rsidR="00BB7AB1" w:rsidRPr="003C2D17" w:rsidRDefault="00FF3F4E">
            <w:pPr>
              <w:pStyle w:val="TableParagraph"/>
              <w:ind w:left="108" w:right="470"/>
              <w:rPr>
                <w:sz w:val="20"/>
              </w:rPr>
            </w:pPr>
            <w:r w:rsidRPr="003C2D17">
              <w:rPr>
                <w:sz w:val="20"/>
              </w:rPr>
              <w:t>10</w:t>
            </w:r>
            <w:r w:rsidRPr="003C2D17">
              <w:rPr>
                <w:spacing w:val="-1"/>
                <w:sz w:val="20"/>
              </w:rPr>
              <w:t xml:space="preserve"> </w:t>
            </w:r>
            <w:r w:rsidRPr="003C2D17">
              <w:rPr>
                <w:sz w:val="20"/>
              </w:rPr>
              <w:t>hector</w:t>
            </w:r>
            <w:r w:rsidRPr="003C2D17">
              <w:rPr>
                <w:spacing w:val="-3"/>
                <w:sz w:val="20"/>
              </w:rPr>
              <w:t xml:space="preserve"> </w:t>
            </w:r>
            <w:r w:rsidRPr="003C2D17">
              <w:rPr>
                <w:sz w:val="20"/>
              </w:rPr>
              <w:t>CPR</w:t>
            </w:r>
            <w:r w:rsidRPr="003C2D17">
              <w:rPr>
                <w:spacing w:val="-4"/>
                <w:sz w:val="20"/>
              </w:rPr>
              <w:t xml:space="preserve"> </w:t>
            </w:r>
            <w:r w:rsidRPr="003C2D17">
              <w:rPr>
                <w:sz w:val="20"/>
              </w:rPr>
              <w:t>plantation</w:t>
            </w:r>
            <w:r w:rsidRPr="003C2D17">
              <w:rPr>
                <w:spacing w:val="-3"/>
                <w:sz w:val="20"/>
              </w:rPr>
              <w:t xml:space="preserve"> </w:t>
            </w:r>
            <w:r w:rsidRPr="003C2D17">
              <w:rPr>
                <w:sz w:val="20"/>
              </w:rPr>
              <w:t>on</w:t>
            </w:r>
            <w:r w:rsidRPr="003C2D17">
              <w:rPr>
                <w:spacing w:val="-47"/>
                <w:sz w:val="20"/>
              </w:rPr>
              <w:t xml:space="preserve"> </w:t>
            </w:r>
            <w:r w:rsidRPr="003C2D17">
              <w:rPr>
                <w:sz w:val="20"/>
              </w:rPr>
              <w:t>fodder,</w:t>
            </w:r>
            <w:r w:rsidRPr="003C2D17">
              <w:rPr>
                <w:spacing w:val="-3"/>
                <w:sz w:val="20"/>
              </w:rPr>
              <w:t xml:space="preserve"> </w:t>
            </w:r>
            <w:r w:rsidRPr="003C2D17">
              <w:rPr>
                <w:sz w:val="20"/>
              </w:rPr>
              <w:t>firewood &amp;</w:t>
            </w:r>
            <w:r w:rsidRPr="003C2D17">
              <w:rPr>
                <w:spacing w:val="-1"/>
                <w:sz w:val="20"/>
              </w:rPr>
              <w:t xml:space="preserve"> </w:t>
            </w:r>
            <w:r w:rsidRPr="003C2D17">
              <w:rPr>
                <w:sz w:val="20"/>
              </w:rPr>
              <w:t>herbs</w:t>
            </w:r>
          </w:p>
        </w:tc>
        <w:tc>
          <w:tcPr>
            <w:tcW w:w="1135" w:type="dxa"/>
          </w:tcPr>
          <w:p w:rsidR="00BB7AB1" w:rsidRPr="003C2D17" w:rsidRDefault="00FF3F4E">
            <w:pPr>
              <w:pStyle w:val="TableParagraph"/>
              <w:spacing w:line="223" w:lineRule="exact"/>
              <w:ind w:left="108"/>
              <w:rPr>
                <w:sz w:val="20"/>
              </w:rPr>
            </w:pPr>
            <w:r w:rsidRPr="003C2D17">
              <w:rPr>
                <w:sz w:val="20"/>
              </w:rPr>
              <w:t>Dec</w:t>
            </w:r>
            <w:r w:rsidRPr="003C2D17">
              <w:rPr>
                <w:spacing w:val="-2"/>
                <w:sz w:val="20"/>
              </w:rPr>
              <w:t xml:space="preserve"> </w:t>
            </w:r>
            <w:r w:rsidRPr="003C2D17">
              <w:rPr>
                <w:sz w:val="20"/>
              </w:rPr>
              <w:t>2019</w:t>
            </w:r>
          </w:p>
        </w:tc>
        <w:tc>
          <w:tcPr>
            <w:tcW w:w="1985" w:type="dxa"/>
          </w:tcPr>
          <w:p w:rsidR="00BB7AB1" w:rsidRPr="003C2D17" w:rsidRDefault="00FF3F4E" w:rsidP="00EE276A">
            <w:pPr>
              <w:pStyle w:val="TableParagraph"/>
              <w:spacing w:line="223" w:lineRule="exact"/>
              <w:ind w:left="108"/>
              <w:jc w:val="center"/>
              <w:rPr>
                <w:sz w:val="20"/>
              </w:rPr>
            </w:pPr>
            <w:r w:rsidRPr="003C2D17">
              <w:rPr>
                <w:w w:val="99"/>
                <w:sz w:val="20"/>
              </w:rPr>
              <w:t>3</w:t>
            </w:r>
          </w:p>
        </w:tc>
      </w:tr>
      <w:tr w:rsidR="00BB7AB1" w:rsidRPr="003C2D17">
        <w:trPr>
          <w:trHeight w:val="493"/>
        </w:trPr>
        <w:tc>
          <w:tcPr>
            <w:tcW w:w="2702" w:type="dxa"/>
          </w:tcPr>
          <w:p w:rsidR="00BB7AB1" w:rsidRPr="003C2D17" w:rsidRDefault="00FF3F4E">
            <w:pPr>
              <w:pStyle w:val="TableParagraph"/>
              <w:ind w:right="643"/>
              <w:rPr>
                <w:sz w:val="20"/>
              </w:rPr>
            </w:pPr>
            <w:r w:rsidRPr="003C2D17">
              <w:rPr>
                <w:sz w:val="20"/>
              </w:rPr>
              <w:t>14.</w:t>
            </w:r>
            <w:r w:rsidRPr="003C2D17">
              <w:rPr>
                <w:spacing w:val="-3"/>
                <w:sz w:val="20"/>
              </w:rPr>
              <w:t xml:space="preserve"> </w:t>
            </w:r>
            <w:r w:rsidRPr="003C2D17">
              <w:rPr>
                <w:sz w:val="20"/>
              </w:rPr>
              <w:t>Capacity</w:t>
            </w:r>
            <w:r w:rsidRPr="003C2D17">
              <w:rPr>
                <w:spacing w:val="-5"/>
                <w:sz w:val="20"/>
              </w:rPr>
              <w:t xml:space="preserve"> </w:t>
            </w:r>
            <w:r w:rsidRPr="003C2D17">
              <w:rPr>
                <w:sz w:val="20"/>
              </w:rPr>
              <w:t>building</w:t>
            </w:r>
            <w:r w:rsidRPr="003C2D17">
              <w:rPr>
                <w:spacing w:val="-4"/>
                <w:sz w:val="20"/>
              </w:rPr>
              <w:t xml:space="preserve"> </w:t>
            </w:r>
            <w:r w:rsidRPr="003C2D17">
              <w:rPr>
                <w:sz w:val="20"/>
              </w:rPr>
              <w:t>to</w:t>
            </w:r>
            <w:r w:rsidRPr="003C2D17">
              <w:rPr>
                <w:spacing w:val="-47"/>
                <w:sz w:val="20"/>
              </w:rPr>
              <w:t xml:space="preserve"> </w:t>
            </w:r>
            <w:r w:rsidRPr="003C2D17">
              <w:rPr>
                <w:sz w:val="20"/>
              </w:rPr>
              <w:t>diversify</w:t>
            </w:r>
            <w:r w:rsidRPr="003C2D17">
              <w:rPr>
                <w:spacing w:val="-4"/>
                <w:sz w:val="20"/>
              </w:rPr>
              <w:t xml:space="preserve"> </w:t>
            </w:r>
            <w:r w:rsidRPr="003C2D17">
              <w:rPr>
                <w:sz w:val="20"/>
              </w:rPr>
              <w:t>livelihood</w:t>
            </w:r>
          </w:p>
        </w:tc>
        <w:tc>
          <w:tcPr>
            <w:tcW w:w="1454" w:type="dxa"/>
          </w:tcPr>
          <w:p w:rsidR="00BB7AB1" w:rsidRPr="003C2D17" w:rsidRDefault="00FF3F4E" w:rsidP="00EE276A">
            <w:pPr>
              <w:pStyle w:val="TableParagraph"/>
              <w:spacing w:line="223" w:lineRule="exact"/>
              <w:ind w:left="108"/>
              <w:jc w:val="center"/>
              <w:rPr>
                <w:sz w:val="20"/>
              </w:rPr>
            </w:pPr>
            <w:r w:rsidRPr="003C2D17">
              <w:rPr>
                <w:sz w:val="20"/>
              </w:rPr>
              <w:t>No.</w:t>
            </w:r>
            <w:r w:rsidRPr="003C2D17">
              <w:rPr>
                <w:spacing w:val="-3"/>
                <w:sz w:val="20"/>
              </w:rPr>
              <w:t xml:space="preserve"> </w:t>
            </w:r>
            <w:r w:rsidRPr="003C2D17">
              <w:rPr>
                <w:sz w:val="20"/>
              </w:rPr>
              <w:t>of</w:t>
            </w:r>
            <w:r w:rsidRPr="003C2D17">
              <w:rPr>
                <w:spacing w:val="-3"/>
                <w:sz w:val="20"/>
              </w:rPr>
              <w:t xml:space="preserve"> </w:t>
            </w:r>
            <w:r w:rsidRPr="003C2D17">
              <w:rPr>
                <w:sz w:val="20"/>
              </w:rPr>
              <w:t>sessions</w:t>
            </w:r>
          </w:p>
        </w:tc>
        <w:tc>
          <w:tcPr>
            <w:tcW w:w="2875" w:type="dxa"/>
          </w:tcPr>
          <w:p w:rsidR="00BB7AB1" w:rsidRPr="003C2D17" w:rsidRDefault="00FF3F4E">
            <w:pPr>
              <w:pStyle w:val="TableParagraph"/>
              <w:spacing w:line="223" w:lineRule="exact"/>
              <w:ind w:left="108"/>
              <w:rPr>
                <w:sz w:val="20"/>
              </w:rPr>
            </w:pPr>
            <w:r w:rsidRPr="003C2D17">
              <w:rPr>
                <w:sz w:val="20"/>
              </w:rPr>
              <w:t>225</w:t>
            </w:r>
            <w:r w:rsidRPr="003C2D17">
              <w:rPr>
                <w:spacing w:val="-1"/>
                <w:sz w:val="20"/>
              </w:rPr>
              <w:t xml:space="preserve"> </w:t>
            </w:r>
            <w:r w:rsidRPr="003C2D17">
              <w:rPr>
                <w:sz w:val="20"/>
              </w:rPr>
              <w:t>no</w:t>
            </w:r>
            <w:r w:rsidRPr="003C2D17">
              <w:rPr>
                <w:spacing w:val="-3"/>
                <w:sz w:val="20"/>
              </w:rPr>
              <w:t xml:space="preserve"> </w:t>
            </w:r>
            <w:r w:rsidRPr="003C2D17">
              <w:rPr>
                <w:sz w:val="20"/>
              </w:rPr>
              <w:t>session</w:t>
            </w:r>
          </w:p>
        </w:tc>
        <w:tc>
          <w:tcPr>
            <w:tcW w:w="1135" w:type="dxa"/>
          </w:tcPr>
          <w:p w:rsidR="00BB7AB1" w:rsidRPr="003C2D17" w:rsidRDefault="00FF3F4E">
            <w:pPr>
              <w:pStyle w:val="TableParagraph"/>
              <w:spacing w:line="223" w:lineRule="exact"/>
              <w:rPr>
                <w:sz w:val="20"/>
              </w:rPr>
            </w:pPr>
            <w:r w:rsidRPr="003C2D17">
              <w:rPr>
                <w:sz w:val="20"/>
              </w:rPr>
              <w:t>Dec</w:t>
            </w:r>
            <w:r w:rsidRPr="003C2D17">
              <w:rPr>
                <w:spacing w:val="-1"/>
                <w:sz w:val="20"/>
              </w:rPr>
              <w:t xml:space="preserve"> </w:t>
            </w:r>
            <w:r w:rsidRPr="003C2D17">
              <w:rPr>
                <w:sz w:val="20"/>
              </w:rPr>
              <w:t>2019</w:t>
            </w:r>
          </w:p>
        </w:tc>
        <w:tc>
          <w:tcPr>
            <w:tcW w:w="1985" w:type="dxa"/>
          </w:tcPr>
          <w:p w:rsidR="00BB7AB1" w:rsidRPr="003C2D17" w:rsidRDefault="00FF3F4E" w:rsidP="00EE276A">
            <w:pPr>
              <w:pStyle w:val="TableParagraph"/>
              <w:spacing w:line="223" w:lineRule="exact"/>
              <w:ind w:left="106"/>
              <w:jc w:val="center"/>
              <w:rPr>
                <w:sz w:val="20"/>
              </w:rPr>
            </w:pPr>
            <w:r w:rsidRPr="003C2D17">
              <w:rPr>
                <w:w w:val="99"/>
                <w:sz w:val="20"/>
              </w:rPr>
              <w:t>1</w:t>
            </w:r>
          </w:p>
        </w:tc>
      </w:tr>
      <w:tr w:rsidR="00BB7AB1" w:rsidRPr="003C2D17">
        <w:trPr>
          <w:trHeight w:val="921"/>
        </w:trPr>
        <w:tc>
          <w:tcPr>
            <w:tcW w:w="2702" w:type="dxa"/>
          </w:tcPr>
          <w:p w:rsidR="00BB7AB1" w:rsidRPr="003C2D17" w:rsidRDefault="00FF3F4E">
            <w:pPr>
              <w:pStyle w:val="TableParagraph"/>
              <w:ind w:right="622"/>
              <w:rPr>
                <w:sz w:val="20"/>
              </w:rPr>
            </w:pPr>
            <w:r w:rsidRPr="003C2D17">
              <w:rPr>
                <w:sz w:val="20"/>
              </w:rPr>
              <w:t>15. Training to produce</w:t>
            </w:r>
            <w:r w:rsidRPr="003C2D17">
              <w:rPr>
                <w:spacing w:val="1"/>
                <w:sz w:val="20"/>
              </w:rPr>
              <w:t xml:space="preserve"> </w:t>
            </w:r>
            <w:r w:rsidRPr="003C2D17">
              <w:rPr>
                <w:sz w:val="20"/>
              </w:rPr>
              <w:t>organic fertilizers and</w:t>
            </w:r>
            <w:r w:rsidRPr="003C2D17">
              <w:rPr>
                <w:spacing w:val="1"/>
                <w:sz w:val="20"/>
              </w:rPr>
              <w:t xml:space="preserve"> </w:t>
            </w:r>
            <w:r w:rsidRPr="003C2D17">
              <w:rPr>
                <w:spacing w:val="-1"/>
                <w:sz w:val="20"/>
              </w:rPr>
              <w:t>sustainable</w:t>
            </w:r>
            <w:r w:rsidRPr="003C2D17">
              <w:rPr>
                <w:spacing w:val="-7"/>
                <w:sz w:val="20"/>
              </w:rPr>
              <w:t xml:space="preserve"> </w:t>
            </w:r>
            <w:r w:rsidRPr="003C2D17">
              <w:rPr>
                <w:sz w:val="20"/>
              </w:rPr>
              <w:t>management</w:t>
            </w:r>
          </w:p>
          <w:p w:rsidR="00BB7AB1" w:rsidRPr="003C2D17" w:rsidRDefault="00FF3F4E">
            <w:pPr>
              <w:pStyle w:val="TableParagraph"/>
              <w:spacing w:line="217" w:lineRule="exact"/>
              <w:rPr>
                <w:sz w:val="20"/>
              </w:rPr>
            </w:pPr>
            <w:r w:rsidRPr="003C2D17">
              <w:rPr>
                <w:sz w:val="20"/>
              </w:rPr>
              <w:t>techniques</w:t>
            </w:r>
          </w:p>
        </w:tc>
        <w:tc>
          <w:tcPr>
            <w:tcW w:w="1454" w:type="dxa"/>
          </w:tcPr>
          <w:p w:rsidR="00BB7AB1" w:rsidRPr="003C2D17" w:rsidRDefault="00FF3F4E" w:rsidP="00EE276A">
            <w:pPr>
              <w:pStyle w:val="TableParagraph"/>
              <w:spacing w:line="223" w:lineRule="exact"/>
              <w:ind w:left="108"/>
              <w:jc w:val="center"/>
              <w:rPr>
                <w:sz w:val="20"/>
              </w:rPr>
            </w:pPr>
            <w:r w:rsidRPr="003C2D17">
              <w:rPr>
                <w:sz w:val="20"/>
              </w:rPr>
              <w:t>No.</w:t>
            </w:r>
            <w:r w:rsidRPr="003C2D17">
              <w:rPr>
                <w:spacing w:val="-3"/>
                <w:sz w:val="20"/>
              </w:rPr>
              <w:t xml:space="preserve"> </w:t>
            </w:r>
            <w:r w:rsidRPr="003C2D17">
              <w:rPr>
                <w:sz w:val="20"/>
              </w:rPr>
              <w:t>of</w:t>
            </w:r>
            <w:r w:rsidRPr="003C2D17">
              <w:rPr>
                <w:spacing w:val="-3"/>
                <w:sz w:val="20"/>
              </w:rPr>
              <w:t xml:space="preserve"> </w:t>
            </w:r>
            <w:r w:rsidRPr="003C2D17">
              <w:rPr>
                <w:sz w:val="20"/>
              </w:rPr>
              <w:t>sessions</w:t>
            </w:r>
          </w:p>
        </w:tc>
        <w:tc>
          <w:tcPr>
            <w:tcW w:w="2875" w:type="dxa"/>
          </w:tcPr>
          <w:p w:rsidR="00BB7AB1" w:rsidRPr="003C2D17" w:rsidRDefault="00FF3F4E">
            <w:pPr>
              <w:pStyle w:val="TableParagraph"/>
              <w:spacing w:line="223" w:lineRule="exact"/>
              <w:ind w:left="108"/>
              <w:rPr>
                <w:sz w:val="20"/>
              </w:rPr>
            </w:pPr>
            <w:r w:rsidRPr="003C2D17">
              <w:rPr>
                <w:sz w:val="20"/>
              </w:rPr>
              <w:t>225</w:t>
            </w:r>
            <w:r w:rsidRPr="003C2D17">
              <w:rPr>
                <w:spacing w:val="-1"/>
                <w:sz w:val="20"/>
              </w:rPr>
              <w:t xml:space="preserve"> </w:t>
            </w:r>
            <w:r w:rsidRPr="003C2D17">
              <w:rPr>
                <w:sz w:val="20"/>
              </w:rPr>
              <w:t>no</w:t>
            </w:r>
            <w:r w:rsidRPr="003C2D17">
              <w:rPr>
                <w:spacing w:val="-3"/>
                <w:sz w:val="20"/>
              </w:rPr>
              <w:t xml:space="preserve"> </w:t>
            </w:r>
            <w:r w:rsidRPr="003C2D17">
              <w:rPr>
                <w:sz w:val="20"/>
              </w:rPr>
              <w:t>session</w:t>
            </w:r>
          </w:p>
        </w:tc>
        <w:tc>
          <w:tcPr>
            <w:tcW w:w="1135" w:type="dxa"/>
          </w:tcPr>
          <w:p w:rsidR="00BB7AB1" w:rsidRPr="003C2D17" w:rsidRDefault="00FF3F4E">
            <w:pPr>
              <w:pStyle w:val="TableParagraph"/>
              <w:spacing w:line="223" w:lineRule="exact"/>
              <w:rPr>
                <w:sz w:val="20"/>
              </w:rPr>
            </w:pPr>
            <w:r w:rsidRPr="003C2D17">
              <w:rPr>
                <w:sz w:val="20"/>
              </w:rPr>
              <w:t>Dec</w:t>
            </w:r>
            <w:r w:rsidRPr="003C2D17">
              <w:rPr>
                <w:spacing w:val="-1"/>
                <w:sz w:val="20"/>
              </w:rPr>
              <w:t xml:space="preserve"> </w:t>
            </w:r>
            <w:r w:rsidRPr="003C2D17">
              <w:rPr>
                <w:sz w:val="20"/>
              </w:rPr>
              <w:t>2019</w:t>
            </w:r>
          </w:p>
        </w:tc>
        <w:tc>
          <w:tcPr>
            <w:tcW w:w="1985" w:type="dxa"/>
          </w:tcPr>
          <w:p w:rsidR="00BB7AB1" w:rsidRPr="003C2D17" w:rsidRDefault="00FF3F4E" w:rsidP="00EE276A">
            <w:pPr>
              <w:pStyle w:val="TableParagraph"/>
              <w:spacing w:line="223" w:lineRule="exact"/>
              <w:ind w:left="106"/>
              <w:jc w:val="center"/>
              <w:rPr>
                <w:sz w:val="20"/>
              </w:rPr>
            </w:pPr>
            <w:r w:rsidRPr="003C2D17">
              <w:rPr>
                <w:w w:val="99"/>
                <w:sz w:val="20"/>
              </w:rPr>
              <w:t>1</w:t>
            </w:r>
          </w:p>
        </w:tc>
      </w:tr>
      <w:tr w:rsidR="00BB7AB1" w:rsidRPr="003C2D17">
        <w:trPr>
          <w:trHeight w:val="457"/>
        </w:trPr>
        <w:tc>
          <w:tcPr>
            <w:tcW w:w="2702" w:type="dxa"/>
          </w:tcPr>
          <w:p w:rsidR="00BB7AB1" w:rsidRPr="003C2D17" w:rsidRDefault="00FF3F4E">
            <w:pPr>
              <w:pStyle w:val="TableParagraph"/>
              <w:spacing w:line="223" w:lineRule="exact"/>
              <w:rPr>
                <w:sz w:val="20"/>
              </w:rPr>
            </w:pPr>
            <w:r w:rsidRPr="003C2D17">
              <w:rPr>
                <w:sz w:val="20"/>
              </w:rPr>
              <w:t>16.</w:t>
            </w:r>
            <w:r w:rsidRPr="003C2D17">
              <w:rPr>
                <w:spacing w:val="-2"/>
                <w:sz w:val="20"/>
              </w:rPr>
              <w:t xml:space="preserve"> </w:t>
            </w:r>
            <w:r w:rsidRPr="003C2D17">
              <w:rPr>
                <w:sz w:val="20"/>
              </w:rPr>
              <w:t>Small</w:t>
            </w:r>
            <w:r w:rsidRPr="003C2D17">
              <w:rPr>
                <w:spacing w:val="-1"/>
                <w:sz w:val="20"/>
              </w:rPr>
              <w:t xml:space="preserve"> </w:t>
            </w:r>
            <w:r w:rsidRPr="003C2D17">
              <w:rPr>
                <w:sz w:val="20"/>
              </w:rPr>
              <w:t>nutritional</w:t>
            </w:r>
            <w:r w:rsidRPr="003C2D17">
              <w:rPr>
                <w:spacing w:val="-2"/>
                <w:sz w:val="20"/>
              </w:rPr>
              <w:t xml:space="preserve"> </w:t>
            </w:r>
            <w:r w:rsidRPr="003C2D17">
              <w:rPr>
                <w:sz w:val="20"/>
              </w:rPr>
              <w:t>gardens</w:t>
            </w:r>
          </w:p>
          <w:p w:rsidR="00BB7AB1" w:rsidRPr="003C2D17" w:rsidRDefault="00FF3F4E">
            <w:pPr>
              <w:pStyle w:val="TableParagraph"/>
              <w:spacing w:line="215" w:lineRule="exact"/>
              <w:rPr>
                <w:sz w:val="20"/>
              </w:rPr>
            </w:pPr>
            <w:r w:rsidRPr="003C2D17">
              <w:rPr>
                <w:sz w:val="20"/>
              </w:rPr>
              <w:t>in</w:t>
            </w:r>
            <w:r w:rsidRPr="003C2D17">
              <w:rPr>
                <w:spacing w:val="-4"/>
                <w:sz w:val="20"/>
              </w:rPr>
              <w:t xml:space="preserve"> </w:t>
            </w:r>
            <w:r w:rsidRPr="003C2D17">
              <w:rPr>
                <w:sz w:val="20"/>
              </w:rPr>
              <w:t>homesteads</w:t>
            </w:r>
          </w:p>
        </w:tc>
        <w:tc>
          <w:tcPr>
            <w:tcW w:w="1454" w:type="dxa"/>
          </w:tcPr>
          <w:p w:rsidR="00BB7AB1" w:rsidRPr="003C2D17" w:rsidRDefault="00FF3F4E" w:rsidP="00EE276A">
            <w:pPr>
              <w:pStyle w:val="TableParagraph"/>
              <w:spacing w:line="223" w:lineRule="exact"/>
              <w:ind w:left="108"/>
              <w:jc w:val="center"/>
              <w:rPr>
                <w:sz w:val="20"/>
              </w:rPr>
            </w:pPr>
            <w:r w:rsidRPr="003C2D17">
              <w:rPr>
                <w:sz w:val="20"/>
              </w:rPr>
              <w:t>No.</w:t>
            </w:r>
            <w:r w:rsidRPr="003C2D17">
              <w:rPr>
                <w:spacing w:val="-3"/>
                <w:sz w:val="20"/>
              </w:rPr>
              <w:t xml:space="preserve"> </w:t>
            </w:r>
            <w:r w:rsidRPr="003C2D17">
              <w:rPr>
                <w:sz w:val="20"/>
              </w:rPr>
              <w:t>of</w:t>
            </w:r>
            <w:r w:rsidRPr="003C2D17">
              <w:rPr>
                <w:spacing w:val="-3"/>
                <w:sz w:val="20"/>
              </w:rPr>
              <w:t xml:space="preserve"> </w:t>
            </w:r>
            <w:r w:rsidRPr="003C2D17">
              <w:rPr>
                <w:sz w:val="20"/>
              </w:rPr>
              <w:t>gardens</w:t>
            </w:r>
          </w:p>
        </w:tc>
        <w:tc>
          <w:tcPr>
            <w:tcW w:w="2875" w:type="dxa"/>
          </w:tcPr>
          <w:p w:rsidR="00BB7AB1" w:rsidRPr="003C2D17" w:rsidRDefault="00FF3F4E">
            <w:pPr>
              <w:pStyle w:val="TableParagraph"/>
              <w:spacing w:line="223" w:lineRule="exact"/>
              <w:ind w:left="108"/>
              <w:rPr>
                <w:sz w:val="20"/>
              </w:rPr>
            </w:pPr>
            <w:r w:rsidRPr="003C2D17">
              <w:rPr>
                <w:sz w:val="20"/>
              </w:rPr>
              <w:t>3247</w:t>
            </w:r>
            <w:r w:rsidRPr="003C2D17">
              <w:rPr>
                <w:spacing w:val="-1"/>
                <w:sz w:val="20"/>
              </w:rPr>
              <w:t xml:space="preserve"> </w:t>
            </w:r>
            <w:r w:rsidRPr="003C2D17">
              <w:rPr>
                <w:sz w:val="20"/>
              </w:rPr>
              <w:t>no</w:t>
            </w:r>
          </w:p>
        </w:tc>
        <w:tc>
          <w:tcPr>
            <w:tcW w:w="1135" w:type="dxa"/>
          </w:tcPr>
          <w:p w:rsidR="00BB7AB1" w:rsidRPr="003C2D17" w:rsidRDefault="00FF3F4E">
            <w:pPr>
              <w:pStyle w:val="TableParagraph"/>
              <w:spacing w:line="223" w:lineRule="exact"/>
              <w:ind w:left="106"/>
              <w:rPr>
                <w:sz w:val="20"/>
              </w:rPr>
            </w:pPr>
            <w:r w:rsidRPr="003C2D17">
              <w:rPr>
                <w:sz w:val="20"/>
              </w:rPr>
              <w:t>Dec</w:t>
            </w:r>
            <w:r w:rsidRPr="003C2D17">
              <w:rPr>
                <w:spacing w:val="-2"/>
                <w:sz w:val="20"/>
              </w:rPr>
              <w:t xml:space="preserve"> </w:t>
            </w:r>
            <w:r w:rsidRPr="003C2D17">
              <w:rPr>
                <w:sz w:val="20"/>
              </w:rPr>
              <w:t>2019</w:t>
            </w:r>
          </w:p>
        </w:tc>
        <w:tc>
          <w:tcPr>
            <w:tcW w:w="1985" w:type="dxa"/>
          </w:tcPr>
          <w:p w:rsidR="00BB7AB1" w:rsidRPr="003C2D17" w:rsidRDefault="00FF3F4E" w:rsidP="00EE276A">
            <w:pPr>
              <w:pStyle w:val="TableParagraph"/>
              <w:spacing w:line="223" w:lineRule="exact"/>
              <w:jc w:val="center"/>
              <w:rPr>
                <w:sz w:val="20"/>
              </w:rPr>
            </w:pPr>
            <w:r w:rsidRPr="003C2D17">
              <w:rPr>
                <w:w w:val="99"/>
                <w:sz w:val="20"/>
              </w:rPr>
              <w:t>1</w:t>
            </w:r>
          </w:p>
        </w:tc>
      </w:tr>
      <w:tr w:rsidR="00BB7AB1" w:rsidRPr="003C2D17">
        <w:trPr>
          <w:trHeight w:val="690"/>
        </w:trPr>
        <w:tc>
          <w:tcPr>
            <w:tcW w:w="2702" w:type="dxa"/>
          </w:tcPr>
          <w:p w:rsidR="00BB7AB1" w:rsidRPr="003C2D17" w:rsidRDefault="00FF3F4E">
            <w:pPr>
              <w:pStyle w:val="TableParagraph"/>
              <w:spacing w:line="237" w:lineRule="auto"/>
              <w:ind w:right="533"/>
              <w:rPr>
                <w:sz w:val="20"/>
              </w:rPr>
            </w:pPr>
            <w:r w:rsidRPr="003C2D17">
              <w:rPr>
                <w:sz w:val="20"/>
              </w:rPr>
              <w:t>17. Training of women</w:t>
            </w:r>
            <w:r w:rsidRPr="003C2D17">
              <w:rPr>
                <w:spacing w:val="1"/>
                <w:sz w:val="20"/>
              </w:rPr>
              <w:t xml:space="preserve"> </w:t>
            </w:r>
            <w:r w:rsidRPr="003C2D17">
              <w:rPr>
                <w:sz w:val="20"/>
              </w:rPr>
              <w:t>beneficiaries</w:t>
            </w:r>
            <w:r w:rsidRPr="003C2D17">
              <w:rPr>
                <w:spacing w:val="-7"/>
                <w:sz w:val="20"/>
              </w:rPr>
              <w:t xml:space="preserve"> </w:t>
            </w:r>
            <w:r w:rsidRPr="003C2D17">
              <w:rPr>
                <w:sz w:val="20"/>
              </w:rPr>
              <w:t>for</w:t>
            </w:r>
            <w:r w:rsidRPr="003C2D17">
              <w:rPr>
                <w:spacing w:val="-5"/>
                <w:sz w:val="20"/>
              </w:rPr>
              <w:t xml:space="preserve"> </w:t>
            </w:r>
            <w:r w:rsidRPr="003C2D17">
              <w:rPr>
                <w:sz w:val="20"/>
              </w:rPr>
              <w:t>different</w:t>
            </w:r>
          </w:p>
          <w:p w:rsidR="00BB7AB1" w:rsidRPr="003C2D17" w:rsidRDefault="00FF3F4E">
            <w:pPr>
              <w:pStyle w:val="TableParagraph"/>
              <w:spacing w:line="217" w:lineRule="exact"/>
              <w:rPr>
                <w:sz w:val="20"/>
              </w:rPr>
            </w:pPr>
            <w:r w:rsidRPr="003C2D17">
              <w:rPr>
                <w:sz w:val="20"/>
              </w:rPr>
              <w:t>livelihood</w:t>
            </w:r>
            <w:r w:rsidRPr="003C2D17">
              <w:rPr>
                <w:spacing w:val="-2"/>
                <w:sz w:val="20"/>
              </w:rPr>
              <w:t xml:space="preserve"> </w:t>
            </w:r>
            <w:r w:rsidRPr="003C2D17">
              <w:rPr>
                <w:sz w:val="20"/>
              </w:rPr>
              <w:t>practices</w:t>
            </w:r>
          </w:p>
        </w:tc>
        <w:tc>
          <w:tcPr>
            <w:tcW w:w="1454" w:type="dxa"/>
          </w:tcPr>
          <w:p w:rsidR="00BB7AB1" w:rsidRPr="003C2D17" w:rsidRDefault="00FF3F4E" w:rsidP="00EE276A">
            <w:pPr>
              <w:pStyle w:val="TableParagraph"/>
              <w:spacing w:line="237" w:lineRule="auto"/>
              <w:ind w:left="108"/>
              <w:jc w:val="center"/>
              <w:rPr>
                <w:sz w:val="20"/>
              </w:rPr>
            </w:pPr>
            <w:r w:rsidRPr="003C2D17">
              <w:rPr>
                <w:sz w:val="20"/>
              </w:rPr>
              <w:t>No. of</w:t>
            </w:r>
            <w:r w:rsidRPr="003C2D17">
              <w:rPr>
                <w:spacing w:val="1"/>
                <w:sz w:val="20"/>
              </w:rPr>
              <w:t xml:space="preserve"> </w:t>
            </w:r>
            <w:r w:rsidRPr="003C2D17">
              <w:rPr>
                <w:w w:val="95"/>
                <w:sz w:val="20"/>
              </w:rPr>
              <w:t>beneficiaries</w:t>
            </w:r>
          </w:p>
        </w:tc>
        <w:tc>
          <w:tcPr>
            <w:tcW w:w="2875" w:type="dxa"/>
          </w:tcPr>
          <w:p w:rsidR="00BB7AB1" w:rsidRPr="003C2D17" w:rsidRDefault="00FF3F4E">
            <w:pPr>
              <w:pStyle w:val="TableParagraph"/>
              <w:spacing w:line="237" w:lineRule="auto"/>
              <w:ind w:left="108" w:right="459"/>
              <w:rPr>
                <w:sz w:val="20"/>
              </w:rPr>
            </w:pPr>
            <w:r w:rsidRPr="003C2D17">
              <w:rPr>
                <w:sz w:val="20"/>
              </w:rPr>
              <w:t>3247</w:t>
            </w:r>
            <w:r w:rsidRPr="003C2D17">
              <w:rPr>
                <w:spacing w:val="-4"/>
                <w:sz w:val="20"/>
              </w:rPr>
              <w:t xml:space="preserve"> </w:t>
            </w:r>
            <w:r w:rsidRPr="003C2D17">
              <w:rPr>
                <w:sz w:val="20"/>
              </w:rPr>
              <w:t>beneficiaries</w:t>
            </w:r>
            <w:r w:rsidRPr="003C2D17">
              <w:rPr>
                <w:spacing w:val="-3"/>
                <w:sz w:val="20"/>
              </w:rPr>
              <w:t xml:space="preserve"> </w:t>
            </w:r>
            <w:r w:rsidRPr="003C2D17">
              <w:rPr>
                <w:sz w:val="20"/>
              </w:rPr>
              <w:t>of</w:t>
            </w:r>
            <w:r w:rsidRPr="003C2D17">
              <w:rPr>
                <w:spacing w:val="-3"/>
                <w:sz w:val="20"/>
              </w:rPr>
              <w:t xml:space="preserve"> </w:t>
            </w:r>
            <w:r w:rsidRPr="003C2D17">
              <w:rPr>
                <w:sz w:val="20"/>
              </w:rPr>
              <w:t>195</w:t>
            </w:r>
            <w:r w:rsidRPr="003C2D17">
              <w:rPr>
                <w:spacing w:val="-1"/>
                <w:sz w:val="20"/>
              </w:rPr>
              <w:t xml:space="preserve"> </w:t>
            </w:r>
            <w:r w:rsidRPr="003C2D17">
              <w:rPr>
                <w:sz w:val="20"/>
              </w:rPr>
              <w:t>no</w:t>
            </w:r>
            <w:r w:rsidRPr="003C2D17">
              <w:rPr>
                <w:spacing w:val="-47"/>
                <w:sz w:val="20"/>
              </w:rPr>
              <w:t xml:space="preserve"> </w:t>
            </w:r>
            <w:r w:rsidRPr="003C2D17">
              <w:rPr>
                <w:sz w:val="20"/>
              </w:rPr>
              <w:t>SHG’s</w:t>
            </w:r>
          </w:p>
        </w:tc>
        <w:tc>
          <w:tcPr>
            <w:tcW w:w="1135" w:type="dxa"/>
          </w:tcPr>
          <w:p w:rsidR="00BB7AB1" w:rsidRPr="003C2D17" w:rsidRDefault="00FF3F4E">
            <w:pPr>
              <w:pStyle w:val="TableParagraph"/>
              <w:spacing w:line="225" w:lineRule="exact"/>
              <w:ind w:left="108"/>
              <w:rPr>
                <w:sz w:val="20"/>
              </w:rPr>
            </w:pPr>
            <w:r w:rsidRPr="003C2D17">
              <w:rPr>
                <w:sz w:val="20"/>
              </w:rPr>
              <w:t>Dec</w:t>
            </w:r>
            <w:r w:rsidRPr="003C2D17">
              <w:rPr>
                <w:spacing w:val="-2"/>
                <w:sz w:val="20"/>
              </w:rPr>
              <w:t xml:space="preserve"> </w:t>
            </w:r>
            <w:r w:rsidRPr="003C2D17">
              <w:rPr>
                <w:sz w:val="20"/>
              </w:rPr>
              <w:t>2019</w:t>
            </w:r>
          </w:p>
        </w:tc>
        <w:tc>
          <w:tcPr>
            <w:tcW w:w="1985" w:type="dxa"/>
          </w:tcPr>
          <w:p w:rsidR="00BB7AB1" w:rsidRPr="003C2D17" w:rsidRDefault="00FF3F4E" w:rsidP="00EE276A">
            <w:pPr>
              <w:pStyle w:val="TableParagraph"/>
              <w:spacing w:line="225" w:lineRule="exact"/>
              <w:ind w:left="108"/>
              <w:jc w:val="center"/>
              <w:rPr>
                <w:sz w:val="20"/>
              </w:rPr>
            </w:pPr>
            <w:r w:rsidRPr="003C2D17">
              <w:rPr>
                <w:w w:val="99"/>
                <w:sz w:val="20"/>
              </w:rPr>
              <w:t>1</w:t>
            </w:r>
          </w:p>
        </w:tc>
      </w:tr>
      <w:tr w:rsidR="00BB7AB1" w:rsidRPr="003C2D17">
        <w:trPr>
          <w:trHeight w:val="460"/>
        </w:trPr>
        <w:tc>
          <w:tcPr>
            <w:tcW w:w="2702" w:type="dxa"/>
          </w:tcPr>
          <w:p w:rsidR="00BB7AB1" w:rsidRPr="003C2D17" w:rsidRDefault="00FF3F4E">
            <w:pPr>
              <w:pStyle w:val="TableParagraph"/>
              <w:spacing w:line="223" w:lineRule="exact"/>
              <w:rPr>
                <w:sz w:val="20"/>
              </w:rPr>
            </w:pPr>
            <w:r w:rsidRPr="003C2D17">
              <w:rPr>
                <w:sz w:val="20"/>
              </w:rPr>
              <w:t>18.</w:t>
            </w:r>
            <w:r w:rsidRPr="003C2D17">
              <w:rPr>
                <w:spacing w:val="-2"/>
                <w:sz w:val="20"/>
              </w:rPr>
              <w:t xml:space="preserve"> </w:t>
            </w:r>
            <w:r w:rsidRPr="003C2D17">
              <w:rPr>
                <w:sz w:val="20"/>
              </w:rPr>
              <w:t>Group</w:t>
            </w:r>
            <w:r w:rsidRPr="003C2D17">
              <w:rPr>
                <w:spacing w:val="-3"/>
                <w:sz w:val="20"/>
              </w:rPr>
              <w:t xml:space="preserve"> </w:t>
            </w:r>
            <w:r w:rsidRPr="003C2D17">
              <w:rPr>
                <w:sz w:val="20"/>
              </w:rPr>
              <w:t>based</w:t>
            </w:r>
            <w:r w:rsidRPr="003C2D17">
              <w:rPr>
                <w:spacing w:val="-1"/>
                <w:sz w:val="20"/>
              </w:rPr>
              <w:t xml:space="preserve"> </w:t>
            </w:r>
            <w:r w:rsidRPr="003C2D17">
              <w:rPr>
                <w:sz w:val="20"/>
              </w:rPr>
              <w:t>fish</w:t>
            </w:r>
          </w:p>
          <w:p w:rsidR="00BB7AB1" w:rsidRPr="003C2D17" w:rsidRDefault="00FF3F4E">
            <w:pPr>
              <w:pStyle w:val="TableParagraph"/>
              <w:spacing w:line="217" w:lineRule="exact"/>
              <w:rPr>
                <w:sz w:val="20"/>
              </w:rPr>
            </w:pPr>
            <w:r w:rsidRPr="003C2D17">
              <w:rPr>
                <w:sz w:val="20"/>
              </w:rPr>
              <w:t>cultivation</w:t>
            </w:r>
            <w:r w:rsidRPr="003C2D17">
              <w:rPr>
                <w:spacing w:val="-4"/>
                <w:sz w:val="20"/>
              </w:rPr>
              <w:t xml:space="preserve"> </w:t>
            </w:r>
            <w:r w:rsidRPr="003C2D17">
              <w:rPr>
                <w:sz w:val="20"/>
              </w:rPr>
              <w:t>encouraged</w:t>
            </w:r>
          </w:p>
        </w:tc>
        <w:tc>
          <w:tcPr>
            <w:tcW w:w="1454" w:type="dxa"/>
          </w:tcPr>
          <w:p w:rsidR="00BB7AB1" w:rsidRPr="003C2D17" w:rsidRDefault="00FF3F4E" w:rsidP="00EE276A">
            <w:pPr>
              <w:pStyle w:val="TableParagraph"/>
              <w:spacing w:line="223" w:lineRule="exact"/>
              <w:ind w:left="108"/>
              <w:jc w:val="center"/>
              <w:rPr>
                <w:sz w:val="20"/>
              </w:rPr>
            </w:pPr>
            <w:r w:rsidRPr="003C2D17">
              <w:rPr>
                <w:sz w:val="20"/>
              </w:rPr>
              <w:t>No.</w:t>
            </w:r>
            <w:r w:rsidRPr="003C2D17">
              <w:rPr>
                <w:spacing w:val="-2"/>
                <w:sz w:val="20"/>
              </w:rPr>
              <w:t xml:space="preserve"> </w:t>
            </w:r>
            <w:r w:rsidRPr="003C2D17">
              <w:rPr>
                <w:sz w:val="20"/>
              </w:rPr>
              <w:t>of</w:t>
            </w:r>
          </w:p>
          <w:p w:rsidR="00BB7AB1" w:rsidRPr="003C2D17" w:rsidRDefault="00FF3F4E" w:rsidP="00EE276A">
            <w:pPr>
              <w:pStyle w:val="TableParagraph"/>
              <w:spacing w:line="217" w:lineRule="exact"/>
              <w:ind w:left="108"/>
              <w:jc w:val="center"/>
              <w:rPr>
                <w:sz w:val="20"/>
              </w:rPr>
            </w:pPr>
            <w:r w:rsidRPr="003C2D17">
              <w:rPr>
                <w:sz w:val="20"/>
              </w:rPr>
              <w:t>beneficiaries</w:t>
            </w:r>
          </w:p>
        </w:tc>
        <w:tc>
          <w:tcPr>
            <w:tcW w:w="2875" w:type="dxa"/>
          </w:tcPr>
          <w:p w:rsidR="00BB7AB1" w:rsidRPr="003C2D17" w:rsidRDefault="00FF3F4E" w:rsidP="00EE276A">
            <w:pPr>
              <w:pStyle w:val="TableParagraph"/>
              <w:spacing w:line="223" w:lineRule="exact"/>
              <w:ind w:left="108"/>
              <w:rPr>
                <w:sz w:val="20"/>
              </w:rPr>
            </w:pPr>
            <w:r w:rsidRPr="003C2D17">
              <w:rPr>
                <w:sz w:val="20"/>
              </w:rPr>
              <w:t>30</w:t>
            </w:r>
            <w:r w:rsidRPr="003C2D17">
              <w:rPr>
                <w:spacing w:val="-2"/>
                <w:sz w:val="20"/>
              </w:rPr>
              <w:t xml:space="preserve"> </w:t>
            </w:r>
            <w:r w:rsidR="00EE276A">
              <w:rPr>
                <w:sz w:val="20"/>
              </w:rPr>
              <w:t>SHGs</w:t>
            </w:r>
          </w:p>
        </w:tc>
        <w:tc>
          <w:tcPr>
            <w:tcW w:w="1135" w:type="dxa"/>
          </w:tcPr>
          <w:p w:rsidR="00BB7AB1" w:rsidRPr="003C2D17" w:rsidRDefault="00FF3F4E">
            <w:pPr>
              <w:pStyle w:val="TableParagraph"/>
              <w:spacing w:line="223" w:lineRule="exact"/>
              <w:rPr>
                <w:sz w:val="20"/>
              </w:rPr>
            </w:pPr>
            <w:r w:rsidRPr="003C2D17">
              <w:rPr>
                <w:sz w:val="20"/>
              </w:rPr>
              <w:t>Dec</w:t>
            </w:r>
            <w:r w:rsidRPr="003C2D17">
              <w:rPr>
                <w:spacing w:val="-2"/>
                <w:sz w:val="20"/>
              </w:rPr>
              <w:t xml:space="preserve"> </w:t>
            </w:r>
            <w:r w:rsidRPr="003C2D17">
              <w:rPr>
                <w:sz w:val="20"/>
              </w:rPr>
              <w:t>2019</w:t>
            </w:r>
          </w:p>
        </w:tc>
        <w:tc>
          <w:tcPr>
            <w:tcW w:w="1985" w:type="dxa"/>
          </w:tcPr>
          <w:p w:rsidR="00BB7AB1" w:rsidRPr="003C2D17" w:rsidRDefault="00FF3F4E" w:rsidP="00EE276A">
            <w:pPr>
              <w:pStyle w:val="TableParagraph"/>
              <w:spacing w:line="223" w:lineRule="exact"/>
              <w:ind w:left="108"/>
              <w:jc w:val="center"/>
              <w:rPr>
                <w:sz w:val="20"/>
              </w:rPr>
            </w:pPr>
            <w:r w:rsidRPr="003C2D17">
              <w:rPr>
                <w:w w:val="99"/>
                <w:sz w:val="20"/>
              </w:rPr>
              <w:t>1</w:t>
            </w:r>
          </w:p>
        </w:tc>
      </w:tr>
      <w:tr w:rsidR="00BB7AB1" w:rsidRPr="003C2D17">
        <w:trPr>
          <w:trHeight w:val="508"/>
        </w:trPr>
        <w:tc>
          <w:tcPr>
            <w:tcW w:w="2702" w:type="dxa"/>
          </w:tcPr>
          <w:p w:rsidR="00BB7AB1" w:rsidRPr="003C2D17" w:rsidRDefault="00FF3F4E">
            <w:pPr>
              <w:pStyle w:val="TableParagraph"/>
              <w:ind w:right="341"/>
              <w:rPr>
                <w:sz w:val="20"/>
              </w:rPr>
            </w:pPr>
            <w:r w:rsidRPr="003C2D17">
              <w:rPr>
                <w:sz w:val="20"/>
              </w:rPr>
              <w:t>19.</w:t>
            </w:r>
            <w:r w:rsidRPr="003C2D17">
              <w:rPr>
                <w:spacing w:val="-2"/>
                <w:sz w:val="20"/>
              </w:rPr>
              <w:t xml:space="preserve"> </w:t>
            </w:r>
            <w:r w:rsidRPr="003C2D17">
              <w:rPr>
                <w:sz w:val="20"/>
              </w:rPr>
              <w:t>Community</w:t>
            </w:r>
            <w:r w:rsidRPr="003C2D17">
              <w:rPr>
                <w:spacing w:val="-5"/>
                <w:sz w:val="20"/>
              </w:rPr>
              <w:t xml:space="preserve"> </w:t>
            </w:r>
            <w:r w:rsidRPr="003C2D17">
              <w:rPr>
                <w:sz w:val="20"/>
              </w:rPr>
              <w:t>grain</w:t>
            </w:r>
            <w:r w:rsidRPr="003C2D17">
              <w:rPr>
                <w:spacing w:val="-3"/>
                <w:sz w:val="20"/>
              </w:rPr>
              <w:t xml:space="preserve"> </w:t>
            </w:r>
            <w:r w:rsidRPr="003C2D17">
              <w:rPr>
                <w:sz w:val="20"/>
              </w:rPr>
              <w:t>banks</w:t>
            </w:r>
            <w:r w:rsidRPr="003C2D17">
              <w:rPr>
                <w:spacing w:val="-47"/>
                <w:sz w:val="20"/>
              </w:rPr>
              <w:t xml:space="preserve"> </w:t>
            </w:r>
            <w:r w:rsidRPr="003C2D17">
              <w:rPr>
                <w:sz w:val="20"/>
              </w:rPr>
              <w:t>developed</w:t>
            </w:r>
          </w:p>
        </w:tc>
        <w:tc>
          <w:tcPr>
            <w:tcW w:w="1454" w:type="dxa"/>
          </w:tcPr>
          <w:p w:rsidR="00BB7AB1" w:rsidRPr="003C2D17" w:rsidRDefault="00FF3F4E" w:rsidP="00EE276A">
            <w:pPr>
              <w:pStyle w:val="TableParagraph"/>
              <w:spacing w:line="223" w:lineRule="exact"/>
              <w:ind w:left="108"/>
              <w:jc w:val="center"/>
              <w:rPr>
                <w:sz w:val="20"/>
              </w:rPr>
            </w:pPr>
            <w:r w:rsidRPr="003C2D17">
              <w:rPr>
                <w:sz w:val="20"/>
              </w:rPr>
              <w:t>No.</w:t>
            </w:r>
          </w:p>
        </w:tc>
        <w:tc>
          <w:tcPr>
            <w:tcW w:w="2875" w:type="dxa"/>
          </w:tcPr>
          <w:p w:rsidR="00BB7AB1" w:rsidRPr="003C2D17" w:rsidRDefault="00FF3F4E">
            <w:pPr>
              <w:pStyle w:val="TableParagraph"/>
              <w:spacing w:line="223" w:lineRule="exact"/>
              <w:ind w:left="108"/>
              <w:rPr>
                <w:sz w:val="20"/>
              </w:rPr>
            </w:pPr>
            <w:r w:rsidRPr="003C2D17">
              <w:rPr>
                <w:sz w:val="20"/>
              </w:rPr>
              <w:t>23</w:t>
            </w:r>
            <w:r w:rsidRPr="003C2D17">
              <w:rPr>
                <w:spacing w:val="-1"/>
                <w:sz w:val="20"/>
              </w:rPr>
              <w:t xml:space="preserve"> </w:t>
            </w:r>
            <w:r w:rsidRPr="003C2D17">
              <w:rPr>
                <w:sz w:val="20"/>
              </w:rPr>
              <w:t>no</w:t>
            </w:r>
          </w:p>
        </w:tc>
        <w:tc>
          <w:tcPr>
            <w:tcW w:w="1135" w:type="dxa"/>
          </w:tcPr>
          <w:p w:rsidR="00BB7AB1" w:rsidRPr="003C2D17" w:rsidRDefault="00FF3F4E">
            <w:pPr>
              <w:pStyle w:val="TableParagraph"/>
              <w:spacing w:line="223" w:lineRule="exact"/>
              <w:rPr>
                <w:sz w:val="20"/>
              </w:rPr>
            </w:pPr>
            <w:r w:rsidRPr="003C2D17">
              <w:rPr>
                <w:sz w:val="20"/>
              </w:rPr>
              <w:t>Dec</w:t>
            </w:r>
            <w:r w:rsidRPr="003C2D17">
              <w:rPr>
                <w:spacing w:val="-2"/>
                <w:sz w:val="20"/>
              </w:rPr>
              <w:t xml:space="preserve"> </w:t>
            </w:r>
            <w:r w:rsidRPr="003C2D17">
              <w:rPr>
                <w:sz w:val="20"/>
              </w:rPr>
              <w:t>2019</w:t>
            </w:r>
          </w:p>
        </w:tc>
        <w:tc>
          <w:tcPr>
            <w:tcW w:w="1985" w:type="dxa"/>
          </w:tcPr>
          <w:p w:rsidR="00BB7AB1" w:rsidRPr="003C2D17" w:rsidRDefault="00FF3F4E" w:rsidP="00EE276A">
            <w:pPr>
              <w:pStyle w:val="TableParagraph"/>
              <w:spacing w:line="223" w:lineRule="exact"/>
              <w:jc w:val="center"/>
              <w:rPr>
                <w:sz w:val="20"/>
              </w:rPr>
            </w:pPr>
            <w:r w:rsidRPr="003C2D17">
              <w:rPr>
                <w:w w:val="99"/>
                <w:sz w:val="20"/>
              </w:rPr>
              <w:t>1</w:t>
            </w:r>
          </w:p>
        </w:tc>
      </w:tr>
      <w:tr w:rsidR="00BB7AB1" w:rsidRPr="003C2D17">
        <w:trPr>
          <w:trHeight w:val="494"/>
        </w:trPr>
        <w:tc>
          <w:tcPr>
            <w:tcW w:w="2702" w:type="dxa"/>
          </w:tcPr>
          <w:p w:rsidR="00BB7AB1" w:rsidRPr="003C2D17" w:rsidRDefault="00FF3F4E">
            <w:pPr>
              <w:pStyle w:val="TableParagraph"/>
              <w:ind w:right="242"/>
              <w:rPr>
                <w:sz w:val="20"/>
              </w:rPr>
            </w:pPr>
            <w:r w:rsidRPr="003C2D17">
              <w:rPr>
                <w:sz w:val="20"/>
              </w:rPr>
              <w:t>20.</w:t>
            </w:r>
            <w:r w:rsidRPr="003C2D17">
              <w:rPr>
                <w:spacing w:val="-1"/>
                <w:sz w:val="20"/>
              </w:rPr>
              <w:t xml:space="preserve"> </w:t>
            </w:r>
            <w:r w:rsidRPr="003C2D17">
              <w:rPr>
                <w:sz w:val="20"/>
              </w:rPr>
              <w:t>Local</w:t>
            </w:r>
            <w:r w:rsidRPr="003C2D17">
              <w:rPr>
                <w:spacing w:val="-3"/>
                <w:sz w:val="20"/>
              </w:rPr>
              <w:t xml:space="preserve"> </w:t>
            </w:r>
            <w:r w:rsidRPr="003C2D17">
              <w:rPr>
                <w:sz w:val="20"/>
              </w:rPr>
              <w:t>crop</w:t>
            </w:r>
            <w:r w:rsidRPr="003C2D17">
              <w:rPr>
                <w:spacing w:val="-3"/>
                <w:sz w:val="20"/>
              </w:rPr>
              <w:t xml:space="preserve"> </w:t>
            </w:r>
            <w:r w:rsidRPr="003C2D17">
              <w:rPr>
                <w:sz w:val="20"/>
              </w:rPr>
              <w:t>and</w:t>
            </w:r>
            <w:r w:rsidRPr="003C2D17">
              <w:rPr>
                <w:spacing w:val="-1"/>
                <w:sz w:val="20"/>
              </w:rPr>
              <w:t xml:space="preserve"> </w:t>
            </w:r>
            <w:r w:rsidRPr="003C2D17">
              <w:rPr>
                <w:sz w:val="20"/>
              </w:rPr>
              <w:t>trees</w:t>
            </w:r>
            <w:r w:rsidRPr="003C2D17">
              <w:rPr>
                <w:spacing w:val="-2"/>
                <w:sz w:val="20"/>
              </w:rPr>
              <w:t xml:space="preserve"> </w:t>
            </w:r>
            <w:r w:rsidRPr="003C2D17">
              <w:rPr>
                <w:sz w:val="20"/>
              </w:rPr>
              <w:t>seed</w:t>
            </w:r>
            <w:r w:rsidRPr="003C2D17">
              <w:rPr>
                <w:spacing w:val="-47"/>
                <w:sz w:val="20"/>
              </w:rPr>
              <w:t xml:space="preserve"> </w:t>
            </w:r>
            <w:r w:rsidRPr="003C2D17">
              <w:rPr>
                <w:sz w:val="20"/>
              </w:rPr>
              <w:t>banks</w:t>
            </w:r>
            <w:r w:rsidRPr="003C2D17">
              <w:rPr>
                <w:spacing w:val="-2"/>
                <w:sz w:val="20"/>
              </w:rPr>
              <w:t xml:space="preserve"> </w:t>
            </w:r>
            <w:r w:rsidRPr="003C2D17">
              <w:rPr>
                <w:sz w:val="20"/>
              </w:rPr>
              <w:t>developed</w:t>
            </w:r>
          </w:p>
        </w:tc>
        <w:tc>
          <w:tcPr>
            <w:tcW w:w="1454" w:type="dxa"/>
          </w:tcPr>
          <w:p w:rsidR="00BB7AB1" w:rsidRPr="003C2D17" w:rsidRDefault="00FF3F4E" w:rsidP="00EE276A">
            <w:pPr>
              <w:pStyle w:val="TableParagraph"/>
              <w:spacing w:line="223" w:lineRule="exact"/>
              <w:ind w:left="108"/>
              <w:jc w:val="center"/>
              <w:rPr>
                <w:sz w:val="20"/>
              </w:rPr>
            </w:pPr>
            <w:r w:rsidRPr="003C2D17">
              <w:rPr>
                <w:sz w:val="20"/>
              </w:rPr>
              <w:t>No.</w:t>
            </w:r>
          </w:p>
        </w:tc>
        <w:tc>
          <w:tcPr>
            <w:tcW w:w="2875" w:type="dxa"/>
          </w:tcPr>
          <w:p w:rsidR="00BB7AB1" w:rsidRPr="003C2D17" w:rsidRDefault="00FF3F4E">
            <w:pPr>
              <w:pStyle w:val="TableParagraph"/>
              <w:spacing w:line="223" w:lineRule="exact"/>
              <w:ind w:left="108"/>
              <w:rPr>
                <w:sz w:val="20"/>
              </w:rPr>
            </w:pPr>
            <w:r w:rsidRPr="003C2D17">
              <w:rPr>
                <w:sz w:val="20"/>
              </w:rPr>
              <w:t>5 no</w:t>
            </w:r>
          </w:p>
        </w:tc>
        <w:tc>
          <w:tcPr>
            <w:tcW w:w="1135" w:type="dxa"/>
          </w:tcPr>
          <w:p w:rsidR="00BB7AB1" w:rsidRPr="003C2D17" w:rsidRDefault="00FF3F4E">
            <w:pPr>
              <w:pStyle w:val="TableParagraph"/>
              <w:spacing w:line="223" w:lineRule="exact"/>
              <w:rPr>
                <w:sz w:val="20"/>
              </w:rPr>
            </w:pPr>
            <w:r w:rsidRPr="003C2D17">
              <w:rPr>
                <w:sz w:val="20"/>
              </w:rPr>
              <w:t>Dec</w:t>
            </w:r>
            <w:r w:rsidRPr="003C2D17">
              <w:rPr>
                <w:spacing w:val="-2"/>
                <w:sz w:val="20"/>
              </w:rPr>
              <w:t xml:space="preserve"> </w:t>
            </w:r>
            <w:r w:rsidRPr="003C2D17">
              <w:rPr>
                <w:sz w:val="20"/>
              </w:rPr>
              <w:t>2019</w:t>
            </w:r>
          </w:p>
        </w:tc>
        <w:tc>
          <w:tcPr>
            <w:tcW w:w="1985" w:type="dxa"/>
          </w:tcPr>
          <w:p w:rsidR="00BB7AB1" w:rsidRPr="003C2D17" w:rsidRDefault="00FF3F4E" w:rsidP="00EE276A">
            <w:pPr>
              <w:pStyle w:val="TableParagraph"/>
              <w:spacing w:line="223" w:lineRule="exact"/>
              <w:jc w:val="center"/>
              <w:rPr>
                <w:sz w:val="20"/>
              </w:rPr>
            </w:pPr>
            <w:r w:rsidRPr="003C2D17">
              <w:rPr>
                <w:w w:val="99"/>
                <w:sz w:val="20"/>
              </w:rPr>
              <w:t>1</w:t>
            </w:r>
          </w:p>
        </w:tc>
      </w:tr>
      <w:tr w:rsidR="00BB7AB1" w:rsidRPr="003C2D17">
        <w:trPr>
          <w:trHeight w:val="508"/>
        </w:trPr>
        <w:tc>
          <w:tcPr>
            <w:tcW w:w="2702" w:type="dxa"/>
          </w:tcPr>
          <w:p w:rsidR="00BB7AB1" w:rsidRPr="003C2D17" w:rsidRDefault="00FF3F4E">
            <w:pPr>
              <w:pStyle w:val="TableParagraph"/>
              <w:spacing w:line="223" w:lineRule="exact"/>
              <w:rPr>
                <w:sz w:val="20"/>
              </w:rPr>
            </w:pPr>
            <w:r w:rsidRPr="003C2D17">
              <w:rPr>
                <w:sz w:val="20"/>
              </w:rPr>
              <w:t>21.</w:t>
            </w:r>
            <w:r w:rsidRPr="003C2D17">
              <w:rPr>
                <w:spacing w:val="-2"/>
                <w:sz w:val="20"/>
              </w:rPr>
              <w:t xml:space="preserve"> </w:t>
            </w:r>
            <w:r w:rsidRPr="003C2D17">
              <w:rPr>
                <w:sz w:val="20"/>
              </w:rPr>
              <w:t>Fodder</w:t>
            </w:r>
            <w:r w:rsidRPr="003C2D17">
              <w:rPr>
                <w:spacing w:val="-1"/>
                <w:sz w:val="20"/>
              </w:rPr>
              <w:t xml:space="preserve"> </w:t>
            </w:r>
            <w:r w:rsidRPr="003C2D17">
              <w:rPr>
                <w:sz w:val="20"/>
              </w:rPr>
              <w:t>banks</w:t>
            </w:r>
            <w:r w:rsidRPr="003C2D17">
              <w:rPr>
                <w:spacing w:val="-4"/>
                <w:sz w:val="20"/>
              </w:rPr>
              <w:t xml:space="preserve"> </w:t>
            </w:r>
            <w:r w:rsidRPr="003C2D17">
              <w:rPr>
                <w:sz w:val="20"/>
              </w:rPr>
              <w:t>developed</w:t>
            </w:r>
          </w:p>
        </w:tc>
        <w:tc>
          <w:tcPr>
            <w:tcW w:w="1454" w:type="dxa"/>
          </w:tcPr>
          <w:p w:rsidR="00BB7AB1" w:rsidRPr="003C2D17" w:rsidRDefault="00FF3F4E" w:rsidP="00EE276A">
            <w:pPr>
              <w:pStyle w:val="TableParagraph"/>
              <w:spacing w:line="223" w:lineRule="exact"/>
              <w:ind w:left="106"/>
              <w:jc w:val="center"/>
              <w:rPr>
                <w:sz w:val="20"/>
              </w:rPr>
            </w:pPr>
            <w:r w:rsidRPr="003C2D17">
              <w:rPr>
                <w:sz w:val="20"/>
              </w:rPr>
              <w:t>No.</w:t>
            </w:r>
          </w:p>
        </w:tc>
        <w:tc>
          <w:tcPr>
            <w:tcW w:w="2875" w:type="dxa"/>
          </w:tcPr>
          <w:p w:rsidR="00BB7AB1" w:rsidRPr="003C2D17" w:rsidRDefault="00FF3F4E">
            <w:pPr>
              <w:pStyle w:val="TableParagraph"/>
              <w:spacing w:line="223" w:lineRule="exact"/>
              <w:rPr>
                <w:sz w:val="20"/>
              </w:rPr>
            </w:pPr>
            <w:r w:rsidRPr="003C2D17">
              <w:rPr>
                <w:sz w:val="20"/>
              </w:rPr>
              <w:t>4</w:t>
            </w:r>
            <w:r w:rsidRPr="003C2D17">
              <w:rPr>
                <w:spacing w:val="-1"/>
                <w:sz w:val="20"/>
              </w:rPr>
              <w:t xml:space="preserve"> </w:t>
            </w:r>
            <w:r w:rsidRPr="003C2D17">
              <w:rPr>
                <w:sz w:val="20"/>
              </w:rPr>
              <w:t>no</w:t>
            </w:r>
          </w:p>
        </w:tc>
        <w:tc>
          <w:tcPr>
            <w:tcW w:w="1135" w:type="dxa"/>
          </w:tcPr>
          <w:p w:rsidR="00BB7AB1" w:rsidRPr="003C2D17" w:rsidRDefault="00FF3F4E">
            <w:pPr>
              <w:pStyle w:val="TableParagraph"/>
              <w:spacing w:line="223" w:lineRule="exact"/>
              <w:rPr>
                <w:sz w:val="20"/>
              </w:rPr>
            </w:pPr>
            <w:r w:rsidRPr="003C2D17">
              <w:rPr>
                <w:sz w:val="20"/>
              </w:rPr>
              <w:t>Dec</w:t>
            </w:r>
            <w:r w:rsidRPr="003C2D17">
              <w:rPr>
                <w:spacing w:val="-1"/>
                <w:sz w:val="20"/>
              </w:rPr>
              <w:t xml:space="preserve"> </w:t>
            </w:r>
            <w:r w:rsidRPr="003C2D17">
              <w:rPr>
                <w:sz w:val="20"/>
              </w:rPr>
              <w:t>2019</w:t>
            </w:r>
          </w:p>
        </w:tc>
        <w:tc>
          <w:tcPr>
            <w:tcW w:w="1985" w:type="dxa"/>
          </w:tcPr>
          <w:p w:rsidR="00BB7AB1" w:rsidRPr="003C2D17" w:rsidRDefault="00FF3F4E" w:rsidP="00EE276A">
            <w:pPr>
              <w:pStyle w:val="TableParagraph"/>
              <w:spacing w:line="223" w:lineRule="exact"/>
              <w:ind w:left="106"/>
              <w:jc w:val="center"/>
              <w:rPr>
                <w:sz w:val="20"/>
              </w:rPr>
            </w:pPr>
            <w:r w:rsidRPr="003C2D17">
              <w:rPr>
                <w:w w:val="99"/>
                <w:sz w:val="20"/>
              </w:rPr>
              <w:t>2</w:t>
            </w:r>
          </w:p>
        </w:tc>
      </w:tr>
      <w:tr w:rsidR="00BB7AB1" w:rsidRPr="003C2D17">
        <w:trPr>
          <w:trHeight w:val="688"/>
        </w:trPr>
        <w:tc>
          <w:tcPr>
            <w:tcW w:w="2702" w:type="dxa"/>
          </w:tcPr>
          <w:p w:rsidR="00BB7AB1" w:rsidRPr="003C2D17" w:rsidRDefault="00FF3F4E">
            <w:pPr>
              <w:pStyle w:val="TableParagraph"/>
              <w:spacing w:line="223" w:lineRule="exact"/>
              <w:rPr>
                <w:sz w:val="20"/>
              </w:rPr>
            </w:pPr>
            <w:r w:rsidRPr="003C2D17">
              <w:rPr>
                <w:sz w:val="20"/>
              </w:rPr>
              <w:t>22.</w:t>
            </w:r>
            <w:r w:rsidRPr="003C2D17">
              <w:rPr>
                <w:spacing w:val="-4"/>
                <w:sz w:val="20"/>
              </w:rPr>
              <w:t xml:space="preserve"> </w:t>
            </w:r>
            <w:r w:rsidRPr="003C2D17">
              <w:rPr>
                <w:sz w:val="20"/>
              </w:rPr>
              <w:t>Promotion</w:t>
            </w:r>
            <w:r w:rsidRPr="003C2D17">
              <w:rPr>
                <w:spacing w:val="-3"/>
                <w:sz w:val="20"/>
              </w:rPr>
              <w:t xml:space="preserve"> </w:t>
            </w:r>
            <w:r w:rsidRPr="003C2D17">
              <w:rPr>
                <w:sz w:val="20"/>
              </w:rPr>
              <w:t>of</w:t>
            </w:r>
            <w:r w:rsidRPr="003C2D17">
              <w:rPr>
                <w:spacing w:val="-1"/>
                <w:sz w:val="20"/>
              </w:rPr>
              <w:t xml:space="preserve"> </w:t>
            </w:r>
            <w:r w:rsidRPr="003C2D17">
              <w:rPr>
                <w:sz w:val="20"/>
              </w:rPr>
              <w:t>following</w:t>
            </w:r>
          </w:p>
          <w:p w:rsidR="00BB7AB1" w:rsidRPr="003C2D17" w:rsidRDefault="00FF3F4E">
            <w:pPr>
              <w:pStyle w:val="TableParagraph"/>
              <w:spacing w:line="228" w:lineRule="exact"/>
              <w:ind w:right="206"/>
              <w:rPr>
                <w:sz w:val="20"/>
              </w:rPr>
            </w:pPr>
            <w:r w:rsidRPr="003C2D17">
              <w:rPr>
                <w:sz w:val="20"/>
              </w:rPr>
              <w:t>energy</w:t>
            </w:r>
            <w:r w:rsidRPr="003C2D17">
              <w:rPr>
                <w:spacing w:val="-10"/>
                <w:sz w:val="20"/>
              </w:rPr>
              <w:t xml:space="preserve"> </w:t>
            </w:r>
            <w:r w:rsidRPr="003C2D17">
              <w:rPr>
                <w:sz w:val="20"/>
              </w:rPr>
              <w:t>efficient</w:t>
            </w:r>
            <w:r w:rsidRPr="003C2D17">
              <w:rPr>
                <w:spacing w:val="-8"/>
                <w:sz w:val="20"/>
              </w:rPr>
              <w:t xml:space="preserve"> </w:t>
            </w:r>
            <w:r w:rsidRPr="003C2D17">
              <w:rPr>
                <w:sz w:val="20"/>
              </w:rPr>
              <w:t>technologies:</w:t>
            </w:r>
            <w:r w:rsidRPr="003C2D17">
              <w:rPr>
                <w:spacing w:val="-47"/>
                <w:sz w:val="20"/>
              </w:rPr>
              <w:t xml:space="preserve"> </w:t>
            </w:r>
            <w:r w:rsidRPr="003C2D17">
              <w:rPr>
                <w:sz w:val="20"/>
              </w:rPr>
              <w:t>cook</w:t>
            </w:r>
            <w:r w:rsidRPr="003C2D17">
              <w:rPr>
                <w:spacing w:val="-2"/>
                <w:sz w:val="20"/>
              </w:rPr>
              <w:t xml:space="preserve"> </w:t>
            </w:r>
            <w:r w:rsidRPr="003C2D17">
              <w:rPr>
                <w:sz w:val="20"/>
              </w:rPr>
              <w:t>stoves</w:t>
            </w:r>
          </w:p>
        </w:tc>
        <w:tc>
          <w:tcPr>
            <w:tcW w:w="1454" w:type="dxa"/>
          </w:tcPr>
          <w:p w:rsidR="00BB7AB1" w:rsidRPr="003C2D17" w:rsidRDefault="00FF3F4E" w:rsidP="00EE276A">
            <w:pPr>
              <w:pStyle w:val="TableParagraph"/>
              <w:spacing w:line="223" w:lineRule="exact"/>
              <w:ind w:left="108"/>
              <w:jc w:val="center"/>
              <w:rPr>
                <w:sz w:val="20"/>
              </w:rPr>
            </w:pPr>
            <w:r w:rsidRPr="003C2D17">
              <w:rPr>
                <w:sz w:val="20"/>
              </w:rPr>
              <w:t>No.</w:t>
            </w:r>
          </w:p>
        </w:tc>
        <w:tc>
          <w:tcPr>
            <w:tcW w:w="2875" w:type="dxa"/>
          </w:tcPr>
          <w:p w:rsidR="00BB7AB1" w:rsidRPr="003C2D17" w:rsidRDefault="00FF3F4E">
            <w:pPr>
              <w:pStyle w:val="TableParagraph"/>
              <w:spacing w:line="223" w:lineRule="exact"/>
              <w:ind w:left="108"/>
              <w:rPr>
                <w:sz w:val="20"/>
              </w:rPr>
            </w:pPr>
            <w:r w:rsidRPr="003C2D17">
              <w:rPr>
                <w:sz w:val="20"/>
              </w:rPr>
              <w:t>1305 no</w:t>
            </w:r>
          </w:p>
        </w:tc>
        <w:tc>
          <w:tcPr>
            <w:tcW w:w="1135" w:type="dxa"/>
          </w:tcPr>
          <w:p w:rsidR="00BB7AB1" w:rsidRPr="003C2D17" w:rsidRDefault="00FF3F4E">
            <w:pPr>
              <w:pStyle w:val="TableParagraph"/>
              <w:spacing w:line="223" w:lineRule="exact"/>
              <w:rPr>
                <w:sz w:val="20"/>
              </w:rPr>
            </w:pPr>
            <w:r w:rsidRPr="003C2D17">
              <w:rPr>
                <w:sz w:val="20"/>
              </w:rPr>
              <w:t>Dec</w:t>
            </w:r>
            <w:r w:rsidRPr="003C2D17">
              <w:rPr>
                <w:spacing w:val="-2"/>
                <w:sz w:val="20"/>
              </w:rPr>
              <w:t xml:space="preserve"> </w:t>
            </w:r>
            <w:r w:rsidRPr="003C2D17">
              <w:rPr>
                <w:sz w:val="20"/>
              </w:rPr>
              <w:t>2019</w:t>
            </w:r>
          </w:p>
        </w:tc>
        <w:tc>
          <w:tcPr>
            <w:tcW w:w="1985" w:type="dxa"/>
          </w:tcPr>
          <w:p w:rsidR="00BB7AB1" w:rsidRPr="003C2D17" w:rsidRDefault="00FF3F4E" w:rsidP="00EE276A">
            <w:pPr>
              <w:pStyle w:val="TableParagraph"/>
              <w:spacing w:line="223" w:lineRule="exact"/>
              <w:jc w:val="center"/>
              <w:rPr>
                <w:sz w:val="20"/>
              </w:rPr>
            </w:pPr>
            <w:r w:rsidRPr="003C2D17">
              <w:rPr>
                <w:w w:val="99"/>
                <w:sz w:val="20"/>
              </w:rPr>
              <w:t>1</w:t>
            </w:r>
          </w:p>
        </w:tc>
      </w:tr>
      <w:tr w:rsidR="00BB7AB1" w:rsidRPr="003C2D17">
        <w:trPr>
          <w:trHeight w:val="254"/>
        </w:trPr>
        <w:tc>
          <w:tcPr>
            <w:tcW w:w="2702" w:type="dxa"/>
          </w:tcPr>
          <w:p w:rsidR="00BB7AB1" w:rsidRPr="003C2D17" w:rsidRDefault="00FF3F4E">
            <w:pPr>
              <w:pStyle w:val="TableParagraph"/>
              <w:spacing w:line="223" w:lineRule="exact"/>
              <w:rPr>
                <w:sz w:val="20"/>
              </w:rPr>
            </w:pPr>
            <w:r w:rsidRPr="003C2D17">
              <w:rPr>
                <w:sz w:val="20"/>
              </w:rPr>
              <w:t>23.</w:t>
            </w:r>
            <w:r w:rsidRPr="003C2D17">
              <w:rPr>
                <w:spacing w:val="-2"/>
                <w:sz w:val="20"/>
              </w:rPr>
              <w:t xml:space="preserve"> </w:t>
            </w:r>
            <w:r w:rsidRPr="003C2D17">
              <w:rPr>
                <w:sz w:val="20"/>
              </w:rPr>
              <w:t>Bio</w:t>
            </w:r>
            <w:r w:rsidRPr="003C2D17">
              <w:rPr>
                <w:spacing w:val="-1"/>
                <w:sz w:val="20"/>
              </w:rPr>
              <w:t xml:space="preserve"> </w:t>
            </w:r>
            <w:r w:rsidRPr="003C2D17">
              <w:rPr>
                <w:sz w:val="20"/>
              </w:rPr>
              <w:t>gas</w:t>
            </w:r>
            <w:r w:rsidRPr="003C2D17">
              <w:rPr>
                <w:spacing w:val="-3"/>
                <w:sz w:val="20"/>
              </w:rPr>
              <w:t xml:space="preserve"> </w:t>
            </w:r>
            <w:r w:rsidRPr="003C2D17">
              <w:rPr>
                <w:sz w:val="20"/>
              </w:rPr>
              <w:t>plants</w:t>
            </w:r>
          </w:p>
        </w:tc>
        <w:tc>
          <w:tcPr>
            <w:tcW w:w="1454" w:type="dxa"/>
          </w:tcPr>
          <w:p w:rsidR="00BB7AB1" w:rsidRPr="003C2D17" w:rsidRDefault="00FF3F4E" w:rsidP="00EE276A">
            <w:pPr>
              <w:pStyle w:val="TableParagraph"/>
              <w:spacing w:line="223" w:lineRule="exact"/>
              <w:jc w:val="center"/>
              <w:rPr>
                <w:sz w:val="20"/>
              </w:rPr>
            </w:pPr>
            <w:r w:rsidRPr="003C2D17">
              <w:rPr>
                <w:sz w:val="20"/>
              </w:rPr>
              <w:t>No.</w:t>
            </w:r>
          </w:p>
        </w:tc>
        <w:tc>
          <w:tcPr>
            <w:tcW w:w="2875" w:type="dxa"/>
          </w:tcPr>
          <w:p w:rsidR="00BB7AB1" w:rsidRPr="003C2D17" w:rsidRDefault="00FF3F4E">
            <w:pPr>
              <w:pStyle w:val="TableParagraph"/>
              <w:spacing w:line="223" w:lineRule="exact"/>
              <w:rPr>
                <w:sz w:val="20"/>
              </w:rPr>
            </w:pPr>
            <w:r w:rsidRPr="003C2D17">
              <w:rPr>
                <w:sz w:val="20"/>
              </w:rPr>
              <w:t>74</w:t>
            </w:r>
            <w:r w:rsidRPr="003C2D17">
              <w:rPr>
                <w:spacing w:val="-1"/>
                <w:sz w:val="20"/>
              </w:rPr>
              <w:t xml:space="preserve"> </w:t>
            </w:r>
            <w:r w:rsidRPr="003C2D17">
              <w:rPr>
                <w:sz w:val="20"/>
              </w:rPr>
              <w:t>no</w:t>
            </w:r>
          </w:p>
        </w:tc>
        <w:tc>
          <w:tcPr>
            <w:tcW w:w="1135" w:type="dxa"/>
          </w:tcPr>
          <w:p w:rsidR="00BB7AB1" w:rsidRPr="003C2D17" w:rsidRDefault="00FF3F4E">
            <w:pPr>
              <w:pStyle w:val="TableParagraph"/>
              <w:spacing w:line="223" w:lineRule="exact"/>
              <w:rPr>
                <w:sz w:val="20"/>
              </w:rPr>
            </w:pPr>
            <w:r w:rsidRPr="003C2D17">
              <w:rPr>
                <w:sz w:val="20"/>
              </w:rPr>
              <w:t>Dec</w:t>
            </w:r>
            <w:r w:rsidRPr="003C2D17">
              <w:rPr>
                <w:spacing w:val="-2"/>
                <w:sz w:val="20"/>
              </w:rPr>
              <w:t xml:space="preserve"> </w:t>
            </w:r>
            <w:r w:rsidRPr="003C2D17">
              <w:rPr>
                <w:sz w:val="20"/>
              </w:rPr>
              <w:t>2019</w:t>
            </w:r>
          </w:p>
        </w:tc>
        <w:tc>
          <w:tcPr>
            <w:tcW w:w="1985" w:type="dxa"/>
          </w:tcPr>
          <w:p w:rsidR="00BB7AB1" w:rsidRPr="003C2D17" w:rsidRDefault="00FF3F4E" w:rsidP="00EE276A">
            <w:pPr>
              <w:pStyle w:val="TableParagraph"/>
              <w:spacing w:line="223" w:lineRule="exact"/>
              <w:ind w:left="105"/>
              <w:jc w:val="center"/>
              <w:rPr>
                <w:sz w:val="20"/>
              </w:rPr>
            </w:pPr>
            <w:r w:rsidRPr="003C2D17">
              <w:rPr>
                <w:w w:val="99"/>
                <w:sz w:val="20"/>
              </w:rPr>
              <w:t>1</w:t>
            </w:r>
          </w:p>
        </w:tc>
      </w:tr>
      <w:tr w:rsidR="00BB7AB1" w:rsidRPr="003C2D17">
        <w:trPr>
          <w:trHeight w:val="494"/>
        </w:trPr>
        <w:tc>
          <w:tcPr>
            <w:tcW w:w="2702" w:type="dxa"/>
          </w:tcPr>
          <w:p w:rsidR="00BB7AB1" w:rsidRPr="003C2D17" w:rsidRDefault="00FF3F4E">
            <w:pPr>
              <w:pStyle w:val="TableParagraph"/>
              <w:ind w:right="529"/>
              <w:rPr>
                <w:sz w:val="20"/>
              </w:rPr>
            </w:pPr>
            <w:r w:rsidRPr="003C2D17">
              <w:rPr>
                <w:sz w:val="20"/>
              </w:rPr>
              <w:t>24.</w:t>
            </w:r>
            <w:r w:rsidRPr="003C2D17">
              <w:rPr>
                <w:spacing w:val="-7"/>
                <w:sz w:val="20"/>
              </w:rPr>
              <w:t xml:space="preserve"> </w:t>
            </w:r>
            <w:r w:rsidRPr="003C2D17">
              <w:rPr>
                <w:sz w:val="20"/>
              </w:rPr>
              <w:t>Rain</w:t>
            </w:r>
            <w:r w:rsidRPr="003C2D17">
              <w:rPr>
                <w:spacing w:val="-6"/>
                <w:sz w:val="20"/>
              </w:rPr>
              <w:t xml:space="preserve"> </w:t>
            </w:r>
            <w:r w:rsidRPr="003C2D17">
              <w:rPr>
                <w:sz w:val="20"/>
              </w:rPr>
              <w:t>water</w:t>
            </w:r>
            <w:r w:rsidRPr="003C2D17">
              <w:rPr>
                <w:spacing w:val="-6"/>
                <w:sz w:val="20"/>
              </w:rPr>
              <w:t xml:space="preserve"> </w:t>
            </w:r>
            <w:r w:rsidRPr="003C2D17">
              <w:rPr>
                <w:sz w:val="20"/>
              </w:rPr>
              <w:t>harvesting</w:t>
            </w:r>
            <w:r w:rsidRPr="003C2D17">
              <w:rPr>
                <w:spacing w:val="-47"/>
                <w:sz w:val="20"/>
              </w:rPr>
              <w:t xml:space="preserve"> </w:t>
            </w:r>
            <w:r w:rsidRPr="003C2D17">
              <w:rPr>
                <w:sz w:val="20"/>
              </w:rPr>
              <w:t>structures</w:t>
            </w:r>
          </w:p>
        </w:tc>
        <w:tc>
          <w:tcPr>
            <w:tcW w:w="1454" w:type="dxa"/>
          </w:tcPr>
          <w:p w:rsidR="00BB7AB1" w:rsidRPr="003C2D17" w:rsidRDefault="00FF3F4E" w:rsidP="00EE276A">
            <w:pPr>
              <w:pStyle w:val="TableParagraph"/>
              <w:spacing w:line="223" w:lineRule="exact"/>
              <w:ind w:left="108"/>
              <w:jc w:val="center"/>
              <w:rPr>
                <w:sz w:val="20"/>
              </w:rPr>
            </w:pPr>
            <w:r w:rsidRPr="003C2D17">
              <w:rPr>
                <w:sz w:val="20"/>
              </w:rPr>
              <w:t>No.</w:t>
            </w:r>
          </w:p>
        </w:tc>
        <w:tc>
          <w:tcPr>
            <w:tcW w:w="2875" w:type="dxa"/>
          </w:tcPr>
          <w:p w:rsidR="00BB7AB1" w:rsidRPr="003C2D17" w:rsidRDefault="00FF3F4E">
            <w:pPr>
              <w:pStyle w:val="TableParagraph"/>
              <w:spacing w:line="223" w:lineRule="exact"/>
              <w:ind w:left="108"/>
              <w:rPr>
                <w:sz w:val="20"/>
              </w:rPr>
            </w:pPr>
            <w:r w:rsidRPr="003C2D17">
              <w:rPr>
                <w:sz w:val="20"/>
              </w:rPr>
              <w:t>This</w:t>
            </w:r>
            <w:r w:rsidRPr="003C2D17">
              <w:rPr>
                <w:spacing w:val="-3"/>
                <w:sz w:val="20"/>
              </w:rPr>
              <w:t xml:space="preserve"> </w:t>
            </w:r>
            <w:r w:rsidRPr="003C2D17">
              <w:rPr>
                <w:sz w:val="20"/>
              </w:rPr>
              <w:t>is</w:t>
            </w:r>
            <w:r w:rsidRPr="003C2D17">
              <w:rPr>
                <w:spacing w:val="-2"/>
                <w:sz w:val="20"/>
              </w:rPr>
              <w:t xml:space="preserve"> </w:t>
            </w:r>
            <w:r w:rsidRPr="003C2D17">
              <w:rPr>
                <w:sz w:val="20"/>
              </w:rPr>
              <w:t>not</w:t>
            </w:r>
            <w:r w:rsidRPr="003C2D17">
              <w:rPr>
                <w:spacing w:val="-3"/>
                <w:sz w:val="20"/>
              </w:rPr>
              <w:t xml:space="preserve"> </w:t>
            </w:r>
            <w:r w:rsidRPr="003C2D17">
              <w:rPr>
                <w:sz w:val="20"/>
              </w:rPr>
              <w:t>our</w:t>
            </w:r>
            <w:r w:rsidRPr="003C2D17">
              <w:rPr>
                <w:spacing w:val="-2"/>
                <w:sz w:val="20"/>
              </w:rPr>
              <w:t xml:space="preserve"> </w:t>
            </w:r>
            <w:r w:rsidRPr="003C2D17">
              <w:rPr>
                <w:sz w:val="20"/>
              </w:rPr>
              <w:t>intervention</w:t>
            </w:r>
          </w:p>
        </w:tc>
        <w:tc>
          <w:tcPr>
            <w:tcW w:w="1135" w:type="dxa"/>
          </w:tcPr>
          <w:p w:rsidR="00BB7AB1" w:rsidRPr="003C2D17" w:rsidRDefault="00BB7AB1">
            <w:pPr>
              <w:pStyle w:val="TableParagraph"/>
              <w:ind w:left="0"/>
              <w:rPr>
                <w:sz w:val="18"/>
              </w:rPr>
            </w:pPr>
          </w:p>
        </w:tc>
        <w:tc>
          <w:tcPr>
            <w:tcW w:w="1985" w:type="dxa"/>
          </w:tcPr>
          <w:p w:rsidR="00BB7AB1" w:rsidRPr="003C2D17" w:rsidRDefault="00BB7AB1" w:rsidP="00EE276A">
            <w:pPr>
              <w:pStyle w:val="TableParagraph"/>
              <w:ind w:left="0"/>
              <w:jc w:val="center"/>
              <w:rPr>
                <w:sz w:val="18"/>
              </w:rPr>
            </w:pPr>
          </w:p>
        </w:tc>
      </w:tr>
      <w:tr w:rsidR="00BB7AB1" w:rsidRPr="003C2D17">
        <w:trPr>
          <w:trHeight w:val="364"/>
        </w:trPr>
        <w:tc>
          <w:tcPr>
            <w:tcW w:w="2702" w:type="dxa"/>
          </w:tcPr>
          <w:p w:rsidR="00BB7AB1" w:rsidRPr="003C2D17" w:rsidRDefault="00FF3F4E">
            <w:pPr>
              <w:pStyle w:val="TableParagraph"/>
              <w:spacing w:line="223" w:lineRule="exact"/>
              <w:rPr>
                <w:sz w:val="20"/>
              </w:rPr>
            </w:pPr>
            <w:r w:rsidRPr="003C2D17">
              <w:rPr>
                <w:sz w:val="20"/>
              </w:rPr>
              <w:t>25.</w:t>
            </w:r>
            <w:r w:rsidRPr="003C2D17">
              <w:rPr>
                <w:spacing w:val="-1"/>
                <w:sz w:val="20"/>
              </w:rPr>
              <w:t xml:space="preserve"> </w:t>
            </w:r>
            <w:r w:rsidRPr="003C2D17">
              <w:rPr>
                <w:sz w:val="20"/>
              </w:rPr>
              <w:t>Low</w:t>
            </w:r>
            <w:r w:rsidRPr="003C2D17">
              <w:rPr>
                <w:spacing w:val="-5"/>
                <w:sz w:val="20"/>
              </w:rPr>
              <w:t xml:space="preserve"> </w:t>
            </w:r>
            <w:r w:rsidRPr="003C2D17">
              <w:rPr>
                <w:sz w:val="20"/>
              </w:rPr>
              <w:t>cost</w:t>
            </w:r>
            <w:r w:rsidRPr="003C2D17">
              <w:rPr>
                <w:spacing w:val="-1"/>
                <w:sz w:val="20"/>
              </w:rPr>
              <w:t xml:space="preserve"> </w:t>
            </w:r>
            <w:r w:rsidRPr="003C2D17">
              <w:rPr>
                <w:sz w:val="20"/>
              </w:rPr>
              <w:t>water</w:t>
            </w:r>
            <w:r w:rsidRPr="003C2D17">
              <w:rPr>
                <w:spacing w:val="-1"/>
                <w:sz w:val="20"/>
              </w:rPr>
              <w:t xml:space="preserve"> </w:t>
            </w:r>
            <w:r w:rsidRPr="003C2D17">
              <w:rPr>
                <w:sz w:val="20"/>
              </w:rPr>
              <w:t>filters</w:t>
            </w:r>
          </w:p>
        </w:tc>
        <w:tc>
          <w:tcPr>
            <w:tcW w:w="1454" w:type="dxa"/>
          </w:tcPr>
          <w:p w:rsidR="00BB7AB1" w:rsidRPr="003C2D17" w:rsidRDefault="00FF3F4E" w:rsidP="00EE276A">
            <w:pPr>
              <w:pStyle w:val="TableParagraph"/>
              <w:spacing w:line="223" w:lineRule="exact"/>
              <w:ind w:left="106"/>
              <w:jc w:val="center"/>
              <w:rPr>
                <w:sz w:val="20"/>
              </w:rPr>
            </w:pPr>
            <w:r w:rsidRPr="003C2D17">
              <w:rPr>
                <w:sz w:val="20"/>
              </w:rPr>
              <w:t>No.</w:t>
            </w:r>
          </w:p>
        </w:tc>
        <w:tc>
          <w:tcPr>
            <w:tcW w:w="2875" w:type="dxa"/>
          </w:tcPr>
          <w:p w:rsidR="00BB7AB1" w:rsidRPr="003C2D17" w:rsidRDefault="00FF3F4E">
            <w:pPr>
              <w:pStyle w:val="TableParagraph"/>
              <w:spacing w:line="223" w:lineRule="exact"/>
              <w:ind w:left="105"/>
              <w:rPr>
                <w:sz w:val="20"/>
              </w:rPr>
            </w:pPr>
            <w:r w:rsidRPr="003C2D17">
              <w:rPr>
                <w:sz w:val="20"/>
              </w:rPr>
              <w:t>430</w:t>
            </w:r>
            <w:r w:rsidRPr="003C2D17">
              <w:rPr>
                <w:spacing w:val="-1"/>
                <w:sz w:val="20"/>
              </w:rPr>
              <w:t xml:space="preserve"> </w:t>
            </w:r>
            <w:r w:rsidRPr="003C2D17">
              <w:rPr>
                <w:sz w:val="20"/>
              </w:rPr>
              <w:t>no</w:t>
            </w:r>
          </w:p>
        </w:tc>
        <w:tc>
          <w:tcPr>
            <w:tcW w:w="1135" w:type="dxa"/>
          </w:tcPr>
          <w:p w:rsidR="00BB7AB1" w:rsidRPr="003C2D17" w:rsidRDefault="00FF3F4E">
            <w:pPr>
              <w:pStyle w:val="TableParagraph"/>
              <w:spacing w:line="223" w:lineRule="exact"/>
              <w:ind w:left="105"/>
              <w:rPr>
                <w:sz w:val="20"/>
              </w:rPr>
            </w:pPr>
            <w:r w:rsidRPr="003C2D17">
              <w:rPr>
                <w:sz w:val="20"/>
              </w:rPr>
              <w:t>Dec</w:t>
            </w:r>
            <w:r w:rsidRPr="003C2D17">
              <w:rPr>
                <w:spacing w:val="-2"/>
                <w:sz w:val="20"/>
              </w:rPr>
              <w:t xml:space="preserve"> </w:t>
            </w:r>
            <w:r w:rsidRPr="003C2D17">
              <w:rPr>
                <w:sz w:val="20"/>
              </w:rPr>
              <w:t>2019</w:t>
            </w:r>
          </w:p>
        </w:tc>
        <w:tc>
          <w:tcPr>
            <w:tcW w:w="1985" w:type="dxa"/>
          </w:tcPr>
          <w:p w:rsidR="00BB7AB1" w:rsidRPr="003C2D17" w:rsidRDefault="00FF3F4E" w:rsidP="00EE276A">
            <w:pPr>
              <w:pStyle w:val="TableParagraph"/>
              <w:spacing w:line="223" w:lineRule="exact"/>
              <w:ind w:left="106"/>
              <w:jc w:val="center"/>
              <w:rPr>
                <w:sz w:val="20"/>
              </w:rPr>
            </w:pPr>
            <w:r w:rsidRPr="003C2D17">
              <w:rPr>
                <w:w w:val="99"/>
                <w:sz w:val="20"/>
              </w:rPr>
              <w:t>1</w:t>
            </w:r>
          </w:p>
        </w:tc>
      </w:tr>
      <w:tr w:rsidR="00BB7AB1" w:rsidRPr="003C2D17">
        <w:trPr>
          <w:trHeight w:val="494"/>
        </w:trPr>
        <w:tc>
          <w:tcPr>
            <w:tcW w:w="2702" w:type="dxa"/>
          </w:tcPr>
          <w:p w:rsidR="00BB7AB1" w:rsidRPr="003C2D17" w:rsidRDefault="00FF3F4E">
            <w:pPr>
              <w:pStyle w:val="TableParagraph"/>
              <w:ind w:right="792"/>
              <w:rPr>
                <w:sz w:val="20"/>
              </w:rPr>
            </w:pPr>
            <w:r w:rsidRPr="003C2D17">
              <w:rPr>
                <w:sz w:val="20"/>
              </w:rPr>
              <w:t>26. Community based</w:t>
            </w:r>
            <w:r w:rsidRPr="003C2D17">
              <w:rPr>
                <w:spacing w:val="-47"/>
                <w:sz w:val="20"/>
              </w:rPr>
              <w:t xml:space="preserve"> </w:t>
            </w:r>
            <w:r w:rsidRPr="003C2D17">
              <w:rPr>
                <w:sz w:val="20"/>
              </w:rPr>
              <w:t>drinking</w:t>
            </w:r>
            <w:r w:rsidRPr="003C2D17">
              <w:rPr>
                <w:spacing w:val="-7"/>
                <w:sz w:val="20"/>
              </w:rPr>
              <w:t xml:space="preserve"> </w:t>
            </w:r>
            <w:r w:rsidRPr="003C2D17">
              <w:rPr>
                <w:sz w:val="20"/>
              </w:rPr>
              <w:t>water</w:t>
            </w:r>
            <w:r w:rsidRPr="003C2D17">
              <w:rPr>
                <w:spacing w:val="-9"/>
                <w:sz w:val="20"/>
              </w:rPr>
              <w:t xml:space="preserve"> </w:t>
            </w:r>
            <w:r w:rsidRPr="003C2D17">
              <w:rPr>
                <w:sz w:val="20"/>
              </w:rPr>
              <w:t>facility</w:t>
            </w:r>
          </w:p>
        </w:tc>
        <w:tc>
          <w:tcPr>
            <w:tcW w:w="1454" w:type="dxa"/>
          </w:tcPr>
          <w:p w:rsidR="00BB7AB1" w:rsidRPr="003C2D17" w:rsidRDefault="00FF3F4E" w:rsidP="00EE276A">
            <w:pPr>
              <w:pStyle w:val="TableParagraph"/>
              <w:spacing w:line="223" w:lineRule="exact"/>
              <w:ind w:left="108"/>
              <w:jc w:val="center"/>
              <w:rPr>
                <w:sz w:val="20"/>
              </w:rPr>
            </w:pPr>
            <w:r w:rsidRPr="003C2D17">
              <w:rPr>
                <w:sz w:val="20"/>
              </w:rPr>
              <w:t>No.</w:t>
            </w:r>
          </w:p>
        </w:tc>
        <w:tc>
          <w:tcPr>
            <w:tcW w:w="2875" w:type="dxa"/>
          </w:tcPr>
          <w:p w:rsidR="00BB7AB1" w:rsidRPr="003C2D17" w:rsidRDefault="00FF3F4E">
            <w:pPr>
              <w:pStyle w:val="TableParagraph"/>
              <w:spacing w:line="223" w:lineRule="exact"/>
              <w:ind w:left="108"/>
              <w:rPr>
                <w:sz w:val="20"/>
              </w:rPr>
            </w:pPr>
            <w:r w:rsidRPr="003C2D17">
              <w:rPr>
                <w:sz w:val="20"/>
              </w:rPr>
              <w:t>3 no</w:t>
            </w:r>
          </w:p>
        </w:tc>
        <w:tc>
          <w:tcPr>
            <w:tcW w:w="1135" w:type="dxa"/>
          </w:tcPr>
          <w:p w:rsidR="00BB7AB1" w:rsidRPr="003C2D17" w:rsidRDefault="00FF3F4E">
            <w:pPr>
              <w:pStyle w:val="TableParagraph"/>
              <w:spacing w:line="223" w:lineRule="exact"/>
              <w:rPr>
                <w:sz w:val="20"/>
              </w:rPr>
            </w:pPr>
            <w:r w:rsidRPr="003C2D17">
              <w:rPr>
                <w:sz w:val="20"/>
              </w:rPr>
              <w:t>Dec</w:t>
            </w:r>
            <w:r w:rsidRPr="003C2D17">
              <w:rPr>
                <w:spacing w:val="-2"/>
                <w:sz w:val="20"/>
              </w:rPr>
              <w:t xml:space="preserve"> </w:t>
            </w:r>
            <w:r w:rsidRPr="003C2D17">
              <w:rPr>
                <w:sz w:val="20"/>
              </w:rPr>
              <w:t>2019</w:t>
            </w:r>
          </w:p>
        </w:tc>
        <w:tc>
          <w:tcPr>
            <w:tcW w:w="1985" w:type="dxa"/>
          </w:tcPr>
          <w:p w:rsidR="00BB7AB1" w:rsidRPr="003C2D17" w:rsidRDefault="00FF3F4E" w:rsidP="00EE276A">
            <w:pPr>
              <w:pStyle w:val="TableParagraph"/>
              <w:spacing w:line="223" w:lineRule="exact"/>
              <w:jc w:val="center"/>
              <w:rPr>
                <w:sz w:val="20"/>
              </w:rPr>
            </w:pPr>
            <w:r w:rsidRPr="003C2D17">
              <w:rPr>
                <w:w w:val="99"/>
                <w:sz w:val="20"/>
              </w:rPr>
              <w:t>1</w:t>
            </w:r>
          </w:p>
        </w:tc>
      </w:tr>
      <w:tr w:rsidR="00BB7AB1" w:rsidRPr="003C2D17">
        <w:trPr>
          <w:trHeight w:val="1276"/>
        </w:trPr>
        <w:tc>
          <w:tcPr>
            <w:tcW w:w="2702" w:type="dxa"/>
          </w:tcPr>
          <w:p w:rsidR="00BB7AB1" w:rsidRPr="003C2D17" w:rsidRDefault="00FF3F4E">
            <w:pPr>
              <w:pStyle w:val="TableParagraph"/>
              <w:ind w:right="260"/>
              <w:rPr>
                <w:sz w:val="20"/>
              </w:rPr>
            </w:pPr>
            <w:r w:rsidRPr="003C2D17">
              <w:rPr>
                <w:sz w:val="20"/>
              </w:rPr>
              <w:t>27.</w:t>
            </w:r>
            <w:r w:rsidRPr="003C2D17">
              <w:rPr>
                <w:spacing w:val="-3"/>
                <w:sz w:val="20"/>
              </w:rPr>
              <w:t xml:space="preserve"> </w:t>
            </w:r>
            <w:r w:rsidRPr="003C2D17">
              <w:rPr>
                <w:sz w:val="20"/>
              </w:rPr>
              <w:t>Production</w:t>
            </w:r>
            <w:r w:rsidRPr="003C2D17">
              <w:rPr>
                <w:spacing w:val="-3"/>
                <w:sz w:val="20"/>
              </w:rPr>
              <w:t xml:space="preserve"> </w:t>
            </w:r>
            <w:r w:rsidRPr="003C2D17">
              <w:rPr>
                <w:sz w:val="20"/>
              </w:rPr>
              <w:t>of</w:t>
            </w:r>
            <w:r w:rsidRPr="003C2D17">
              <w:rPr>
                <w:spacing w:val="-5"/>
                <w:sz w:val="20"/>
              </w:rPr>
              <w:t xml:space="preserve"> </w:t>
            </w:r>
            <w:r w:rsidRPr="003C2D17">
              <w:rPr>
                <w:sz w:val="20"/>
              </w:rPr>
              <w:t>5</w:t>
            </w:r>
            <w:r w:rsidRPr="003C2D17">
              <w:rPr>
                <w:spacing w:val="-1"/>
                <w:sz w:val="20"/>
              </w:rPr>
              <w:t xml:space="preserve"> </w:t>
            </w:r>
            <w:r w:rsidRPr="003C2D17">
              <w:rPr>
                <w:sz w:val="20"/>
              </w:rPr>
              <w:t>technical</w:t>
            </w:r>
            <w:r w:rsidRPr="003C2D17">
              <w:rPr>
                <w:spacing w:val="-47"/>
                <w:sz w:val="20"/>
              </w:rPr>
              <w:t xml:space="preserve"> </w:t>
            </w:r>
            <w:r w:rsidRPr="003C2D17">
              <w:rPr>
                <w:sz w:val="20"/>
              </w:rPr>
              <w:t>and economic analysis</w:t>
            </w:r>
            <w:r w:rsidRPr="003C2D17">
              <w:rPr>
                <w:spacing w:val="1"/>
                <w:sz w:val="20"/>
              </w:rPr>
              <w:t xml:space="preserve"> </w:t>
            </w:r>
            <w:r w:rsidRPr="003C2D17">
              <w:rPr>
                <w:sz w:val="20"/>
              </w:rPr>
              <w:t>documents on improving</w:t>
            </w:r>
            <w:r w:rsidRPr="003C2D17">
              <w:rPr>
                <w:spacing w:val="1"/>
                <w:sz w:val="20"/>
              </w:rPr>
              <w:t xml:space="preserve"> </w:t>
            </w:r>
            <w:r w:rsidRPr="003C2D17">
              <w:rPr>
                <w:sz w:val="20"/>
              </w:rPr>
              <w:t>climate resilience in red and</w:t>
            </w:r>
            <w:r w:rsidRPr="003C2D17">
              <w:rPr>
                <w:spacing w:val="1"/>
                <w:sz w:val="20"/>
              </w:rPr>
              <w:t xml:space="preserve"> </w:t>
            </w:r>
            <w:r w:rsidRPr="003C2D17">
              <w:rPr>
                <w:sz w:val="20"/>
              </w:rPr>
              <w:t>lateritic</w:t>
            </w:r>
            <w:r w:rsidRPr="003C2D17">
              <w:rPr>
                <w:spacing w:val="-1"/>
                <w:sz w:val="20"/>
              </w:rPr>
              <w:t xml:space="preserve"> </w:t>
            </w:r>
            <w:r w:rsidRPr="003C2D17">
              <w:rPr>
                <w:sz w:val="20"/>
              </w:rPr>
              <w:t>zone</w:t>
            </w:r>
          </w:p>
        </w:tc>
        <w:tc>
          <w:tcPr>
            <w:tcW w:w="1454" w:type="dxa"/>
          </w:tcPr>
          <w:p w:rsidR="00BB7AB1" w:rsidRPr="003C2D17" w:rsidRDefault="00FF3F4E" w:rsidP="00EE276A">
            <w:pPr>
              <w:pStyle w:val="TableParagraph"/>
              <w:spacing w:line="223" w:lineRule="exact"/>
              <w:ind w:left="108"/>
              <w:jc w:val="center"/>
              <w:rPr>
                <w:sz w:val="20"/>
              </w:rPr>
            </w:pPr>
            <w:r w:rsidRPr="003C2D17">
              <w:rPr>
                <w:sz w:val="20"/>
              </w:rPr>
              <w:t>No.</w:t>
            </w:r>
          </w:p>
        </w:tc>
        <w:tc>
          <w:tcPr>
            <w:tcW w:w="2875" w:type="dxa"/>
          </w:tcPr>
          <w:p w:rsidR="00BB7AB1" w:rsidRPr="003C2D17" w:rsidRDefault="00FF3F4E">
            <w:pPr>
              <w:pStyle w:val="TableParagraph"/>
              <w:spacing w:line="223" w:lineRule="exact"/>
              <w:ind w:left="108"/>
              <w:rPr>
                <w:sz w:val="20"/>
              </w:rPr>
            </w:pPr>
            <w:r w:rsidRPr="003C2D17">
              <w:rPr>
                <w:sz w:val="20"/>
              </w:rPr>
              <w:t>4 no</w:t>
            </w:r>
          </w:p>
        </w:tc>
        <w:tc>
          <w:tcPr>
            <w:tcW w:w="1135" w:type="dxa"/>
          </w:tcPr>
          <w:p w:rsidR="00BB7AB1" w:rsidRPr="003C2D17" w:rsidRDefault="00FF3F4E">
            <w:pPr>
              <w:pStyle w:val="TableParagraph"/>
              <w:spacing w:line="223" w:lineRule="exact"/>
              <w:rPr>
                <w:sz w:val="20"/>
              </w:rPr>
            </w:pPr>
            <w:r w:rsidRPr="003C2D17">
              <w:rPr>
                <w:sz w:val="20"/>
              </w:rPr>
              <w:t>Completed</w:t>
            </w:r>
          </w:p>
        </w:tc>
        <w:tc>
          <w:tcPr>
            <w:tcW w:w="1985" w:type="dxa"/>
          </w:tcPr>
          <w:p w:rsidR="00BB7AB1" w:rsidRPr="003C2D17" w:rsidRDefault="00FF3F4E" w:rsidP="00EE276A">
            <w:pPr>
              <w:pStyle w:val="TableParagraph"/>
              <w:spacing w:line="223" w:lineRule="exact"/>
              <w:jc w:val="center"/>
              <w:rPr>
                <w:sz w:val="20"/>
              </w:rPr>
            </w:pPr>
            <w:r w:rsidRPr="003C2D17">
              <w:rPr>
                <w:w w:val="99"/>
                <w:sz w:val="20"/>
              </w:rPr>
              <w:t>1</w:t>
            </w:r>
          </w:p>
        </w:tc>
      </w:tr>
      <w:tr w:rsidR="00BB7AB1" w:rsidRPr="003C2D17">
        <w:trPr>
          <w:trHeight w:val="558"/>
        </w:trPr>
        <w:tc>
          <w:tcPr>
            <w:tcW w:w="2702" w:type="dxa"/>
          </w:tcPr>
          <w:p w:rsidR="00BB7AB1" w:rsidRPr="003C2D17" w:rsidRDefault="00FF3F4E">
            <w:pPr>
              <w:pStyle w:val="TableParagraph"/>
              <w:ind w:right="273"/>
              <w:rPr>
                <w:sz w:val="20"/>
              </w:rPr>
            </w:pPr>
            <w:r w:rsidRPr="003C2D17">
              <w:rPr>
                <w:sz w:val="20"/>
              </w:rPr>
              <w:t>28.</w:t>
            </w:r>
            <w:r w:rsidRPr="003C2D17">
              <w:rPr>
                <w:spacing w:val="-1"/>
                <w:sz w:val="20"/>
              </w:rPr>
              <w:t xml:space="preserve"> </w:t>
            </w:r>
            <w:r w:rsidRPr="003C2D17">
              <w:rPr>
                <w:sz w:val="20"/>
              </w:rPr>
              <w:t>1</w:t>
            </w:r>
            <w:r w:rsidRPr="003C2D17">
              <w:rPr>
                <w:spacing w:val="-3"/>
                <w:sz w:val="20"/>
              </w:rPr>
              <w:t xml:space="preserve"> </w:t>
            </w:r>
            <w:r w:rsidRPr="003C2D17">
              <w:rPr>
                <w:sz w:val="20"/>
              </w:rPr>
              <w:t>policy</w:t>
            </w:r>
            <w:r w:rsidRPr="003C2D17">
              <w:rPr>
                <w:spacing w:val="-7"/>
                <w:sz w:val="20"/>
              </w:rPr>
              <w:t xml:space="preserve"> </w:t>
            </w:r>
            <w:r w:rsidRPr="003C2D17">
              <w:rPr>
                <w:sz w:val="20"/>
              </w:rPr>
              <w:t>brief</w:t>
            </w:r>
            <w:r w:rsidRPr="003C2D17">
              <w:rPr>
                <w:spacing w:val="-2"/>
                <w:sz w:val="20"/>
              </w:rPr>
              <w:t xml:space="preserve"> </w:t>
            </w:r>
            <w:r w:rsidRPr="003C2D17">
              <w:rPr>
                <w:sz w:val="20"/>
              </w:rPr>
              <w:t>advocating</w:t>
            </w:r>
            <w:r w:rsidRPr="003C2D17">
              <w:rPr>
                <w:spacing w:val="-47"/>
                <w:sz w:val="20"/>
              </w:rPr>
              <w:t xml:space="preserve"> </w:t>
            </w:r>
            <w:r w:rsidRPr="003C2D17">
              <w:rPr>
                <w:sz w:val="20"/>
              </w:rPr>
              <w:t>models</w:t>
            </w:r>
            <w:r w:rsidRPr="003C2D17">
              <w:rPr>
                <w:spacing w:val="-2"/>
                <w:sz w:val="20"/>
              </w:rPr>
              <w:t xml:space="preserve"> </w:t>
            </w:r>
            <w:r w:rsidRPr="003C2D17">
              <w:rPr>
                <w:sz w:val="20"/>
              </w:rPr>
              <w:t>used in</w:t>
            </w:r>
            <w:r w:rsidRPr="003C2D17">
              <w:rPr>
                <w:spacing w:val="-1"/>
                <w:sz w:val="20"/>
              </w:rPr>
              <w:t xml:space="preserve"> </w:t>
            </w:r>
            <w:r w:rsidRPr="003C2D17">
              <w:rPr>
                <w:sz w:val="20"/>
              </w:rPr>
              <w:t>the</w:t>
            </w:r>
            <w:r w:rsidRPr="003C2D17">
              <w:rPr>
                <w:spacing w:val="-1"/>
                <w:sz w:val="20"/>
              </w:rPr>
              <w:t xml:space="preserve"> </w:t>
            </w:r>
            <w:r w:rsidRPr="003C2D17">
              <w:rPr>
                <w:sz w:val="20"/>
              </w:rPr>
              <w:t>project</w:t>
            </w:r>
          </w:p>
        </w:tc>
        <w:tc>
          <w:tcPr>
            <w:tcW w:w="1454" w:type="dxa"/>
          </w:tcPr>
          <w:p w:rsidR="00BB7AB1" w:rsidRPr="003C2D17" w:rsidRDefault="00FF3F4E" w:rsidP="00EE276A">
            <w:pPr>
              <w:pStyle w:val="TableParagraph"/>
              <w:spacing w:line="223" w:lineRule="exact"/>
              <w:ind w:left="108"/>
              <w:jc w:val="center"/>
              <w:rPr>
                <w:sz w:val="20"/>
              </w:rPr>
            </w:pPr>
            <w:r w:rsidRPr="003C2D17">
              <w:rPr>
                <w:sz w:val="20"/>
              </w:rPr>
              <w:t>No.</w:t>
            </w:r>
          </w:p>
        </w:tc>
        <w:tc>
          <w:tcPr>
            <w:tcW w:w="2875" w:type="dxa"/>
          </w:tcPr>
          <w:p w:rsidR="00BB7AB1" w:rsidRPr="003C2D17" w:rsidRDefault="00FF3F4E">
            <w:pPr>
              <w:pStyle w:val="TableParagraph"/>
              <w:ind w:left="108" w:right="100" w:hanging="1"/>
              <w:rPr>
                <w:sz w:val="20"/>
              </w:rPr>
            </w:pPr>
            <w:r w:rsidRPr="003C2D17">
              <w:rPr>
                <w:sz w:val="20"/>
              </w:rPr>
              <w:t>It will be prepare after the end of</w:t>
            </w:r>
            <w:r w:rsidRPr="003C2D17">
              <w:rPr>
                <w:spacing w:val="-48"/>
                <w:sz w:val="20"/>
              </w:rPr>
              <w:t xml:space="preserve"> </w:t>
            </w:r>
            <w:r w:rsidRPr="003C2D17">
              <w:rPr>
                <w:sz w:val="20"/>
              </w:rPr>
              <w:t>project</w:t>
            </w:r>
          </w:p>
        </w:tc>
        <w:tc>
          <w:tcPr>
            <w:tcW w:w="1135" w:type="dxa"/>
          </w:tcPr>
          <w:p w:rsidR="00BB7AB1" w:rsidRPr="003C2D17" w:rsidRDefault="00BB7AB1">
            <w:pPr>
              <w:pStyle w:val="TableParagraph"/>
              <w:ind w:left="0"/>
              <w:rPr>
                <w:sz w:val="18"/>
              </w:rPr>
            </w:pPr>
          </w:p>
        </w:tc>
        <w:tc>
          <w:tcPr>
            <w:tcW w:w="1985" w:type="dxa"/>
          </w:tcPr>
          <w:p w:rsidR="00BB7AB1" w:rsidRPr="003C2D17" w:rsidRDefault="00BB7AB1" w:rsidP="00EE276A">
            <w:pPr>
              <w:pStyle w:val="TableParagraph"/>
              <w:ind w:left="0"/>
              <w:jc w:val="center"/>
              <w:rPr>
                <w:sz w:val="18"/>
              </w:rPr>
            </w:pPr>
          </w:p>
        </w:tc>
      </w:tr>
    </w:tbl>
    <w:p w:rsidR="00BB7AB1" w:rsidRPr="003C2D17" w:rsidRDefault="00BB7AB1">
      <w:pPr>
        <w:rPr>
          <w:sz w:val="18"/>
        </w:rPr>
        <w:sectPr w:rsidR="00BB7AB1" w:rsidRPr="003C2D17">
          <w:pgSz w:w="12240" w:h="15840"/>
          <w:pgMar w:top="1440" w:right="0" w:bottom="1120" w:left="120" w:header="0" w:footer="936" w:gutter="0"/>
          <w:cols w:space="720"/>
        </w:sectPr>
      </w:pPr>
    </w:p>
    <w:tbl>
      <w:tblPr>
        <w:tblW w:w="0" w:type="auto"/>
        <w:tblInd w:w="9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02"/>
        <w:gridCol w:w="1454"/>
        <w:gridCol w:w="2875"/>
        <w:gridCol w:w="1135"/>
        <w:gridCol w:w="1985"/>
      </w:tblGrid>
      <w:tr w:rsidR="00BB7AB1" w:rsidRPr="003C2D17">
        <w:trPr>
          <w:trHeight w:val="1002"/>
        </w:trPr>
        <w:tc>
          <w:tcPr>
            <w:tcW w:w="2702" w:type="dxa"/>
          </w:tcPr>
          <w:p w:rsidR="00BB7AB1" w:rsidRPr="003C2D17" w:rsidRDefault="00FF3F4E">
            <w:pPr>
              <w:pStyle w:val="TableParagraph"/>
              <w:spacing w:line="223" w:lineRule="exact"/>
              <w:rPr>
                <w:sz w:val="20"/>
              </w:rPr>
            </w:pPr>
            <w:r w:rsidRPr="003C2D17">
              <w:rPr>
                <w:sz w:val="20"/>
              </w:rPr>
              <w:lastRenderedPageBreak/>
              <w:t>29.</w:t>
            </w:r>
            <w:r w:rsidRPr="003C2D17">
              <w:rPr>
                <w:spacing w:val="-2"/>
                <w:sz w:val="20"/>
              </w:rPr>
              <w:t xml:space="preserve"> </w:t>
            </w:r>
            <w:r w:rsidRPr="003C2D17">
              <w:rPr>
                <w:sz w:val="20"/>
              </w:rPr>
              <w:t>Short</w:t>
            </w:r>
            <w:r w:rsidRPr="003C2D17">
              <w:rPr>
                <w:spacing w:val="-4"/>
                <w:sz w:val="20"/>
              </w:rPr>
              <w:t xml:space="preserve"> </w:t>
            </w:r>
            <w:r w:rsidRPr="003C2D17">
              <w:rPr>
                <w:sz w:val="20"/>
              </w:rPr>
              <w:t>films</w:t>
            </w:r>
          </w:p>
          <w:p w:rsidR="00BB7AB1" w:rsidRPr="003C2D17" w:rsidRDefault="00FF3F4E">
            <w:pPr>
              <w:pStyle w:val="TableParagraph"/>
              <w:ind w:right="104"/>
              <w:rPr>
                <w:sz w:val="20"/>
              </w:rPr>
            </w:pPr>
            <w:r w:rsidRPr="003C2D17">
              <w:rPr>
                <w:sz w:val="20"/>
              </w:rPr>
              <w:t>dedicated websites and printed</w:t>
            </w:r>
            <w:r w:rsidRPr="003C2D17">
              <w:rPr>
                <w:spacing w:val="-48"/>
                <w:sz w:val="20"/>
              </w:rPr>
              <w:t xml:space="preserve"> </w:t>
            </w:r>
            <w:r w:rsidRPr="003C2D17">
              <w:rPr>
                <w:sz w:val="20"/>
              </w:rPr>
              <w:t>materials for knowledge</w:t>
            </w:r>
            <w:r w:rsidRPr="003C2D17">
              <w:rPr>
                <w:spacing w:val="1"/>
                <w:sz w:val="20"/>
              </w:rPr>
              <w:t xml:space="preserve"> </w:t>
            </w:r>
            <w:r w:rsidRPr="003C2D17">
              <w:rPr>
                <w:sz w:val="20"/>
              </w:rPr>
              <w:t>dissemination</w:t>
            </w:r>
          </w:p>
        </w:tc>
        <w:tc>
          <w:tcPr>
            <w:tcW w:w="1454" w:type="dxa"/>
          </w:tcPr>
          <w:p w:rsidR="00BB7AB1" w:rsidRPr="003C2D17" w:rsidRDefault="00FF3F4E">
            <w:pPr>
              <w:pStyle w:val="TableParagraph"/>
              <w:spacing w:line="223" w:lineRule="exact"/>
              <w:ind w:left="108"/>
              <w:rPr>
                <w:sz w:val="20"/>
              </w:rPr>
            </w:pPr>
            <w:r w:rsidRPr="003C2D17">
              <w:rPr>
                <w:sz w:val="20"/>
              </w:rPr>
              <w:t>No.</w:t>
            </w:r>
          </w:p>
        </w:tc>
        <w:tc>
          <w:tcPr>
            <w:tcW w:w="2875" w:type="dxa"/>
          </w:tcPr>
          <w:p w:rsidR="00BB7AB1" w:rsidRPr="003C2D17" w:rsidRDefault="00FF3F4E">
            <w:pPr>
              <w:pStyle w:val="TableParagraph"/>
              <w:spacing w:line="223" w:lineRule="exact"/>
              <w:ind w:left="108"/>
              <w:rPr>
                <w:sz w:val="20"/>
              </w:rPr>
            </w:pPr>
            <w:r w:rsidRPr="003C2D17">
              <w:rPr>
                <w:sz w:val="20"/>
              </w:rPr>
              <w:t>Short</w:t>
            </w:r>
            <w:r w:rsidRPr="003C2D17">
              <w:rPr>
                <w:spacing w:val="-4"/>
                <w:sz w:val="20"/>
              </w:rPr>
              <w:t xml:space="preserve"> </w:t>
            </w:r>
            <w:r w:rsidRPr="003C2D17">
              <w:rPr>
                <w:sz w:val="20"/>
              </w:rPr>
              <w:t>film-2</w:t>
            </w:r>
            <w:r w:rsidRPr="003C2D17">
              <w:rPr>
                <w:spacing w:val="-1"/>
                <w:sz w:val="20"/>
              </w:rPr>
              <w:t xml:space="preserve"> </w:t>
            </w:r>
            <w:r w:rsidRPr="003C2D17">
              <w:rPr>
                <w:sz w:val="20"/>
              </w:rPr>
              <w:t>no,</w:t>
            </w:r>
          </w:p>
          <w:p w:rsidR="00BB7AB1" w:rsidRPr="003C2D17" w:rsidRDefault="00FF3F4E">
            <w:pPr>
              <w:pStyle w:val="TableParagraph"/>
              <w:ind w:left="108" w:right="121"/>
              <w:rPr>
                <w:sz w:val="20"/>
              </w:rPr>
            </w:pPr>
            <w:r w:rsidRPr="003C2D17">
              <w:rPr>
                <w:sz w:val="20"/>
              </w:rPr>
              <w:t>Website update 55 months,</w:t>
            </w:r>
            <w:r w:rsidRPr="003C2D17">
              <w:rPr>
                <w:spacing w:val="1"/>
                <w:sz w:val="20"/>
              </w:rPr>
              <w:t xml:space="preserve"> </w:t>
            </w:r>
            <w:r w:rsidRPr="003C2D17">
              <w:rPr>
                <w:sz w:val="20"/>
              </w:rPr>
              <w:t>printed</w:t>
            </w:r>
            <w:r w:rsidRPr="003C2D17">
              <w:rPr>
                <w:spacing w:val="-1"/>
                <w:sz w:val="20"/>
              </w:rPr>
              <w:t xml:space="preserve"> </w:t>
            </w:r>
            <w:r w:rsidRPr="003C2D17">
              <w:rPr>
                <w:sz w:val="20"/>
              </w:rPr>
              <w:t>materials</w:t>
            </w:r>
            <w:r w:rsidRPr="003C2D17">
              <w:rPr>
                <w:spacing w:val="-5"/>
                <w:sz w:val="20"/>
              </w:rPr>
              <w:t xml:space="preserve"> </w:t>
            </w:r>
            <w:r w:rsidRPr="003C2D17">
              <w:rPr>
                <w:sz w:val="20"/>
              </w:rPr>
              <w:t>dissemination</w:t>
            </w:r>
            <w:r w:rsidRPr="003C2D17">
              <w:rPr>
                <w:spacing w:val="-6"/>
                <w:sz w:val="20"/>
              </w:rPr>
              <w:t xml:space="preserve"> </w:t>
            </w:r>
            <w:r w:rsidRPr="003C2D17">
              <w:rPr>
                <w:sz w:val="20"/>
              </w:rPr>
              <w:t>-</w:t>
            </w:r>
            <w:r w:rsidRPr="003C2D17">
              <w:rPr>
                <w:spacing w:val="-47"/>
                <w:sz w:val="20"/>
              </w:rPr>
              <w:t xml:space="preserve"> </w:t>
            </w:r>
            <w:r w:rsidRPr="003C2D17">
              <w:rPr>
                <w:sz w:val="20"/>
              </w:rPr>
              <w:t>36 no.</w:t>
            </w:r>
          </w:p>
        </w:tc>
        <w:tc>
          <w:tcPr>
            <w:tcW w:w="1135" w:type="dxa"/>
          </w:tcPr>
          <w:p w:rsidR="00BB7AB1" w:rsidRPr="003C2D17" w:rsidRDefault="00FF3F4E">
            <w:pPr>
              <w:pStyle w:val="TableParagraph"/>
              <w:spacing w:line="223" w:lineRule="exact"/>
              <w:ind w:left="108"/>
              <w:rPr>
                <w:sz w:val="20"/>
              </w:rPr>
            </w:pPr>
            <w:r w:rsidRPr="003C2D17">
              <w:rPr>
                <w:sz w:val="20"/>
              </w:rPr>
              <w:t>Completed</w:t>
            </w:r>
          </w:p>
        </w:tc>
        <w:tc>
          <w:tcPr>
            <w:tcW w:w="1985" w:type="dxa"/>
          </w:tcPr>
          <w:p w:rsidR="00BB7AB1" w:rsidRPr="003C2D17" w:rsidRDefault="00FF3F4E" w:rsidP="00EE276A">
            <w:pPr>
              <w:pStyle w:val="TableParagraph"/>
              <w:spacing w:line="223" w:lineRule="exact"/>
              <w:ind w:left="108"/>
              <w:jc w:val="center"/>
              <w:rPr>
                <w:sz w:val="20"/>
              </w:rPr>
            </w:pPr>
            <w:r w:rsidRPr="003C2D17">
              <w:rPr>
                <w:w w:val="99"/>
                <w:sz w:val="20"/>
              </w:rPr>
              <w:t>1</w:t>
            </w:r>
          </w:p>
        </w:tc>
      </w:tr>
      <w:tr w:rsidR="00BB7AB1" w:rsidRPr="003C2D17">
        <w:trPr>
          <w:trHeight w:val="1379"/>
        </w:trPr>
        <w:tc>
          <w:tcPr>
            <w:tcW w:w="2702" w:type="dxa"/>
          </w:tcPr>
          <w:p w:rsidR="00BB7AB1" w:rsidRPr="003C2D17" w:rsidRDefault="00FF3F4E">
            <w:pPr>
              <w:pStyle w:val="TableParagraph"/>
              <w:ind w:right="151"/>
              <w:jc w:val="both"/>
              <w:rPr>
                <w:sz w:val="20"/>
              </w:rPr>
            </w:pPr>
            <w:r w:rsidRPr="003C2D17">
              <w:rPr>
                <w:sz w:val="20"/>
              </w:rPr>
              <w:t>30. Advocacy with National /</w:t>
            </w:r>
            <w:r w:rsidRPr="003C2D17">
              <w:rPr>
                <w:spacing w:val="1"/>
                <w:sz w:val="20"/>
              </w:rPr>
              <w:t xml:space="preserve"> </w:t>
            </w:r>
            <w:r w:rsidRPr="003C2D17">
              <w:rPr>
                <w:sz w:val="20"/>
              </w:rPr>
              <w:t>State / Local Government and</w:t>
            </w:r>
            <w:r w:rsidRPr="003C2D17">
              <w:rPr>
                <w:spacing w:val="-47"/>
                <w:sz w:val="20"/>
              </w:rPr>
              <w:t xml:space="preserve"> </w:t>
            </w:r>
            <w:r w:rsidRPr="003C2D17">
              <w:rPr>
                <w:sz w:val="20"/>
              </w:rPr>
              <w:t>others on processes to identify</w:t>
            </w:r>
            <w:r w:rsidRPr="003C2D17">
              <w:rPr>
                <w:spacing w:val="-48"/>
                <w:sz w:val="20"/>
              </w:rPr>
              <w:t xml:space="preserve"> </w:t>
            </w:r>
            <w:r w:rsidRPr="003C2D17">
              <w:rPr>
                <w:sz w:val="20"/>
              </w:rPr>
              <w:t>strategies</w:t>
            </w:r>
            <w:r w:rsidRPr="003C2D17">
              <w:rPr>
                <w:spacing w:val="-4"/>
                <w:sz w:val="20"/>
              </w:rPr>
              <w:t xml:space="preserve"> </w:t>
            </w:r>
            <w:r w:rsidRPr="003C2D17">
              <w:rPr>
                <w:sz w:val="20"/>
              </w:rPr>
              <w:t>to</w:t>
            </w:r>
            <w:r w:rsidRPr="003C2D17">
              <w:rPr>
                <w:spacing w:val="-1"/>
                <w:sz w:val="20"/>
              </w:rPr>
              <w:t xml:space="preserve"> </w:t>
            </w:r>
            <w:r w:rsidRPr="003C2D17">
              <w:rPr>
                <w:sz w:val="20"/>
              </w:rPr>
              <w:t>adapt</w:t>
            </w:r>
            <w:r w:rsidRPr="003C2D17">
              <w:rPr>
                <w:spacing w:val="-1"/>
                <w:sz w:val="20"/>
              </w:rPr>
              <w:t xml:space="preserve"> </w:t>
            </w:r>
            <w:r w:rsidRPr="003C2D17">
              <w:rPr>
                <w:sz w:val="20"/>
              </w:rPr>
              <w:t>to</w:t>
            </w:r>
            <w:r w:rsidRPr="003C2D17">
              <w:rPr>
                <w:spacing w:val="-1"/>
                <w:sz w:val="20"/>
              </w:rPr>
              <w:t xml:space="preserve"> </w:t>
            </w:r>
            <w:r w:rsidRPr="003C2D17">
              <w:rPr>
                <w:sz w:val="20"/>
              </w:rPr>
              <w:t>climate</w:t>
            </w:r>
          </w:p>
          <w:p w:rsidR="00BB7AB1" w:rsidRPr="003C2D17" w:rsidRDefault="00FF3F4E">
            <w:pPr>
              <w:pStyle w:val="TableParagraph"/>
              <w:spacing w:line="230" w:lineRule="exact"/>
              <w:ind w:right="507"/>
              <w:jc w:val="both"/>
              <w:rPr>
                <w:sz w:val="20"/>
              </w:rPr>
            </w:pPr>
            <w:r w:rsidRPr="003C2D17">
              <w:rPr>
                <w:sz w:val="20"/>
              </w:rPr>
              <w:t>change in red and lateritic</w:t>
            </w:r>
            <w:r w:rsidRPr="003C2D17">
              <w:rPr>
                <w:spacing w:val="-48"/>
                <w:sz w:val="20"/>
              </w:rPr>
              <w:t xml:space="preserve"> </w:t>
            </w:r>
            <w:r w:rsidRPr="003C2D17">
              <w:rPr>
                <w:sz w:val="20"/>
              </w:rPr>
              <w:t>zone</w:t>
            </w:r>
          </w:p>
        </w:tc>
        <w:tc>
          <w:tcPr>
            <w:tcW w:w="1454" w:type="dxa"/>
          </w:tcPr>
          <w:p w:rsidR="00BB7AB1" w:rsidRPr="003C2D17" w:rsidRDefault="00FF3F4E">
            <w:pPr>
              <w:pStyle w:val="TableParagraph"/>
              <w:ind w:left="108" w:right="217"/>
              <w:rPr>
                <w:sz w:val="20"/>
              </w:rPr>
            </w:pPr>
            <w:r w:rsidRPr="003C2D17">
              <w:rPr>
                <w:sz w:val="20"/>
              </w:rPr>
              <w:t>No. of times</w:t>
            </w:r>
            <w:r w:rsidRPr="003C2D17">
              <w:rPr>
                <w:spacing w:val="1"/>
                <w:sz w:val="20"/>
              </w:rPr>
              <w:t xml:space="preserve"> </w:t>
            </w:r>
            <w:r w:rsidRPr="003C2D17">
              <w:rPr>
                <w:spacing w:val="-1"/>
                <w:sz w:val="20"/>
              </w:rPr>
              <w:t xml:space="preserve">advice </w:t>
            </w:r>
            <w:r w:rsidRPr="003C2D17">
              <w:rPr>
                <w:sz w:val="20"/>
              </w:rPr>
              <w:t>sought</w:t>
            </w:r>
            <w:r w:rsidRPr="003C2D17">
              <w:rPr>
                <w:spacing w:val="-47"/>
                <w:sz w:val="20"/>
              </w:rPr>
              <w:t xml:space="preserve"> </w:t>
            </w:r>
            <w:r w:rsidRPr="003C2D17">
              <w:rPr>
                <w:sz w:val="20"/>
              </w:rPr>
              <w:t>and from</w:t>
            </w:r>
            <w:r w:rsidRPr="003C2D17">
              <w:rPr>
                <w:spacing w:val="1"/>
                <w:sz w:val="20"/>
              </w:rPr>
              <w:t xml:space="preserve"> </w:t>
            </w:r>
            <w:r w:rsidRPr="003C2D17">
              <w:rPr>
                <w:sz w:val="20"/>
              </w:rPr>
              <w:t>whom</w:t>
            </w:r>
          </w:p>
        </w:tc>
        <w:tc>
          <w:tcPr>
            <w:tcW w:w="2875" w:type="dxa"/>
          </w:tcPr>
          <w:p w:rsidR="00BB7AB1" w:rsidRPr="003C2D17" w:rsidRDefault="00FF3F4E">
            <w:pPr>
              <w:pStyle w:val="TableParagraph"/>
              <w:spacing w:line="223" w:lineRule="exact"/>
              <w:ind w:left="108"/>
              <w:rPr>
                <w:sz w:val="20"/>
              </w:rPr>
            </w:pPr>
            <w:r w:rsidRPr="003C2D17">
              <w:rPr>
                <w:sz w:val="20"/>
              </w:rPr>
              <w:t>Advocacy</w:t>
            </w:r>
            <w:r w:rsidRPr="003C2D17">
              <w:rPr>
                <w:spacing w:val="-7"/>
                <w:sz w:val="20"/>
              </w:rPr>
              <w:t xml:space="preserve"> </w:t>
            </w:r>
            <w:r w:rsidRPr="003C2D17">
              <w:rPr>
                <w:sz w:val="20"/>
              </w:rPr>
              <w:t>film-1</w:t>
            </w:r>
          </w:p>
          <w:p w:rsidR="00BB7AB1" w:rsidRPr="003C2D17" w:rsidRDefault="00FF3F4E">
            <w:pPr>
              <w:pStyle w:val="TableParagraph"/>
              <w:ind w:left="108" w:right="805"/>
              <w:rPr>
                <w:sz w:val="20"/>
              </w:rPr>
            </w:pPr>
            <w:r w:rsidRPr="003C2D17">
              <w:rPr>
                <w:sz w:val="20"/>
              </w:rPr>
              <w:t>State level workshop -2</w:t>
            </w:r>
            <w:r w:rsidRPr="003C2D17">
              <w:rPr>
                <w:spacing w:val="1"/>
                <w:sz w:val="20"/>
              </w:rPr>
              <w:t xml:space="preserve"> </w:t>
            </w:r>
            <w:r w:rsidRPr="003C2D17">
              <w:rPr>
                <w:sz w:val="20"/>
              </w:rPr>
              <w:t>Local</w:t>
            </w:r>
            <w:r w:rsidRPr="003C2D17">
              <w:rPr>
                <w:spacing w:val="-8"/>
                <w:sz w:val="20"/>
              </w:rPr>
              <w:t xml:space="preserve"> </w:t>
            </w:r>
            <w:r w:rsidRPr="003C2D17">
              <w:rPr>
                <w:sz w:val="20"/>
              </w:rPr>
              <w:t>level</w:t>
            </w:r>
            <w:r w:rsidRPr="003C2D17">
              <w:rPr>
                <w:spacing w:val="-3"/>
                <w:sz w:val="20"/>
              </w:rPr>
              <w:t xml:space="preserve"> </w:t>
            </w:r>
            <w:r w:rsidRPr="003C2D17">
              <w:rPr>
                <w:sz w:val="20"/>
              </w:rPr>
              <w:t>workshop</w:t>
            </w:r>
            <w:r w:rsidRPr="003C2D17">
              <w:rPr>
                <w:spacing w:val="-7"/>
                <w:sz w:val="20"/>
              </w:rPr>
              <w:t xml:space="preserve"> </w:t>
            </w:r>
            <w:r w:rsidRPr="003C2D17">
              <w:rPr>
                <w:sz w:val="20"/>
              </w:rPr>
              <w:t>-5</w:t>
            </w:r>
          </w:p>
        </w:tc>
        <w:tc>
          <w:tcPr>
            <w:tcW w:w="1135" w:type="dxa"/>
          </w:tcPr>
          <w:p w:rsidR="00BB7AB1" w:rsidRPr="003C2D17" w:rsidRDefault="00FF3F4E">
            <w:pPr>
              <w:pStyle w:val="TableParagraph"/>
              <w:ind w:left="108" w:right="128"/>
              <w:rPr>
                <w:sz w:val="20"/>
              </w:rPr>
            </w:pPr>
            <w:r w:rsidRPr="003C2D17">
              <w:rPr>
                <w:spacing w:val="-1"/>
                <w:sz w:val="20"/>
              </w:rPr>
              <w:t>Completed</w:t>
            </w:r>
            <w:r w:rsidRPr="003C2D17">
              <w:rPr>
                <w:spacing w:val="-47"/>
                <w:sz w:val="20"/>
              </w:rPr>
              <w:t xml:space="preserve"> </w:t>
            </w:r>
            <w:r w:rsidRPr="003C2D17">
              <w:rPr>
                <w:sz w:val="20"/>
              </w:rPr>
              <w:t>till Dec</w:t>
            </w:r>
            <w:r w:rsidRPr="003C2D17">
              <w:rPr>
                <w:spacing w:val="1"/>
                <w:sz w:val="20"/>
              </w:rPr>
              <w:t xml:space="preserve"> </w:t>
            </w:r>
            <w:r w:rsidRPr="003C2D17">
              <w:rPr>
                <w:sz w:val="20"/>
              </w:rPr>
              <w:t>2019</w:t>
            </w:r>
          </w:p>
        </w:tc>
        <w:tc>
          <w:tcPr>
            <w:tcW w:w="1985" w:type="dxa"/>
          </w:tcPr>
          <w:p w:rsidR="00BB7AB1" w:rsidRPr="003C2D17" w:rsidRDefault="00FF3F4E" w:rsidP="00EE276A">
            <w:pPr>
              <w:pStyle w:val="TableParagraph"/>
              <w:spacing w:line="223" w:lineRule="exact"/>
              <w:ind w:left="109"/>
              <w:jc w:val="center"/>
              <w:rPr>
                <w:sz w:val="20"/>
              </w:rPr>
            </w:pPr>
            <w:r w:rsidRPr="003C2D17">
              <w:rPr>
                <w:w w:val="99"/>
                <w:sz w:val="20"/>
              </w:rPr>
              <w:t>1</w:t>
            </w:r>
          </w:p>
        </w:tc>
      </w:tr>
    </w:tbl>
    <w:p w:rsidR="00BB7AB1" w:rsidRPr="003C2D17" w:rsidRDefault="00BB7AB1">
      <w:pPr>
        <w:pStyle w:val="BodyText"/>
        <w:rPr>
          <w:b/>
          <w:sz w:val="20"/>
        </w:rPr>
      </w:pPr>
    </w:p>
    <w:p w:rsidR="00BB7AB1" w:rsidRPr="003C2D17" w:rsidRDefault="00FF3F4E">
      <w:pPr>
        <w:spacing w:before="217"/>
        <w:ind w:left="1321" w:right="1446"/>
        <w:jc w:val="center"/>
        <w:rPr>
          <w:b/>
          <w:sz w:val="28"/>
        </w:rPr>
      </w:pPr>
      <w:r w:rsidRPr="003C2D17">
        <w:rPr>
          <w:b/>
          <w:sz w:val="28"/>
        </w:rPr>
        <w:t>Table 7:</w:t>
      </w:r>
      <w:r w:rsidRPr="003C2D17">
        <w:rPr>
          <w:b/>
          <w:spacing w:val="2"/>
          <w:sz w:val="28"/>
        </w:rPr>
        <w:t xml:space="preserve"> </w:t>
      </w:r>
      <w:r w:rsidRPr="003C2D17">
        <w:rPr>
          <w:b/>
          <w:sz w:val="28"/>
        </w:rPr>
        <w:t>Risk</w:t>
      </w:r>
      <w:r w:rsidRPr="003C2D17">
        <w:rPr>
          <w:b/>
          <w:spacing w:val="-6"/>
          <w:sz w:val="28"/>
        </w:rPr>
        <w:t xml:space="preserve"> </w:t>
      </w:r>
      <w:r w:rsidRPr="003C2D17">
        <w:rPr>
          <w:b/>
          <w:sz w:val="28"/>
        </w:rPr>
        <w:t>Assessment</w:t>
      </w:r>
      <w:r w:rsidRPr="003C2D17">
        <w:rPr>
          <w:b/>
          <w:spacing w:val="2"/>
          <w:sz w:val="28"/>
        </w:rPr>
        <w:t xml:space="preserve"> </w:t>
      </w:r>
      <w:r w:rsidRPr="003C2D17">
        <w:rPr>
          <w:b/>
          <w:sz w:val="28"/>
        </w:rPr>
        <w:t>for</w:t>
      </w:r>
      <w:r w:rsidRPr="003C2D17">
        <w:rPr>
          <w:b/>
          <w:spacing w:val="-2"/>
          <w:sz w:val="28"/>
        </w:rPr>
        <w:t xml:space="preserve"> </w:t>
      </w:r>
      <w:r w:rsidRPr="003C2D17">
        <w:rPr>
          <w:b/>
          <w:sz w:val="28"/>
        </w:rPr>
        <w:t>Outcome</w:t>
      </w:r>
      <w:r w:rsidRPr="003C2D17">
        <w:rPr>
          <w:b/>
          <w:spacing w:val="-4"/>
          <w:sz w:val="28"/>
        </w:rPr>
        <w:t xml:space="preserve"> </w:t>
      </w:r>
      <w:r w:rsidRPr="003C2D17">
        <w:rPr>
          <w:b/>
          <w:sz w:val="28"/>
        </w:rPr>
        <w:t>1</w:t>
      </w:r>
      <w:r w:rsidRPr="003C2D17">
        <w:rPr>
          <w:b/>
          <w:spacing w:val="-3"/>
          <w:sz w:val="28"/>
        </w:rPr>
        <w:t xml:space="preserve"> </w:t>
      </w:r>
      <w:r w:rsidRPr="003C2D17">
        <w:rPr>
          <w:b/>
          <w:sz w:val="28"/>
        </w:rPr>
        <w:t>&amp; 2</w:t>
      </w:r>
    </w:p>
    <w:p w:rsidR="00BB7AB1" w:rsidRPr="003C2D17" w:rsidRDefault="00BB7AB1">
      <w:pPr>
        <w:pStyle w:val="BodyText"/>
        <w:spacing w:before="9" w:after="1"/>
        <w:rPr>
          <w:b/>
          <w:sz w:val="21"/>
        </w:rPr>
      </w:pPr>
    </w:p>
    <w:tbl>
      <w:tblPr>
        <w:tblW w:w="0" w:type="auto"/>
        <w:tblInd w:w="12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28"/>
        <w:gridCol w:w="1231"/>
        <w:gridCol w:w="4413"/>
        <w:gridCol w:w="3309"/>
      </w:tblGrid>
      <w:tr w:rsidR="00BB7AB1" w:rsidRPr="003C2D17">
        <w:trPr>
          <w:trHeight w:val="558"/>
        </w:trPr>
        <w:tc>
          <w:tcPr>
            <w:tcW w:w="1428" w:type="dxa"/>
          </w:tcPr>
          <w:p w:rsidR="00BB7AB1" w:rsidRPr="003C2D17" w:rsidRDefault="00FF3F4E">
            <w:pPr>
              <w:pStyle w:val="TableParagraph"/>
              <w:ind w:right="223"/>
              <w:rPr>
                <w:b/>
                <w:sz w:val="20"/>
              </w:rPr>
            </w:pPr>
            <w:r w:rsidRPr="003C2D17">
              <w:rPr>
                <w:b/>
                <w:sz w:val="20"/>
              </w:rPr>
              <w:t>Outcome</w:t>
            </w:r>
            <w:r w:rsidRPr="003C2D17">
              <w:rPr>
                <w:b/>
                <w:spacing w:val="1"/>
                <w:sz w:val="20"/>
              </w:rPr>
              <w:t xml:space="preserve"> </w:t>
            </w:r>
            <w:r w:rsidRPr="003C2D17">
              <w:rPr>
                <w:b/>
                <w:spacing w:val="-1"/>
                <w:sz w:val="20"/>
              </w:rPr>
              <w:t>Components</w:t>
            </w:r>
          </w:p>
        </w:tc>
        <w:tc>
          <w:tcPr>
            <w:tcW w:w="1231" w:type="dxa"/>
          </w:tcPr>
          <w:p w:rsidR="00BB7AB1" w:rsidRPr="003C2D17" w:rsidRDefault="00FF3F4E">
            <w:pPr>
              <w:pStyle w:val="TableParagraph"/>
              <w:ind w:right="270"/>
              <w:rPr>
                <w:b/>
                <w:sz w:val="20"/>
              </w:rPr>
            </w:pPr>
            <w:r w:rsidRPr="003C2D17">
              <w:rPr>
                <w:b/>
                <w:spacing w:val="-1"/>
                <w:sz w:val="20"/>
              </w:rPr>
              <w:t>Identified</w:t>
            </w:r>
            <w:r w:rsidRPr="003C2D17">
              <w:rPr>
                <w:b/>
                <w:spacing w:val="-47"/>
                <w:sz w:val="20"/>
              </w:rPr>
              <w:t xml:space="preserve"> </w:t>
            </w:r>
            <w:r w:rsidRPr="003C2D17">
              <w:rPr>
                <w:b/>
                <w:sz w:val="20"/>
              </w:rPr>
              <w:t>Risk</w:t>
            </w:r>
          </w:p>
        </w:tc>
        <w:tc>
          <w:tcPr>
            <w:tcW w:w="4413" w:type="dxa"/>
          </w:tcPr>
          <w:p w:rsidR="00BB7AB1" w:rsidRPr="003C2D17" w:rsidRDefault="00FF3F4E">
            <w:pPr>
              <w:pStyle w:val="TableParagraph"/>
              <w:spacing w:line="228" w:lineRule="exact"/>
              <w:rPr>
                <w:b/>
                <w:sz w:val="20"/>
              </w:rPr>
            </w:pPr>
            <w:r w:rsidRPr="003C2D17">
              <w:rPr>
                <w:b/>
                <w:sz w:val="20"/>
              </w:rPr>
              <w:t>Steps</w:t>
            </w:r>
            <w:r w:rsidRPr="003C2D17">
              <w:rPr>
                <w:b/>
                <w:spacing w:val="-4"/>
                <w:sz w:val="20"/>
              </w:rPr>
              <w:t xml:space="preserve"> </w:t>
            </w:r>
            <w:r w:rsidRPr="003C2D17">
              <w:rPr>
                <w:b/>
                <w:sz w:val="20"/>
              </w:rPr>
              <w:t>taken</w:t>
            </w:r>
            <w:r w:rsidRPr="003C2D17">
              <w:rPr>
                <w:b/>
                <w:spacing w:val="-2"/>
                <w:sz w:val="20"/>
              </w:rPr>
              <w:t xml:space="preserve"> </w:t>
            </w:r>
            <w:r w:rsidRPr="003C2D17">
              <w:rPr>
                <w:b/>
                <w:sz w:val="20"/>
              </w:rPr>
              <w:t>till</w:t>
            </w:r>
            <w:r w:rsidRPr="003C2D17">
              <w:rPr>
                <w:b/>
                <w:spacing w:val="-1"/>
                <w:sz w:val="20"/>
              </w:rPr>
              <w:t xml:space="preserve"> </w:t>
            </w:r>
            <w:r w:rsidRPr="003C2D17">
              <w:rPr>
                <w:b/>
                <w:sz w:val="20"/>
              </w:rPr>
              <w:t>PPR2</w:t>
            </w:r>
          </w:p>
        </w:tc>
        <w:tc>
          <w:tcPr>
            <w:tcW w:w="3309" w:type="dxa"/>
          </w:tcPr>
          <w:p w:rsidR="00BB7AB1" w:rsidRPr="003C2D17" w:rsidRDefault="00FF3F4E">
            <w:pPr>
              <w:pStyle w:val="TableParagraph"/>
              <w:spacing w:line="228" w:lineRule="exact"/>
              <w:ind w:left="106"/>
              <w:rPr>
                <w:b/>
                <w:sz w:val="20"/>
              </w:rPr>
            </w:pPr>
            <w:r w:rsidRPr="003C2D17">
              <w:rPr>
                <w:b/>
                <w:sz w:val="20"/>
              </w:rPr>
              <w:t>Current</w:t>
            </w:r>
            <w:r w:rsidRPr="003C2D17">
              <w:rPr>
                <w:b/>
                <w:spacing w:val="-3"/>
                <w:sz w:val="20"/>
              </w:rPr>
              <w:t xml:space="preserve"> </w:t>
            </w:r>
            <w:r w:rsidRPr="003C2D17">
              <w:rPr>
                <w:b/>
                <w:sz w:val="20"/>
              </w:rPr>
              <w:t>Status</w:t>
            </w:r>
          </w:p>
        </w:tc>
      </w:tr>
      <w:tr w:rsidR="00BB7AB1" w:rsidRPr="003C2D17">
        <w:trPr>
          <w:trHeight w:val="3791"/>
        </w:trPr>
        <w:tc>
          <w:tcPr>
            <w:tcW w:w="1428" w:type="dxa"/>
            <w:tcBorders>
              <w:bottom w:val="nil"/>
            </w:tcBorders>
          </w:tcPr>
          <w:p w:rsidR="00BB7AB1" w:rsidRPr="003C2D17" w:rsidRDefault="00FF3F4E">
            <w:pPr>
              <w:pStyle w:val="TableParagraph"/>
              <w:ind w:right="113"/>
              <w:rPr>
                <w:sz w:val="20"/>
              </w:rPr>
            </w:pPr>
            <w:r w:rsidRPr="003C2D17">
              <w:rPr>
                <w:b/>
                <w:sz w:val="20"/>
              </w:rPr>
              <w:t>Outcome 1</w:t>
            </w:r>
            <w:r w:rsidRPr="003C2D17">
              <w:rPr>
                <w:sz w:val="20"/>
              </w:rPr>
              <w:t>:</w:t>
            </w:r>
            <w:r w:rsidRPr="003C2D17">
              <w:rPr>
                <w:spacing w:val="1"/>
                <w:sz w:val="20"/>
              </w:rPr>
              <w:t xml:space="preserve"> </w:t>
            </w:r>
            <w:r w:rsidRPr="003C2D17">
              <w:rPr>
                <w:sz w:val="20"/>
              </w:rPr>
              <w:t>Communities</w:t>
            </w:r>
            <w:r w:rsidRPr="003C2D17">
              <w:rPr>
                <w:spacing w:val="1"/>
                <w:sz w:val="20"/>
              </w:rPr>
              <w:t xml:space="preserve"> </w:t>
            </w:r>
            <w:r w:rsidRPr="003C2D17">
              <w:rPr>
                <w:sz w:val="20"/>
              </w:rPr>
              <w:t>adopt land and</w:t>
            </w:r>
            <w:r w:rsidRPr="003C2D17">
              <w:rPr>
                <w:spacing w:val="-47"/>
                <w:sz w:val="20"/>
              </w:rPr>
              <w:t xml:space="preserve"> </w:t>
            </w:r>
            <w:r w:rsidRPr="003C2D17">
              <w:rPr>
                <w:sz w:val="20"/>
              </w:rPr>
              <w:t>water</w:t>
            </w:r>
            <w:r w:rsidRPr="003C2D17">
              <w:rPr>
                <w:spacing w:val="2"/>
                <w:sz w:val="20"/>
              </w:rPr>
              <w:t xml:space="preserve"> </w:t>
            </w:r>
            <w:r w:rsidRPr="003C2D17">
              <w:rPr>
                <w:sz w:val="20"/>
              </w:rPr>
              <w:t>use</w:t>
            </w:r>
            <w:r w:rsidRPr="003C2D17">
              <w:rPr>
                <w:spacing w:val="1"/>
                <w:sz w:val="20"/>
              </w:rPr>
              <w:t xml:space="preserve"> </w:t>
            </w:r>
            <w:r w:rsidRPr="003C2D17">
              <w:rPr>
                <w:sz w:val="20"/>
              </w:rPr>
              <w:t>master</w:t>
            </w:r>
            <w:r w:rsidRPr="003C2D17">
              <w:rPr>
                <w:spacing w:val="1"/>
                <w:sz w:val="20"/>
              </w:rPr>
              <w:t xml:space="preserve"> </w:t>
            </w:r>
            <w:r w:rsidRPr="003C2D17">
              <w:rPr>
                <w:sz w:val="20"/>
              </w:rPr>
              <w:t>plans</w:t>
            </w:r>
            <w:r w:rsidRPr="003C2D17">
              <w:rPr>
                <w:spacing w:val="1"/>
                <w:sz w:val="20"/>
              </w:rPr>
              <w:t xml:space="preserve"> </w:t>
            </w:r>
            <w:r w:rsidRPr="003C2D17">
              <w:rPr>
                <w:sz w:val="20"/>
              </w:rPr>
              <w:t>with the help</w:t>
            </w:r>
            <w:r w:rsidRPr="003C2D17">
              <w:rPr>
                <w:spacing w:val="1"/>
                <w:sz w:val="20"/>
              </w:rPr>
              <w:t xml:space="preserve"> </w:t>
            </w:r>
            <w:r w:rsidRPr="003C2D17">
              <w:rPr>
                <w:sz w:val="20"/>
              </w:rPr>
              <w:t>of</w:t>
            </w:r>
            <w:r w:rsidRPr="003C2D17">
              <w:rPr>
                <w:spacing w:val="1"/>
                <w:sz w:val="20"/>
              </w:rPr>
              <w:t xml:space="preserve"> </w:t>
            </w:r>
            <w:r w:rsidRPr="003C2D17">
              <w:rPr>
                <w:sz w:val="20"/>
              </w:rPr>
              <w:t>Panchayats</w:t>
            </w:r>
            <w:r w:rsidRPr="003C2D17">
              <w:rPr>
                <w:spacing w:val="-47"/>
                <w:sz w:val="20"/>
              </w:rPr>
              <w:t xml:space="preserve"> </w:t>
            </w:r>
            <w:r w:rsidRPr="003C2D17">
              <w:rPr>
                <w:sz w:val="20"/>
              </w:rPr>
              <w:t>through better</w:t>
            </w:r>
            <w:r w:rsidRPr="003C2D17">
              <w:rPr>
                <w:spacing w:val="1"/>
                <w:sz w:val="20"/>
              </w:rPr>
              <w:t xml:space="preserve"> </w:t>
            </w:r>
            <w:r w:rsidRPr="003C2D17">
              <w:rPr>
                <w:sz w:val="20"/>
              </w:rPr>
              <w:t>understanding</w:t>
            </w:r>
            <w:r w:rsidRPr="003C2D17">
              <w:rPr>
                <w:spacing w:val="-47"/>
                <w:sz w:val="20"/>
              </w:rPr>
              <w:t xml:space="preserve"> </w:t>
            </w:r>
            <w:r w:rsidRPr="003C2D17">
              <w:rPr>
                <w:sz w:val="20"/>
              </w:rPr>
              <w:t>of climate</w:t>
            </w:r>
            <w:r w:rsidRPr="003C2D17">
              <w:rPr>
                <w:spacing w:val="1"/>
                <w:sz w:val="20"/>
              </w:rPr>
              <w:t xml:space="preserve"> </w:t>
            </w:r>
            <w:r w:rsidRPr="003C2D17">
              <w:rPr>
                <w:sz w:val="20"/>
              </w:rPr>
              <w:t>change related</w:t>
            </w:r>
            <w:r w:rsidRPr="003C2D17">
              <w:rPr>
                <w:spacing w:val="-47"/>
                <w:sz w:val="20"/>
              </w:rPr>
              <w:t xml:space="preserve"> </w:t>
            </w:r>
            <w:r w:rsidRPr="003C2D17">
              <w:rPr>
                <w:sz w:val="20"/>
              </w:rPr>
              <w:t>impacts</w:t>
            </w:r>
          </w:p>
        </w:tc>
        <w:tc>
          <w:tcPr>
            <w:tcW w:w="1231" w:type="dxa"/>
            <w:tcBorders>
              <w:bottom w:val="nil"/>
            </w:tcBorders>
          </w:tcPr>
          <w:p w:rsidR="00BB7AB1" w:rsidRPr="003C2D17" w:rsidRDefault="00FF3F4E">
            <w:pPr>
              <w:pStyle w:val="TableParagraph"/>
              <w:ind w:right="94"/>
              <w:rPr>
                <w:sz w:val="20"/>
              </w:rPr>
            </w:pPr>
            <w:r w:rsidRPr="003C2D17">
              <w:rPr>
                <w:sz w:val="20"/>
              </w:rPr>
              <w:t>Local</w:t>
            </w:r>
            <w:r w:rsidRPr="003C2D17">
              <w:rPr>
                <w:spacing w:val="1"/>
                <w:sz w:val="20"/>
              </w:rPr>
              <w:t xml:space="preserve"> </w:t>
            </w:r>
            <w:r w:rsidRPr="003C2D17">
              <w:rPr>
                <w:sz w:val="20"/>
              </w:rPr>
              <w:t>Government</w:t>
            </w:r>
            <w:r w:rsidRPr="003C2D17">
              <w:rPr>
                <w:spacing w:val="-48"/>
                <w:sz w:val="20"/>
              </w:rPr>
              <w:t xml:space="preserve"> </w:t>
            </w:r>
            <w:r w:rsidRPr="003C2D17">
              <w:rPr>
                <w:sz w:val="20"/>
              </w:rPr>
              <w:t>fail to</w:t>
            </w:r>
            <w:r w:rsidRPr="003C2D17">
              <w:rPr>
                <w:spacing w:val="1"/>
                <w:sz w:val="20"/>
              </w:rPr>
              <w:t xml:space="preserve"> </w:t>
            </w:r>
            <w:r w:rsidRPr="003C2D17">
              <w:rPr>
                <w:sz w:val="20"/>
              </w:rPr>
              <w:t>prioritize,</w:t>
            </w:r>
            <w:r w:rsidRPr="003C2D17">
              <w:rPr>
                <w:spacing w:val="1"/>
                <w:sz w:val="20"/>
              </w:rPr>
              <w:t xml:space="preserve"> </w:t>
            </w:r>
            <w:r w:rsidRPr="003C2D17">
              <w:rPr>
                <w:sz w:val="20"/>
              </w:rPr>
              <w:t>sustain and</w:t>
            </w:r>
            <w:r w:rsidRPr="003C2D17">
              <w:rPr>
                <w:spacing w:val="1"/>
                <w:sz w:val="20"/>
              </w:rPr>
              <w:t xml:space="preserve"> </w:t>
            </w:r>
            <w:r w:rsidRPr="003C2D17">
              <w:rPr>
                <w:sz w:val="20"/>
              </w:rPr>
              <w:t>upscale</w:t>
            </w:r>
            <w:r w:rsidRPr="003C2D17">
              <w:rPr>
                <w:spacing w:val="1"/>
                <w:sz w:val="20"/>
              </w:rPr>
              <w:t xml:space="preserve"> </w:t>
            </w:r>
            <w:r w:rsidRPr="003C2D17">
              <w:rPr>
                <w:sz w:val="20"/>
              </w:rPr>
              <w:t>support for</w:t>
            </w:r>
            <w:r w:rsidRPr="003C2D17">
              <w:rPr>
                <w:spacing w:val="1"/>
                <w:sz w:val="20"/>
              </w:rPr>
              <w:t xml:space="preserve"> </w:t>
            </w:r>
            <w:r w:rsidRPr="003C2D17">
              <w:rPr>
                <w:sz w:val="20"/>
              </w:rPr>
              <w:t>climate</w:t>
            </w:r>
            <w:r w:rsidRPr="003C2D17">
              <w:rPr>
                <w:spacing w:val="1"/>
                <w:sz w:val="20"/>
              </w:rPr>
              <w:t xml:space="preserve"> </w:t>
            </w:r>
            <w:r w:rsidRPr="003C2D17">
              <w:rPr>
                <w:sz w:val="20"/>
              </w:rPr>
              <w:t>adaptive</w:t>
            </w:r>
            <w:r w:rsidRPr="003C2D17">
              <w:rPr>
                <w:spacing w:val="1"/>
                <w:sz w:val="20"/>
              </w:rPr>
              <w:t xml:space="preserve"> </w:t>
            </w:r>
            <w:r w:rsidRPr="003C2D17">
              <w:rPr>
                <w:sz w:val="20"/>
              </w:rPr>
              <w:t>intervention</w:t>
            </w:r>
            <w:r w:rsidRPr="003C2D17">
              <w:rPr>
                <w:spacing w:val="-47"/>
                <w:sz w:val="20"/>
              </w:rPr>
              <w:t xml:space="preserve"> </w:t>
            </w:r>
            <w:r w:rsidRPr="003C2D17">
              <w:rPr>
                <w:sz w:val="20"/>
              </w:rPr>
              <w:t>s in their</w:t>
            </w:r>
            <w:r w:rsidRPr="003C2D17">
              <w:rPr>
                <w:spacing w:val="1"/>
                <w:sz w:val="20"/>
              </w:rPr>
              <w:t xml:space="preserve"> </w:t>
            </w:r>
            <w:r w:rsidRPr="003C2D17">
              <w:rPr>
                <w:sz w:val="20"/>
              </w:rPr>
              <w:t>strategies</w:t>
            </w:r>
            <w:r w:rsidRPr="003C2D17">
              <w:rPr>
                <w:spacing w:val="1"/>
                <w:sz w:val="20"/>
              </w:rPr>
              <w:t xml:space="preserve"> </w:t>
            </w:r>
            <w:r w:rsidRPr="003C2D17">
              <w:rPr>
                <w:sz w:val="20"/>
              </w:rPr>
              <w:t>and</w:t>
            </w:r>
            <w:r w:rsidRPr="003C2D17">
              <w:rPr>
                <w:spacing w:val="-1"/>
                <w:sz w:val="20"/>
              </w:rPr>
              <w:t xml:space="preserve"> </w:t>
            </w:r>
            <w:r w:rsidRPr="003C2D17">
              <w:rPr>
                <w:sz w:val="20"/>
              </w:rPr>
              <w:t>plans</w:t>
            </w:r>
          </w:p>
        </w:tc>
        <w:tc>
          <w:tcPr>
            <w:tcW w:w="4413" w:type="dxa"/>
            <w:tcBorders>
              <w:bottom w:val="nil"/>
            </w:tcBorders>
          </w:tcPr>
          <w:p w:rsidR="00BB7AB1" w:rsidRPr="003C2D17" w:rsidRDefault="00FF3F4E" w:rsidP="00940B5B">
            <w:pPr>
              <w:pStyle w:val="TableParagraph"/>
              <w:ind w:right="160"/>
              <w:jc w:val="both"/>
              <w:rPr>
                <w:sz w:val="20"/>
              </w:rPr>
            </w:pPr>
            <w:r w:rsidRPr="003C2D17">
              <w:rPr>
                <w:sz w:val="20"/>
              </w:rPr>
              <w:t>There are some of the models and practices which</w:t>
            </w:r>
            <w:r w:rsidRPr="003C2D17">
              <w:rPr>
                <w:spacing w:val="1"/>
                <w:sz w:val="20"/>
              </w:rPr>
              <w:t xml:space="preserve"> </w:t>
            </w:r>
            <w:r w:rsidRPr="003C2D17">
              <w:rPr>
                <w:sz w:val="20"/>
              </w:rPr>
              <w:t>has created interest among the stakeholders, Govt.</w:t>
            </w:r>
            <w:r w:rsidRPr="003C2D17">
              <w:rPr>
                <w:spacing w:val="1"/>
                <w:sz w:val="20"/>
              </w:rPr>
              <w:t xml:space="preserve"> </w:t>
            </w:r>
            <w:r w:rsidRPr="003C2D17">
              <w:rPr>
                <w:sz w:val="20"/>
              </w:rPr>
              <w:t>officials and PRI members.</w:t>
            </w:r>
            <w:r w:rsidRPr="003C2D17">
              <w:rPr>
                <w:spacing w:val="1"/>
                <w:sz w:val="20"/>
              </w:rPr>
              <w:t xml:space="preserve"> </w:t>
            </w:r>
            <w:r w:rsidRPr="003C2D17">
              <w:rPr>
                <w:sz w:val="20"/>
              </w:rPr>
              <w:t>This has helped in</w:t>
            </w:r>
            <w:r w:rsidRPr="003C2D17">
              <w:rPr>
                <w:spacing w:val="1"/>
                <w:sz w:val="20"/>
              </w:rPr>
              <w:t xml:space="preserve"> </w:t>
            </w:r>
            <w:r w:rsidRPr="003C2D17">
              <w:rPr>
                <w:sz w:val="20"/>
              </w:rPr>
              <w:t>mainstreaming of climate adaptive interventions by</w:t>
            </w:r>
            <w:r w:rsidRPr="003C2D17">
              <w:rPr>
                <w:spacing w:val="-48"/>
                <w:sz w:val="20"/>
              </w:rPr>
              <w:t xml:space="preserve"> </w:t>
            </w:r>
            <w:r w:rsidRPr="003C2D17">
              <w:rPr>
                <w:sz w:val="20"/>
              </w:rPr>
              <w:t>incorporating</w:t>
            </w:r>
            <w:r w:rsidRPr="003C2D17">
              <w:rPr>
                <w:spacing w:val="-2"/>
                <w:sz w:val="20"/>
              </w:rPr>
              <w:t xml:space="preserve"> </w:t>
            </w:r>
            <w:r w:rsidRPr="003C2D17">
              <w:rPr>
                <w:sz w:val="20"/>
              </w:rPr>
              <w:t>them</w:t>
            </w:r>
            <w:r w:rsidRPr="003C2D17">
              <w:rPr>
                <w:spacing w:val="-3"/>
                <w:sz w:val="20"/>
              </w:rPr>
              <w:t xml:space="preserve"> </w:t>
            </w:r>
            <w:r w:rsidRPr="003C2D17">
              <w:rPr>
                <w:sz w:val="20"/>
              </w:rPr>
              <w:t>in</w:t>
            </w:r>
            <w:r w:rsidRPr="003C2D17">
              <w:rPr>
                <w:spacing w:val="-4"/>
                <w:sz w:val="20"/>
              </w:rPr>
              <w:t xml:space="preserve"> </w:t>
            </w:r>
            <w:r w:rsidRPr="003C2D17">
              <w:rPr>
                <w:sz w:val="20"/>
              </w:rPr>
              <w:t>their strategies</w:t>
            </w:r>
            <w:r w:rsidRPr="003C2D17">
              <w:rPr>
                <w:spacing w:val="-2"/>
                <w:sz w:val="20"/>
              </w:rPr>
              <w:t xml:space="preserve"> </w:t>
            </w:r>
            <w:r w:rsidRPr="003C2D17">
              <w:rPr>
                <w:sz w:val="20"/>
              </w:rPr>
              <w:t>and plans.</w:t>
            </w:r>
          </w:p>
          <w:p w:rsidR="00BB7AB1" w:rsidRPr="003C2D17" w:rsidRDefault="00BB7AB1" w:rsidP="00940B5B">
            <w:pPr>
              <w:pStyle w:val="TableParagraph"/>
              <w:spacing w:before="4"/>
              <w:ind w:left="0"/>
              <w:jc w:val="both"/>
              <w:rPr>
                <w:b/>
                <w:sz w:val="19"/>
              </w:rPr>
            </w:pPr>
          </w:p>
          <w:p w:rsidR="00BB7AB1" w:rsidRPr="003C2D17" w:rsidRDefault="00FF3F4E" w:rsidP="00940B5B">
            <w:pPr>
              <w:pStyle w:val="TableParagraph"/>
              <w:ind w:right="111"/>
              <w:jc w:val="both"/>
              <w:rPr>
                <w:sz w:val="20"/>
              </w:rPr>
            </w:pPr>
            <w:r w:rsidRPr="003C2D17">
              <w:rPr>
                <w:sz w:val="20"/>
              </w:rPr>
              <w:t>Accordingly,</w:t>
            </w:r>
            <w:r w:rsidRPr="003C2D17">
              <w:rPr>
                <w:spacing w:val="-3"/>
                <w:sz w:val="20"/>
              </w:rPr>
              <w:t xml:space="preserve"> </w:t>
            </w:r>
            <w:r w:rsidRPr="003C2D17">
              <w:rPr>
                <w:sz w:val="20"/>
              </w:rPr>
              <w:t>the</w:t>
            </w:r>
            <w:r w:rsidRPr="003C2D17">
              <w:rPr>
                <w:spacing w:val="-3"/>
                <w:sz w:val="20"/>
              </w:rPr>
              <w:t xml:space="preserve"> </w:t>
            </w:r>
            <w:r w:rsidRPr="003C2D17">
              <w:rPr>
                <w:sz w:val="20"/>
              </w:rPr>
              <w:t>project</w:t>
            </w:r>
            <w:r w:rsidRPr="003C2D17">
              <w:rPr>
                <w:spacing w:val="-3"/>
                <w:sz w:val="20"/>
              </w:rPr>
              <w:t xml:space="preserve"> </w:t>
            </w:r>
            <w:r w:rsidRPr="003C2D17">
              <w:rPr>
                <w:sz w:val="20"/>
              </w:rPr>
              <w:t>activities</w:t>
            </w:r>
            <w:r w:rsidRPr="003C2D17">
              <w:rPr>
                <w:spacing w:val="-4"/>
                <w:sz w:val="20"/>
              </w:rPr>
              <w:t xml:space="preserve"> </w:t>
            </w:r>
            <w:r w:rsidRPr="003C2D17">
              <w:rPr>
                <w:sz w:val="20"/>
              </w:rPr>
              <w:t>of</w:t>
            </w:r>
            <w:r w:rsidRPr="003C2D17">
              <w:rPr>
                <w:spacing w:val="-5"/>
                <w:sz w:val="20"/>
              </w:rPr>
              <w:t xml:space="preserve"> </w:t>
            </w:r>
            <w:r w:rsidRPr="003C2D17">
              <w:rPr>
                <w:sz w:val="20"/>
              </w:rPr>
              <w:t>the</w:t>
            </w:r>
            <w:r w:rsidRPr="003C2D17">
              <w:rPr>
                <w:spacing w:val="-1"/>
                <w:sz w:val="20"/>
              </w:rPr>
              <w:t xml:space="preserve"> </w:t>
            </w:r>
            <w:r w:rsidRPr="003C2D17">
              <w:rPr>
                <w:sz w:val="20"/>
              </w:rPr>
              <w:t>Adaptation</w:t>
            </w:r>
            <w:r w:rsidRPr="003C2D17">
              <w:rPr>
                <w:spacing w:val="-47"/>
                <w:sz w:val="20"/>
              </w:rPr>
              <w:t xml:space="preserve"> </w:t>
            </w:r>
            <w:r w:rsidRPr="003C2D17">
              <w:rPr>
                <w:sz w:val="20"/>
              </w:rPr>
              <w:t>Fund project viz., promoting crop diversification,</w:t>
            </w:r>
            <w:r w:rsidRPr="003C2D17">
              <w:rPr>
                <w:spacing w:val="1"/>
                <w:sz w:val="20"/>
              </w:rPr>
              <w:t xml:space="preserve"> </w:t>
            </w:r>
            <w:r w:rsidRPr="003C2D17">
              <w:rPr>
                <w:sz w:val="20"/>
              </w:rPr>
              <w:t>productive utilization of waste land, use of quality</w:t>
            </w:r>
            <w:r w:rsidRPr="003C2D17">
              <w:rPr>
                <w:spacing w:val="1"/>
                <w:sz w:val="20"/>
              </w:rPr>
              <w:t xml:space="preserve"> </w:t>
            </w:r>
            <w:r w:rsidRPr="003C2D17">
              <w:rPr>
                <w:sz w:val="20"/>
              </w:rPr>
              <w:t>seeds &amp; seed bank, development of vermi</w:t>
            </w:r>
            <w:r w:rsidR="00940B5B">
              <w:rPr>
                <w:sz w:val="20"/>
              </w:rPr>
              <w:t>-</w:t>
            </w:r>
            <w:r w:rsidRPr="003C2D17">
              <w:rPr>
                <w:spacing w:val="1"/>
                <w:sz w:val="20"/>
              </w:rPr>
              <w:t xml:space="preserve"> </w:t>
            </w:r>
            <w:r w:rsidRPr="003C2D17">
              <w:rPr>
                <w:sz w:val="20"/>
              </w:rPr>
              <w:t>composting</w:t>
            </w:r>
            <w:r w:rsidR="00940B5B">
              <w:rPr>
                <w:sz w:val="20"/>
              </w:rPr>
              <w:t xml:space="preserve"> units</w:t>
            </w:r>
            <w:r w:rsidRPr="003C2D17">
              <w:rPr>
                <w:sz w:val="20"/>
              </w:rPr>
              <w:t>, smokeless chullahs, agro advisories to</w:t>
            </w:r>
            <w:r w:rsidRPr="003C2D17">
              <w:rPr>
                <w:spacing w:val="1"/>
                <w:sz w:val="20"/>
              </w:rPr>
              <w:t xml:space="preserve"> </w:t>
            </w:r>
            <w:r w:rsidRPr="003C2D17">
              <w:rPr>
                <w:sz w:val="20"/>
              </w:rPr>
              <w:t>farmers, etc. have been included in the West Bengal</w:t>
            </w:r>
            <w:r w:rsidR="00940B5B">
              <w:rPr>
                <w:sz w:val="20"/>
              </w:rPr>
              <w:t xml:space="preserve"> </w:t>
            </w:r>
            <w:r w:rsidRPr="003C2D17">
              <w:rPr>
                <w:spacing w:val="-47"/>
                <w:sz w:val="20"/>
              </w:rPr>
              <w:t xml:space="preserve"> </w:t>
            </w:r>
            <w:r w:rsidRPr="003C2D17">
              <w:rPr>
                <w:sz w:val="20"/>
              </w:rPr>
              <w:t>State Action Plan and also under West Bengal</w:t>
            </w:r>
            <w:r w:rsidRPr="003C2D17">
              <w:rPr>
                <w:spacing w:val="1"/>
                <w:sz w:val="20"/>
              </w:rPr>
              <w:t xml:space="preserve"> </w:t>
            </w:r>
            <w:r w:rsidRPr="003C2D17">
              <w:rPr>
                <w:sz w:val="20"/>
              </w:rPr>
              <w:t>Accelerated Development of Minor Irrigation</w:t>
            </w:r>
            <w:r w:rsidRPr="003C2D17">
              <w:rPr>
                <w:spacing w:val="1"/>
                <w:sz w:val="20"/>
              </w:rPr>
              <w:t xml:space="preserve"> </w:t>
            </w:r>
            <w:r w:rsidRPr="003C2D17">
              <w:rPr>
                <w:sz w:val="20"/>
              </w:rPr>
              <w:t>Project which aims to enhance agricultural</w:t>
            </w:r>
            <w:r w:rsidRPr="003C2D17">
              <w:rPr>
                <w:spacing w:val="1"/>
                <w:sz w:val="20"/>
              </w:rPr>
              <w:t xml:space="preserve"> </w:t>
            </w:r>
            <w:r w:rsidRPr="003C2D17">
              <w:rPr>
                <w:sz w:val="20"/>
              </w:rPr>
              <w:t>production</w:t>
            </w:r>
            <w:r w:rsidRPr="003C2D17">
              <w:rPr>
                <w:spacing w:val="-2"/>
                <w:sz w:val="20"/>
              </w:rPr>
              <w:t xml:space="preserve"> </w:t>
            </w:r>
            <w:r w:rsidRPr="003C2D17">
              <w:rPr>
                <w:sz w:val="20"/>
              </w:rPr>
              <w:t>of</w:t>
            </w:r>
            <w:r w:rsidRPr="003C2D17">
              <w:rPr>
                <w:spacing w:val="-2"/>
                <w:sz w:val="20"/>
              </w:rPr>
              <w:t xml:space="preserve"> </w:t>
            </w:r>
            <w:r w:rsidRPr="003C2D17">
              <w:rPr>
                <w:sz w:val="20"/>
              </w:rPr>
              <w:t>small and</w:t>
            </w:r>
            <w:r w:rsidRPr="003C2D17">
              <w:rPr>
                <w:spacing w:val="3"/>
                <w:sz w:val="20"/>
              </w:rPr>
              <w:t xml:space="preserve"> </w:t>
            </w:r>
            <w:r w:rsidRPr="003C2D17">
              <w:rPr>
                <w:sz w:val="20"/>
              </w:rPr>
              <w:t>marginal</w:t>
            </w:r>
            <w:r w:rsidRPr="003C2D17">
              <w:rPr>
                <w:spacing w:val="-1"/>
                <w:sz w:val="20"/>
              </w:rPr>
              <w:t xml:space="preserve"> </w:t>
            </w:r>
            <w:r w:rsidRPr="003C2D17">
              <w:rPr>
                <w:sz w:val="20"/>
              </w:rPr>
              <w:t>farmers.</w:t>
            </w:r>
          </w:p>
        </w:tc>
        <w:tc>
          <w:tcPr>
            <w:tcW w:w="3309" w:type="dxa"/>
            <w:tcBorders>
              <w:bottom w:val="nil"/>
            </w:tcBorders>
          </w:tcPr>
          <w:p w:rsidR="00BB7AB1" w:rsidRPr="003C2D17" w:rsidRDefault="00FF3F4E" w:rsidP="00940B5B">
            <w:pPr>
              <w:pStyle w:val="TableParagraph"/>
              <w:spacing w:line="223" w:lineRule="exact"/>
              <w:ind w:left="108"/>
              <w:jc w:val="both"/>
              <w:rPr>
                <w:sz w:val="20"/>
              </w:rPr>
            </w:pPr>
            <w:r w:rsidRPr="003C2D17">
              <w:rPr>
                <w:sz w:val="20"/>
              </w:rPr>
              <w:t>Medium</w:t>
            </w:r>
            <w:r w:rsidRPr="003C2D17">
              <w:rPr>
                <w:spacing w:val="-5"/>
                <w:sz w:val="20"/>
              </w:rPr>
              <w:t xml:space="preserve"> </w:t>
            </w:r>
            <w:r w:rsidRPr="003C2D17">
              <w:rPr>
                <w:sz w:val="20"/>
              </w:rPr>
              <w:t>to low</w:t>
            </w:r>
          </w:p>
          <w:p w:rsidR="00BB7AB1" w:rsidRDefault="00BB7AB1" w:rsidP="00940B5B">
            <w:pPr>
              <w:pStyle w:val="TableParagraph"/>
              <w:ind w:left="0"/>
              <w:jc w:val="both"/>
              <w:rPr>
                <w:b/>
                <w:sz w:val="20"/>
              </w:rPr>
            </w:pPr>
          </w:p>
          <w:p w:rsidR="00940B5B" w:rsidRDefault="00940B5B" w:rsidP="00940B5B">
            <w:pPr>
              <w:pStyle w:val="TableParagraph"/>
              <w:ind w:left="0"/>
              <w:jc w:val="both"/>
              <w:rPr>
                <w:b/>
                <w:sz w:val="20"/>
              </w:rPr>
            </w:pPr>
          </w:p>
          <w:p w:rsidR="00940B5B" w:rsidRDefault="00940B5B" w:rsidP="00940B5B">
            <w:pPr>
              <w:pStyle w:val="TableParagraph"/>
              <w:ind w:left="0"/>
              <w:jc w:val="both"/>
              <w:rPr>
                <w:b/>
                <w:sz w:val="20"/>
              </w:rPr>
            </w:pPr>
          </w:p>
          <w:p w:rsidR="00940B5B" w:rsidRDefault="00940B5B" w:rsidP="00940B5B">
            <w:pPr>
              <w:pStyle w:val="TableParagraph"/>
              <w:ind w:left="0"/>
              <w:jc w:val="both"/>
              <w:rPr>
                <w:b/>
                <w:sz w:val="20"/>
              </w:rPr>
            </w:pPr>
          </w:p>
          <w:p w:rsidR="00940B5B" w:rsidRDefault="00940B5B" w:rsidP="00940B5B">
            <w:pPr>
              <w:pStyle w:val="TableParagraph"/>
              <w:ind w:left="0"/>
              <w:jc w:val="both"/>
              <w:rPr>
                <w:b/>
                <w:sz w:val="20"/>
              </w:rPr>
            </w:pPr>
          </w:p>
          <w:p w:rsidR="00BB7AB1" w:rsidRPr="003C2D17" w:rsidRDefault="00FF3F4E" w:rsidP="00940B5B">
            <w:pPr>
              <w:pStyle w:val="TableParagraph"/>
              <w:spacing w:before="1"/>
              <w:ind w:left="108" w:right="129"/>
              <w:jc w:val="both"/>
              <w:rPr>
                <w:sz w:val="20"/>
              </w:rPr>
            </w:pPr>
            <w:r w:rsidRPr="003C2D17">
              <w:rPr>
                <w:sz w:val="20"/>
              </w:rPr>
              <w:t>To</w:t>
            </w:r>
            <w:r w:rsidRPr="003C2D17">
              <w:rPr>
                <w:spacing w:val="-5"/>
                <w:sz w:val="20"/>
              </w:rPr>
              <w:t xml:space="preserve"> </w:t>
            </w:r>
            <w:r w:rsidRPr="003C2D17">
              <w:rPr>
                <w:sz w:val="20"/>
              </w:rPr>
              <w:t>promote</w:t>
            </w:r>
            <w:r w:rsidRPr="003C2D17">
              <w:rPr>
                <w:spacing w:val="-3"/>
                <w:sz w:val="20"/>
              </w:rPr>
              <w:t xml:space="preserve"> </w:t>
            </w:r>
            <w:r w:rsidRPr="003C2D17">
              <w:rPr>
                <w:sz w:val="20"/>
              </w:rPr>
              <w:t>agriculture</w:t>
            </w:r>
            <w:r w:rsidRPr="003C2D17">
              <w:rPr>
                <w:spacing w:val="-4"/>
                <w:sz w:val="20"/>
              </w:rPr>
              <w:t xml:space="preserve"> </w:t>
            </w:r>
            <w:r w:rsidRPr="003C2D17">
              <w:rPr>
                <w:sz w:val="20"/>
              </w:rPr>
              <w:t>diversification</w:t>
            </w:r>
            <w:r w:rsidRPr="003C2D17">
              <w:rPr>
                <w:spacing w:val="-47"/>
                <w:sz w:val="20"/>
              </w:rPr>
              <w:t xml:space="preserve"> </w:t>
            </w:r>
            <w:r w:rsidRPr="003C2D17">
              <w:rPr>
                <w:sz w:val="20"/>
              </w:rPr>
              <w:t>and augment rural income various</w:t>
            </w:r>
            <w:r w:rsidRPr="003C2D17">
              <w:rPr>
                <w:spacing w:val="1"/>
                <w:sz w:val="20"/>
              </w:rPr>
              <w:t xml:space="preserve"> </w:t>
            </w:r>
            <w:r w:rsidRPr="003C2D17">
              <w:rPr>
                <w:sz w:val="20"/>
              </w:rPr>
              <w:t>meetings</w:t>
            </w:r>
            <w:r w:rsidRPr="003C2D17">
              <w:rPr>
                <w:spacing w:val="1"/>
                <w:sz w:val="20"/>
              </w:rPr>
              <w:t xml:space="preserve"> </w:t>
            </w:r>
            <w:r w:rsidRPr="003C2D17">
              <w:rPr>
                <w:sz w:val="20"/>
              </w:rPr>
              <w:t>have</w:t>
            </w:r>
            <w:r w:rsidRPr="003C2D17">
              <w:rPr>
                <w:spacing w:val="2"/>
                <w:sz w:val="20"/>
              </w:rPr>
              <w:t xml:space="preserve"> </w:t>
            </w:r>
            <w:r w:rsidRPr="003C2D17">
              <w:rPr>
                <w:sz w:val="20"/>
              </w:rPr>
              <w:t>been</w:t>
            </w:r>
            <w:r w:rsidRPr="003C2D17">
              <w:rPr>
                <w:spacing w:val="-1"/>
                <w:sz w:val="20"/>
              </w:rPr>
              <w:t xml:space="preserve"> </w:t>
            </w:r>
            <w:r w:rsidR="00940B5B" w:rsidRPr="003C2D17">
              <w:rPr>
                <w:sz w:val="20"/>
              </w:rPr>
              <w:t>organized</w:t>
            </w:r>
            <w:r w:rsidRPr="003C2D17">
              <w:rPr>
                <w:spacing w:val="5"/>
                <w:sz w:val="20"/>
              </w:rPr>
              <w:t xml:space="preserve"> </w:t>
            </w:r>
            <w:r w:rsidRPr="003C2D17">
              <w:rPr>
                <w:sz w:val="20"/>
              </w:rPr>
              <w:t>with</w:t>
            </w:r>
            <w:r w:rsidRPr="003C2D17">
              <w:rPr>
                <w:spacing w:val="1"/>
                <w:sz w:val="20"/>
              </w:rPr>
              <w:t xml:space="preserve"> </w:t>
            </w:r>
            <w:r w:rsidRPr="003C2D17">
              <w:rPr>
                <w:sz w:val="20"/>
              </w:rPr>
              <w:t>the Government line Departments on</w:t>
            </w:r>
            <w:r w:rsidRPr="003C2D17">
              <w:rPr>
                <w:spacing w:val="1"/>
                <w:sz w:val="20"/>
              </w:rPr>
              <w:t xml:space="preserve"> </w:t>
            </w:r>
            <w:r w:rsidRPr="003C2D17">
              <w:rPr>
                <w:sz w:val="20"/>
              </w:rPr>
              <w:t>various aspects of climate resilient</w:t>
            </w:r>
            <w:r w:rsidRPr="003C2D17">
              <w:rPr>
                <w:spacing w:val="1"/>
                <w:sz w:val="20"/>
              </w:rPr>
              <w:t xml:space="preserve"> </w:t>
            </w:r>
            <w:r w:rsidRPr="003C2D17">
              <w:rPr>
                <w:sz w:val="20"/>
              </w:rPr>
              <w:t>model.</w:t>
            </w:r>
            <w:r w:rsidRPr="003C2D17">
              <w:rPr>
                <w:spacing w:val="50"/>
                <w:sz w:val="20"/>
              </w:rPr>
              <w:t xml:space="preserve"> </w:t>
            </w:r>
            <w:r w:rsidRPr="003C2D17">
              <w:rPr>
                <w:sz w:val="20"/>
              </w:rPr>
              <w:t>Thus</w:t>
            </w:r>
            <w:r w:rsidR="002948E7" w:rsidRPr="003C2D17">
              <w:rPr>
                <w:sz w:val="20"/>
              </w:rPr>
              <w:t>,</w:t>
            </w:r>
            <w:r w:rsidRPr="003C2D17">
              <w:rPr>
                <w:sz w:val="20"/>
              </w:rPr>
              <w:t xml:space="preserve"> the project team has</w:t>
            </w:r>
            <w:r w:rsidRPr="003C2D17">
              <w:rPr>
                <w:spacing w:val="1"/>
                <w:sz w:val="20"/>
              </w:rPr>
              <w:t xml:space="preserve"> </w:t>
            </w:r>
            <w:r w:rsidRPr="003C2D17">
              <w:rPr>
                <w:sz w:val="20"/>
              </w:rPr>
              <w:t>built good rapport at all levels in the</w:t>
            </w:r>
            <w:r w:rsidRPr="003C2D17">
              <w:rPr>
                <w:spacing w:val="1"/>
                <w:sz w:val="20"/>
              </w:rPr>
              <w:t xml:space="preserve"> </w:t>
            </w:r>
            <w:r w:rsidRPr="003C2D17">
              <w:rPr>
                <w:sz w:val="20"/>
              </w:rPr>
              <w:t>Government machinery and could</w:t>
            </w:r>
            <w:r w:rsidRPr="003C2D17">
              <w:rPr>
                <w:spacing w:val="1"/>
                <w:sz w:val="20"/>
              </w:rPr>
              <w:t xml:space="preserve"> </w:t>
            </w:r>
            <w:r w:rsidRPr="003C2D17">
              <w:rPr>
                <w:sz w:val="20"/>
              </w:rPr>
              <w:t>elicit</w:t>
            </w:r>
            <w:r w:rsidRPr="003C2D17">
              <w:rPr>
                <w:spacing w:val="-2"/>
                <w:sz w:val="20"/>
              </w:rPr>
              <w:t xml:space="preserve"> </w:t>
            </w:r>
            <w:r w:rsidRPr="003C2D17">
              <w:rPr>
                <w:sz w:val="20"/>
              </w:rPr>
              <w:t>positive response.</w:t>
            </w:r>
          </w:p>
        </w:tc>
      </w:tr>
      <w:tr w:rsidR="00BB7AB1" w:rsidRPr="003C2D17">
        <w:trPr>
          <w:trHeight w:val="1149"/>
        </w:trPr>
        <w:tc>
          <w:tcPr>
            <w:tcW w:w="1428" w:type="dxa"/>
            <w:tcBorders>
              <w:top w:val="nil"/>
              <w:bottom w:val="nil"/>
            </w:tcBorders>
          </w:tcPr>
          <w:p w:rsidR="00BB7AB1" w:rsidRPr="003C2D17" w:rsidRDefault="00BB7AB1">
            <w:pPr>
              <w:pStyle w:val="TableParagraph"/>
              <w:ind w:left="0"/>
              <w:rPr>
                <w:sz w:val="20"/>
              </w:rPr>
            </w:pPr>
          </w:p>
        </w:tc>
        <w:tc>
          <w:tcPr>
            <w:tcW w:w="1231" w:type="dxa"/>
            <w:tcBorders>
              <w:top w:val="nil"/>
              <w:bottom w:val="nil"/>
            </w:tcBorders>
          </w:tcPr>
          <w:p w:rsidR="00BB7AB1" w:rsidRPr="003C2D17" w:rsidRDefault="00BB7AB1">
            <w:pPr>
              <w:pStyle w:val="TableParagraph"/>
              <w:ind w:left="0"/>
              <w:rPr>
                <w:sz w:val="20"/>
              </w:rPr>
            </w:pPr>
          </w:p>
        </w:tc>
        <w:tc>
          <w:tcPr>
            <w:tcW w:w="4413" w:type="dxa"/>
            <w:tcBorders>
              <w:top w:val="nil"/>
              <w:bottom w:val="nil"/>
            </w:tcBorders>
          </w:tcPr>
          <w:p w:rsidR="00BB7AB1" w:rsidRPr="003C2D17" w:rsidRDefault="00FF3F4E" w:rsidP="00940B5B">
            <w:pPr>
              <w:pStyle w:val="TableParagraph"/>
              <w:spacing w:before="110"/>
              <w:ind w:right="107"/>
              <w:jc w:val="both"/>
              <w:rPr>
                <w:sz w:val="20"/>
              </w:rPr>
            </w:pPr>
            <w:r w:rsidRPr="003C2D17">
              <w:rPr>
                <w:sz w:val="20"/>
              </w:rPr>
              <w:t>Web</w:t>
            </w:r>
            <w:r w:rsidRPr="003C2D17">
              <w:rPr>
                <w:spacing w:val="2"/>
                <w:sz w:val="20"/>
              </w:rPr>
              <w:t xml:space="preserve"> </w:t>
            </w:r>
            <w:r w:rsidRPr="003C2D17">
              <w:rPr>
                <w:sz w:val="20"/>
              </w:rPr>
              <w:t>links:</w:t>
            </w:r>
            <w:r w:rsidRPr="003C2D17">
              <w:rPr>
                <w:spacing w:val="1"/>
                <w:sz w:val="20"/>
              </w:rPr>
              <w:t xml:space="preserve"> </w:t>
            </w:r>
            <w:hyperlink r:id="rId26">
              <w:r w:rsidRPr="003C2D17">
                <w:rPr>
                  <w:sz w:val="20"/>
                </w:rPr>
                <w:t>http://www.moef.nic.in/sites/default/files/sapcc/We</w:t>
              </w:r>
            </w:hyperlink>
            <w:r w:rsidRPr="003C2D17">
              <w:rPr>
                <w:spacing w:val="1"/>
                <w:sz w:val="20"/>
              </w:rPr>
              <w:t xml:space="preserve"> </w:t>
            </w:r>
            <w:r w:rsidRPr="003C2D17">
              <w:rPr>
                <w:sz w:val="20"/>
              </w:rPr>
              <w:t>st-Bengal.pdf</w:t>
            </w:r>
            <w:r w:rsidRPr="003C2D17">
              <w:rPr>
                <w:spacing w:val="1"/>
                <w:sz w:val="20"/>
              </w:rPr>
              <w:t xml:space="preserve"> </w:t>
            </w:r>
            <w:hyperlink r:id="rId27">
              <w:r w:rsidRPr="003C2D17">
                <w:rPr>
                  <w:w w:val="95"/>
                  <w:sz w:val="20"/>
                </w:rPr>
                <w:t>http://103.16.143.46/internal/IndexWBADMIP.aspx</w:t>
              </w:r>
            </w:hyperlink>
          </w:p>
        </w:tc>
        <w:tc>
          <w:tcPr>
            <w:tcW w:w="3309" w:type="dxa"/>
            <w:tcBorders>
              <w:top w:val="nil"/>
              <w:bottom w:val="nil"/>
            </w:tcBorders>
          </w:tcPr>
          <w:p w:rsidR="00BB7AB1" w:rsidRPr="003C2D17" w:rsidRDefault="00BB7AB1" w:rsidP="00940B5B">
            <w:pPr>
              <w:pStyle w:val="TableParagraph"/>
              <w:ind w:left="0"/>
              <w:jc w:val="both"/>
              <w:rPr>
                <w:sz w:val="20"/>
              </w:rPr>
            </w:pPr>
          </w:p>
        </w:tc>
      </w:tr>
      <w:tr w:rsidR="00BB7AB1" w:rsidRPr="003C2D17">
        <w:trPr>
          <w:trHeight w:val="1380"/>
        </w:trPr>
        <w:tc>
          <w:tcPr>
            <w:tcW w:w="1428" w:type="dxa"/>
            <w:tcBorders>
              <w:top w:val="nil"/>
              <w:bottom w:val="nil"/>
            </w:tcBorders>
          </w:tcPr>
          <w:p w:rsidR="00BB7AB1" w:rsidRPr="003C2D17" w:rsidRDefault="00BB7AB1">
            <w:pPr>
              <w:pStyle w:val="TableParagraph"/>
              <w:ind w:left="0"/>
              <w:rPr>
                <w:sz w:val="20"/>
              </w:rPr>
            </w:pPr>
          </w:p>
        </w:tc>
        <w:tc>
          <w:tcPr>
            <w:tcW w:w="1231" w:type="dxa"/>
            <w:tcBorders>
              <w:top w:val="nil"/>
              <w:bottom w:val="nil"/>
            </w:tcBorders>
          </w:tcPr>
          <w:p w:rsidR="00BB7AB1" w:rsidRPr="003C2D17" w:rsidRDefault="00BB7AB1">
            <w:pPr>
              <w:pStyle w:val="TableParagraph"/>
              <w:ind w:left="0"/>
              <w:rPr>
                <w:sz w:val="20"/>
              </w:rPr>
            </w:pPr>
          </w:p>
        </w:tc>
        <w:tc>
          <w:tcPr>
            <w:tcW w:w="4413" w:type="dxa"/>
            <w:tcBorders>
              <w:top w:val="nil"/>
              <w:bottom w:val="nil"/>
            </w:tcBorders>
          </w:tcPr>
          <w:p w:rsidR="00BB7AB1" w:rsidRPr="003C2D17" w:rsidRDefault="00FF3F4E" w:rsidP="00940B5B">
            <w:pPr>
              <w:pStyle w:val="TableParagraph"/>
              <w:spacing w:before="110"/>
              <w:ind w:right="152"/>
              <w:jc w:val="both"/>
              <w:rPr>
                <w:sz w:val="20"/>
              </w:rPr>
            </w:pPr>
            <w:r w:rsidRPr="003C2D17">
              <w:rPr>
                <w:sz w:val="20"/>
              </w:rPr>
              <w:t>At</w:t>
            </w:r>
            <w:r w:rsidRPr="003C2D17">
              <w:rPr>
                <w:spacing w:val="-4"/>
                <w:sz w:val="20"/>
              </w:rPr>
              <w:t xml:space="preserve"> </w:t>
            </w:r>
            <w:r w:rsidRPr="003C2D17">
              <w:rPr>
                <w:sz w:val="20"/>
              </w:rPr>
              <w:t>National</w:t>
            </w:r>
            <w:r w:rsidRPr="003C2D17">
              <w:rPr>
                <w:spacing w:val="-2"/>
                <w:sz w:val="20"/>
              </w:rPr>
              <w:t xml:space="preserve"> </w:t>
            </w:r>
            <w:r w:rsidRPr="003C2D17">
              <w:rPr>
                <w:sz w:val="20"/>
              </w:rPr>
              <w:t>level,</w:t>
            </w:r>
            <w:r w:rsidRPr="003C2D17">
              <w:rPr>
                <w:spacing w:val="-4"/>
                <w:sz w:val="20"/>
              </w:rPr>
              <w:t xml:space="preserve"> </w:t>
            </w:r>
            <w:r w:rsidRPr="003C2D17">
              <w:rPr>
                <w:sz w:val="20"/>
              </w:rPr>
              <w:t>project</w:t>
            </w:r>
            <w:r w:rsidRPr="003C2D17">
              <w:rPr>
                <w:spacing w:val="-3"/>
                <w:sz w:val="20"/>
              </w:rPr>
              <w:t xml:space="preserve"> </w:t>
            </w:r>
            <w:r w:rsidRPr="003C2D17">
              <w:rPr>
                <w:sz w:val="20"/>
              </w:rPr>
              <w:t>activities</w:t>
            </w:r>
            <w:r w:rsidRPr="003C2D17">
              <w:rPr>
                <w:spacing w:val="-4"/>
                <w:sz w:val="20"/>
              </w:rPr>
              <w:t xml:space="preserve"> </w:t>
            </w:r>
            <w:r w:rsidRPr="003C2D17">
              <w:rPr>
                <w:sz w:val="20"/>
              </w:rPr>
              <w:t>are</w:t>
            </w:r>
            <w:r w:rsidRPr="003C2D17">
              <w:rPr>
                <w:spacing w:val="-2"/>
                <w:sz w:val="20"/>
              </w:rPr>
              <w:t xml:space="preserve"> </w:t>
            </w:r>
            <w:r w:rsidRPr="003C2D17">
              <w:rPr>
                <w:sz w:val="20"/>
              </w:rPr>
              <w:t>aligned with</w:t>
            </w:r>
            <w:r w:rsidRPr="003C2D17">
              <w:rPr>
                <w:spacing w:val="-47"/>
                <w:sz w:val="20"/>
              </w:rPr>
              <w:t xml:space="preserve"> </w:t>
            </w:r>
            <w:r w:rsidRPr="003C2D17">
              <w:rPr>
                <w:sz w:val="20"/>
              </w:rPr>
              <w:t>National Mission for Sustainable agriculture and</w:t>
            </w:r>
            <w:r w:rsidRPr="003C2D17">
              <w:rPr>
                <w:spacing w:val="1"/>
                <w:sz w:val="20"/>
              </w:rPr>
              <w:t xml:space="preserve"> </w:t>
            </w:r>
            <w:r w:rsidRPr="003C2D17">
              <w:rPr>
                <w:sz w:val="20"/>
              </w:rPr>
              <w:t>Climate Change Agriculture Policy: Vision 2020</w:t>
            </w:r>
            <w:r w:rsidRPr="003C2D17">
              <w:rPr>
                <w:spacing w:val="1"/>
                <w:sz w:val="20"/>
              </w:rPr>
              <w:t xml:space="preserve"> </w:t>
            </w:r>
            <w:r w:rsidRPr="003C2D17">
              <w:rPr>
                <w:sz w:val="20"/>
              </w:rPr>
              <w:t>for promoting sustainable agricultural development</w:t>
            </w:r>
            <w:r w:rsidRPr="003C2D17">
              <w:rPr>
                <w:spacing w:val="-47"/>
                <w:sz w:val="20"/>
              </w:rPr>
              <w:t xml:space="preserve"> </w:t>
            </w:r>
            <w:r w:rsidRPr="003C2D17">
              <w:rPr>
                <w:sz w:val="20"/>
              </w:rPr>
              <w:t>and poverty</w:t>
            </w:r>
            <w:r w:rsidRPr="003C2D17">
              <w:rPr>
                <w:spacing w:val="-3"/>
                <w:sz w:val="20"/>
              </w:rPr>
              <w:t xml:space="preserve"> </w:t>
            </w:r>
            <w:r w:rsidRPr="003C2D17">
              <w:rPr>
                <w:sz w:val="20"/>
              </w:rPr>
              <w:t>alleviation</w:t>
            </w:r>
            <w:r w:rsidRPr="003C2D17">
              <w:rPr>
                <w:spacing w:val="-1"/>
                <w:sz w:val="20"/>
              </w:rPr>
              <w:t xml:space="preserve"> </w:t>
            </w:r>
            <w:r w:rsidRPr="003C2D17">
              <w:rPr>
                <w:sz w:val="20"/>
              </w:rPr>
              <w:t>in</w:t>
            </w:r>
            <w:r w:rsidRPr="003C2D17">
              <w:rPr>
                <w:spacing w:val="-1"/>
                <w:sz w:val="20"/>
              </w:rPr>
              <w:t xml:space="preserve"> </w:t>
            </w:r>
            <w:r w:rsidRPr="003C2D17">
              <w:rPr>
                <w:sz w:val="20"/>
              </w:rPr>
              <w:t>India.</w:t>
            </w:r>
          </w:p>
        </w:tc>
        <w:tc>
          <w:tcPr>
            <w:tcW w:w="3309" w:type="dxa"/>
            <w:tcBorders>
              <w:top w:val="nil"/>
              <w:bottom w:val="nil"/>
            </w:tcBorders>
          </w:tcPr>
          <w:p w:rsidR="00BB7AB1" w:rsidRPr="003C2D17" w:rsidRDefault="00BB7AB1" w:rsidP="00940B5B">
            <w:pPr>
              <w:pStyle w:val="TableParagraph"/>
              <w:ind w:left="0"/>
              <w:jc w:val="both"/>
              <w:rPr>
                <w:sz w:val="20"/>
              </w:rPr>
            </w:pPr>
          </w:p>
        </w:tc>
      </w:tr>
      <w:tr w:rsidR="00BB7AB1" w:rsidRPr="003C2D17">
        <w:trPr>
          <w:trHeight w:val="808"/>
        </w:trPr>
        <w:tc>
          <w:tcPr>
            <w:tcW w:w="1428" w:type="dxa"/>
            <w:tcBorders>
              <w:top w:val="nil"/>
            </w:tcBorders>
          </w:tcPr>
          <w:p w:rsidR="00BB7AB1" w:rsidRPr="003C2D17" w:rsidRDefault="00BB7AB1">
            <w:pPr>
              <w:pStyle w:val="TableParagraph"/>
              <w:ind w:left="0"/>
              <w:rPr>
                <w:sz w:val="20"/>
              </w:rPr>
            </w:pPr>
          </w:p>
        </w:tc>
        <w:tc>
          <w:tcPr>
            <w:tcW w:w="1231" w:type="dxa"/>
            <w:tcBorders>
              <w:top w:val="nil"/>
            </w:tcBorders>
          </w:tcPr>
          <w:p w:rsidR="00BB7AB1" w:rsidRPr="003C2D17" w:rsidRDefault="00BB7AB1">
            <w:pPr>
              <w:pStyle w:val="TableParagraph"/>
              <w:ind w:left="0"/>
              <w:rPr>
                <w:sz w:val="20"/>
              </w:rPr>
            </w:pPr>
          </w:p>
        </w:tc>
        <w:tc>
          <w:tcPr>
            <w:tcW w:w="4413" w:type="dxa"/>
            <w:tcBorders>
              <w:top w:val="nil"/>
            </w:tcBorders>
          </w:tcPr>
          <w:p w:rsidR="00BB7AB1" w:rsidRPr="003C2D17" w:rsidRDefault="00FF3F4E" w:rsidP="00940B5B">
            <w:pPr>
              <w:pStyle w:val="TableParagraph"/>
              <w:spacing w:before="98" w:line="230" w:lineRule="atLeast"/>
              <w:jc w:val="both"/>
              <w:rPr>
                <w:sz w:val="20"/>
              </w:rPr>
            </w:pPr>
            <w:r w:rsidRPr="003C2D17">
              <w:rPr>
                <w:sz w:val="20"/>
              </w:rPr>
              <w:t>Web</w:t>
            </w:r>
            <w:r w:rsidRPr="003C2D17">
              <w:rPr>
                <w:spacing w:val="2"/>
                <w:sz w:val="20"/>
              </w:rPr>
              <w:t xml:space="preserve"> </w:t>
            </w:r>
            <w:r w:rsidRPr="003C2D17">
              <w:rPr>
                <w:sz w:val="20"/>
              </w:rPr>
              <w:t>links:</w:t>
            </w:r>
            <w:r w:rsidRPr="003C2D17">
              <w:rPr>
                <w:spacing w:val="1"/>
                <w:sz w:val="20"/>
              </w:rPr>
              <w:t xml:space="preserve"> </w:t>
            </w:r>
            <w:hyperlink r:id="rId28">
              <w:r w:rsidRPr="003C2D17">
                <w:rPr>
                  <w:w w:val="95"/>
                  <w:sz w:val="20"/>
                </w:rPr>
                <w:t>http://www.planningcommission.nic.in/reports/genr</w:t>
              </w:r>
            </w:hyperlink>
            <w:r w:rsidRPr="003C2D17">
              <w:rPr>
                <w:spacing w:val="1"/>
                <w:w w:val="95"/>
                <w:sz w:val="20"/>
              </w:rPr>
              <w:t xml:space="preserve"> </w:t>
            </w:r>
            <w:r w:rsidRPr="003C2D17">
              <w:rPr>
                <w:sz w:val="20"/>
              </w:rPr>
              <w:t>ep/bkpap2020/24_bg2020.pdf</w:t>
            </w:r>
          </w:p>
        </w:tc>
        <w:tc>
          <w:tcPr>
            <w:tcW w:w="3309" w:type="dxa"/>
            <w:tcBorders>
              <w:top w:val="nil"/>
            </w:tcBorders>
          </w:tcPr>
          <w:p w:rsidR="00BB7AB1" w:rsidRPr="003C2D17" w:rsidRDefault="00BB7AB1" w:rsidP="00940B5B">
            <w:pPr>
              <w:pStyle w:val="TableParagraph"/>
              <w:ind w:left="0"/>
              <w:jc w:val="both"/>
              <w:rPr>
                <w:sz w:val="20"/>
              </w:rPr>
            </w:pPr>
          </w:p>
        </w:tc>
      </w:tr>
      <w:tr w:rsidR="00BB7AB1" w:rsidRPr="003C2D17">
        <w:trPr>
          <w:trHeight w:val="225"/>
        </w:trPr>
        <w:tc>
          <w:tcPr>
            <w:tcW w:w="1428" w:type="dxa"/>
            <w:tcBorders>
              <w:bottom w:val="nil"/>
            </w:tcBorders>
          </w:tcPr>
          <w:p w:rsidR="00BB7AB1" w:rsidRPr="003C2D17" w:rsidRDefault="00FF3F4E">
            <w:pPr>
              <w:pStyle w:val="TableParagraph"/>
              <w:spacing w:line="205" w:lineRule="exact"/>
              <w:rPr>
                <w:b/>
                <w:sz w:val="20"/>
              </w:rPr>
            </w:pPr>
            <w:r w:rsidRPr="003C2D17">
              <w:rPr>
                <w:b/>
                <w:sz w:val="20"/>
              </w:rPr>
              <w:t>Output 1.1</w:t>
            </w:r>
          </w:p>
        </w:tc>
        <w:tc>
          <w:tcPr>
            <w:tcW w:w="1231" w:type="dxa"/>
            <w:tcBorders>
              <w:bottom w:val="nil"/>
            </w:tcBorders>
          </w:tcPr>
          <w:p w:rsidR="00BB7AB1" w:rsidRPr="003C2D17" w:rsidRDefault="00FF3F4E">
            <w:pPr>
              <w:pStyle w:val="TableParagraph"/>
              <w:spacing w:line="205" w:lineRule="exact"/>
              <w:rPr>
                <w:sz w:val="20"/>
              </w:rPr>
            </w:pPr>
            <w:r w:rsidRPr="003C2D17">
              <w:rPr>
                <w:sz w:val="20"/>
              </w:rPr>
              <w:t>Government</w:t>
            </w:r>
          </w:p>
        </w:tc>
        <w:tc>
          <w:tcPr>
            <w:tcW w:w="4413" w:type="dxa"/>
            <w:tcBorders>
              <w:bottom w:val="nil"/>
            </w:tcBorders>
          </w:tcPr>
          <w:p w:rsidR="00BB7AB1" w:rsidRPr="003C2D17" w:rsidRDefault="00FF3F4E">
            <w:pPr>
              <w:pStyle w:val="TableParagraph"/>
              <w:spacing w:line="205" w:lineRule="exact"/>
              <w:rPr>
                <w:sz w:val="20"/>
              </w:rPr>
            </w:pPr>
            <w:r w:rsidRPr="003C2D17">
              <w:rPr>
                <w:sz w:val="20"/>
              </w:rPr>
              <w:t>Meetings</w:t>
            </w:r>
            <w:r w:rsidRPr="003C2D17">
              <w:rPr>
                <w:spacing w:val="-3"/>
                <w:sz w:val="20"/>
              </w:rPr>
              <w:t xml:space="preserve"> </w:t>
            </w:r>
            <w:r w:rsidRPr="003C2D17">
              <w:rPr>
                <w:sz w:val="20"/>
              </w:rPr>
              <w:t>and</w:t>
            </w:r>
            <w:r w:rsidRPr="003C2D17">
              <w:rPr>
                <w:spacing w:val="-1"/>
                <w:sz w:val="20"/>
              </w:rPr>
              <w:t xml:space="preserve"> </w:t>
            </w:r>
            <w:r w:rsidRPr="003C2D17">
              <w:rPr>
                <w:sz w:val="20"/>
              </w:rPr>
              <w:t>awareness</w:t>
            </w:r>
            <w:r w:rsidRPr="003C2D17">
              <w:rPr>
                <w:spacing w:val="-3"/>
                <w:sz w:val="20"/>
              </w:rPr>
              <w:t xml:space="preserve"> </w:t>
            </w:r>
            <w:r w:rsidRPr="003C2D17">
              <w:rPr>
                <w:sz w:val="20"/>
              </w:rPr>
              <w:t>generation</w:t>
            </w:r>
            <w:r w:rsidRPr="003C2D17">
              <w:rPr>
                <w:spacing w:val="-3"/>
                <w:sz w:val="20"/>
              </w:rPr>
              <w:t xml:space="preserve"> </w:t>
            </w:r>
            <w:r w:rsidRPr="003C2D17">
              <w:rPr>
                <w:sz w:val="20"/>
              </w:rPr>
              <w:t>activities</w:t>
            </w:r>
            <w:r w:rsidRPr="003C2D17">
              <w:rPr>
                <w:spacing w:val="-3"/>
                <w:sz w:val="20"/>
              </w:rPr>
              <w:t xml:space="preserve"> </w:t>
            </w:r>
            <w:r w:rsidRPr="003C2D17">
              <w:rPr>
                <w:sz w:val="20"/>
              </w:rPr>
              <w:t>are</w:t>
            </w:r>
          </w:p>
        </w:tc>
        <w:tc>
          <w:tcPr>
            <w:tcW w:w="3309" w:type="dxa"/>
            <w:vMerge w:val="restart"/>
          </w:tcPr>
          <w:p w:rsidR="00BB7AB1" w:rsidRPr="003C2D17" w:rsidRDefault="00FF3F4E" w:rsidP="00940B5B">
            <w:pPr>
              <w:pStyle w:val="TableParagraph"/>
              <w:spacing w:line="223" w:lineRule="exact"/>
              <w:ind w:left="108"/>
              <w:jc w:val="both"/>
              <w:rPr>
                <w:sz w:val="20"/>
              </w:rPr>
            </w:pPr>
            <w:r w:rsidRPr="003C2D17">
              <w:rPr>
                <w:sz w:val="20"/>
              </w:rPr>
              <w:t>Medium</w:t>
            </w:r>
          </w:p>
          <w:p w:rsidR="00BB7AB1" w:rsidRPr="003C2D17" w:rsidRDefault="00FF3F4E" w:rsidP="00940B5B">
            <w:pPr>
              <w:pStyle w:val="TableParagraph"/>
              <w:ind w:left="108" w:right="122"/>
              <w:jc w:val="both"/>
              <w:rPr>
                <w:sz w:val="20"/>
              </w:rPr>
            </w:pPr>
            <w:r w:rsidRPr="003C2D17">
              <w:rPr>
                <w:sz w:val="20"/>
              </w:rPr>
              <w:t>During the reporting period</w:t>
            </w:r>
            <w:r w:rsidR="00940B5B">
              <w:rPr>
                <w:sz w:val="20"/>
              </w:rPr>
              <w:t>,</w:t>
            </w:r>
            <w:r w:rsidRPr="003C2D17">
              <w:rPr>
                <w:sz w:val="20"/>
              </w:rPr>
              <w:t xml:space="preserve"> District</w:t>
            </w:r>
            <w:r w:rsidRPr="003C2D17">
              <w:rPr>
                <w:spacing w:val="1"/>
                <w:sz w:val="20"/>
              </w:rPr>
              <w:t xml:space="preserve"> </w:t>
            </w:r>
            <w:r w:rsidRPr="003C2D17">
              <w:rPr>
                <w:sz w:val="20"/>
              </w:rPr>
              <w:t>administration and technical officials</w:t>
            </w:r>
            <w:r w:rsidRPr="003C2D17">
              <w:rPr>
                <w:spacing w:val="1"/>
                <w:sz w:val="20"/>
              </w:rPr>
              <w:t xml:space="preserve"> </w:t>
            </w:r>
            <w:r w:rsidRPr="003C2D17">
              <w:rPr>
                <w:sz w:val="20"/>
              </w:rPr>
              <w:t>had been changed but the project</w:t>
            </w:r>
            <w:r w:rsidRPr="003C2D17">
              <w:rPr>
                <w:spacing w:val="1"/>
                <w:sz w:val="20"/>
              </w:rPr>
              <w:t xml:space="preserve"> </w:t>
            </w:r>
            <w:r w:rsidRPr="003C2D17">
              <w:rPr>
                <w:sz w:val="20"/>
              </w:rPr>
              <w:t>interventions</w:t>
            </w:r>
            <w:r w:rsidRPr="003C2D17">
              <w:rPr>
                <w:spacing w:val="-4"/>
                <w:sz w:val="20"/>
              </w:rPr>
              <w:t xml:space="preserve"> </w:t>
            </w:r>
            <w:r w:rsidRPr="003C2D17">
              <w:rPr>
                <w:sz w:val="20"/>
              </w:rPr>
              <w:t>and</w:t>
            </w:r>
            <w:r w:rsidRPr="003C2D17">
              <w:rPr>
                <w:spacing w:val="-1"/>
                <w:sz w:val="20"/>
              </w:rPr>
              <w:t xml:space="preserve"> </w:t>
            </w:r>
            <w:r w:rsidRPr="003C2D17">
              <w:rPr>
                <w:sz w:val="20"/>
              </w:rPr>
              <w:t>activities</w:t>
            </w:r>
            <w:r w:rsidRPr="003C2D17">
              <w:rPr>
                <w:spacing w:val="-3"/>
                <w:sz w:val="20"/>
              </w:rPr>
              <w:t xml:space="preserve"> </w:t>
            </w:r>
            <w:r w:rsidRPr="003C2D17">
              <w:rPr>
                <w:sz w:val="20"/>
              </w:rPr>
              <w:t>did</w:t>
            </w:r>
            <w:r w:rsidRPr="003C2D17">
              <w:rPr>
                <w:spacing w:val="-1"/>
                <w:sz w:val="20"/>
              </w:rPr>
              <w:t xml:space="preserve"> </w:t>
            </w:r>
            <w:r w:rsidRPr="003C2D17">
              <w:rPr>
                <w:sz w:val="20"/>
              </w:rPr>
              <w:t>not</w:t>
            </w:r>
            <w:r w:rsidRPr="003C2D17">
              <w:rPr>
                <w:spacing w:val="-3"/>
                <w:sz w:val="20"/>
              </w:rPr>
              <w:t xml:space="preserve"> </w:t>
            </w:r>
            <w:r w:rsidRPr="003C2D17">
              <w:rPr>
                <w:sz w:val="20"/>
              </w:rPr>
              <w:t>get</w:t>
            </w:r>
            <w:r w:rsidRPr="003C2D17">
              <w:rPr>
                <w:spacing w:val="-47"/>
                <w:sz w:val="20"/>
              </w:rPr>
              <w:t xml:space="preserve"> </w:t>
            </w:r>
            <w:r w:rsidRPr="003C2D17">
              <w:rPr>
                <w:sz w:val="20"/>
              </w:rPr>
              <w:t>hampered</w:t>
            </w:r>
            <w:r w:rsidRPr="003C2D17">
              <w:rPr>
                <w:spacing w:val="-1"/>
                <w:sz w:val="20"/>
              </w:rPr>
              <w:t xml:space="preserve"> </w:t>
            </w:r>
            <w:r w:rsidRPr="003C2D17">
              <w:rPr>
                <w:sz w:val="20"/>
              </w:rPr>
              <w:t>due</w:t>
            </w:r>
            <w:r w:rsidRPr="003C2D17">
              <w:rPr>
                <w:spacing w:val="-3"/>
                <w:sz w:val="20"/>
              </w:rPr>
              <w:t xml:space="preserve"> </w:t>
            </w:r>
            <w:r w:rsidRPr="003C2D17">
              <w:rPr>
                <w:sz w:val="20"/>
              </w:rPr>
              <w:t>to regular</w:t>
            </w:r>
            <w:r w:rsidRPr="003C2D17">
              <w:rPr>
                <w:spacing w:val="-1"/>
                <w:sz w:val="20"/>
              </w:rPr>
              <w:t xml:space="preserve"> </w:t>
            </w:r>
            <w:r w:rsidRPr="003C2D17">
              <w:rPr>
                <w:sz w:val="20"/>
              </w:rPr>
              <w:t>interaction,</w:t>
            </w:r>
          </w:p>
          <w:p w:rsidR="00BB7AB1" w:rsidRPr="003C2D17" w:rsidRDefault="00FF3F4E" w:rsidP="00940B5B">
            <w:pPr>
              <w:pStyle w:val="TableParagraph"/>
              <w:spacing w:line="217" w:lineRule="exact"/>
              <w:ind w:left="108"/>
              <w:jc w:val="both"/>
              <w:rPr>
                <w:sz w:val="20"/>
              </w:rPr>
            </w:pPr>
            <w:r w:rsidRPr="003C2D17">
              <w:rPr>
                <w:sz w:val="20"/>
              </w:rPr>
              <w:t>orientation</w:t>
            </w:r>
            <w:r w:rsidRPr="003C2D17">
              <w:rPr>
                <w:spacing w:val="-4"/>
                <w:sz w:val="20"/>
              </w:rPr>
              <w:t xml:space="preserve"> </w:t>
            </w:r>
            <w:r w:rsidRPr="003C2D17">
              <w:rPr>
                <w:sz w:val="20"/>
              </w:rPr>
              <w:t>regarding</w:t>
            </w:r>
            <w:r w:rsidRPr="003C2D17">
              <w:rPr>
                <w:spacing w:val="-4"/>
                <w:sz w:val="20"/>
              </w:rPr>
              <w:t xml:space="preserve"> </w:t>
            </w:r>
            <w:r w:rsidRPr="003C2D17">
              <w:rPr>
                <w:sz w:val="20"/>
              </w:rPr>
              <w:t>the</w:t>
            </w:r>
            <w:r w:rsidRPr="003C2D17">
              <w:rPr>
                <w:spacing w:val="-3"/>
                <w:sz w:val="20"/>
              </w:rPr>
              <w:t xml:space="preserve"> </w:t>
            </w:r>
            <w:r w:rsidRPr="003C2D17">
              <w:rPr>
                <w:sz w:val="20"/>
              </w:rPr>
              <w:t>project</w:t>
            </w:r>
            <w:r w:rsidRPr="003C2D17">
              <w:rPr>
                <w:spacing w:val="-4"/>
                <w:sz w:val="20"/>
              </w:rPr>
              <w:t xml:space="preserve"> </w:t>
            </w:r>
            <w:r w:rsidRPr="003C2D17">
              <w:rPr>
                <w:sz w:val="20"/>
              </w:rPr>
              <w:t>and</w:t>
            </w:r>
          </w:p>
        </w:tc>
      </w:tr>
      <w:tr w:rsidR="00BB7AB1" w:rsidRPr="003C2D17">
        <w:trPr>
          <w:trHeight w:val="216"/>
        </w:trPr>
        <w:tc>
          <w:tcPr>
            <w:tcW w:w="1428" w:type="dxa"/>
            <w:tcBorders>
              <w:top w:val="nil"/>
              <w:bottom w:val="nil"/>
            </w:tcBorders>
          </w:tcPr>
          <w:p w:rsidR="00BB7AB1" w:rsidRPr="003C2D17" w:rsidRDefault="00FF3F4E">
            <w:pPr>
              <w:pStyle w:val="TableParagraph"/>
              <w:spacing w:line="197" w:lineRule="exact"/>
              <w:rPr>
                <w:sz w:val="20"/>
              </w:rPr>
            </w:pPr>
            <w:r w:rsidRPr="003C2D17">
              <w:rPr>
                <w:sz w:val="20"/>
              </w:rPr>
              <w:t>Five</w:t>
            </w:r>
            <w:r w:rsidRPr="003C2D17">
              <w:rPr>
                <w:spacing w:val="-2"/>
                <w:sz w:val="20"/>
              </w:rPr>
              <w:t xml:space="preserve"> </w:t>
            </w:r>
            <w:r w:rsidRPr="003C2D17">
              <w:rPr>
                <w:sz w:val="20"/>
              </w:rPr>
              <w:t>Gram</w:t>
            </w:r>
          </w:p>
        </w:tc>
        <w:tc>
          <w:tcPr>
            <w:tcW w:w="1231" w:type="dxa"/>
            <w:tcBorders>
              <w:top w:val="nil"/>
              <w:bottom w:val="nil"/>
            </w:tcBorders>
          </w:tcPr>
          <w:p w:rsidR="00BB7AB1" w:rsidRPr="003C2D17" w:rsidRDefault="00FF3F4E">
            <w:pPr>
              <w:pStyle w:val="TableParagraph"/>
              <w:spacing w:line="197" w:lineRule="exact"/>
              <w:rPr>
                <w:sz w:val="20"/>
              </w:rPr>
            </w:pPr>
            <w:r w:rsidRPr="003C2D17">
              <w:rPr>
                <w:sz w:val="20"/>
              </w:rPr>
              <w:t>officials</w:t>
            </w:r>
            <w:r w:rsidRPr="003C2D17">
              <w:rPr>
                <w:spacing w:val="-3"/>
                <w:sz w:val="20"/>
              </w:rPr>
              <w:t xml:space="preserve"> </w:t>
            </w:r>
            <w:r w:rsidRPr="003C2D17">
              <w:rPr>
                <w:sz w:val="20"/>
              </w:rPr>
              <w:t>and</w:t>
            </w:r>
          </w:p>
        </w:tc>
        <w:tc>
          <w:tcPr>
            <w:tcW w:w="4413" w:type="dxa"/>
            <w:tcBorders>
              <w:top w:val="nil"/>
              <w:bottom w:val="nil"/>
            </w:tcBorders>
          </w:tcPr>
          <w:p w:rsidR="00BB7AB1" w:rsidRPr="003C2D17" w:rsidRDefault="00FF3F4E">
            <w:pPr>
              <w:pStyle w:val="TableParagraph"/>
              <w:spacing w:line="197" w:lineRule="exact"/>
              <w:rPr>
                <w:sz w:val="20"/>
              </w:rPr>
            </w:pPr>
            <w:r w:rsidRPr="003C2D17">
              <w:rPr>
                <w:sz w:val="20"/>
              </w:rPr>
              <w:t>being</w:t>
            </w:r>
            <w:r w:rsidRPr="003C2D17">
              <w:rPr>
                <w:spacing w:val="-3"/>
                <w:sz w:val="20"/>
              </w:rPr>
              <w:t xml:space="preserve"> </w:t>
            </w:r>
            <w:r w:rsidRPr="003C2D17">
              <w:rPr>
                <w:sz w:val="20"/>
              </w:rPr>
              <w:t>conducted</w:t>
            </w:r>
            <w:r w:rsidRPr="003C2D17">
              <w:rPr>
                <w:spacing w:val="-1"/>
                <w:sz w:val="20"/>
              </w:rPr>
              <w:t xml:space="preserve"> </w:t>
            </w:r>
            <w:r w:rsidRPr="003C2D17">
              <w:rPr>
                <w:sz w:val="20"/>
              </w:rPr>
              <w:t>in</w:t>
            </w:r>
            <w:r w:rsidRPr="003C2D17">
              <w:rPr>
                <w:spacing w:val="-3"/>
                <w:sz w:val="20"/>
              </w:rPr>
              <w:t xml:space="preserve"> </w:t>
            </w:r>
            <w:r w:rsidRPr="003C2D17">
              <w:rPr>
                <w:sz w:val="20"/>
              </w:rPr>
              <w:t>regular</w:t>
            </w:r>
            <w:r w:rsidRPr="003C2D17">
              <w:rPr>
                <w:spacing w:val="-1"/>
                <w:sz w:val="20"/>
              </w:rPr>
              <w:t xml:space="preserve"> </w:t>
            </w:r>
            <w:r w:rsidRPr="003C2D17">
              <w:rPr>
                <w:sz w:val="20"/>
              </w:rPr>
              <w:t>intervals,</w:t>
            </w:r>
            <w:r w:rsidRPr="003C2D17">
              <w:rPr>
                <w:spacing w:val="-1"/>
                <w:sz w:val="20"/>
              </w:rPr>
              <w:t xml:space="preserve"> </w:t>
            </w:r>
            <w:r w:rsidRPr="003C2D17">
              <w:rPr>
                <w:sz w:val="20"/>
              </w:rPr>
              <w:t>with</w:t>
            </w:r>
            <w:r w:rsidRPr="003C2D17">
              <w:rPr>
                <w:spacing w:val="-3"/>
                <w:sz w:val="20"/>
              </w:rPr>
              <w:t xml:space="preserve"> </w:t>
            </w:r>
            <w:r w:rsidRPr="003C2D17">
              <w:rPr>
                <w:sz w:val="20"/>
              </w:rPr>
              <w:t>the</w:t>
            </w:r>
            <w:r w:rsidRPr="003C2D17">
              <w:rPr>
                <w:spacing w:val="-2"/>
                <w:sz w:val="20"/>
              </w:rPr>
              <w:t xml:space="preserve"> </w:t>
            </w:r>
            <w:r w:rsidRPr="003C2D17">
              <w:rPr>
                <w:sz w:val="20"/>
              </w:rPr>
              <w:t>Block</w:t>
            </w:r>
          </w:p>
        </w:tc>
        <w:tc>
          <w:tcPr>
            <w:tcW w:w="3309" w:type="dxa"/>
            <w:vMerge/>
            <w:tcBorders>
              <w:top w:val="nil"/>
            </w:tcBorders>
          </w:tcPr>
          <w:p w:rsidR="00BB7AB1" w:rsidRPr="003C2D17" w:rsidRDefault="00BB7AB1">
            <w:pPr>
              <w:rPr>
                <w:sz w:val="2"/>
                <w:szCs w:val="2"/>
              </w:rPr>
            </w:pPr>
          </w:p>
        </w:tc>
      </w:tr>
      <w:tr w:rsidR="00BB7AB1" w:rsidRPr="003C2D17">
        <w:trPr>
          <w:trHeight w:val="219"/>
        </w:trPr>
        <w:tc>
          <w:tcPr>
            <w:tcW w:w="1428" w:type="dxa"/>
            <w:tcBorders>
              <w:top w:val="nil"/>
              <w:bottom w:val="nil"/>
            </w:tcBorders>
          </w:tcPr>
          <w:p w:rsidR="00BB7AB1" w:rsidRPr="003C2D17" w:rsidRDefault="00FF3F4E">
            <w:pPr>
              <w:pStyle w:val="TableParagraph"/>
              <w:spacing w:line="199" w:lineRule="exact"/>
              <w:rPr>
                <w:sz w:val="20"/>
              </w:rPr>
            </w:pPr>
            <w:r w:rsidRPr="003C2D17">
              <w:rPr>
                <w:sz w:val="20"/>
              </w:rPr>
              <w:t>panchayat</w:t>
            </w:r>
            <w:r w:rsidRPr="003C2D17">
              <w:rPr>
                <w:spacing w:val="-3"/>
                <w:sz w:val="20"/>
              </w:rPr>
              <w:t xml:space="preserve"> </w:t>
            </w:r>
            <w:r w:rsidRPr="003C2D17">
              <w:rPr>
                <w:sz w:val="20"/>
              </w:rPr>
              <w:t>-</w:t>
            </w:r>
          </w:p>
        </w:tc>
        <w:tc>
          <w:tcPr>
            <w:tcW w:w="1231" w:type="dxa"/>
            <w:tcBorders>
              <w:top w:val="nil"/>
              <w:bottom w:val="nil"/>
            </w:tcBorders>
          </w:tcPr>
          <w:p w:rsidR="00BB7AB1" w:rsidRPr="003C2D17" w:rsidRDefault="00FF3F4E">
            <w:pPr>
              <w:pStyle w:val="TableParagraph"/>
              <w:spacing w:line="199" w:lineRule="exact"/>
              <w:rPr>
                <w:sz w:val="20"/>
              </w:rPr>
            </w:pPr>
            <w:r w:rsidRPr="003C2D17">
              <w:rPr>
                <w:sz w:val="20"/>
              </w:rPr>
              <w:t>Panchayat</w:t>
            </w:r>
          </w:p>
        </w:tc>
        <w:tc>
          <w:tcPr>
            <w:tcW w:w="4413" w:type="dxa"/>
            <w:tcBorders>
              <w:top w:val="nil"/>
              <w:bottom w:val="nil"/>
            </w:tcBorders>
          </w:tcPr>
          <w:p w:rsidR="00BB7AB1" w:rsidRPr="003C2D17" w:rsidRDefault="00FF3F4E">
            <w:pPr>
              <w:pStyle w:val="TableParagraph"/>
              <w:spacing w:line="199" w:lineRule="exact"/>
              <w:rPr>
                <w:sz w:val="20"/>
              </w:rPr>
            </w:pPr>
            <w:r w:rsidRPr="003C2D17">
              <w:rPr>
                <w:sz w:val="20"/>
              </w:rPr>
              <w:t>and</w:t>
            </w:r>
            <w:r w:rsidRPr="003C2D17">
              <w:rPr>
                <w:spacing w:val="-1"/>
                <w:sz w:val="20"/>
              </w:rPr>
              <w:t xml:space="preserve"> </w:t>
            </w:r>
            <w:r w:rsidRPr="003C2D17">
              <w:rPr>
                <w:sz w:val="20"/>
              </w:rPr>
              <w:t>District</w:t>
            </w:r>
            <w:r w:rsidRPr="003C2D17">
              <w:rPr>
                <w:spacing w:val="-3"/>
                <w:sz w:val="20"/>
              </w:rPr>
              <w:t xml:space="preserve"> </w:t>
            </w:r>
            <w:r w:rsidRPr="003C2D17">
              <w:rPr>
                <w:sz w:val="20"/>
              </w:rPr>
              <w:t>level</w:t>
            </w:r>
            <w:r w:rsidRPr="003C2D17">
              <w:rPr>
                <w:spacing w:val="-3"/>
                <w:sz w:val="20"/>
              </w:rPr>
              <w:t xml:space="preserve"> </w:t>
            </w:r>
            <w:r w:rsidRPr="003C2D17">
              <w:rPr>
                <w:sz w:val="20"/>
              </w:rPr>
              <w:t>Officials</w:t>
            </w:r>
            <w:r w:rsidRPr="003C2D17">
              <w:rPr>
                <w:spacing w:val="-3"/>
                <w:sz w:val="20"/>
              </w:rPr>
              <w:t xml:space="preserve"> </w:t>
            </w:r>
            <w:r w:rsidRPr="003C2D17">
              <w:rPr>
                <w:sz w:val="20"/>
              </w:rPr>
              <w:t>and PRI</w:t>
            </w:r>
            <w:r w:rsidRPr="003C2D17">
              <w:rPr>
                <w:spacing w:val="1"/>
                <w:sz w:val="20"/>
              </w:rPr>
              <w:t xml:space="preserve"> </w:t>
            </w:r>
            <w:r w:rsidRPr="003C2D17">
              <w:rPr>
                <w:sz w:val="20"/>
              </w:rPr>
              <w:t>members.</w:t>
            </w:r>
            <w:r w:rsidRPr="003C2D17">
              <w:rPr>
                <w:spacing w:val="-3"/>
                <w:sz w:val="20"/>
              </w:rPr>
              <w:t xml:space="preserve"> </w:t>
            </w:r>
            <w:r w:rsidRPr="003C2D17">
              <w:rPr>
                <w:sz w:val="20"/>
              </w:rPr>
              <w:t>As</w:t>
            </w:r>
            <w:r w:rsidRPr="003C2D17">
              <w:rPr>
                <w:spacing w:val="-3"/>
                <w:sz w:val="20"/>
              </w:rPr>
              <w:t xml:space="preserve"> </w:t>
            </w:r>
            <w:r w:rsidRPr="003C2D17">
              <w:rPr>
                <w:sz w:val="20"/>
              </w:rPr>
              <w:t>a</w:t>
            </w:r>
          </w:p>
        </w:tc>
        <w:tc>
          <w:tcPr>
            <w:tcW w:w="3309" w:type="dxa"/>
            <w:vMerge/>
            <w:tcBorders>
              <w:top w:val="nil"/>
            </w:tcBorders>
          </w:tcPr>
          <w:p w:rsidR="00BB7AB1" w:rsidRPr="003C2D17" w:rsidRDefault="00BB7AB1">
            <w:pPr>
              <w:rPr>
                <w:sz w:val="2"/>
                <w:szCs w:val="2"/>
              </w:rPr>
            </w:pPr>
          </w:p>
        </w:tc>
      </w:tr>
      <w:tr w:rsidR="00BB7AB1" w:rsidRPr="003C2D17">
        <w:trPr>
          <w:trHeight w:val="220"/>
        </w:trPr>
        <w:tc>
          <w:tcPr>
            <w:tcW w:w="1428" w:type="dxa"/>
            <w:tcBorders>
              <w:top w:val="nil"/>
              <w:bottom w:val="nil"/>
            </w:tcBorders>
          </w:tcPr>
          <w:p w:rsidR="00BB7AB1" w:rsidRPr="003C2D17" w:rsidRDefault="00FF3F4E">
            <w:pPr>
              <w:pStyle w:val="TableParagraph"/>
              <w:spacing w:line="200" w:lineRule="exact"/>
              <w:rPr>
                <w:sz w:val="20"/>
              </w:rPr>
            </w:pPr>
            <w:r w:rsidRPr="003C2D17">
              <w:rPr>
                <w:sz w:val="20"/>
              </w:rPr>
              <w:t>wise</w:t>
            </w:r>
            <w:r w:rsidRPr="003C2D17">
              <w:rPr>
                <w:spacing w:val="-1"/>
                <w:sz w:val="20"/>
              </w:rPr>
              <w:t xml:space="preserve"> </w:t>
            </w:r>
            <w:r w:rsidRPr="003C2D17">
              <w:rPr>
                <w:sz w:val="20"/>
              </w:rPr>
              <w:t>Land</w:t>
            </w:r>
            <w:r w:rsidRPr="003C2D17">
              <w:rPr>
                <w:spacing w:val="-3"/>
                <w:sz w:val="20"/>
              </w:rPr>
              <w:t xml:space="preserve"> </w:t>
            </w:r>
            <w:r w:rsidRPr="003C2D17">
              <w:rPr>
                <w:sz w:val="20"/>
              </w:rPr>
              <w:t>and</w:t>
            </w:r>
          </w:p>
        </w:tc>
        <w:tc>
          <w:tcPr>
            <w:tcW w:w="1231" w:type="dxa"/>
            <w:tcBorders>
              <w:top w:val="nil"/>
              <w:bottom w:val="nil"/>
            </w:tcBorders>
          </w:tcPr>
          <w:p w:rsidR="00BB7AB1" w:rsidRPr="003C2D17" w:rsidRDefault="00FF3F4E">
            <w:pPr>
              <w:pStyle w:val="TableParagraph"/>
              <w:spacing w:line="200" w:lineRule="exact"/>
              <w:rPr>
                <w:sz w:val="20"/>
              </w:rPr>
            </w:pPr>
            <w:r w:rsidRPr="003C2D17">
              <w:rPr>
                <w:sz w:val="20"/>
              </w:rPr>
              <w:t>representati</w:t>
            </w:r>
          </w:p>
        </w:tc>
        <w:tc>
          <w:tcPr>
            <w:tcW w:w="4413" w:type="dxa"/>
            <w:tcBorders>
              <w:top w:val="nil"/>
              <w:bottom w:val="nil"/>
            </w:tcBorders>
          </w:tcPr>
          <w:p w:rsidR="00BB7AB1" w:rsidRPr="003C2D17" w:rsidRDefault="00FF3F4E">
            <w:pPr>
              <w:pStyle w:val="TableParagraph"/>
              <w:spacing w:line="200" w:lineRule="exact"/>
              <w:rPr>
                <w:sz w:val="20"/>
              </w:rPr>
            </w:pPr>
            <w:r w:rsidRPr="003C2D17">
              <w:rPr>
                <w:sz w:val="20"/>
              </w:rPr>
              <w:t>result</w:t>
            </w:r>
            <w:r w:rsidRPr="003C2D17">
              <w:rPr>
                <w:spacing w:val="-3"/>
                <w:sz w:val="20"/>
              </w:rPr>
              <w:t xml:space="preserve"> </w:t>
            </w:r>
            <w:r w:rsidRPr="003C2D17">
              <w:rPr>
                <w:sz w:val="20"/>
              </w:rPr>
              <w:t>in</w:t>
            </w:r>
            <w:r w:rsidRPr="003C2D17">
              <w:rPr>
                <w:spacing w:val="-2"/>
                <w:sz w:val="20"/>
              </w:rPr>
              <w:t xml:space="preserve"> </w:t>
            </w:r>
            <w:r w:rsidRPr="003C2D17">
              <w:rPr>
                <w:sz w:val="20"/>
              </w:rPr>
              <w:t>case</w:t>
            </w:r>
            <w:r w:rsidRPr="003C2D17">
              <w:rPr>
                <w:spacing w:val="-2"/>
                <w:sz w:val="20"/>
              </w:rPr>
              <w:t xml:space="preserve"> </w:t>
            </w:r>
            <w:r w:rsidRPr="003C2D17">
              <w:rPr>
                <w:sz w:val="20"/>
              </w:rPr>
              <w:t>of</w:t>
            </w:r>
            <w:r w:rsidRPr="003C2D17">
              <w:rPr>
                <w:spacing w:val="-2"/>
                <w:sz w:val="20"/>
              </w:rPr>
              <w:t xml:space="preserve"> </w:t>
            </w:r>
            <w:r w:rsidRPr="003C2D17">
              <w:rPr>
                <w:sz w:val="20"/>
              </w:rPr>
              <w:t>change</w:t>
            </w:r>
            <w:r w:rsidRPr="003C2D17">
              <w:rPr>
                <w:spacing w:val="-2"/>
                <w:sz w:val="20"/>
              </w:rPr>
              <w:t xml:space="preserve"> </w:t>
            </w:r>
            <w:r w:rsidRPr="003C2D17">
              <w:rPr>
                <w:sz w:val="20"/>
              </w:rPr>
              <w:t>of</w:t>
            </w:r>
            <w:r w:rsidRPr="003C2D17">
              <w:rPr>
                <w:spacing w:val="-3"/>
                <w:sz w:val="20"/>
              </w:rPr>
              <w:t xml:space="preserve"> </w:t>
            </w:r>
            <w:r w:rsidRPr="003C2D17">
              <w:rPr>
                <w:sz w:val="20"/>
              </w:rPr>
              <w:t>officials</w:t>
            </w:r>
            <w:r w:rsidRPr="003C2D17">
              <w:rPr>
                <w:spacing w:val="-2"/>
                <w:sz w:val="20"/>
              </w:rPr>
              <w:t xml:space="preserve"> </w:t>
            </w:r>
            <w:r w:rsidRPr="003C2D17">
              <w:rPr>
                <w:sz w:val="20"/>
              </w:rPr>
              <w:t>the</w:t>
            </w:r>
            <w:r w:rsidRPr="003C2D17">
              <w:rPr>
                <w:spacing w:val="3"/>
                <w:sz w:val="20"/>
              </w:rPr>
              <w:t xml:space="preserve"> </w:t>
            </w:r>
            <w:r w:rsidRPr="003C2D17">
              <w:rPr>
                <w:sz w:val="20"/>
              </w:rPr>
              <w:t>new</w:t>
            </w:r>
            <w:r w:rsidRPr="003C2D17">
              <w:rPr>
                <w:spacing w:val="-5"/>
                <w:sz w:val="20"/>
              </w:rPr>
              <w:t xml:space="preserve"> </w:t>
            </w:r>
            <w:r w:rsidRPr="003C2D17">
              <w:rPr>
                <w:sz w:val="20"/>
              </w:rPr>
              <w:t>officials</w:t>
            </w:r>
          </w:p>
        </w:tc>
        <w:tc>
          <w:tcPr>
            <w:tcW w:w="3309" w:type="dxa"/>
            <w:vMerge/>
            <w:tcBorders>
              <w:top w:val="nil"/>
            </w:tcBorders>
          </w:tcPr>
          <w:p w:rsidR="00BB7AB1" w:rsidRPr="003C2D17" w:rsidRDefault="00BB7AB1">
            <w:pPr>
              <w:rPr>
                <w:sz w:val="2"/>
                <w:szCs w:val="2"/>
              </w:rPr>
            </w:pPr>
          </w:p>
        </w:tc>
      </w:tr>
      <w:tr w:rsidR="00BB7AB1" w:rsidRPr="003C2D17">
        <w:trPr>
          <w:trHeight w:val="220"/>
        </w:trPr>
        <w:tc>
          <w:tcPr>
            <w:tcW w:w="1428" w:type="dxa"/>
            <w:tcBorders>
              <w:top w:val="nil"/>
              <w:bottom w:val="nil"/>
            </w:tcBorders>
          </w:tcPr>
          <w:p w:rsidR="00BB7AB1" w:rsidRPr="003C2D17" w:rsidRDefault="00FF3F4E">
            <w:pPr>
              <w:pStyle w:val="TableParagraph"/>
              <w:spacing w:line="200" w:lineRule="exact"/>
              <w:rPr>
                <w:sz w:val="20"/>
              </w:rPr>
            </w:pPr>
            <w:r w:rsidRPr="003C2D17">
              <w:rPr>
                <w:sz w:val="20"/>
              </w:rPr>
              <w:t>Water</w:t>
            </w:r>
            <w:r w:rsidRPr="003C2D17">
              <w:rPr>
                <w:spacing w:val="-1"/>
                <w:sz w:val="20"/>
              </w:rPr>
              <w:t xml:space="preserve"> </w:t>
            </w:r>
            <w:r w:rsidRPr="003C2D17">
              <w:rPr>
                <w:sz w:val="20"/>
              </w:rPr>
              <w:t>use</w:t>
            </w:r>
          </w:p>
        </w:tc>
        <w:tc>
          <w:tcPr>
            <w:tcW w:w="1231" w:type="dxa"/>
            <w:tcBorders>
              <w:top w:val="nil"/>
              <w:bottom w:val="nil"/>
            </w:tcBorders>
          </w:tcPr>
          <w:p w:rsidR="00BB7AB1" w:rsidRPr="003C2D17" w:rsidRDefault="00FF3F4E">
            <w:pPr>
              <w:pStyle w:val="TableParagraph"/>
              <w:spacing w:line="200" w:lineRule="exact"/>
              <w:rPr>
                <w:sz w:val="20"/>
              </w:rPr>
            </w:pPr>
            <w:r w:rsidRPr="003C2D17">
              <w:rPr>
                <w:sz w:val="20"/>
              </w:rPr>
              <w:t>ves may</w:t>
            </w:r>
          </w:p>
        </w:tc>
        <w:tc>
          <w:tcPr>
            <w:tcW w:w="4413" w:type="dxa"/>
            <w:tcBorders>
              <w:top w:val="nil"/>
              <w:bottom w:val="nil"/>
            </w:tcBorders>
          </w:tcPr>
          <w:p w:rsidR="00BB7AB1" w:rsidRPr="003C2D17" w:rsidRDefault="00FF3F4E">
            <w:pPr>
              <w:pStyle w:val="TableParagraph"/>
              <w:spacing w:line="200" w:lineRule="exact"/>
              <w:rPr>
                <w:sz w:val="20"/>
              </w:rPr>
            </w:pPr>
            <w:r w:rsidRPr="003C2D17">
              <w:rPr>
                <w:sz w:val="20"/>
              </w:rPr>
              <w:t>get</w:t>
            </w:r>
            <w:r w:rsidRPr="003C2D17">
              <w:rPr>
                <w:spacing w:val="-2"/>
                <w:sz w:val="20"/>
              </w:rPr>
              <w:t xml:space="preserve"> </w:t>
            </w:r>
            <w:r w:rsidRPr="003C2D17">
              <w:rPr>
                <w:sz w:val="20"/>
              </w:rPr>
              <w:t>a</w:t>
            </w:r>
            <w:r w:rsidRPr="003C2D17">
              <w:rPr>
                <w:spacing w:val="-1"/>
                <w:sz w:val="20"/>
              </w:rPr>
              <w:t xml:space="preserve"> </w:t>
            </w:r>
            <w:r w:rsidRPr="003C2D17">
              <w:rPr>
                <w:sz w:val="20"/>
              </w:rPr>
              <w:t>quick</w:t>
            </w:r>
            <w:r w:rsidRPr="003C2D17">
              <w:rPr>
                <w:spacing w:val="-1"/>
                <w:sz w:val="20"/>
              </w:rPr>
              <w:t xml:space="preserve"> </w:t>
            </w:r>
            <w:r w:rsidRPr="003C2D17">
              <w:rPr>
                <w:sz w:val="20"/>
              </w:rPr>
              <w:t>orientation</w:t>
            </w:r>
            <w:r w:rsidRPr="003C2D17">
              <w:rPr>
                <w:spacing w:val="-2"/>
                <w:sz w:val="20"/>
              </w:rPr>
              <w:t xml:space="preserve"> </w:t>
            </w:r>
            <w:r w:rsidRPr="003C2D17">
              <w:rPr>
                <w:sz w:val="20"/>
              </w:rPr>
              <w:t>of</w:t>
            </w:r>
            <w:r w:rsidRPr="003C2D17">
              <w:rPr>
                <w:spacing w:val="-4"/>
                <w:sz w:val="20"/>
              </w:rPr>
              <w:t xml:space="preserve"> </w:t>
            </w:r>
            <w:r w:rsidRPr="003C2D17">
              <w:rPr>
                <w:sz w:val="20"/>
              </w:rPr>
              <w:t>the</w:t>
            </w:r>
            <w:r w:rsidRPr="003C2D17">
              <w:rPr>
                <w:spacing w:val="-1"/>
                <w:sz w:val="20"/>
              </w:rPr>
              <w:t xml:space="preserve"> </w:t>
            </w:r>
            <w:r w:rsidRPr="003C2D17">
              <w:rPr>
                <w:sz w:val="20"/>
              </w:rPr>
              <w:t>project.</w:t>
            </w:r>
          </w:p>
        </w:tc>
        <w:tc>
          <w:tcPr>
            <w:tcW w:w="3309" w:type="dxa"/>
            <w:vMerge/>
            <w:tcBorders>
              <w:top w:val="nil"/>
            </w:tcBorders>
          </w:tcPr>
          <w:p w:rsidR="00BB7AB1" w:rsidRPr="003C2D17" w:rsidRDefault="00BB7AB1">
            <w:pPr>
              <w:rPr>
                <w:sz w:val="2"/>
                <w:szCs w:val="2"/>
              </w:rPr>
            </w:pPr>
          </w:p>
        </w:tc>
      </w:tr>
      <w:tr w:rsidR="00BB7AB1" w:rsidRPr="003C2D17">
        <w:trPr>
          <w:trHeight w:val="220"/>
        </w:trPr>
        <w:tc>
          <w:tcPr>
            <w:tcW w:w="1428" w:type="dxa"/>
            <w:tcBorders>
              <w:top w:val="nil"/>
              <w:bottom w:val="nil"/>
            </w:tcBorders>
          </w:tcPr>
          <w:p w:rsidR="00BB7AB1" w:rsidRPr="003C2D17" w:rsidRDefault="00FF3F4E">
            <w:pPr>
              <w:pStyle w:val="TableParagraph"/>
              <w:spacing w:line="200" w:lineRule="exact"/>
              <w:rPr>
                <w:sz w:val="20"/>
              </w:rPr>
            </w:pPr>
            <w:r w:rsidRPr="003C2D17">
              <w:rPr>
                <w:sz w:val="20"/>
              </w:rPr>
              <w:t>Master</w:t>
            </w:r>
            <w:r w:rsidRPr="003C2D17">
              <w:rPr>
                <w:spacing w:val="-2"/>
                <w:sz w:val="20"/>
              </w:rPr>
              <w:t xml:space="preserve"> </w:t>
            </w:r>
            <w:r w:rsidRPr="003C2D17">
              <w:rPr>
                <w:sz w:val="20"/>
              </w:rPr>
              <w:t>Plans</w:t>
            </w:r>
          </w:p>
        </w:tc>
        <w:tc>
          <w:tcPr>
            <w:tcW w:w="1231" w:type="dxa"/>
            <w:tcBorders>
              <w:top w:val="nil"/>
              <w:bottom w:val="nil"/>
            </w:tcBorders>
          </w:tcPr>
          <w:p w:rsidR="00BB7AB1" w:rsidRPr="003C2D17" w:rsidRDefault="00FF3F4E">
            <w:pPr>
              <w:pStyle w:val="TableParagraph"/>
              <w:spacing w:line="200" w:lineRule="exact"/>
              <w:rPr>
                <w:sz w:val="20"/>
              </w:rPr>
            </w:pPr>
            <w:r w:rsidRPr="003C2D17">
              <w:rPr>
                <w:sz w:val="20"/>
              </w:rPr>
              <w:t>change</w:t>
            </w:r>
          </w:p>
        </w:tc>
        <w:tc>
          <w:tcPr>
            <w:tcW w:w="4413" w:type="dxa"/>
            <w:tcBorders>
              <w:top w:val="nil"/>
              <w:bottom w:val="nil"/>
            </w:tcBorders>
          </w:tcPr>
          <w:p w:rsidR="00BB7AB1" w:rsidRPr="003C2D17" w:rsidRDefault="00BB7AB1">
            <w:pPr>
              <w:pStyle w:val="TableParagraph"/>
              <w:ind w:left="0"/>
              <w:rPr>
                <w:sz w:val="14"/>
              </w:rPr>
            </w:pPr>
          </w:p>
        </w:tc>
        <w:tc>
          <w:tcPr>
            <w:tcW w:w="3309" w:type="dxa"/>
            <w:vMerge/>
            <w:tcBorders>
              <w:top w:val="nil"/>
            </w:tcBorders>
          </w:tcPr>
          <w:p w:rsidR="00BB7AB1" w:rsidRPr="003C2D17" w:rsidRDefault="00BB7AB1">
            <w:pPr>
              <w:rPr>
                <w:sz w:val="2"/>
                <w:szCs w:val="2"/>
              </w:rPr>
            </w:pPr>
          </w:p>
        </w:tc>
      </w:tr>
      <w:tr w:rsidR="00BB7AB1" w:rsidRPr="003C2D17">
        <w:trPr>
          <w:trHeight w:val="227"/>
        </w:trPr>
        <w:tc>
          <w:tcPr>
            <w:tcW w:w="1428" w:type="dxa"/>
            <w:tcBorders>
              <w:top w:val="nil"/>
            </w:tcBorders>
          </w:tcPr>
          <w:p w:rsidR="00BB7AB1" w:rsidRPr="003C2D17" w:rsidRDefault="00FF3F4E">
            <w:pPr>
              <w:pStyle w:val="TableParagraph"/>
              <w:spacing w:line="207" w:lineRule="exact"/>
              <w:rPr>
                <w:sz w:val="20"/>
              </w:rPr>
            </w:pPr>
            <w:r w:rsidRPr="003C2D17">
              <w:rPr>
                <w:sz w:val="20"/>
              </w:rPr>
              <w:t>prepared</w:t>
            </w:r>
          </w:p>
        </w:tc>
        <w:tc>
          <w:tcPr>
            <w:tcW w:w="1231" w:type="dxa"/>
            <w:tcBorders>
              <w:top w:val="nil"/>
            </w:tcBorders>
          </w:tcPr>
          <w:p w:rsidR="00BB7AB1" w:rsidRPr="003C2D17" w:rsidRDefault="00BB7AB1">
            <w:pPr>
              <w:pStyle w:val="TableParagraph"/>
              <w:ind w:left="0"/>
              <w:rPr>
                <w:sz w:val="16"/>
              </w:rPr>
            </w:pPr>
          </w:p>
        </w:tc>
        <w:tc>
          <w:tcPr>
            <w:tcW w:w="4413" w:type="dxa"/>
            <w:tcBorders>
              <w:top w:val="nil"/>
            </w:tcBorders>
          </w:tcPr>
          <w:p w:rsidR="00BB7AB1" w:rsidRPr="003C2D17" w:rsidRDefault="00BB7AB1">
            <w:pPr>
              <w:pStyle w:val="TableParagraph"/>
              <w:ind w:left="0"/>
              <w:rPr>
                <w:sz w:val="16"/>
              </w:rPr>
            </w:pPr>
          </w:p>
        </w:tc>
        <w:tc>
          <w:tcPr>
            <w:tcW w:w="3309" w:type="dxa"/>
            <w:vMerge/>
            <w:tcBorders>
              <w:top w:val="nil"/>
            </w:tcBorders>
          </w:tcPr>
          <w:p w:rsidR="00BB7AB1" w:rsidRPr="003C2D17" w:rsidRDefault="00BB7AB1">
            <w:pPr>
              <w:rPr>
                <w:sz w:val="2"/>
                <w:szCs w:val="2"/>
              </w:rPr>
            </w:pPr>
          </w:p>
        </w:tc>
      </w:tr>
    </w:tbl>
    <w:p w:rsidR="00BB7AB1" w:rsidRPr="003C2D17" w:rsidRDefault="00BB7AB1">
      <w:pPr>
        <w:rPr>
          <w:sz w:val="2"/>
          <w:szCs w:val="2"/>
        </w:rPr>
        <w:sectPr w:rsidR="00BB7AB1" w:rsidRPr="003C2D17">
          <w:pgSz w:w="12240" w:h="15840"/>
          <w:pgMar w:top="1440" w:right="0" w:bottom="1120" w:left="120" w:header="0" w:footer="936" w:gutter="0"/>
          <w:cols w:space="720"/>
        </w:sectPr>
      </w:pPr>
    </w:p>
    <w:tbl>
      <w:tblPr>
        <w:tblW w:w="0" w:type="auto"/>
        <w:tblInd w:w="12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28"/>
        <w:gridCol w:w="1231"/>
        <w:gridCol w:w="4413"/>
        <w:gridCol w:w="3309"/>
      </w:tblGrid>
      <w:tr w:rsidR="00BB7AB1" w:rsidRPr="003C2D17">
        <w:trPr>
          <w:trHeight w:val="2298"/>
        </w:trPr>
        <w:tc>
          <w:tcPr>
            <w:tcW w:w="1428" w:type="dxa"/>
            <w:tcBorders>
              <w:top w:val="nil"/>
            </w:tcBorders>
          </w:tcPr>
          <w:p w:rsidR="00BB7AB1" w:rsidRPr="003C2D17" w:rsidRDefault="00BB7AB1">
            <w:pPr>
              <w:pStyle w:val="TableParagraph"/>
              <w:ind w:left="0"/>
              <w:rPr>
                <w:sz w:val="18"/>
              </w:rPr>
            </w:pPr>
          </w:p>
        </w:tc>
        <w:tc>
          <w:tcPr>
            <w:tcW w:w="1231" w:type="dxa"/>
            <w:tcBorders>
              <w:top w:val="nil"/>
            </w:tcBorders>
          </w:tcPr>
          <w:p w:rsidR="00BB7AB1" w:rsidRPr="003C2D17" w:rsidRDefault="00BB7AB1">
            <w:pPr>
              <w:pStyle w:val="TableParagraph"/>
              <w:ind w:left="0"/>
              <w:rPr>
                <w:sz w:val="18"/>
              </w:rPr>
            </w:pPr>
          </w:p>
        </w:tc>
        <w:tc>
          <w:tcPr>
            <w:tcW w:w="4413" w:type="dxa"/>
            <w:tcBorders>
              <w:top w:val="nil"/>
            </w:tcBorders>
          </w:tcPr>
          <w:p w:rsidR="00BB7AB1" w:rsidRPr="003C2D17" w:rsidRDefault="00BB7AB1">
            <w:pPr>
              <w:pStyle w:val="TableParagraph"/>
              <w:ind w:left="0"/>
              <w:rPr>
                <w:sz w:val="18"/>
              </w:rPr>
            </w:pPr>
          </w:p>
        </w:tc>
        <w:tc>
          <w:tcPr>
            <w:tcW w:w="3309" w:type="dxa"/>
            <w:tcBorders>
              <w:top w:val="nil"/>
            </w:tcBorders>
          </w:tcPr>
          <w:p w:rsidR="00940B5B" w:rsidRDefault="00FF3F4E" w:rsidP="00940B5B">
            <w:pPr>
              <w:pStyle w:val="TableParagraph"/>
              <w:ind w:left="108" w:right="149"/>
              <w:jc w:val="both"/>
              <w:rPr>
                <w:spacing w:val="1"/>
                <w:sz w:val="20"/>
              </w:rPr>
            </w:pPr>
            <w:r w:rsidRPr="003C2D17">
              <w:rPr>
                <w:sz w:val="20"/>
              </w:rPr>
              <w:t>close relationship built with them.</w:t>
            </w:r>
            <w:r w:rsidRPr="003C2D17">
              <w:rPr>
                <w:spacing w:val="1"/>
                <w:sz w:val="20"/>
              </w:rPr>
              <w:t xml:space="preserve"> </w:t>
            </w:r>
          </w:p>
          <w:p w:rsidR="00940B5B" w:rsidRDefault="00940B5B" w:rsidP="00940B5B">
            <w:pPr>
              <w:pStyle w:val="TableParagraph"/>
              <w:ind w:left="108" w:right="149"/>
              <w:jc w:val="both"/>
              <w:rPr>
                <w:spacing w:val="1"/>
                <w:sz w:val="20"/>
              </w:rPr>
            </w:pPr>
          </w:p>
          <w:p w:rsidR="00BB7AB1" w:rsidRPr="003C2D17" w:rsidRDefault="00FF3F4E" w:rsidP="00940B5B">
            <w:pPr>
              <w:pStyle w:val="TableParagraph"/>
              <w:ind w:left="108" w:right="149"/>
              <w:jc w:val="both"/>
              <w:rPr>
                <w:sz w:val="20"/>
              </w:rPr>
            </w:pPr>
            <w:r w:rsidRPr="003C2D17">
              <w:rPr>
                <w:sz w:val="20"/>
              </w:rPr>
              <w:t>Two</w:t>
            </w:r>
            <w:r w:rsidRPr="003C2D17">
              <w:rPr>
                <w:spacing w:val="-5"/>
                <w:sz w:val="20"/>
              </w:rPr>
              <w:t xml:space="preserve"> </w:t>
            </w:r>
            <w:r w:rsidRPr="003C2D17">
              <w:rPr>
                <w:sz w:val="20"/>
              </w:rPr>
              <w:t>elections</w:t>
            </w:r>
            <w:r w:rsidRPr="003C2D17">
              <w:rPr>
                <w:spacing w:val="-5"/>
                <w:sz w:val="20"/>
              </w:rPr>
              <w:t xml:space="preserve"> </w:t>
            </w:r>
            <w:r w:rsidRPr="003C2D17">
              <w:rPr>
                <w:sz w:val="20"/>
              </w:rPr>
              <w:t>(Assembly,</w:t>
            </w:r>
            <w:r w:rsidRPr="003C2D17">
              <w:rPr>
                <w:spacing w:val="-6"/>
                <w:sz w:val="20"/>
              </w:rPr>
              <w:t xml:space="preserve"> </w:t>
            </w:r>
            <w:r w:rsidRPr="003C2D17">
              <w:rPr>
                <w:sz w:val="20"/>
              </w:rPr>
              <w:t>Panchayat)</w:t>
            </w:r>
            <w:r w:rsidRPr="003C2D17">
              <w:rPr>
                <w:spacing w:val="-47"/>
                <w:sz w:val="20"/>
              </w:rPr>
              <w:t xml:space="preserve"> </w:t>
            </w:r>
            <w:r w:rsidRPr="003C2D17">
              <w:rPr>
                <w:sz w:val="20"/>
              </w:rPr>
              <w:t>has been occurred during this period.</w:t>
            </w:r>
            <w:r w:rsidRPr="003C2D17">
              <w:rPr>
                <w:spacing w:val="1"/>
                <w:sz w:val="20"/>
              </w:rPr>
              <w:t xml:space="preserve"> </w:t>
            </w:r>
            <w:r w:rsidRPr="003C2D17">
              <w:rPr>
                <w:sz w:val="20"/>
              </w:rPr>
              <w:t>In that situation our project work was</w:t>
            </w:r>
            <w:r w:rsidRPr="003C2D17">
              <w:rPr>
                <w:spacing w:val="-47"/>
                <w:sz w:val="20"/>
              </w:rPr>
              <w:t xml:space="preserve"> </w:t>
            </w:r>
            <w:r w:rsidRPr="003C2D17">
              <w:rPr>
                <w:sz w:val="20"/>
              </w:rPr>
              <w:t>done within those local tensions. This</w:t>
            </w:r>
            <w:r w:rsidRPr="003C2D17">
              <w:rPr>
                <w:spacing w:val="-47"/>
                <w:sz w:val="20"/>
              </w:rPr>
              <w:t xml:space="preserve"> </w:t>
            </w:r>
            <w:r w:rsidRPr="003C2D17">
              <w:rPr>
                <w:sz w:val="20"/>
              </w:rPr>
              <w:t>has become possible due to a very</w:t>
            </w:r>
            <w:r w:rsidRPr="003C2D17">
              <w:rPr>
                <w:spacing w:val="1"/>
                <w:sz w:val="20"/>
              </w:rPr>
              <w:t xml:space="preserve"> </w:t>
            </w:r>
            <w:r w:rsidRPr="003C2D17">
              <w:rPr>
                <w:sz w:val="20"/>
              </w:rPr>
              <w:t>good rapport with the block and</w:t>
            </w:r>
            <w:r w:rsidRPr="003C2D17">
              <w:rPr>
                <w:spacing w:val="1"/>
                <w:sz w:val="20"/>
              </w:rPr>
              <w:t xml:space="preserve"> </w:t>
            </w:r>
            <w:r w:rsidRPr="003C2D17">
              <w:rPr>
                <w:sz w:val="20"/>
              </w:rPr>
              <w:t>district</w:t>
            </w:r>
            <w:r w:rsidRPr="003C2D17">
              <w:rPr>
                <w:spacing w:val="-2"/>
                <w:sz w:val="20"/>
              </w:rPr>
              <w:t xml:space="preserve"> </w:t>
            </w:r>
            <w:r w:rsidRPr="003C2D17">
              <w:rPr>
                <w:sz w:val="20"/>
              </w:rPr>
              <w:t>level</w:t>
            </w:r>
            <w:r w:rsidRPr="003C2D17">
              <w:rPr>
                <w:spacing w:val="-3"/>
                <w:sz w:val="20"/>
              </w:rPr>
              <w:t xml:space="preserve"> </w:t>
            </w:r>
            <w:r w:rsidRPr="003C2D17">
              <w:rPr>
                <w:sz w:val="20"/>
              </w:rPr>
              <w:t>officials</w:t>
            </w:r>
            <w:r w:rsidRPr="003C2D17">
              <w:rPr>
                <w:spacing w:val="-2"/>
                <w:sz w:val="20"/>
              </w:rPr>
              <w:t xml:space="preserve"> </w:t>
            </w:r>
            <w:r w:rsidRPr="003C2D17">
              <w:rPr>
                <w:sz w:val="20"/>
              </w:rPr>
              <w:t>as well</w:t>
            </w:r>
            <w:r w:rsidRPr="003C2D17">
              <w:rPr>
                <w:spacing w:val="-2"/>
                <w:sz w:val="20"/>
              </w:rPr>
              <w:t xml:space="preserve"> </w:t>
            </w:r>
            <w:r w:rsidRPr="003C2D17">
              <w:rPr>
                <w:sz w:val="20"/>
              </w:rPr>
              <w:t>as</w:t>
            </w:r>
            <w:r w:rsidRPr="003C2D17">
              <w:rPr>
                <w:spacing w:val="-2"/>
                <w:sz w:val="20"/>
              </w:rPr>
              <w:t xml:space="preserve"> </w:t>
            </w:r>
            <w:r w:rsidRPr="003C2D17">
              <w:rPr>
                <w:sz w:val="20"/>
              </w:rPr>
              <w:t>PRI</w:t>
            </w:r>
          </w:p>
          <w:p w:rsidR="00BB7AB1" w:rsidRPr="003C2D17" w:rsidRDefault="00FF3F4E" w:rsidP="00940B5B">
            <w:pPr>
              <w:pStyle w:val="TableParagraph"/>
              <w:spacing w:line="228" w:lineRule="exact"/>
              <w:ind w:left="108" w:right="305"/>
              <w:jc w:val="both"/>
              <w:rPr>
                <w:sz w:val="20"/>
              </w:rPr>
            </w:pPr>
            <w:r w:rsidRPr="003C2D17">
              <w:rPr>
                <w:sz w:val="20"/>
              </w:rPr>
              <w:t>members through frequent meeting,</w:t>
            </w:r>
            <w:r w:rsidRPr="003C2D17">
              <w:rPr>
                <w:spacing w:val="-48"/>
                <w:sz w:val="20"/>
              </w:rPr>
              <w:t xml:space="preserve"> </w:t>
            </w:r>
            <w:r w:rsidRPr="003C2D17">
              <w:rPr>
                <w:sz w:val="20"/>
              </w:rPr>
              <w:t>interaction,</w:t>
            </w:r>
            <w:r w:rsidRPr="003C2D17">
              <w:rPr>
                <w:spacing w:val="-2"/>
                <w:sz w:val="20"/>
              </w:rPr>
              <w:t xml:space="preserve"> </w:t>
            </w:r>
            <w:r w:rsidRPr="003C2D17">
              <w:rPr>
                <w:sz w:val="20"/>
              </w:rPr>
              <w:t>etc.</w:t>
            </w:r>
          </w:p>
        </w:tc>
      </w:tr>
      <w:tr w:rsidR="00BB7AB1" w:rsidRPr="003C2D17">
        <w:trPr>
          <w:trHeight w:val="4139"/>
        </w:trPr>
        <w:tc>
          <w:tcPr>
            <w:tcW w:w="1428" w:type="dxa"/>
          </w:tcPr>
          <w:p w:rsidR="00BB7AB1" w:rsidRPr="003C2D17" w:rsidRDefault="00FF3F4E">
            <w:pPr>
              <w:pStyle w:val="TableParagraph"/>
              <w:ind w:right="86"/>
              <w:rPr>
                <w:sz w:val="20"/>
              </w:rPr>
            </w:pPr>
            <w:r w:rsidRPr="003C2D17">
              <w:rPr>
                <w:b/>
                <w:sz w:val="20"/>
              </w:rPr>
              <w:t>Outcome 2:</w:t>
            </w:r>
            <w:r w:rsidRPr="003C2D17">
              <w:rPr>
                <w:b/>
                <w:spacing w:val="1"/>
                <w:sz w:val="20"/>
              </w:rPr>
              <w:t xml:space="preserve"> </w:t>
            </w:r>
            <w:r w:rsidRPr="003C2D17">
              <w:rPr>
                <w:sz w:val="20"/>
              </w:rPr>
              <w:t>Farmers are</w:t>
            </w:r>
            <w:r w:rsidRPr="003C2D17">
              <w:rPr>
                <w:spacing w:val="1"/>
                <w:sz w:val="20"/>
              </w:rPr>
              <w:t xml:space="preserve"> </w:t>
            </w:r>
            <w:r w:rsidRPr="003C2D17">
              <w:rPr>
                <w:sz w:val="20"/>
              </w:rPr>
              <w:t>better prepared</w:t>
            </w:r>
            <w:r w:rsidRPr="003C2D17">
              <w:rPr>
                <w:spacing w:val="-47"/>
                <w:sz w:val="20"/>
              </w:rPr>
              <w:t xml:space="preserve"> </w:t>
            </w:r>
            <w:r w:rsidRPr="003C2D17">
              <w:rPr>
                <w:sz w:val="20"/>
              </w:rPr>
              <w:t>for climate</w:t>
            </w:r>
            <w:r w:rsidRPr="003C2D17">
              <w:rPr>
                <w:spacing w:val="1"/>
                <w:sz w:val="20"/>
              </w:rPr>
              <w:t xml:space="preserve"> </w:t>
            </w:r>
            <w:r w:rsidRPr="003C2D17">
              <w:rPr>
                <w:sz w:val="20"/>
              </w:rPr>
              <w:t>resilient</w:t>
            </w:r>
            <w:r w:rsidRPr="003C2D17">
              <w:rPr>
                <w:spacing w:val="1"/>
                <w:sz w:val="20"/>
              </w:rPr>
              <w:t xml:space="preserve"> </w:t>
            </w:r>
            <w:r w:rsidRPr="003C2D17">
              <w:rPr>
                <w:sz w:val="20"/>
              </w:rPr>
              <w:t>agriculture and</w:t>
            </w:r>
            <w:r w:rsidRPr="003C2D17">
              <w:rPr>
                <w:spacing w:val="-47"/>
                <w:sz w:val="20"/>
              </w:rPr>
              <w:t xml:space="preserve"> </w:t>
            </w:r>
            <w:r w:rsidRPr="003C2D17">
              <w:rPr>
                <w:sz w:val="20"/>
              </w:rPr>
              <w:t>wastelands</w:t>
            </w:r>
            <w:r w:rsidRPr="003C2D17">
              <w:rPr>
                <w:spacing w:val="1"/>
                <w:sz w:val="20"/>
              </w:rPr>
              <w:t xml:space="preserve"> </w:t>
            </w:r>
            <w:r w:rsidRPr="003C2D17">
              <w:rPr>
                <w:sz w:val="20"/>
              </w:rPr>
              <w:t>development</w:t>
            </w:r>
          </w:p>
        </w:tc>
        <w:tc>
          <w:tcPr>
            <w:tcW w:w="1231" w:type="dxa"/>
          </w:tcPr>
          <w:p w:rsidR="00BB7AB1" w:rsidRPr="003C2D17" w:rsidRDefault="00FF3F4E" w:rsidP="0050459D">
            <w:pPr>
              <w:pStyle w:val="TableParagraph"/>
              <w:ind w:right="172"/>
              <w:jc w:val="both"/>
              <w:rPr>
                <w:sz w:val="20"/>
              </w:rPr>
            </w:pPr>
            <w:r w:rsidRPr="003C2D17">
              <w:rPr>
                <w:sz w:val="20"/>
              </w:rPr>
              <w:t>Macro</w:t>
            </w:r>
            <w:r w:rsidRPr="003C2D17">
              <w:rPr>
                <w:spacing w:val="1"/>
                <w:sz w:val="20"/>
              </w:rPr>
              <w:t xml:space="preserve"> </w:t>
            </w:r>
            <w:r w:rsidRPr="003C2D17">
              <w:rPr>
                <w:sz w:val="20"/>
              </w:rPr>
              <w:t>Planning</w:t>
            </w:r>
            <w:r w:rsidRPr="003C2D17">
              <w:rPr>
                <w:spacing w:val="1"/>
                <w:sz w:val="20"/>
              </w:rPr>
              <w:t xml:space="preserve"> </w:t>
            </w:r>
            <w:r w:rsidRPr="003C2D17">
              <w:rPr>
                <w:sz w:val="20"/>
              </w:rPr>
              <w:t>remains in</w:t>
            </w:r>
            <w:r w:rsidRPr="003C2D17">
              <w:rPr>
                <w:spacing w:val="1"/>
                <w:sz w:val="20"/>
              </w:rPr>
              <w:t xml:space="preserve"> </w:t>
            </w:r>
            <w:r w:rsidRPr="003C2D17">
              <w:rPr>
                <w:sz w:val="20"/>
              </w:rPr>
              <w:t>place but</w:t>
            </w:r>
            <w:r w:rsidRPr="003C2D17">
              <w:rPr>
                <w:spacing w:val="1"/>
                <w:sz w:val="20"/>
              </w:rPr>
              <w:t xml:space="preserve"> </w:t>
            </w:r>
            <w:r w:rsidRPr="003C2D17">
              <w:rPr>
                <w:sz w:val="20"/>
              </w:rPr>
              <w:t>participator</w:t>
            </w:r>
            <w:r w:rsidRPr="003C2D17">
              <w:rPr>
                <w:spacing w:val="-47"/>
                <w:sz w:val="20"/>
              </w:rPr>
              <w:t xml:space="preserve"> </w:t>
            </w:r>
            <w:r w:rsidRPr="003C2D17">
              <w:rPr>
                <w:sz w:val="20"/>
              </w:rPr>
              <w:t>y planning</w:t>
            </w:r>
            <w:r w:rsidRPr="003C2D17">
              <w:rPr>
                <w:spacing w:val="1"/>
                <w:sz w:val="20"/>
              </w:rPr>
              <w:t xml:space="preserve"> </w:t>
            </w:r>
            <w:r w:rsidRPr="003C2D17">
              <w:rPr>
                <w:sz w:val="20"/>
              </w:rPr>
              <w:t>at local</w:t>
            </w:r>
            <w:r w:rsidRPr="003C2D17">
              <w:rPr>
                <w:spacing w:val="1"/>
                <w:sz w:val="20"/>
              </w:rPr>
              <w:t xml:space="preserve"> </w:t>
            </w:r>
            <w:r w:rsidRPr="003C2D17">
              <w:rPr>
                <w:sz w:val="20"/>
              </w:rPr>
              <w:t>level for</w:t>
            </w:r>
            <w:r w:rsidRPr="003C2D17">
              <w:rPr>
                <w:spacing w:val="1"/>
                <w:sz w:val="20"/>
              </w:rPr>
              <w:t xml:space="preserve"> </w:t>
            </w:r>
            <w:r w:rsidRPr="003C2D17">
              <w:rPr>
                <w:sz w:val="20"/>
              </w:rPr>
              <w:t>adaptive</w:t>
            </w:r>
            <w:r w:rsidRPr="003C2D17">
              <w:rPr>
                <w:spacing w:val="1"/>
                <w:sz w:val="20"/>
              </w:rPr>
              <w:t xml:space="preserve"> </w:t>
            </w:r>
            <w:r w:rsidRPr="003C2D17">
              <w:rPr>
                <w:spacing w:val="-1"/>
                <w:sz w:val="20"/>
              </w:rPr>
              <w:t xml:space="preserve">measures </w:t>
            </w:r>
            <w:r w:rsidRPr="003C2D17">
              <w:rPr>
                <w:sz w:val="20"/>
              </w:rPr>
              <w:t>is</w:t>
            </w:r>
            <w:r w:rsidRPr="003C2D17">
              <w:rPr>
                <w:spacing w:val="-47"/>
                <w:sz w:val="20"/>
              </w:rPr>
              <w:t xml:space="preserve"> </w:t>
            </w:r>
            <w:r w:rsidRPr="003C2D17">
              <w:rPr>
                <w:sz w:val="20"/>
              </w:rPr>
              <w:t>not</w:t>
            </w:r>
            <w:r w:rsidRPr="003C2D17">
              <w:rPr>
                <w:spacing w:val="-2"/>
                <w:sz w:val="20"/>
              </w:rPr>
              <w:t xml:space="preserve"> </w:t>
            </w:r>
            <w:r w:rsidRPr="003C2D17">
              <w:rPr>
                <w:sz w:val="20"/>
              </w:rPr>
              <w:t>taken</w:t>
            </w:r>
          </w:p>
        </w:tc>
        <w:tc>
          <w:tcPr>
            <w:tcW w:w="4413" w:type="dxa"/>
          </w:tcPr>
          <w:p w:rsidR="00BB7AB1" w:rsidRPr="003C2D17" w:rsidRDefault="00FF3F4E" w:rsidP="0050459D">
            <w:pPr>
              <w:pStyle w:val="TableParagraph"/>
              <w:ind w:right="144"/>
              <w:jc w:val="both"/>
              <w:rPr>
                <w:sz w:val="20"/>
              </w:rPr>
            </w:pPr>
            <w:r w:rsidRPr="003C2D17">
              <w:rPr>
                <w:sz w:val="20"/>
              </w:rPr>
              <w:t>Joint meeting with the District and Block level</w:t>
            </w:r>
            <w:r w:rsidRPr="003C2D17">
              <w:rPr>
                <w:spacing w:val="1"/>
                <w:sz w:val="20"/>
              </w:rPr>
              <w:t xml:space="preserve"> </w:t>
            </w:r>
            <w:r w:rsidRPr="003C2D17">
              <w:rPr>
                <w:sz w:val="20"/>
              </w:rPr>
              <w:t>officials, target beneficiaries and other stakeholders</w:t>
            </w:r>
            <w:r w:rsidRPr="003C2D17">
              <w:rPr>
                <w:spacing w:val="-47"/>
                <w:sz w:val="20"/>
              </w:rPr>
              <w:t xml:space="preserve"> </w:t>
            </w:r>
            <w:r w:rsidRPr="003C2D17">
              <w:rPr>
                <w:sz w:val="20"/>
              </w:rPr>
              <w:t xml:space="preserve">is </w:t>
            </w:r>
            <w:r w:rsidR="0050459D" w:rsidRPr="003C2D17">
              <w:rPr>
                <w:sz w:val="20"/>
              </w:rPr>
              <w:t>organized</w:t>
            </w:r>
            <w:r w:rsidRPr="003C2D17">
              <w:rPr>
                <w:sz w:val="20"/>
              </w:rPr>
              <w:t xml:space="preserve"> at regular intervals. Exposure visits</w:t>
            </w:r>
            <w:r w:rsidRPr="003C2D17">
              <w:rPr>
                <w:spacing w:val="1"/>
                <w:sz w:val="20"/>
              </w:rPr>
              <w:t xml:space="preserve"> </w:t>
            </w:r>
            <w:r w:rsidRPr="003C2D17">
              <w:rPr>
                <w:sz w:val="20"/>
              </w:rPr>
              <w:t xml:space="preserve">have been </w:t>
            </w:r>
            <w:r w:rsidR="0050459D" w:rsidRPr="003C2D17">
              <w:rPr>
                <w:sz w:val="20"/>
              </w:rPr>
              <w:t>organized</w:t>
            </w:r>
            <w:r w:rsidRPr="003C2D17">
              <w:rPr>
                <w:sz w:val="20"/>
              </w:rPr>
              <w:t xml:space="preserve"> regarding the different type of</w:t>
            </w:r>
            <w:r w:rsidRPr="003C2D17">
              <w:rPr>
                <w:spacing w:val="-47"/>
                <w:sz w:val="20"/>
              </w:rPr>
              <w:t xml:space="preserve"> </w:t>
            </w:r>
            <w:r w:rsidRPr="003C2D17">
              <w:rPr>
                <w:sz w:val="20"/>
              </w:rPr>
              <w:t>sustainable</w:t>
            </w:r>
            <w:r w:rsidRPr="003C2D17">
              <w:rPr>
                <w:spacing w:val="-5"/>
                <w:sz w:val="20"/>
              </w:rPr>
              <w:t xml:space="preserve"> </w:t>
            </w:r>
            <w:r w:rsidRPr="003C2D17">
              <w:rPr>
                <w:sz w:val="20"/>
              </w:rPr>
              <w:t>and</w:t>
            </w:r>
            <w:r w:rsidRPr="003C2D17">
              <w:rPr>
                <w:spacing w:val="-4"/>
                <w:sz w:val="20"/>
              </w:rPr>
              <w:t xml:space="preserve"> </w:t>
            </w:r>
            <w:r w:rsidR="00E34B9A" w:rsidRPr="003C2D17">
              <w:rPr>
                <w:sz w:val="20"/>
              </w:rPr>
              <w:t>clima</w:t>
            </w:r>
            <w:r w:rsidRPr="003C2D17">
              <w:rPr>
                <w:sz w:val="20"/>
              </w:rPr>
              <w:t>te</w:t>
            </w:r>
            <w:r w:rsidRPr="003C2D17">
              <w:rPr>
                <w:spacing w:val="-4"/>
                <w:sz w:val="20"/>
              </w:rPr>
              <w:t xml:space="preserve"> </w:t>
            </w:r>
            <w:r w:rsidRPr="003C2D17">
              <w:rPr>
                <w:sz w:val="20"/>
              </w:rPr>
              <w:t>resilient</w:t>
            </w:r>
            <w:r w:rsidRPr="003C2D17">
              <w:rPr>
                <w:spacing w:val="-3"/>
                <w:sz w:val="20"/>
              </w:rPr>
              <w:t xml:space="preserve"> </w:t>
            </w:r>
            <w:r w:rsidRPr="003C2D17">
              <w:rPr>
                <w:sz w:val="20"/>
              </w:rPr>
              <w:t>livelihood</w:t>
            </w:r>
            <w:r w:rsidRPr="003C2D17">
              <w:rPr>
                <w:spacing w:val="-3"/>
                <w:sz w:val="20"/>
              </w:rPr>
              <w:t xml:space="preserve"> </w:t>
            </w:r>
            <w:r w:rsidRPr="003C2D17">
              <w:rPr>
                <w:sz w:val="20"/>
              </w:rPr>
              <w:t>models</w:t>
            </w:r>
            <w:r w:rsidRPr="003C2D17">
              <w:rPr>
                <w:spacing w:val="-47"/>
                <w:sz w:val="20"/>
              </w:rPr>
              <w:t xml:space="preserve"> </w:t>
            </w:r>
            <w:r w:rsidRPr="003C2D17">
              <w:rPr>
                <w:sz w:val="20"/>
              </w:rPr>
              <w:t>for the Govt. officials, PRI members and local</w:t>
            </w:r>
            <w:r w:rsidRPr="003C2D17">
              <w:rPr>
                <w:spacing w:val="1"/>
                <w:sz w:val="20"/>
              </w:rPr>
              <w:t xml:space="preserve"> </w:t>
            </w:r>
            <w:r w:rsidRPr="003C2D17">
              <w:rPr>
                <w:sz w:val="20"/>
              </w:rPr>
              <w:t>policy</w:t>
            </w:r>
            <w:r w:rsidRPr="003C2D17">
              <w:rPr>
                <w:spacing w:val="-4"/>
                <w:sz w:val="20"/>
              </w:rPr>
              <w:t xml:space="preserve"> </w:t>
            </w:r>
            <w:r w:rsidRPr="003C2D17">
              <w:rPr>
                <w:sz w:val="20"/>
              </w:rPr>
              <w:t>makers.</w:t>
            </w:r>
            <w:r w:rsidRPr="003C2D17">
              <w:rPr>
                <w:spacing w:val="-1"/>
                <w:sz w:val="20"/>
              </w:rPr>
              <w:t xml:space="preserve"> </w:t>
            </w:r>
            <w:r w:rsidRPr="003C2D17">
              <w:rPr>
                <w:sz w:val="20"/>
              </w:rPr>
              <w:t>Agriculture</w:t>
            </w:r>
            <w:r w:rsidRPr="003C2D17">
              <w:rPr>
                <w:spacing w:val="-4"/>
                <w:sz w:val="20"/>
              </w:rPr>
              <w:t xml:space="preserve"> </w:t>
            </w:r>
            <w:r w:rsidRPr="003C2D17">
              <w:rPr>
                <w:sz w:val="20"/>
              </w:rPr>
              <w:t>Dept</w:t>
            </w:r>
            <w:r w:rsidR="0050459D">
              <w:rPr>
                <w:sz w:val="20"/>
              </w:rPr>
              <w:t>.</w:t>
            </w:r>
            <w:r w:rsidRPr="003C2D17">
              <w:rPr>
                <w:spacing w:val="-4"/>
                <w:sz w:val="20"/>
              </w:rPr>
              <w:t xml:space="preserve"> </w:t>
            </w:r>
            <w:r w:rsidRPr="003C2D17">
              <w:rPr>
                <w:sz w:val="20"/>
              </w:rPr>
              <w:t>has</w:t>
            </w:r>
            <w:r w:rsidRPr="003C2D17">
              <w:rPr>
                <w:spacing w:val="-4"/>
                <w:sz w:val="20"/>
              </w:rPr>
              <w:t xml:space="preserve"> </w:t>
            </w:r>
            <w:r w:rsidRPr="003C2D17">
              <w:rPr>
                <w:sz w:val="20"/>
              </w:rPr>
              <w:t>understood</w:t>
            </w:r>
            <w:r w:rsidRPr="003C2D17">
              <w:rPr>
                <w:spacing w:val="-2"/>
                <w:sz w:val="20"/>
              </w:rPr>
              <w:t xml:space="preserve"> </w:t>
            </w:r>
            <w:r w:rsidRPr="003C2D17">
              <w:rPr>
                <w:sz w:val="20"/>
              </w:rPr>
              <w:t>the</w:t>
            </w:r>
            <w:r w:rsidRPr="003C2D17">
              <w:rPr>
                <w:spacing w:val="-47"/>
                <w:sz w:val="20"/>
              </w:rPr>
              <w:t xml:space="preserve"> </w:t>
            </w:r>
            <w:r w:rsidRPr="003C2D17">
              <w:rPr>
                <w:sz w:val="20"/>
              </w:rPr>
              <w:t>importance of local traditional indigenous varieties</w:t>
            </w:r>
            <w:r w:rsidRPr="003C2D17">
              <w:rPr>
                <w:spacing w:val="1"/>
                <w:sz w:val="20"/>
              </w:rPr>
              <w:t xml:space="preserve"> </w:t>
            </w:r>
            <w:r w:rsidRPr="003C2D17">
              <w:rPr>
                <w:sz w:val="20"/>
              </w:rPr>
              <w:t>of seeds, plants etc</w:t>
            </w:r>
            <w:r w:rsidR="0050459D">
              <w:rPr>
                <w:sz w:val="20"/>
              </w:rPr>
              <w:t>.</w:t>
            </w:r>
            <w:r w:rsidRPr="003C2D17">
              <w:rPr>
                <w:sz w:val="20"/>
              </w:rPr>
              <w:t xml:space="preserve"> and are collecting, multiplying</w:t>
            </w:r>
            <w:r w:rsidRPr="003C2D17">
              <w:rPr>
                <w:spacing w:val="1"/>
                <w:sz w:val="20"/>
              </w:rPr>
              <w:t xml:space="preserve"> </w:t>
            </w:r>
            <w:r w:rsidRPr="003C2D17">
              <w:rPr>
                <w:sz w:val="20"/>
              </w:rPr>
              <w:t>and promoting these in</w:t>
            </w:r>
            <w:r w:rsidR="00E34B9A" w:rsidRPr="003C2D17">
              <w:rPr>
                <w:sz w:val="20"/>
              </w:rPr>
              <w:t xml:space="preserve"> the</w:t>
            </w:r>
            <w:r w:rsidRPr="003C2D17">
              <w:rPr>
                <w:sz w:val="20"/>
              </w:rPr>
              <w:t xml:space="preserve"> future. Regular interaction</w:t>
            </w:r>
            <w:r w:rsidRPr="003C2D17">
              <w:rPr>
                <w:spacing w:val="1"/>
                <w:sz w:val="20"/>
              </w:rPr>
              <w:t xml:space="preserve"> </w:t>
            </w:r>
            <w:r w:rsidRPr="003C2D17">
              <w:rPr>
                <w:sz w:val="20"/>
              </w:rPr>
              <w:t>between the local Panchayat and authority is being</w:t>
            </w:r>
            <w:r w:rsidRPr="003C2D17">
              <w:rPr>
                <w:spacing w:val="1"/>
                <w:sz w:val="20"/>
              </w:rPr>
              <w:t xml:space="preserve"> </w:t>
            </w:r>
            <w:r w:rsidRPr="003C2D17">
              <w:rPr>
                <w:sz w:val="20"/>
              </w:rPr>
              <w:t>done for ensuring Gram Sansad meeting on one</w:t>
            </w:r>
            <w:r w:rsidRPr="003C2D17">
              <w:rPr>
                <w:spacing w:val="1"/>
                <w:sz w:val="20"/>
              </w:rPr>
              <w:t xml:space="preserve"> </w:t>
            </w:r>
            <w:r w:rsidRPr="003C2D17">
              <w:rPr>
                <w:sz w:val="20"/>
              </w:rPr>
              <w:t>hand and on the other hand the participation of</w:t>
            </w:r>
            <w:r w:rsidRPr="003C2D17">
              <w:rPr>
                <w:spacing w:val="1"/>
                <w:sz w:val="20"/>
              </w:rPr>
              <w:t xml:space="preserve"> </w:t>
            </w:r>
            <w:r w:rsidRPr="003C2D17">
              <w:rPr>
                <w:sz w:val="20"/>
              </w:rPr>
              <w:t>beneficiary is ensured in the meetings so as to</w:t>
            </w:r>
            <w:r w:rsidRPr="003C2D17">
              <w:rPr>
                <w:spacing w:val="1"/>
                <w:sz w:val="20"/>
              </w:rPr>
              <w:t xml:space="preserve"> </w:t>
            </w:r>
            <w:r w:rsidR="00E34B9A" w:rsidRPr="003C2D17">
              <w:rPr>
                <w:sz w:val="20"/>
              </w:rPr>
              <w:t>facilitate for assertio</w:t>
            </w:r>
            <w:r w:rsidRPr="003C2D17">
              <w:rPr>
                <w:sz w:val="20"/>
              </w:rPr>
              <w:t>n of their demand in such</w:t>
            </w:r>
            <w:r w:rsidRPr="003C2D17">
              <w:rPr>
                <w:spacing w:val="1"/>
                <w:sz w:val="20"/>
              </w:rPr>
              <w:t xml:space="preserve"> </w:t>
            </w:r>
            <w:r w:rsidRPr="003C2D17">
              <w:rPr>
                <w:sz w:val="20"/>
              </w:rPr>
              <w:t>forums.</w:t>
            </w:r>
            <w:r w:rsidRPr="003C2D17">
              <w:rPr>
                <w:spacing w:val="-2"/>
                <w:sz w:val="20"/>
              </w:rPr>
              <w:t xml:space="preserve"> </w:t>
            </w:r>
            <w:r w:rsidRPr="003C2D17">
              <w:rPr>
                <w:sz w:val="20"/>
              </w:rPr>
              <w:t>Creating</w:t>
            </w:r>
            <w:r w:rsidRPr="003C2D17">
              <w:rPr>
                <w:spacing w:val="-3"/>
                <w:sz w:val="20"/>
              </w:rPr>
              <w:t xml:space="preserve"> </w:t>
            </w:r>
            <w:r w:rsidRPr="003C2D17">
              <w:rPr>
                <w:sz w:val="20"/>
              </w:rPr>
              <w:t>the</w:t>
            </w:r>
            <w:r w:rsidRPr="003C2D17">
              <w:rPr>
                <w:spacing w:val="-3"/>
                <w:sz w:val="20"/>
              </w:rPr>
              <w:t xml:space="preserve"> </w:t>
            </w:r>
            <w:r w:rsidRPr="003C2D17">
              <w:rPr>
                <w:sz w:val="20"/>
              </w:rPr>
              <w:t>awareness</w:t>
            </w:r>
            <w:r w:rsidRPr="003C2D17">
              <w:rPr>
                <w:spacing w:val="-3"/>
                <w:sz w:val="20"/>
              </w:rPr>
              <w:t xml:space="preserve"> </w:t>
            </w:r>
            <w:r w:rsidRPr="003C2D17">
              <w:rPr>
                <w:sz w:val="20"/>
              </w:rPr>
              <w:t>regarding</w:t>
            </w:r>
            <w:r w:rsidRPr="003C2D17">
              <w:rPr>
                <w:spacing w:val="-3"/>
                <w:sz w:val="20"/>
              </w:rPr>
              <w:t xml:space="preserve"> </w:t>
            </w:r>
            <w:r w:rsidRPr="003C2D17">
              <w:rPr>
                <w:sz w:val="20"/>
              </w:rPr>
              <w:t>the</w:t>
            </w:r>
            <w:r w:rsidRPr="003C2D17">
              <w:rPr>
                <w:spacing w:val="-3"/>
                <w:sz w:val="20"/>
              </w:rPr>
              <w:t xml:space="preserve"> </w:t>
            </w:r>
            <w:r w:rsidRPr="003C2D17">
              <w:rPr>
                <w:sz w:val="20"/>
              </w:rPr>
              <w:t>Govt.</w:t>
            </w:r>
            <w:r w:rsidR="0050459D">
              <w:rPr>
                <w:sz w:val="20"/>
              </w:rPr>
              <w:t xml:space="preserve"> </w:t>
            </w:r>
            <w:r w:rsidRPr="003C2D17">
              <w:rPr>
                <w:sz w:val="20"/>
              </w:rPr>
              <w:t>schemes</w:t>
            </w:r>
            <w:r w:rsidRPr="003C2D17">
              <w:rPr>
                <w:spacing w:val="-4"/>
                <w:sz w:val="20"/>
              </w:rPr>
              <w:t xml:space="preserve"> </w:t>
            </w:r>
            <w:r w:rsidRPr="003C2D17">
              <w:rPr>
                <w:sz w:val="20"/>
              </w:rPr>
              <w:t>and</w:t>
            </w:r>
            <w:r w:rsidRPr="003C2D17">
              <w:rPr>
                <w:spacing w:val="-2"/>
                <w:sz w:val="20"/>
              </w:rPr>
              <w:t xml:space="preserve"> </w:t>
            </w:r>
            <w:r w:rsidRPr="003C2D17">
              <w:rPr>
                <w:sz w:val="20"/>
              </w:rPr>
              <w:t>services</w:t>
            </w:r>
            <w:r w:rsidRPr="003C2D17">
              <w:rPr>
                <w:spacing w:val="-3"/>
                <w:sz w:val="20"/>
              </w:rPr>
              <w:t xml:space="preserve"> </w:t>
            </w:r>
            <w:r w:rsidRPr="003C2D17">
              <w:rPr>
                <w:sz w:val="20"/>
              </w:rPr>
              <w:t>as</w:t>
            </w:r>
            <w:r w:rsidRPr="003C2D17">
              <w:rPr>
                <w:spacing w:val="-2"/>
                <w:sz w:val="20"/>
              </w:rPr>
              <w:t xml:space="preserve"> </w:t>
            </w:r>
            <w:r w:rsidRPr="003C2D17">
              <w:rPr>
                <w:sz w:val="20"/>
              </w:rPr>
              <w:t>well as</w:t>
            </w:r>
            <w:r w:rsidRPr="003C2D17">
              <w:rPr>
                <w:spacing w:val="-3"/>
                <w:sz w:val="20"/>
              </w:rPr>
              <w:t xml:space="preserve"> </w:t>
            </w:r>
            <w:r w:rsidRPr="003C2D17">
              <w:rPr>
                <w:sz w:val="20"/>
              </w:rPr>
              <w:t>the</w:t>
            </w:r>
            <w:r w:rsidRPr="003C2D17">
              <w:rPr>
                <w:spacing w:val="-1"/>
                <w:sz w:val="20"/>
              </w:rPr>
              <w:t xml:space="preserve"> </w:t>
            </w:r>
            <w:r w:rsidRPr="003C2D17">
              <w:rPr>
                <w:sz w:val="20"/>
              </w:rPr>
              <w:t>motivation</w:t>
            </w:r>
            <w:r w:rsidRPr="003C2D17">
              <w:rPr>
                <w:spacing w:val="-4"/>
                <w:sz w:val="20"/>
              </w:rPr>
              <w:t xml:space="preserve"> </w:t>
            </w:r>
            <w:r w:rsidRPr="003C2D17">
              <w:rPr>
                <w:sz w:val="20"/>
              </w:rPr>
              <w:t>to</w:t>
            </w:r>
            <w:r w:rsidRPr="003C2D17">
              <w:rPr>
                <w:spacing w:val="-47"/>
                <w:sz w:val="20"/>
              </w:rPr>
              <w:t xml:space="preserve"> </w:t>
            </w:r>
            <w:r w:rsidRPr="003C2D17">
              <w:rPr>
                <w:sz w:val="20"/>
              </w:rPr>
              <w:t>access</w:t>
            </w:r>
            <w:r w:rsidRPr="003C2D17">
              <w:rPr>
                <w:spacing w:val="-2"/>
                <w:sz w:val="20"/>
              </w:rPr>
              <w:t xml:space="preserve"> </w:t>
            </w:r>
            <w:r w:rsidRPr="003C2D17">
              <w:rPr>
                <w:sz w:val="20"/>
              </w:rPr>
              <w:t>these among</w:t>
            </w:r>
            <w:r w:rsidRPr="003C2D17">
              <w:rPr>
                <w:spacing w:val="-4"/>
                <w:sz w:val="20"/>
              </w:rPr>
              <w:t xml:space="preserve"> </w:t>
            </w:r>
            <w:r w:rsidRPr="003C2D17">
              <w:rPr>
                <w:sz w:val="20"/>
              </w:rPr>
              <w:t>the</w:t>
            </w:r>
            <w:r w:rsidRPr="003C2D17">
              <w:rPr>
                <w:spacing w:val="-1"/>
                <w:sz w:val="20"/>
              </w:rPr>
              <w:t xml:space="preserve"> </w:t>
            </w:r>
            <w:r w:rsidRPr="003C2D17">
              <w:rPr>
                <w:sz w:val="20"/>
              </w:rPr>
              <w:t>community.</w:t>
            </w:r>
          </w:p>
        </w:tc>
        <w:tc>
          <w:tcPr>
            <w:tcW w:w="3309" w:type="dxa"/>
          </w:tcPr>
          <w:p w:rsidR="00BB7AB1" w:rsidRPr="003C2D17" w:rsidRDefault="00FF3F4E" w:rsidP="0050459D">
            <w:pPr>
              <w:pStyle w:val="TableParagraph"/>
              <w:spacing w:line="218" w:lineRule="exact"/>
              <w:ind w:left="108"/>
              <w:jc w:val="both"/>
              <w:rPr>
                <w:sz w:val="20"/>
              </w:rPr>
            </w:pPr>
            <w:r w:rsidRPr="003C2D17">
              <w:rPr>
                <w:sz w:val="20"/>
              </w:rPr>
              <w:t>Medium</w:t>
            </w:r>
          </w:p>
          <w:p w:rsidR="0050459D" w:rsidRDefault="0050459D" w:rsidP="0050459D">
            <w:pPr>
              <w:pStyle w:val="TableParagraph"/>
              <w:ind w:left="108" w:right="185"/>
              <w:jc w:val="both"/>
              <w:rPr>
                <w:sz w:val="20"/>
              </w:rPr>
            </w:pPr>
          </w:p>
          <w:p w:rsidR="00BB7AB1" w:rsidRPr="003C2D17" w:rsidRDefault="00FF3F4E" w:rsidP="0050459D">
            <w:pPr>
              <w:pStyle w:val="TableParagraph"/>
              <w:ind w:left="108" w:right="185"/>
              <w:jc w:val="both"/>
              <w:rPr>
                <w:sz w:val="20"/>
              </w:rPr>
            </w:pPr>
            <w:r w:rsidRPr="003C2D17">
              <w:rPr>
                <w:sz w:val="20"/>
              </w:rPr>
              <w:t>Top to Bottom approach followed in</w:t>
            </w:r>
            <w:r w:rsidRPr="003C2D17">
              <w:rPr>
                <w:spacing w:val="1"/>
                <w:sz w:val="20"/>
              </w:rPr>
              <w:t xml:space="preserve"> </w:t>
            </w:r>
            <w:r w:rsidRPr="003C2D17">
              <w:rPr>
                <w:sz w:val="20"/>
              </w:rPr>
              <w:t>the process of development by the</w:t>
            </w:r>
            <w:r w:rsidRPr="003C2D17">
              <w:rPr>
                <w:spacing w:val="1"/>
                <w:sz w:val="20"/>
              </w:rPr>
              <w:t xml:space="preserve"> </w:t>
            </w:r>
            <w:r w:rsidRPr="003C2D17">
              <w:rPr>
                <w:sz w:val="20"/>
              </w:rPr>
              <w:t>Govt. and PRI Deptt which ignores</w:t>
            </w:r>
            <w:r w:rsidRPr="003C2D17">
              <w:rPr>
                <w:spacing w:val="1"/>
                <w:sz w:val="20"/>
              </w:rPr>
              <w:t xml:space="preserve"> </w:t>
            </w:r>
            <w:r w:rsidRPr="003C2D17">
              <w:rPr>
                <w:sz w:val="20"/>
              </w:rPr>
              <w:t>the community participatory</w:t>
            </w:r>
            <w:r w:rsidRPr="003C2D17">
              <w:rPr>
                <w:spacing w:val="1"/>
                <w:sz w:val="20"/>
              </w:rPr>
              <w:t xml:space="preserve"> </w:t>
            </w:r>
            <w:r w:rsidRPr="003C2D17">
              <w:rPr>
                <w:sz w:val="20"/>
              </w:rPr>
              <w:t>approach. Therefore, the activities</w:t>
            </w:r>
            <w:r w:rsidRPr="003C2D17">
              <w:rPr>
                <w:spacing w:val="1"/>
                <w:sz w:val="20"/>
              </w:rPr>
              <w:t xml:space="preserve"> </w:t>
            </w:r>
            <w:r w:rsidRPr="003C2D17">
              <w:rPr>
                <w:sz w:val="20"/>
              </w:rPr>
              <w:t>planned under convergence becomes</w:t>
            </w:r>
            <w:r w:rsidRPr="003C2D17">
              <w:rPr>
                <w:spacing w:val="-47"/>
                <w:sz w:val="20"/>
              </w:rPr>
              <w:t xml:space="preserve"> </w:t>
            </w:r>
            <w:r w:rsidRPr="003C2D17">
              <w:rPr>
                <w:sz w:val="20"/>
              </w:rPr>
              <w:t xml:space="preserve">very difficult to </w:t>
            </w:r>
            <w:r w:rsidR="0050459D" w:rsidRPr="003C2D17">
              <w:rPr>
                <w:sz w:val="20"/>
              </w:rPr>
              <w:t>actualize</w:t>
            </w:r>
            <w:r w:rsidRPr="003C2D17">
              <w:rPr>
                <w:sz w:val="20"/>
              </w:rPr>
              <w:t>. Even the</w:t>
            </w:r>
            <w:r w:rsidRPr="003C2D17">
              <w:rPr>
                <w:spacing w:val="1"/>
                <w:sz w:val="20"/>
              </w:rPr>
              <w:t xml:space="preserve"> </w:t>
            </w:r>
            <w:r w:rsidRPr="003C2D17">
              <w:rPr>
                <w:sz w:val="20"/>
              </w:rPr>
              <w:t>Gram Sansads (Village Development</w:t>
            </w:r>
            <w:r w:rsidRPr="003C2D17">
              <w:rPr>
                <w:spacing w:val="-47"/>
                <w:sz w:val="20"/>
              </w:rPr>
              <w:t xml:space="preserve"> </w:t>
            </w:r>
            <w:r w:rsidRPr="003C2D17">
              <w:rPr>
                <w:sz w:val="20"/>
              </w:rPr>
              <w:t>Planning</w:t>
            </w:r>
            <w:r w:rsidRPr="003C2D17">
              <w:rPr>
                <w:spacing w:val="-6"/>
                <w:sz w:val="20"/>
              </w:rPr>
              <w:t xml:space="preserve"> </w:t>
            </w:r>
            <w:r w:rsidRPr="003C2D17">
              <w:rPr>
                <w:sz w:val="20"/>
              </w:rPr>
              <w:t>Meetings)</w:t>
            </w:r>
            <w:r w:rsidRPr="003C2D17">
              <w:rPr>
                <w:spacing w:val="-3"/>
                <w:sz w:val="20"/>
              </w:rPr>
              <w:t xml:space="preserve"> </w:t>
            </w:r>
            <w:r w:rsidRPr="003C2D17">
              <w:rPr>
                <w:sz w:val="20"/>
              </w:rPr>
              <w:t>are</w:t>
            </w:r>
            <w:r w:rsidRPr="003C2D17">
              <w:rPr>
                <w:spacing w:val="-2"/>
                <w:sz w:val="20"/>
              </w:rPr>
              <w:t xml:space="preserve"> </w:t>
            </w:r>
            <w:r w:rsidRPr="003C2D17">
              <w:rPr>
                <w:sz w:val="20"/>
              </w:rPr>
              <w:t>not</w:t>
            </w:r>
            <w:r w:rsidRPr="003C2D17">
              <w:rPr>
                <w:spacing w:val="-3"/>
                <w:sz w:val="20"/>
              </w:rPr>
              <w:t xml:space="preserve"> </w:t>
            </w:r>
            <w:r w:rsidR="0050459D" w:rsidRPr="003C2D17">
              <w:rPr>
                <w:sz w:val="20"/>
              </w:rPr>
              <w:t>organized</w:t>
            </w:r>
            <w:r w:rsidRPr="003C2D17">
              <w:rPr>
                <w:spacing w:val="-47"/>
                <w:sz w:val="20"/>
              </w:rPr>
              <w:t xml:space="preserve"> </w:t>
            </w:r>
            <w:r w:rsidRPr="003C2D17">
              <w:rPr>
                <w:sz w:val="20"/>
              </w:rPr>
              <w:t>by the Local Panchay</w:t>
            </w:r>
            <w:r w:rsidR="0050459D">
              <w:rPr>
                <w:sz w:val="20"/>
              </w:rPr>
              <w:t>a</w:t>
            </w:r>
            <w:r w:rsidRPr="003C2D17">
              <w:rPr>
                <w:sz w:val="20"/>
              </w:rPr>
              <w:t>t in regular</w:t>
            </w:r>
            <w:r w:rsidRPr="003C2D17">
              <w:rPr>
                <w:spacing w:val="1"/>
                <w:sz w:val="20"/>
              </w:rPr>
              <w:t xml:space="preserve"> </w:t>
            </w:r>
            <w:r w:rsidRPr="003C2D17">
              <w:rPr>
                <w:sz w:val="20"/>
              </w:rPr>
              <w:t>intervals.</w:t>
            </w:r>
          </w:p>
        </w:tc>
      </w:tr>
      <w:tr w:rsidR="00BB7AB1" w:rsidRPr="003C2D17">
        <w:trPr>
          <w:trHeight w:val="5519"/>
        </w:trPr>
        <w:tc>
          <w:tcPr>
            <w:tcW w:w="1428" w:type="dxa"/>
          </w:tcPr>
          <w:p w:rsidR="00BB7AB1" w:rsidRPr="003C2D17" w:rsidRDefault="00FF3F4E">
            <w:pPr>
              <w:pStyle w:val="TableParagraph"/>
              <w:ind w:right="101"/>
              <w:rPr>
                <w:sz w:val="20"/>
              </w:rPr>
            </w:pPr>
            <w:r w:rsidRPr="003C2D17">
              <w:rPr>
                <w:b/>
                <w:sz w:val="20"/>
              </w:rPr>
              <w:t>Output</w:t>
            </w:r>
            <w:r w:rsidRPr="003C2D17">
              <w:rPr>
                <w:b/>
                <w:spacing w:val="1"/>
                <w:sz w:val="20"/>
              </w:rPr>
              <w:t xml:space="preserve"> </w:t>
            </w:r>
            <w:r w:rsidRPr="003C2D17">
              <w:rPr>
                <w:b/>
                <w:sz w:val="20"/>
              </w:rPr>
              <w:t>2.2:</w:t>
            </w:r>
            <w:r w:rsidRPr="003C2D17">
              <w:rPr>
                <w:b/>
                <w:spacing w:val="1"/>
                <w:sz w:val="20"/>
              </w:rPr>
              <w:t xml:space="preserve"> </w:t>
            </w:r>
            <w:r w:rsidRPr="003C2D17">
              <w:rPr>
                <w:sz w:val="20"/>
              </w:rPr>
              <w:t>The expert</w:t>
            </w:r>
            <w:r w:rsidRPr="003C2D17">
              <w:rPr>
                <w:spacing w:val="1"/>
                <w:sz w:val="20"/>
              </w:rPr>
              <w:t xml:space="preserve"> </w:t>
            </w:r>
            <w:r w:rsidRPr="003C2D17">
              <w:rPr>
                <w:sz w:val="20"/>
              </w:rPr>
              <w:t>group</w:t>
            </w:r>
            <w:r w:rsidRPr="003C2D17">
              <w:rPr>
                <w:spacing w:val="1"/>
                <w:sz w:val="20"/>
              </w:rPr>
              <w:t xml:space="preserve"> </w:t>
            </w:r>
            <w:r w:rsidRPr="003C2D17">
              <w:rPr>
                <w:sz w:val="20"/>
              </w:rPr>
              <w:t>comprising of</w:t>
            </w:r>
            <w:r w:rsidRPr="003C2D17">
              <w:rPr>
                <w:spacing w:val="1"/>
                <w:sz w:val="20"/>
              </w:rPr>
              <w:t xml:space="preserve"> </w:t>
            </w:r>
            <w:r w:rsidRPr="003C2D17">
              <w:rPr>
                <w:sz w:val="20"/>
              </w:rPr>
              <w:t>weather expert</w:t>
            </w:r>
            <w:r w:rsidRPr="003C2D17">
              <w:rPr>
                <w:spacing w:val="-47"/>
                <w:sz w:val="20"/>
              </w:rPr>
              <w:t xml:space="preserve"> </w:t>
            </w:r>
            <w:r w:rsidRPr="003C2D17">
              <w:rPr>
                <w:spacing w:val="-1"/>
                <w:sz w:val="20"/>
              </w:rPr>
              <w:t>and agriculture</w:t>
            </w:r>
            <w:r w:rsidRPr="003C2D17">
              <w:rPr>
                <w:spacing w:val="-47"/>
                <w:sz w:val="20"/>
              </w:rPr>
              <w:t xml:space="preserve"> </w:t>
            </w:r>
            <w:r w:rsidRPr="003C2D17">
              <w:rPr>
                <w:sz w:val="20"/>
              </w:rPr>
              <w:t>experts</w:t>
            </w:r>
            <w:r w:rsidRPr="003C2D17">
              <w:rPr>
                <w:spacing w:val="1"/>
                <w:sz w:val="20"/>
              </w:rPr>
              <w:t xml:space="preserve"> </w:t>
            </w:r>
            <w:r w:rsidRPr="003C2D17">
              <w:rPr>
                <w:sz w:val="20"/>
              </w:rPr>
              <w:t>analyzes the</w:t>
            </w:r>
            <w:r w:rsidRPr="003C2D17">
              <w:rPr>
                <w:spacing w:val="1"/>
                <w:sz w:val="20"/>
              </w:rPr>
              <w:t xml:space="preserve"> </w:t>
            </w:r>
            <w:r w:rsidRPr="003C2D17">
              <w:rPr>
                <w:sz w:val="20"/>
              </w:rPr>
              <w:t>data collected</w:t>
            </w:r>
            <w:r w:rsidRPr="003C2D17">
              <w:rPr>
                <w:spacing w:val="1"/>
                <w:sz w:val="20"/>
              </w:rPr>
              <w:t xml:space="preserve"> </w:t>
            </w:r>
            <w:r w:rsidRPr="003C2D17">
              <w:rPr>
                <w:sz w:val="20"/>
              </w:rPr>
              <w:t>through AWS</w:t>
            </w:r>
            <w:r w:rsidRPr="003C2D17">
              <w:rPr>
                <w:spacing w:val="1"/>
                <w:sz w:val="20"/>
              </w:rPr>
              <w:t xml:space="preserve"> </w:t>
            </w:r>
            <w:r w:rsidRPr="003C2D17">
              <w:rPr>
                <w:sz w:val="20"/>
              </w:rPr>
              <w:t>and MDC and</w:t>
            </w:r>
            <w:r w:rsidRPr="003C2D17">
              <w:rPr>
                <w:spacing w:val="1"/>
                <w:sz w:val="20"/>
              </w:rPr>
              <w:t xml:space="preserve"> </w:t>
            </w:r>
            <w:r w:rsidRPr="003C2D17">
              <w:rPr>
                <w:sz w:val="20"/>
              </w:rPr>
              <w:t>prepares the 5-</w:t>
            </w:r>
            <w:r w:rsidRPr="003C2D17">
              <w:rPr>
                <w:spacing w:val="-47"/>
                <w:sz w:val="20"/>
              </w:rPr>
              <w:t xml:space="preserve"> </w:t>
            </w:r>
            <w:r w:rsidRPr="003C2D17">
              <w:rPr>
                <w:sz w:val="20"/>
              </w:rPr>
              <w:t>days crop-</w:t>
            </w:r>
            <w:r w:rsidRPr="003C2D17">
              <w:rPr>
                <w:spacing w:val="1"/>
                <w:sz w:val="20"/>
              </w:rPr>
              <w:t xml:space="preserve"> </w:t>
            </w:r>
            <w:r w:rsidRPr="003C2D17">
              <w:rPr>
                <w:sz w:val="20"/>
              </w:rPr>
              <w:t>weather</w:t>
            </w:r>
            <w:r w:rsidRPr="003C2D17">
              <w:rPr>
                <w:spacing w:val="1"/>
                <w:sz w:val="20"/>
              </w:rPr>
              <w:t xml:space="preserve"> </w:t>
            </w:r>
            <w:r w:rsidRPr="003C2D17">
              <w:rPr>
                <w:sz w:val="20"/>
              </w:rPr>
              <w:t>advisories</w:t>
            </w:r>
          </w:p>
        </w:tc>
        <w:tc>
          <w:tcPr>
            <w:tcW w:w="1231" w:type="dxa"/>
          </w:tcPr>
          <w:p w:rsidR="00BB7AB1" w:rsidRPr="003C2D17" w:rsidRDefault="00FF3F4E">
            <w:pPr>
              <w:pStyle w:val="TableParagraph"/>
              <w:ind w:right="99"/>
              <w:rPr>
                <w:sz w:val="20"/>
              </w:rPr>
            </w:pPr>
            <w:r w:rsidRPr="003C2D17">
              <w:rPr>
                <w:spacing w:val="-1"/>
                <w:sz w:val="20"/>
              </w:rPr>
              <w:t>Few farmers</w:t>
            </w:r>
            <w:r w:rsidRPr="003C2D17">
              <w:rPr>
                <w:spacing w:val="-47"/>
                <w:sz w:val="20"/>
              </w:rPr>
              <w:t xml:space="preserve"> </w:t>
            </w:r>
            <w:r w:rsidRPr="003C2D17">
              <w:rPr>
                <w:sz w:val="20"/>
              </w:rPr>
              <w:t>may   not</w:t>
            </w:r>
            <w:r w:rsidRPr="003C2D17">
              <w:rPr>
                <w:spacing w:val="1"/>
                <w:sz w:val="20"/>
              </w:rPr>
              <w:t xml:space="preserve"> </w:t>
            </w:r>
            <w:r w:rsidRPr="003C2D17">
              <w:rPr>
                <w:sz w:val="20"/>
              </w:rPr>
              <w:t>use the</w:t>
            </w:r>
            <w:r w:rsidRPr="003C2D17">
              <w:rPr>
                <w:spacing w:val="1"/>
                <w:sz w:val="20"/>
              </w:rPr>
              <w:t xml:space="preserve"> </w:t>
            </w:r>
            <w:r w:rsidRPr="003C2D17">
              <w:rPr>
                <w:sz w:val="20"/>
              </w:rPr>
              <w:t>weather</w:t>
            </w:r>
            <w:r w:rsidRPr="003C2D17">
              <w:rPr>
                <w:spacing w:val="1"/>
                <w:sz w:val="20"/>
              </w:rPr>
              <w:t xml:space="preserve"> </w:t>
            </w:r>
            <w:r w:rsidRPr="003C2D17">
              <w:rPr>
                <w:sz w:val="20"/>
              </w:rPr>
              <w:t>advisory</w:t>
            </w:r>
          </w:p>
        </w:tc>
        <w:tc>
          <w:tcPr>
            <w:tcW w:w="4413" w:type="dxa"/>
          </w:tcPr>
          <w:p w:rsidR="00BB7AB1" w:rsidRPr="003C2D17" w:rsidRDefault="00FF3F4E" w:rsidP="0050459D">
            <w:pPr>
              <w:pStyle w:val="TableParagraph"/>
              <w:ind w:right="181"/>
              <w:jc w:val="both"/>
              <w:rPr>
                <w:sz w:val="20"/>
              </w:rPr>
            </w:pPr>
            <w:r w:rsidRPr="003C2D17">
              <w:rPr>
                <w:sz w:val="20"/>
              </w:rPr>
              <w:t>Regular group meetings are being conducted in</w:t>
            </w:r>
            <w:r w:rsidRPr="003C2D17">
              <w:rPr>
                <w:spacing w:val="1"/>
                <w:sz w:val="20"/>
              </w:rPr>
              <w:t xml:space="preserve"> </w:t>
            </w:r>
            <w:r w:rsidRPr="003C2D17">
              <w:rPr>
                <w:sz w:val="20"/>
              </w:rPr>
              <w:t>villages to generate more awareness about</w:t>
            </w:r>
            <w:r w:rsidRPr="003C2D17">
              <w:rPr>
                <w:spacing w:val="1"/>
                <w:sz w:val="20"/>
              </w:rPr>
              <w:t xml:space="preserve"> </w:t>
            </w:r>
            <w:r w:rsidRPr="003C2D17">
              <w:rPr>
                <w:sz w:val="20"/>
              </w:rPr>
              <w:t>importance</w:t>
            </w:r>
            <w:r w:rsidRPr="003C2D17">
              <w:rPr>
                <w:spacing w:val="-3"/>
                <w:sz w:val="20"/>
              </w:rPr>
              <w:t xml:space="preserve"> </w:t>
            </w:r>
            <w:r w:rsidRPr="003C2D17">
              <w:rPr>
                <w:sz w:val="20"/>
              </w:rPr>
              <w:t>of</w:t>
            </w:r>
            <w:r w:rsidRPr="003C2D17">
              <w:rPr>
                <w:spacing w:val="-5"/>
                <w:sz w:val="20"/>
              </w:rPr>
              <w:t xml:space="preserve"> </w:t>
            </w:r>
            <w:r w:rsidRPr="003C2D17">
              <w:rPr>
                <w:sz w:val="20"/>
              </w:rPr>
              <w:t>Weather</w:t>
            </w:r>
            <w:r w:rsidRPr="003C2D17">
              <w:rPr>
                <w:spacing w:val="-2"/>
                <w:sz w:val="20"/>
              </w:rPr>
              <w:t xml:space="preserve"> </w:t>
            </w:r>
            <w:r w:rsidRPr="003C2D17">
              <w:rPr>
                <w:sz w:val="20"/>
              </w:rPr>
              <w:t>and</w:t>
            </w:r>
            <w:r w:rsidRPr="003C2D17">
              <w:rPr>
                <w:spacing w:val="1"/>
                <w:sz w:val="20"/>
              </w:rPr>
              <w:t xml:space="preserve"> </w:t>
            </w:r>
            <w:r w:rsidR="0050459D">
              <w:rPr>
                <w:sz w:val="20"/>
              </w:rPr>
              <w:t>C</w:t>
            </w:r>
            <w:r w:rsidRPr="003C2D17">
              <w:rPr>
                <w:sz w:val="20"/>
              </w:rPr>
              <w:t>rop</w:t>
            </w:r>
            <w:r w:rsidRPr="003C2D17">
              <w:rPr>
                <w:spacing w:val="-2"/>
                <w:sz w:val="20"/>
              </w:rPr>
              <w:t xml:space="preserve"> </w:t>
            </w:r>
            <w:r w:rsidRPr="003C2D17">
              <w:rPr>
                <w:sz w:val="20"/>
              </w:rPr>
              <w:t>advisory.</w:t>
            </w:r>
            <w:r w:rsidRPr="003C2D17">
              <w:rPr>
                <w:spacing w:val="46"/>
                <w:sz w:val="20"/>
              </w:rPr>
              <w:t xml:space="preserve"> </w:t>
            </w:r>
            <w:r w:rsidRPr="003C2D17">
              <w:rPr>
                <w:sz w:val="20"/>
              </w:rPr>
              <w:t>Various</w:t>
            </w:r>
            <w:r w:rsidRPr="003C2D17">
              <w:rPr>
                <w:spacing w:val="-47"/>
                <w:sz w:val="20"/>
              </w:rPr>
              <w:t xml:space="preserve"> </w:t>
            </w:r>
            <w:r w:rsidRPr="003C2D17">
              <w:rPr>
                <w:sz w:val="20"/>
              </w:rPr>
              <w:t>successful case stories of effective use of weather</w:t>
            </w:r>
            <w:r w:rsidRPr="003C2D17">
              <w:rPr>
                <w:spacing w:val="1"/>
                <w:sz w:val="20"/>
              </w:rPr>
              <w:t xml:space="preserve"> </w:t>
            </w:r>
            <w:r w:rsidRPr="003C2D17">
              <w:rPr>
                <w:sz w:val="20"/>
              </w:rPr>
              <w:t>forecast and crop advisories were shared and</w:t>
            </w:r>
            <w:r w:rsidRPr="003C2D17">
              <w:rPr>
                <w:spacing w:val="1"/>
                <w:sz w:val="20"/>
              </w:rPr>
              <w:t xml:space="preserve"> </w:t>
            </w:r>
            <w:r w:rsidRPr="003C2D17">
              <w:rPr>
                <w:sz w:val="20"/>
              </w:rPr>
              <w:t>showcased to motivate the farmers. Other</w:t>
            </w:r>
            <w:r w:rsidRPr="003C2D17">
              <w:rPr>
                <w:spacing w:val="1"/>
                <w:sz w:val="20"/>
              </w:rPr>
              <w:t xml:space="preserve"> </w:t>
            </w:r>
            <w:r w:rsidRPr="003C2D17">
              <w:rPr>
                <w:sz w:val="20"/>
              </w:rPr>
              <w:t>stakeholders are also updated regarding the</w:t>
            </w:r>
            <w:r w:rsidRPr="003C2D17">
              <w:rPr>
                <w:spacing w:val="1"/>
                <w:sz w:val="20"/>
              </w:rPr>
              <w:t xml:space="preserve"> </w:t>
            </w:r>
            <w:r w:rsidRPr="003C2D17">
              <w:rPr>
                <w:sz w:val="20"/>
              </w:rPr>
              <w:t>information on weather and crop advisory to</w:t>
            </w:r>
            <w:r w:rsidRPr="003C2D17">
              <w:rPr>
                <w:spacing w:val="1"/>
                <w:sz w:val="20"/>
              </w:rPr>
              <w:t xml:space="preserve"> </w:t>
            </w:r>
            <w:r w:rsidRPr="003C2D17">
              <w:rPr>
                <w:sz w:val="20"/>
              </w:rPr>
              <w:t>increase their awareness level about it and rapid</w:t>
            </w:r>
            <w:r w:rsidRPr="003C2D17">
              <w:rPr>
                <w:spacing w:val="1"/>
                <w:sz w:val="20"/>
              </w:rPr>
              <w:t xml:space="preserve"> </w:t>
            </w:r>
            <w:r w:rsidRPr="003C2D17">
              <w:rPr>
                <w:sz w:val="20"/>
              </w:rPr>
              <w:t>spread of</w:t>
            </w:r>
            <w:r w:rsidRPr="003C2D17">
              <w:rPr>
                <w:spacing w:val="-1"/>
                <w:sz w:val="20"/>
              </w:rPr>
              <w:t xml:space="preserve"> </w:t>
            </w:r>
            <w:r w:rsidRPr="003C2D17">
              <w:rPr>
                <w:sz w:val="20"/>
              </w:rPr>
              <w:t>the</w:t>
            </w:r>
            <w:r w:rsidRPr="003C2D17">
              <w:rPr>
                <w:spacing w:val="-1"/>
                <w:sz w:val="20"/>
              </w:rPr>
              <w:t xml:space="preserve"> </w:t>
            </w:r>
            <w:r w:rsidRPr="003C2D17">
              <w:rPr>
                <w:sz w:val="20"/>
              </w:rPr>
              <w:t>knowledge.</w:t>
            </w:r>
          </w:p>
        </w:tc>
        <w:tc>
          <w:tcPr>
            <w:tcW w:w="3309" w:type="dxa"/>
          </w:tcPr>
          <w:p w:rsidR="00BB7AB1" w:rsidRPr="003C2D17" w:rsidRDefault="00FF3F4E" w:rsidP="0050459D">
            <w:pPr>
              <w:pStyle w:val="TableParagraph"/>
              <w:spacing w:line="218" w:lineRule="exact"/>
              <w:ind w:left="108"/>
              <w:jc w:val="both"/>
              <w:rPr>
                <w:sz w:val="20"/>
              </w:rPr>
            </w:pPr>
            <w:r w:rsidRPr="003C2D17">
              <w:rPr>
                <w:sz w:val="20"/>
              </w:rPr>
              <w:t>Low</w:t>
            </w:r>
          </w:p>
          <w:p w:rsidR="00BB7AB1" w:rsidRDefault="00FF3F4E" w:rsidP="0050459D">
            <w:pPr>
              <w:pStyle w:val="TableParagraph"/>
              <w:ind w:left="108" w:right="257"/>
              <w:jc w:val="both"/>
              <w:rPr>
                <w:sz w:val="20"/>
              </w:rPr>
            </w:pPr>
            <w:r w:rsidRPr="003C2D17">
              <w:rPr>
                <w:sz w:val="20"/>
              </w:rPr>
              <w:t>Initially the literate farmers were</w:t>
            </w:r>
            <w:r w:rsidRPr="003C2D17">
              <w:rPr>
                <w:spacing w:val="1"/>
                <w:sz w:val="20"/>
              </w:rPr>
              <w:t xml:space="preserve"> </w:t>
            </w:r>
            <w:r w:rsidRPr="003C2D17">
              <w:rPr>
                <w:sz w:val="20"/>
              </w:rPr>
              <w:t>showing more interest to avail the</w:t>
            </w:r>
            <w:r w:rsidRPr="003C2D17">
              <w:rPr>
                <w:spacing w:val="1"/>
                <w:sz w:val="20"/>
              </w:rPr>
              <w:t xml:space="preserve"> </w:t>
            </w:r>
            <w:r w:rsidRPr="003C2D17">
              <w:rPr>
                <w:sz w:val="20"/>
              </w:rPr>
              <w:t>weather and crop advisory services,</w:t>
            </w:r>
            <w:r w:rsidRPr="003C2D17">
              <w:rPr>
                <w:spacing w:val="1"/>
                <w:sz w:val="20"/>
              </w:rPr>
              <w:t xml:space="preserve"> </w:t>
            </w:r>
            <w:r w:rsidRPr="003C2D17">
              <w:rPr>
                <w:sz w:val="20"/>
              </w:rPr>
              <w:t>and good numbers of them have</w:t>
            </w:r>
            <w:r w:rsidRPr="003C2D17">
              <w:rPr>
                <w:spacing w:val="1"/>
                <w:sz w:val="20"/>
              </w:rPr>
              <w:t xml:space="preserve"> </w:t>
            </w:r>
            <w:r w:rsidRPr="003C2D17">
              <w:rPr>
                <w:sz w:val="20"/>
              </w:rPr>
              <w:t>actually</w:t>
            </w:r>
            <w:r w:rsidRPr="003C2D17">
              <w:rPr>
                <w:spacing w:val="-3"/>
                <w:sz w:val="20"/>
              </w:rPr>
              <w:t xml:space="preserve"> </w:t>
            </w:r>
            <w:r w:rsidRPr="003C2D17">
              <w:rPr>
                <w:sz w:val="20"/>
              </w:rPr>
              <w:t>applied</w:t>
            </w:r>
            <w:r w:rsidRPr="003C2D17">
              <w:rPr>
                <w:spacing w:val="-1"/>
                <w:sz w:val="20"/>
              </w:rPr>
              <w:t xml:space="preserve"> </w:t>
            </w:r>
            <w:r w:rsidRPr="003C2D17">
              <w:rPr>
                <w:sz w:val="20"/>
              </w:rPr>
              <w:t>the</w:t>
            </w:r>
            <w:r w:rsidRPr="003C2D17">
              <w:rPr>
                <w:spacing w:val="-3"/>
                <w:sz w:val="20"/>
              </w:rPr>
              <w:t xml:space="preserve"> </w:t>
            </w:r>
            <w:r w:rsidRPr="003C2D17">
              <w:rPr>
                <w:sz w:val="20"/>
              </w:rPr>
              <w:t>advisory</w:t>
            </w:r>
            <w:r w:rsidRPr="003C2D17">
              <w:rPr>
                <w:spacing w:val="-5"/>
                <w:sz w:val="20"/>
              </w:rPr>
              <w:t xml:space="preserve"> </w:t>
            </w:r>
            <w:r w:rsidRPr="003C2D17">
              <w:rPr>
                <w:sz w:val="20"/>
              </w:rPr>
              <w:t>to</w:t>
            </w:r>
            <w:r w:rsidRPr="003C2D17">
              <w:rPr>
                <w:spacing w:val="-1"/>
                <w:sz w:val="20"/>
              </w:rPr>
              <w:t xml:space="preserve"> </w:t>
            </w:r>
            <w:r w:rsidRPr="003C2D17">
              <w:rPr>
                <w:sz w:val="20"/>
              </w:rPr>
              <w:t>their</w:t>
            </w:r>
            <w:r w:rsidRPr="003C2D17">
              <w:rPr>
                <w:spacing w:val="-47"/>
                <w:sz w:val="20"/>
              </w:rPr>
              <w:t xml:space="preserve"> </w:t>
            </w:r>
            <w:r w:rsidRPr="003C2D17">
              <w:rPr>
                <w:sz w:val="20"/>
              </w:rPr>
              <w:t>farm situations. But gradually, more</w:t>
            </w:r>
            <w:r w:rsidRPr="003C2D17">
              <w:rPr>
                <w:spacing w:val="-47"/>
                <w:sz w:val="20"/>
              </w:rPr>
              <w:t xml:space="preserve"> </w:t>
            </w:r>
            <w:r w:rsidRPr="003C2D17">
              <w:rPr>
                <w:sz w:val="20"/>
              </w:rPr>
              <w:t>and number of illiterate farmer are</w:t>
            </w:r>
            <w:r w:rsidRPr="003C2D17">
              <w:rPr>
                <w:spacing w:val="1"/>
                <w:sz w:val="20"/>
              </w:rPr>
              <w:t xml:space="preserve"> </w:t>
            </w:r>
            <w:r w:rsidRPr="003C2D17">
              <w:rPr>
                <w:sz w:val="20"/>
              </w:rPr>
              <w:t>also showing interest in the use of</w:t>
            </w:r>
            <w:r w:rsidRPr="003C2D17">
              <w:rPr>
                <w:spacing w:val="1"/>
                <w:sz w:val="20"/>
              </w:rPr>
              <w:t xml:space="preserve"> </w:t>
            </w:r>
            <w:r w:rsidRPr="003C2D17">
              <w:rPr>
                <w:sz w:val="20"/>
              </w:rPr>
              <w:t>crop advisories to know the weather</w:t>
            </w:r>
            <w:r w:rsidRPr="003C2D17">
              <w:rPr>
                <w:spacing w:val="-47"/>
                <w:sz w:val="20"/>
              </w:rPr>
              <w:t xml:space="preserve"> </w:t>
            </w:r>
            <w:r w:rsidRPr="003C2D17">
              <w:rPr>
                <w:sz w:val="20"/>
              </w:rPr>
              <w:t>and</w:t>
            </w:r>
            <w:r w:rsidRPr="003C2D17">
              <w:rPr>
                <w:spacing w:val="-1"/>
                <w:sz w:val="20"/>
              </w:rPr>
              <w:t xml:space="preserve"> </w:t>
            </w:r>
            <w:r w:rsidRPr="003C2D17">
              <w:rPr>
                <w:sz w:val="20"/>
              </w:rPr>
              <w:t>crop</w:t>
            </w:r>
            <w:r w:rsidRPr="003C2D17">
              <w:rPr>
                <w:spacing w:val="-1"/>
                <w:sz w:val="20"/>
              </w:rPr>
              <w:t xml:space="preserve"> </w:t>
            </w:r>
            <w:r w:rsidRPr="003C2D17">
              <w:rPr>
                <w:sz w:val="20"/>
              </w:rPr>
              <w:t>information</w:t>
            </w:r>
            <w:r w:rsidRPr="003C2D17">
              <w:rPr>
                <w:spacing w:val="-3"/>
                <w:sz w:val="20"/>
              </w:rPr>
              <w:t xml:space="preserve"> </w:t>
            </w:r>
            <w:r w:rsidRPr="003C2D17">
              <w:rPr>
                <w:sz w:val="20"/>
              </w:rPr>
              <w:t>beforehand.</w:t>
            </w:r>
          </w:p>
          <w:p w:rsidR="0050459D" w:rsidRPr="003C2D17" w:rsidRDefault="0050459D" w:rsidP="0050459D">
            <w:pPr>
              <w:pStyle w:val="TableParagraph"/>
              <w:ind w:left="108" w:right="257"/>
              <w:jc w:val="both"/>
              <w:rPr>
                <w:sz w:val="20"/>
              </w:rPr>
            </w:pPr>
          </w:p>
          <w:p w:rsidR="00BB7AB1" w:rsidRPr="003C2D17" w:rsidRDefault="00FF3F4E" w:rsidP="00877D4B">
            <w:pPr>
              <w:pStyle w:val="TableParagraph"/>
              <w:spacing w:before="2"/>
              <w:ind w:left="108" w:right="117"/>
              <w:jc w:val="both"/>
              <w:rPr>
                <w:sz w:val="20"/>
              </w:rPr>
            </w:pPr>
            <w:r w:rsidRPr="003C2D17">
              <w:rPr>
                <w:sz w:val="20"/>
              </w:rPr>
              <w:t>The advisories are issued in a simple</w:t>
            </w:r>
            <w:r w:rsidRPr="003C2D17">
              <w:rPr>
                <w:spacing w:val="1"/>
                <w:sz w:val="20"/>
              </w:rPr>
              <w:t xml:space="preserve"> </w:t>
            </w:r>
            <w:r w:rsidRPr="003C2D17">
              <w:rPr>
                <w:sz w:val="20"/>
              </w:rPr>
              <w:t>way and in local vernacular language</w:t>
            </w:r>
            <w:r w:rsidRPr="003C2D17">
              <w:rPr>
                <w:spacing w:val="1"/>
                <w:sz w:val="20"/>
              </w:rPr>
              <w:t xml:space="preserve"> </w:t>
            </w:r>
            <w:r w:rsidRPr="003C2D17">
              <w:rPr>
                <w:sz w:val="20"/>
              </w:rPr>
              <w:t>and spread to the farmers and other</w:t>
            </w:r>
            <w:r w:rsidRPr="003C2D17">
              <w:rPr>
                <w:spacing w:val="1"/>
                <w:sz w:val="20"/>
              </w:rPr>
              <w:t xml:space="preserve"> </w:t>
            </w:r>
            <w:r w:rsidRPr="003C2D17">
              <w:rPr>
                <w:sz w:val="20"/>
              </w:rPr>
              <w:t>stakeholders through hard copy, board</w:t>
            </w:r>
            <w:r w:rsidRPr="003C2D17">
              <w:rPr>
                <w:spacing w:val="-48"/>
                <w:sz w:val="20"/>
              </w:rPr>
              <w:t xml:space="preserve"> </w:t>
            </w:r>
            <w:r w:rsidR="0050459D">
              <w:rPr>
                <w:sz w:val="20"/>
              </w:rPr>
              <w:t xml:space="preserve">writing, SMS and </w:t>
            </w:r>
            <w:r w:rsidR="00877D4B">
              <w:rPr>
                <w:sz w:val="20"/>
              </w:rPr>
              <w:t>WhatsApp</w:t>
            </w:r>
            <w:r w:rsidRPr="003C2D17">
              <w:rPr>
                <w:sz w:val="20"/>
              </w:rPr>
              <w:t xml:space="preserve"> for better</w:t>
            </w:r>
            <w:r w:rsidRPr="003C2D17">
              <w:rPr>
                <w:spacing w:val="1"/>
                <w:sz w:val="20"/>
              </w:rPr>
              <w:t xml:space="preserve"> </w:t>
            </w:r>
            <w:r w:rsidRPr="003C2D17">
              <w:rPr>
                <w:sz w:val="20"/>
              </w:rPr>
              <w:t>understanding of the farmers. This</w:t>
            </w:r>
            <w:r w:rsidRPr="003C2D17">
              <w:rPr>
                <w:spacing w:val="1"/>
                <w:sz w:val="20"/>
              </w:rPr>
              <w:t xml:space="preserve"> </w:t>
            </w:r>
            <w:r w:rsidRPr="003C2D17">
              <w:rPr>
                <w:sz w:val="20"/>
              </w:rPr>
              <w:t>advisory has also gained popularity</w:t>
            </w:r>
            <w:r w:rsidRPr="003C2D17">
              <w:rPr>
                <w:spacing w:val="1"/>
                <w:sz w:val="20"/>
              </w:rPr>
              <w:t xml:space="preserve"> </w:t>
            </w:r>
            <w:r w:rsidRPr="003C2D17">
              <w:rPr>
                <w:sz w:val="20"/>
              </w:rPr>
              <w:t>amongst the Govt., officials and the</w:t>
            </w:r>
            <w:r w:rsidRPr="003C2D17">
              <w:rPr>
                <w:spacing w:val="1"/>
                <w:sz w:val="20"/>
              </w:rPr>
              <w:t xml:space="preserve"> </w:t>
            </w:r>
            <w:r w:rsidRPr="003C2D17">
              <w:rPr>
                <w:sz w:val="20"/>
              </w:rPr>
              <w:t>line</w:t>
            </w:r>
            <w:r w:rsidRPr="003C2D17">
              <w:rPr>
                <w:spacing w:val="6"/>
                <w:sz w:val="20"/>
              </w:rPr>
              <w:t xml:space="preserve"> </w:t>
            </w:r>
            <w:r w:rsidRPr="003C2D17">
              <w:rPr>
                <w:sz w:val="20"/>
              </w:rPr>
              <w:t>departments</w:t>
            </w:r>
            <w:r w:rsidRPr="003C2D17">
              <w:rPr>
                <w:spacing w:val="7"/>
                <w:sz w:val="20"/>
              </w:rPr>
              <w:t xml:space="preserve"> </w:t>
            </w:r>
            <w:r w:rsidRPr="003C2D17">
              <w:rPr>
                <w:sz w:val="20"/>
              </w:rPr>
              <w:t>for</w:t>
            </w:r>
            <w:r w:rsidRPr="003C2D17">
              <w:rPr>
                <w:spacing w:val="7"/>
                <w:sz w:val="20"/>
              </w:rPr>
              <w:t xml:space="preserve"> </w:t>
            </w:r>
            <w:r w:rsidRPr="003C2D17">
              <w:rPr>
                <w:sz w:val="20"/>
              </w:rPr>
              <w:t>its</w:t>
            </w:r>
            <w:r w:rsidRPr="003C2D17">
              <w:rPr>
                <w:spacing w:val="5"/>
                <w:sz w:val="20"/>
              </w:rPr>
              <w:t xml:space="preserve"> </w:t>
            </w:r>
            <w:r w:rsidRPr="003C2D17">
              <w:rPr>
                <w:sz w:val="20"/>
              </w:rPr>
              <w:t>accuracy</w:t>
            </w:r>
            <w:r w:rsidRPr="003C2D17">
              <w:rPr>
                <w:spacing w:val="1"/>
                <w:sz w:val="20"/>
              </w:rPr>
              <w:t xml:space="preserve"> </w:t>
            </w:r>
            <w:r w:rsidRPr="003C2D17">
              <w:rPr>
                <w:sz w:val="20"/>
              </w:rPr>
              <w:t>level. The demand within the</w:t>
            </w:r>
            <w:r w:rsidRPr="003C2D17">
              <w:rPr>
                <w:spacing w:val="1"/>
                <w:sz w:val="20"/>
              </w:rPr>
              <w:t xml:space="preserve"> </w:t>
            </w:r>
            <w:r w:rsidRPr="003C2D17">
              <w:rPr>
                <w:sz w:val="20"/>
              </w:rPr>
              <w:t>stakeholders for this data is increasing</w:t>
            </w:r>
            <w:r w:rsidRPr="003C2D17">
              <w:rPr>
                <w:spacing w:val="-47"/>
                <w:sz w:val="20"/>
              </w:rPr>
              <w:t xml:space="preserve"> </w:t>
            </w:r>
            <w:r w:rsidRPr="003C2D17">
              <w:rPr>
                <w:sz w:val="20"/>
              </w:rPr>
              <w:t>day</w:t>
            </w:r>
            <w:r w:rsidRPr="003C2D17">
              <w:rPr>
                <w:spacing w:val="-4"/>
                <w:sz w:val="20"/>
              </w:rPr>
              <w:t xml:space="preserve"> </w:t>
            </w:r>
            <w:r w:rsidRPr="003C2D17">
              <w:rPr>
                <w:sz w:val="20"/>
              </w:rPr>
              <w:t>by</w:t>
            </w:r>
            <w:r w:rsidRPr="003C2D17">
              <w:rPr>
                <w:spacing w:val="-3"/>
                <w:sz w:val="20"/>
              </w:rPr>
              <w:t xml:space="preserve"> </w:t>
            </w:r>
            <w:r w:rsidRPr="003C2D17">
              <w:rPr>
                <w:sz w:val="20"/>
              </w:rPr>
              <w:t>day</w:t>
            </w:r>
            <w:r w:rsidRPr="003C2D17">
              <w:rPr>
                <w:spacing w:val="-4"/>
                <w:sz w:val="20"/>
              </w:rPr>
              <w:t xml:space="preserve"> </w:t>
            </w:r>
            <w:r w:rsidRPr="003C2D17">
              <w:rPr>
                <w:sz w:val="20"/>
              </w:rPr>
              <w:t>as</w:t>
            </w:r>
            <w:r w:rsidRPr="003C2D17">
              <w:rPr>
                <w:spacing w:val="-1"/>
                <w:sz w:val="20"/>
              </w:rPr>
              <w:t xml:space="preserve"> </w:t>
            </w:r>
            <w:r w:rsidRPr="003C2D17">
              <w:rPr>
                <w:sz w:val="20"/>
              </w:rPr>
              <w:t>it</w:t>
            </w:r>
            <w:r w:rsidRPr="003C2D17">
              <w:rPr>
                <w:spacing w:val="-1"/>
                <w:sz w:val="20"/>
              </w:rPr>
              <w:t xml:space="preserve"> </w:t>
            </w:r>
            <w:r w:rsidRPr="003C2D17">
              <w:rPr>
                <w:sz w:val="20"/>
              </w:rPr>
              <w:t>is helpful in many</w:t>
            </w:r>
            <w:r w:rsidR="00877D4B">
              <w:rPr>
                <w:sz w:val="20"/>
              </w:rPr>
              <w:t xml:space="preserve"> </w:t>
            </w:r>
            <w:r w:rsidRPr="003C2D17">
              <w:rPr>
                <w:sz w:val="20"/>
              </w:rPr>
              <w:t>ways</w:t>
            </w:r>
            <w:r w:rsidRPr="003C2D17">
              <w:rPr>
                <w:spacing w:val="-4"/>
                <w:sz w:val="20"/>
              </w:rPr>
              <w:t xml:space="preserve"> </w:t>
            </w:r>
            <w:r w:rsidRPr="003C2D17">
              <w:rPr>
                <w:sz w:val="20"/>
              </w:rPr>
              <w:t>other</w:t>
            </w:r>
            <w:r w:rsidRPr="003C2D17">
              <w:rPr>
                <w:spacing w:val="-1"/>
                <w:sz w:val="20"/>
              </w:rPr>
              <w:t xml:space="preserve"> </w:t>
            </w:r>
            <w:r w:rsidRPr="003C2D17">
              <w:rPr>
                <w:sz w:val="20"/>
              </w:rPr>
              <w:t>than</w:t>
            </w:r>
            <w:r w:rsidRPr="003C2D17">
              <w:rPr>
                <w:spacing w:val="-4"/>
                <w:sz w:val="20"/>
              </w:rPr>
              <w:t xml:space="preserve"> </w:t>
            </w:r>
            <w:r w:rsidRPr="003C2D17">
              <w:rPr>
                <w:sz w:val="20"/>
              </w:rPr>
              <w:t>only</w:t>
            </w:r>
            <w:r w:rsidRPr="003C2D17">
              <w:rPr>
                <w:spacing w:val="-1"/>
                <w:sz w:val="20"/>
              </w:rPr>
              <w:t xml:space="preserve"> </w:t>
            </w:r>
            <w:r w:rsidRPr="003C2D17">
              <w:rPr>
                <w:sz w:val="20"/>
              </w:rPr>
              <w:t>agriculture.</w:t>
            </w:r>
          </w:p>
        </w:tc>
      </w:tr>
    </w:tbl>
    <w:p w:rsidR="00BB7AB1" w:rsidRPr="003C2D17" w:rsidRDefault="00BB7AB1">
      <w:pPr>
        <w:spacing w:line="220" w:lineRule="exact"/>
        <w:rPr>
          <w:sz w:val="20"/>
        </w:rPr>
        <w:sectPr w:rsidR="00BB7AB1" w:rsidRPr="003C2D17">
          <w:pgSz w:w="12240" w:h="15840"/>
          <w:pgMar w:top="1440" w:right="0" w:bottom="1120" w:left="120" w:header="0" w:footer="936" w:gutter="0"/>
          <w:cols w:space="720"/>
        </w:sectPr>
      </w:pPr>
    </w:p>
    <w:tbl>
      <w:tblPr>
        <w:tblW w:w="0" w:type="auto"/>
        <w:tblInd w:w="12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428"/>
        <w:gridCol w:w="1231"/>
        <w:gridCol w:w="4413"/>
        <w:gridCol w:w="3309"/>
      </w:tblGrid>
      <w:tr w:rsidR="00BB7AB1" w:rsidRPr="003C2D17" w:rsidTr="0038118B">
        <w:trPr>
          <w:trHeight w:val="2759"/>
        </w:trPr>
        <w:tc>
          <w:tcPr>
            <w:tcW w:w="1428" w:type="dxa"/>
          </w:tcPr>
          <w:p w:rsidR="00BB7AB1" w:rsidRPr="003C2D17" w:rsidRDefault="00FF3F4E">
            <w:pPr>
              <w:pStyle w:val="TableParagraph"/>
              <w:ind w:right="115"/>
              <w:rPr>
                <w:sz w:val="20"/>
              </w:rPr>
            </w:pPr>
            <w:r w:rsidRPr="003C2D17">
              <w:rPr>
                <w:b/>
                <w:sz w:val="20"/>
              </w:rPr>
              <w:lastRenderedPageBreak/>
              <w:t>Output</w:t>
            </w:r>
            <w:r w:rsidRPr="003C2D17">
              <w:rPr>
                <w:b/>
                <w:spacing w:val="12"/>
                <w:sz w:val="20"/>
              </w:rPr>
              <w:t xml:space="preserve"> </w:t>
            </w:r>
            <w:r w:rsidRPr="003C2D17">
              <w:rPr>
                <w:b/>
                <w:sz w:val="20"/>
              </w:rPr>
              <w:t>2.3</w:t>
            </w:r>
            <w:r w:rsidRPr="003C2D17">
              <w:rPr>
                <w:b/>
                <w:spacing w:val="11"/>
                <w:sz w:val="20"/>
              </w:rPr>
              <w:t xml:space="preserve"> </w:t>
            </w:r>
            <w:r w:rsidRPr="003C2D17">
              <w:rPr>
                <w:sz w:val="20"/>
              </w:rPr>
              <w:t>:</w:t>
            </w:r>
            <w:r w:rsidRPr="003C2D17">
              <w:rPr>
                <w:spacing w:val="1"/>
                <w:sz w:val="20"/>
              </w:rPr>
              <w:t xml:space="preserve"> </w:t>
            </w:r>
            <w:r w:rsidRPr="003C2D17">
              <w:rPr>
                <w:sz w:val="20"/>
              </w:rPr>
              <w:t>A Climate</w:t>
            </w:r>
            <w:r w:rsidRPr="003C2D17">
              <w:rPr>
                <w:spacing w:val="1"/>
                <w:sz w:val="20"/>
              </w:rPr>
              <w:t xml:space="preserve"> </w:t>
            </w:r>
            <w:r w:rsidRPr="003C2D17">
              <w:rPr>
                <w:sz w:val="20"/>
              </w:rPr>
              <w:t>Resource</w:t>
            </w:r>
            <w:r w:rsidRPr="003C2D17">
              <w:rPr>
                <w:spacing w:val="1"/>
                <w:sz w:val="20"/>
              </w:rPr>
              <w:t xml:space="preserve"> </w:t>
            </w:r>
            <w:r w:rsidRPr="003C2D17">
              <w:rPr>
                <w:sz w:val="20"/>
              </w:rPr>
              <w:t>Centre located</w:t>
            </w:r>
            <w:r w:rsidRPr="003C2D17">
              <w:rPr>
                <w:spacing w:val="-47"/>
                <w:sz w:val="20"/>
              </w:rPr>
              <w:t xml:space="preserve"> </w:t>
            </w:r>
            <w:r w:rsidRPr="003C2D17">
              <w:rPr>
                <w:sz w:val="20"/>
              </w:rPr>
              <w:t>at the centre of</w:t>
            </w:r>
            <w:r w:rsidRPr="003C2D17">
              <w:rPr>
                <w:spacing w:val="-48"/>
                <w:sz w:val="20"/>
              </w:rPr>
              <w:t xml:space="preserve"> </w:t>
            </w:r>
            <w:r w:rsidRPr="003C2D17">
              <w:rPr>
                <w:sz w:val="20"/>
              </w:rPr>
              <w:t>the</w:t>
            </w:r>
            <w:r w:rsidRPr="003C2D17">
              <w:rPr>
                <w:spacing w:val="13"/>
                <w:sz w:val="20"/>
              </w:rPr>
              <w:t xml:space="preserve"> </w:t>
            </w:r>
            <w:r w:rsidRPr="003C2D17">
              <w:rPr>
                <w:sz w:val="20"/>
              </w:rPr>
              <w:t>project</w:t>
            </w:r>
            <w:r w:rsidRPr="003C2D17">
              <w:rPr>
                <w:spacing w:val="1"/>
                <w:sz w:val="20"/>
              </w:rPr>
              <w:t xml:space="preserve"> </w:t>
            </w:r>
            <w:r w:rsidRPr="003C2D17">
              <w:rPr>
                <w:sz w:val="20"/>
              </w:rPr>
              <w:t>area and 40</w:t>
            </w:r>
            <w:r w:rsidRPr="003C2D17">
              <w:rPr>
                <w:spacing w:val="1"/>
                <w:sz w:val="20"/>
              </w:rPr>
              <w:t xml:space="preserve"> </w:t>
            </w:r>
            <w:r w:rsidRPr="003C2D17">
              <w:rPr>
                <w:spacing w:val="-1"/>
                <w:sz w:val="20"/>
              </w:rPr>
              <w:t xml:space="preserve">weather </w:t>
            </w:r>
            <w:r w:rsidRPr="003C2D17">
              <w:rPr>
                <w:sz w:val="20"/>
              </w:rPr>
              <w:t>kiosks</w:t>
            </w:r>
            <w:r w:rsidRPr="003C2D17">
              <w:rPr>
                <w:spacing w:val="-47"/>
                <w:sz w:val="20"/>
              </w:rPr>
              <w:t xml:space="preserve"> </w:t>
            </w:r>
            <w:r w:rsidRPr="003C2D17">
              <w:rPr>
                <w:sz w:val="20"/>
              </w:rPr>
              <w:t>managed by</w:t>
            </w:r>
            <w:r w:rsidRPr="003C2D17">
              <w:rPr>
                <w:spacing w:val="1"/>
                <w:sz w:val="20"/>
              </w:rPr>
              <w:t xml:space="preserve"> </w:t>
            </w:r>
            <w:r w:rsidRPr="003C2D17">
              <w:rPr>
                <w:sz w:val="20"/>
              </w:rPr>
              <w:t>climate</w:t>
            </w:r>
            <w:r w:rsidRPr="003C2D17">
              <w:rPr>
                <w:spacing w:val="1"/>
                <w:sz w:val="20"/>
              </w:rPr>
              <w:t xml:space="preserve"> </w:t>
            </w:r>
            <w:r w:rsidRPr="003C2D17">
              <w:rPr>
                <w:sz w:val="20"/>
              </w:rPr>
              <w:t>volunteers</w:t>
            </w:r>
            <w:r w:rsidRPr="003C2D17">
              <w:rPr>
                <w:spacing w:val="-2"/>
                <w:sz w:val="20"/>
              </w:rPr>
              <w:t xml:space="preserve"> </w:t>
            </w:r>
            <w:r w:rsidRPr="003C2D17">
              <w:rPr>
                <w:sz w:val="20"/>
              </w:rPr>
              <w:t>for</w:t>
            </w:r>
          </w:p>
          <w:p w:rsidR="00BB7AB1" w:rsidRPr="003C2D17" w:rsidRDefault="00FF3F4E">
            <w:pPr>
              <w:pStyle w:val="TableParagraph"/>
              <w:spacing w:line="222" w:lineRule="exact"/>
              <w:rPr>
                <w:sz w:val="20"/>
              </w:rPr>
            </w:pPr>
            <w:r w:rsidRPr="003C2D17">
              <w:rPr>
                <w:sz w:val="20"/>
              </w:rPr>
              <w:t>collection</w:t>
            </w:r>
          </w:p>
        </w:tc>
        <w:tc>
          <w:tcPr>
            <w:tcW w:w="1231" w:type="dxa"/>
          </w:tcPr>
          <w:p w:rsidR="00BB7AB1" w:rsidRPr="003C2D17" w:rsidRDefault="00FF3F4E">
            <w:pPr>
              <w:pStyle w:val="TableParagraph"/>
              <w:ind w:right="116"/>
              <w:rPr>
                <w:sz w:val="20"/>
              </w:rPr>
            </w:pPr>
            <w:r w:rsidRPr="003C2D17">
              <w:rPr>
                <w:sz w:val="20"/>
              </w:rPr>
              <w:t>Volunteers</w:t>
            </w:r>
            <w:r w:rsidRPr="003C2D17">
              <w:rPr>
                <w:spacing w:val="1"/>
                <w:sz w:val="20"/>
              </w:rPr>
              <w:t xml:space="preserve"> </w:t>
            </w:r>
            <w:r w:rsidRPr="003C2D17">
              <w:rPr>
                <w:sz w:val="20"/>
              </w:rPr>
              <w:t>absenteeism</w:t>
            </w:r>
          </w:p>
        </w:tc>
        <w:tc>
          <w:tcPr>
            <w:tcW w:w="4413" w:type="dxa"/>
          </w:tcPr>
          <w:p w:rsidR="00BB7AB1" w:rsidRPr="003C2D17" w:rsidRDefault="00FF3F4E">
            <w:pPr>
              <w:pStyle w:val="TableParagraph"/>
              <w:ind w:right="151"/>
              <w:rPr>
                <w:sz w:val="20"/>
              </w:rPr>
            </w:pPr>
            <w:r w:rsidRPr="003C2D17">
              <w:rPr>
                <w:sz w:val="20"/>
              </w:rPr>
              <w:t>Usually when volunteers are out of working area,</w:t>
            </w:r>
            <w:r w:rsidRPr="003C2D17">
              <w:rPr>
                <w:spacing w:val="1"/>
                <w:sz w:val="20"/>
              </w:rPr>
              <w:t xml:space="preserve"> </w:t>
            </w:r>
            <w:r w:rsidRPr="003C2D17">
              <w:rPr>
                <w:sz w:val="20"/>
              </w:rPr>
              <w:t>they designate the job activity to the fellow group</w:t>
            </w:r>
            <w:r w:rsidRPr="003C2D17">
              <w:rPr>
                <w:spacing w:val="1"/>
                <w:sz w:val="20"/>
              </w:rPr>
              <w:t xml:space="preserve"> </w:t>
            </w:r>
            <w:r w:rsidRPr="003C2D17">
              <w:rPr>
                <w:sz w:val="20"/>
              </w:rPr>
              <w:t>members who</w:t>
            </w:r>
            <w:r w:rsidRPr="003C2D17">
              <w:rPr>
                <w:spacing w:val="-2"/>
                <w:sz w:val="20"/>
              </w:rPr>
              <w:t xml:space="preserve"> </w:t>
            </w:r>
            <w:r w:rsidRPr="003C2D17">
              <w:rPr>
                <w:sz w:val="20"/>
              </w:rPr>
              <w:t>have</w:t>
            </w:r>
            <w:r w:rsidRPr="003C2D17">
              <w:rPr>
                <w:spacing w:val="-3"/>
                <w:sz w:val="20"/>
              </w:rPr>
              <w:t xml:space="preserve"> </w:t>
            </w:r>
            <w:r w:rsidRPr="003C2D17">
              <w:rPr>
                <w:sz w:val="20"/>
              </w:rPr>
              <w:t>been</w:t>
            </w:r>
            <w:r w:rsidRPr="003C2D17">
              <w:rPr>
                <w:spacing w:val="-3"/>
                <w:sz w:val="20"/>
              </w:rPr>
              <w:t xml:space="preserve"> </w:t>
            </w:r>
            <w:r w:rsidRPr="003C2D17">
              <w:rPr>
                <w:sz w:val="20"/>
              </w:rPr>
              <w:t>trained</w:t>
            </w:r>
            <w:r w:rsidRPr="003C2D17">
              <w:rPr>
                <w:spacing w:val="-2"/>
                <w:sz w:val="20"/>
              </w:rPr>
              <w:t xml:space="preserve"> </w:t>
            </w:r>
            <w:r w:rsidRPr="003C2D17">
              <w:rPr>
                <w:sz w:val="20"/>
              </w:rPr>
              <w:t>to</w:t>
            </w:r>
            <w:r w:rsidRPr="003C2D17">
              <w:rPr>
                <w:spacing w:val="-1"/>
                <w:sz w:val="20"/>
              </w:rPr>
              <w:t xml:space="preserve"> </w:t>
            </w:r>
            <w:r w:rsidRPr="003C2D17">
              <w:rPr>
                <w:sz w:val="20"/>
              </w:rPr>
              <w:t>do</w:t>
            </w:r>
            <w:r w:rsidRPr="003C2D17">
              <w:rPr>
                <w:spacing w:val="-2"/>
                <w:sz w:val="20"/>
              </w:rPr>
              <w:t xml:space="preserve"> </w:t>
            </w:r>
            <w:r w:rsidRPr="003C2D17">
              <w:rPr>
                <w:sz w:val="20"/>
              </w:rPr>
              <w:t>the</w:t>
            </w:r>
            <w:r w:rsidRPr="003C2D17">
              <w:rPr>
                <w:spacing w:val="-3"/>
                <w:sz w:val="20"/>
              </w:rPr>
              <w:t xml:space="preserve"> </w:t>
            </w:r>
            <w:r w:rsidRPr="003C2D17">
              <w:rPr>
                <w:sz w:val="20"/>
              </w:rPr>
              <w:t>job in</w:t>
            </w:r>
            <w:r w:rsidRPr="003C2D17">
              <w:rPr>
                <w:spacing w:val="-3"/>
                <w:sz w:val="20"/>
              </w:rPr>
              <w:t xml:space="preserve"> </w:t>
            </w:r>
            <w:r w:rsidRPr="003C2D17">
              <w:rPr>
                <w:sz w:val="20"/>
              </w:rPr>
              <w:t>the</w:t>
            </w:r>
            <w:r w:rsidRPr="003C2D17">
              <w:rPr>
                <w:spacing w:val="-47"/>
                <w:sz w:val="20"/>
              </w:rPr>
              <w:t xml:space="preserve"> </w:t>
            </w:r>
            <w:r w:rsidRPr="003C2D17">
              <w:rPr>
                <w:sz w:val="20"/>
              </w:rPr>
              <w:t>absence</w:t>
            </w:r>
            <w:r w:rsidRPr="003C2D17">
              <w:rPr>
                <w:spacing w:val="-2"/>
                <w:sz w:val="20"/>
              </w:rPr>
              <w:t xml:space="preserve"> </w:t>
            </w:r>
            <w:r w:rsidRPr="003C2D17">
              <w:rPr>
                <w:sz w:val="20"/>
              </w:rPr>
              <w:t>of</w:t>
            </w:r>
            <w:r w:rsidRPr="003C2D17">
              <w:rPr>
                <w:spacing w:val="-4"/>
                <w:sz w:val="20"/>
              </w:rPr>
              <w:t xml:space="preserve"> </w:t>
            </w:r>
            <w:r w:rsidRPr="003C2D17">
              <w:rPr>
                <w:sz w:val="20"/>
              </w:rPr>
              <w:t>concerned climate</w:t>
            </w:r>
            <w:r w:rsidRPr="003C2D17">
              <w:rPr>
                <w:spacing w:val="3"/>
                <w:sz w:val="20"/>
              </w:rPr>
              <w:t xml:space="preserve"> </w:t>
            </w:r>
            <w:r w:rsidRPr="003C2D17">
              <w:rPr>
                <w:sz w:val="20"/>
              </w:rPr>
              <w:t>volunteers.</w:t>
            </w:r>
          </w:p>
        </w:tc>
        <w:tc>
          <w:tcPr>
            <w:tcW w:w="3309" w:type="dxa"/>
          </w:tcPr>
          <w:p w:rsidR="00BB7AB1" w:rsidRPr="003C2D17" w:rsidRDefault="00FF3F4E" w:rsidP="0050459D">
            <w:pPr>
              <w:pStyle w:val="TableParagraph"/>
              <w:spacing w:line="218" w:lineRule="exact"/>
              <w:ind w:left="108"/>
              <w:jc w:val="both"/>
              <w:rPr>
                <w:sz w:val="20"/>
              </w:rPr>
            </w:pPr>
            <w:r w:rsidRPr="003C2D17">
              <w:rPr>
                <w:sz w:val="20"/>
              </w:rPr>
              <w:t>Low</w:t>
            </w:r>
          </w:p>
          <w:p w:rsidR="00BB7AB1" w:rsidRPr="003C2D17" w:rsidRDefault="00FF3F4E" w:rsidP="0050459D">
            <w:pPr>
              <w:pStyle w:val="TableParagraph"/>
              <w:ind w:left="108" w:right="130"/>
              <w:jc w:val="both"/>
              <w:rPr>
                <w:sz w:val="20"/>
              </w:rPr>
            </w:pPr>
            <w:r w:rsidRPr="003C2D17">
              <w:rPr>
                <w:sz w:val="20"/>
              </w:rPr>
              <w:t>The weather volunteers are working</w:t>
            </w:r>
            <w:r w:rsidRPr="003C2D17">
              <w:rPr>
                <w:spacing w:val="1"/>
                <w:sz w:val="20"/>
              </w:rPr>
              <w:t xml:space="preserve"> </w:t>
            </w:r>
            <w:r w:rsidRPr="003C2D17">
              <w:rPr>
                <w:sz w:val="20"/>
              </w:rPr>
              <w:t>properly and disseminating weather</w:t>
            </w:r>
            <w:r w:rsidRPr="003C2D17">
              <w:rPr>
                <w:spacing w:val="1"/>
                <w:sz w:val="20"/>
              </w:rPr>
              <w:t xml:space="preserve"> </w:t>
            </w:r>
            <w:r w:rsidRPr="003C2D17">
              <w:rPr>
                <w:sz w:val="20"/>
              </w:rPr>
              <w:t>and agro advisory to the community.</w:t>
            </w:r>
            <w:r w:rsidRPr="003C2D17">
              <w:rPr>
                <w:spacing w:val="1"/>
                <w:sz w:val="20"/>
              </w:rPr>
              <w:t xml:space="preserve"> </w:t>
            </w:r>
            <w:r w:rsidRPr="003C2D17">
              <w:rPr>
                <w:sz w:val="20"/>
              </w:rPr>
              <w:t>Whenever volunteers fail to reach the</w:t>
            </w:r>
            <w:r w:rsidRPr="003C2D17">
              <w:rPr>
                <w:spacing w:val="-47"/>
                <w:sz w:val="20"/>
              </w:rPr>
              <w:t xml:space="preserve"> </w:t>
            </w:r>
            <w:r w:rsidRPr="003C2D17">
              <w:rPr>
                <w:sz w:val="20"/>
              </w:rPr>
              <w:t>community</w:t>
            </w:r>
            <w:r w:rsidRPr="003C2D17">
              <w:rPr>
                <w:spacing w:val="-5"/>
                <w:sz w:val="20"/>
              </w:rPr>
              <w:t xml:space="preserve"> </w:t>
            </w:r>
            <w:r w:rsidRPr="003C2D17">
              <w:rPr>
                <w:sz w:val="20"/>
              </w:rPr>
              <w:t>due</w:t>
            </w:r>
            <w:r w:rsidRPr="003C2D17">
              <w:rPr>
                <w:spacing w:val="-2"/>
                <w:sz w:val="20"/>
              </w:rPr>
              <w:t xml:space="preserve"> </w:t>
            </w:r>
            <w:r w:rsidRPr="003C2D17">
              <w:rPr>
                <w:sz w:val="20"/>
              </w:rPr>
              <w:t>to</w:t>
            </w:r>
            <w:r w:rsidRPr="003C2D17">
              <w:rPr>
                <w:spacing w:val="-1"/>
                <w:sz w:val="20"/>
              </w:rPr>
              <w:t xml:space="preserve"> </w:t>
            </w:r>
            <w:r w:rsidRPr="003C2D17">
              <w:rPr>
                <w:sz w:val="20"/>
              </w:rPr>
              <w:t>their</w:t>
            </w:r>
            <w:r w:rsidRPr="003C2D17">
              <w:rPr>
                <w:spacing w:val="-1"/>
                <w:sz w:val="20"/>
              </w:rPr>
              <w:t xml:space="preserve"> </w:t>
            </w:r>
            <w:r w:rsidRPr="003C2D17">
              <w:rPr>
                <w:sz w:val="20"/>
              </w:rPr>
              <w:t>absence</w:t>
            </w:r>
            <w:r w:rsidRPr="003C2D17">
              <w:rPr>
                <w:spacing w:val="-3"/>
                <w:sz w:val="20"/>
              </w:rPr>
              <w:t xml:space="preserve"> </w:t>
            </w:r>
            <w:r w:rsidRPr="003C2D17">
              <w:rPr>
                <w:sz w:val="20"/>
              </w:rPr>
              <w:t>in</w:t>
            </w:r>
            <w:r w:rsidRPr="003C2D17">
              <w:rPr>
                <w:spacing w:val="-2"/>
                <w:sz w:val="20"/>
              </w:rPr>
              <w:t xml:space="preserve"> </w:t>
            </w:r>
            <w:r w:rsidRPr="003C2D17">
              <w:rPr>
                <w:sz w:val="20"/>
              </w:rPr>
              <w:t>the</w:t>
            </w:r>
            <w:r w:rsidRPr="003C2D17">
              <w:rPr>
                <w:spacing w:val="-47"/>
                <w:sz w:val="20"/>
              </w:rPr>
              <w:t xml:space="preserve"> </w:t>
            </w:r>
            <w:r w:rsidRPr="003C2D17">
              <w:rPr>
                <w:sz w:val="20"/>
              </w:rPr>
              <w:t>project area, interested youth of that</w:t>
            </w:r>
            <w:r w:rsidRPr="003C2D17">
              <w:rPr>
                <w:spacing w:val="1"/>
                <w:sz w:val="20"/>
              </w:rPr>
              <w:t xml:space="preserve"> </w:t>
            </w:r>
            <w:r w:rsidRPr="003C2D17">
              <w:rPr>
                <w:sz w:val="20"/>
              </w:rPr>
              <w:t>village are trained on weather</w:t>
            </w:r>
            <w:r w:rsidRPr="003C2D17">
              <w:rPr>
                <w:spacing w:val="1"/>
                <w:sz w:val="20"/>
              </w:rPr>
              <w:t xml:space="preserve"> </w:t>
            </w:r>
            <w:r w:rsidRPr="003C2D17">
              <w:rPr>
                <w:sz w:val="20"/>
              </w:rPr>
              <w:t>information dissemination. And those</w:t>
            </w:r>
            <w:r w:rsidRPr="003C2D17">
              <w:rPr>
                <w:spacing w:val="-47"/>
                <w:sz w:val="20"/>
              </w:rPr>
              <w:t xml:space="preserve"> </w:t>
            </w:r>
            <w:r w:rsidRPr="003C2D17">
              <w:rPr>
                <w:sz w:val="20"/>
              </w:rPr>
              <w:t>youth do the work of the volunteers</w:t>
            </w:r>
            <w:r w:rsidRPr="003C2D17">
              <w:rPr>
                <w:spacing w:val="1"/>
                <w:sz w:val="20"/>
              </w:rPr>
              <w:t xml:space="preserve"> </w:t>
            </w:r>
            <w:r w:rsidRPr="003C2D17">
              <w:rPr>
                <w:sz w:val="20"/>
              </w:rPr>
              <w:t>and</w:t>
            </w:r>
            <w:r w:rsidRPr="003C2D17">
              <w:rPr>
                <w:spacing w:val="1"/>
                <w:sz w:val="20"/>
              </w:rPr>
              <w:t xml:space="preserve"> </w:t>
            </w:r>
            <w:r w:rsidRPr="003C2D17">
              <w:rPr>
                <w:sz w:val="20"/>
              </w:rPr>
              <w:t>maintain</w:t>
            </w:r>
            <w:r w:rsidRPr="003C2D17">
              <w:rPr>
                <w:spacing w:val="-2"/>
                <w:sz w:val="20"/>
              </w:rPr>
              <w:t xml:space="preserve"> </w:t>
            </w:r>
            <w:r w:rsidRPr="003C2D17">
              <w:rPr>
                <w:sz w:val="20"/>
              </w:rPr>
              <w:t>the flow</w:t>
            </w:r>
            <w:r w:rsidRPr="003C2D17">
              <w:rPr>
                <w:spacing w:val="-2"/>
                <w:sz w:val="20"/>
              </w:rPr>
              <w:t xml:space="preserve"> </w:t>
            </w:r>
            <w:r w:rsidRPr="003C2D17">
              <w:rPr>
                <w:sz w:val="20"/>
              </w:rPr>
              <w:t>of</w:t>
            </w:r>
            <w:r w:rsidRPr="003C2D17">
              <w:rPr>
                <w:spacing w:val="-3"/>
                <w:sz w:val="20"/>
              </w:rPr>
              <w:t xml:space="preserve"> </w:t>
            </w:r>
            <w:r w:rsidRPr="003C2D17">
              <w:rPr>
                <w:sz w:val="20"/>
              </w:rPr>
              <w:t>the</w:t>
            </w:r>
            <w:r w:rsidRPr="003C2D17">
              <w:rPr>
                <w:spacing w:val="1"/>
                <w:sz w:val="20"/>
              </w:rPr>
              <w:t xml:space="preserve"> </w:t>
            </w:r>
            <w:r w:rsidR="0050459D">
              <w:rPr>
                <w:sz w:val="20"/>
              </w:rPr>
              <w:t>work.</w:t>
            </w:r>
          </w:p>
        </w:tc>
      </w:tr>
    </w:tbl>
    <w:p w:rsidR="00BB7AB1" w:rsidRPr="0038118B" w:rsidRDefault="00BB7AB1">
      <w:pPr>
        <w:pStyle w:val="BodyText"/>
        <w:rPr>
          <w:b/>
          <w:sz w:val="6"/>
          <w:szCs w:val="10"/>
        </w:rPr>
      </w:pPr>
    </w:p>
    <w:p w:rsidR="00BB7AB1" w:rsidRPr="0038118B" w:rsidRDefault="00BB7AB1">
      <w:pPr>
        <w:pStyle w:val="BodyText"/>
        <w:rPr>
          <w:b/>
          <w:sz w:val="2"/>
          <w:szCs w:val="2"/>
        </w:rPr>
      </w:pPr>
    </w:p>
    <w:p w:rsidR="00BB7AB1" w:rsidRPr="003C2D17" w:rsidRDefault="00FF3F4E">
      <w:pPr>
        <w:pStyle w:val="Heading4"/>
        <w:spacing w:before="230"/>
        <w:ind w:left="1322" w:right="1001"/>
        <w:jc w:val="center"/>
      </w:pPr>
      <w:r w:rsidRPr="003C2D17">
        <w:t>Table</w:t>
      </w:r>
      <w:r w:rsidRPr="003C2D17">
        <w:rPr>
          <w:spacing w:val="-5"/>
        </w:rPr>
        <w:t xml:space="preserve"> </w:t>
      </w:r>
      <w:r w:rsidRPr="003C2D17">
        <w:t>7A:</w:t>
      </w:r>
      <w:r w:rsidRPr="003C2D17">
        <w:rPr>
          <w:spacing w:val="-4"/>
        </w:rPr>
        <w:t xml:space="preserve"> </w:t>
      </w:r>
      <w:r w:rsidRPr="003C2D17">
        <w:t>Risk</w:t>
      </w:r>
      <w:r w:rsidRPr="003C2D17">
        <w:rPr>
          <w:spacing w:val="1"/>
        </w:rPr>
        <w:t xml:space="preserve"> </w:t>
      </w:r>
      <w:r w:rsidRPr="003C2D17">
        <w:t>Assessment for</w:t>
      </w:r>
      <w:r w:rsidRPr="003C2D17">
        <w:rPr>
          <w:spacing w:val="-4"/>
        </w:rPr>
        <w:t xml:space="preserve"> </w:t>
      </w:r>
      <w:r w:rsidRPr="003C2D17">
        <w:t>Outcome</w:t>
      </w:r>
      <w:r w:rsidRPr="003C2D17">
        <w:rPr>
          <w:spacing w:val="-1"/>
        </w:rPr>
        <w:t xml:space="preserve"> </w:t>
      </w:r>
      <w:r w:rsidRPr="003C2D17">
        <w:t>3</w:t>
      </w:r>
      <w:r w:rsidRPr="003C2D17">
        <w:rPr>
          <w:spacing w:val="-2"/>
        </w:rPr>
        <w:t xml:space="preserve"> </w:t>
      </w:r>
      <w:r w:rsidRPr="003C2D17">
        <w:t>&amp;</w:t>
      </w:r>
      <w:r w:rsidRPr="003C2D17">
        <w:rPr>
          <w:spacing w:val="-2"/>
        </w:rPr>
        <w:t xml:space="preserve"> </w:t>
      </w:r>
      <w:r w:rsidRPr="003C2D17">
        <w:t>4</w:t>
      </w:r>
    </w:p>
    <w:p w:rsidR="00BB7AB1" w:rsidRPr="003C2D17" w:rsidRDefault="00BB7AB1">
      <w:pPr>
        <w:pStyle w:val="BodyText"/>
        <w:rPr>
          <w:b/>
          <w:sz w:val="20"/>
        </w:rPr>
      </w:pPr>
    </w:p>
    <w:p w:rsidR="00BB7AB1" w:rsidRPr="003C2D17" w:rsidRDefault="00BB7AB1">
      <w:pPr>
        <w:pStyle w:val="BodyText"/>
        <w:spacing w:before="7"/>
        <w:rPr>
          <w:b/>
          <w:sz w:val="10"/>
        </w:rPr>
      </w:pPr>
    </w:p>
    <w:tbl>
      <w:tblPr>
        <w:tblW w:w="0" w:type="auto"/>
        <w:tblInd w:w="12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02"/>
        <w:gridCol w:w="1066"/>
        <w:gridCol w:w="2847"/>
        <w:gridCol w:w="2106"/>
        <w:gridCol w:w="1347"/>
        <w:gridCol w:w="1530"/>
      </w:tblGrid>
      <w:tr w:rsidR="00BB7AB1" w:rsidRPr="003C2D17" w:rsidTr="007535FE">
        <w:trPr>
          <w:trHeight w:val="621"/>
        </w:trPr>
        <w:tc>
          <w:tcPr>
            <w:tcW w:w="1502" w:type="dxa"/>
          </w:tcPr>
          <w:p w:rsidR="00BB7AB1" w:rsidRPr="003C2D17" w:rsidRDefault="00FF3F4E">
            <w:pPr>
              <w:pStyle w:val="TableParagraph"/>
              <w:ind w:right="175"/>
              <w:rPr>
                <w:b/>
                <w:sz w:val="18"/>
              </w:rPr>
            </w:pPr>
            <w:r w:rsidRPr="003C2D17">
              <w:rPr>
                <w:b/>
                <w:sz w:val="18"/>
              </w:rPr>
              <w:t>COMPONENT</w:t>
            </w:r>
            <w:r w:rsidRPr="003C2D17">
              <w:rPr>
                <w:b/>
                <w:spacing w:val="-42"/>
                <w:sz w:val="18"/>
              </w:rPr>
              <w:t xml:space="preserve"> </w:t>
            </w:r>
            <w:r w:rsidRPr="003C2D17">
              <w:rPr>
                <w:b/>
                <w:sz w:val="18"/>
              </w:rPr>
              <w:t>S</w:t>
            </w:r>
          </w:p>
        </w:tc>
        <w:tc>
          <w:tcPr>
            <w:tcW w:w="1066" w:type="dxa"/>
          </w:tcPr>
          <w:p w:rsidR="00BB7AB1" w:rsidRPr="007535FE" w:rsidRDefault="00FF3F4E">
            <w:pPr>
              <w:pStyle w:val="TableParagraph"/>
              <w:ind w:left="108" w:right="163"/>
              <w:rPr>
                <w:b/>
                <w:bCs/>
                <w:sz w:val="18"/>
              </w:rPr>
            </w:pPr>
            <w:r w:rsidRPr="007535FE">
              <w:rPr>
                <w:b/>
                <w:bCs/>
                <w:spacing w:val="-1"/>
                <w:sz w:val="18"/>
              </w:rPr>
              <w:t>IDENTIFI</w:t>
            </w:r>
            <w:r w:rsidRPr="007535FE">
              <w:rPr>
                <w:b/>
                <w:bCs/>
                <w:spacing w:val="-42"/>
                <w:sz w:val="18"/>
              </w:rPr>
              <w:t xml:space="preserve"> </w:t>
            </w:r>
            <w:r w:rsidRPr="007535FE">
              <w:rPr>
                <w:b/>
                <w:bCs/>
                <w:sz w:val="18"/>
              </w:rPr>
              <w:t>ED</w:t>
            </w:r>
            <w:r w:rsidRPr="007535FE">
              <w:rPr>
                <w:b/>
                <w:bCs/>
                <w:spacing w:val="-2"/>
                <w:sz w:val="18"/>
              </w:rPr>
              <w:t xml:space="preserve"> </w:t>
            </w:r>
            <w:r w:rsidRPr="007535FE">
              <w:rPr>
                <w:b/>
                <w:bCs/>
                <w:sz w:val="18"/>
              </w:rPr>
              <w:t>RISK</w:t>
            </w:r>
          </w:p>
        </w:tc>
        <w:tc>
          <w:tcPr>
            <w:tcW w:w="2847" w:type="dxa"/>
          </w:tcPr>
          <w:p w:rsidR="00BB7AB1" w:rsidRPr="007535FE" w:rsidRDefault="00FF3F4E">
            <w:pPr>
              <w:pStyle w:val="TableParagraph"/>
              <w:spacing w:line="202" w:lineRule="exact"/>
              <w:ind w:left="108"/>
              <w:rPr>
                <w:b/>
                <w:bCs/>
                <w:sz w:val="18"/>
              </w:rPr>
            </w:pPr>
            <w:r w:rsidRPr="007535FE">
              <w:rPr>
                <w:b/>
                <w:bCs/>
                <w:sz w:val="18"/>
              </w:rPr>
              <w:t>Steps</w:t>
            </w:r>
            <w:r w:rsidRPr="007535FE">
              <w:rPr>
                <w:b/>
                <w:bCs/>
                <w:spacing w:val="-2"/>
                <w:sz w:val="18"/>
              </w:rPr>
              <w:t xml:space="preserve"> </w:t>
            </w:r>
            <w:r w:rsidRPr="007535FE">
              <w:rPr>
                <w:b/>
                <w:bCs/>
                <w:sz w:val="18"/>
              </w:rPr>
              <w:t>taken till PPR2</w:t>
            </w:r>
          </w:p>
        </w:tc>
        <w:tc>
          <w:tcPr>
            <w:tcW w:w="2106" w:type="dxa"/>
          </w:tcPr>
          <w:p w:rsidR="00BB7AB1" w:rsidRPr="007535FE" w:rsidRDefault="00FF3F4E">
            <w:pPr>
              <w:pStyle w:val="TableParagraph"/>
              <w:spacing w:line="202" w:lineRule="exact"/>
              <w:ind w:left="109"/>
              <w:rPr>
                <w:b/>
                <w:bCs/>
                <w:sz w:val="18"/>
              </w:rPr>
            </w:pPr>
            <w:r w:rsidRPr="007535FE">
              <w:rPr>
                <w:b/>
                <w:bCs/>
                <w:sz w:val="18"/>
              </w:rPr>
              <w:t>CURRENT</w:t>
            </w:r>
            <w:r w:rsidRPr="007535FE">
              <w:rPr>
                <w:b/>
                <w:bCs/>
                <w:spacing w:val="-5"/>
                <w:sz w:val="18"/>
              </w:rPr>
              <w:t xml:space="preserve"> </w:t>
            </w:r>
            <w:r w:rsidRPr="007535FE">
              <w:rPr>
                <w:b/>
                <w:bCs/>
                <w:sz w:val="18"/>
              </w:rPr>
              <w:t>STATUS</w:t>
            </w:r>
          </w:p>
        </w:tc>
        <w:tc>
          <w:tcPr>
            <w:tcW w:w="1347" w:type="dxa"/>
          </w:tcPr>
          <w:p w:rsidR="00BB7AB1" w:rsidRPr="007535FE" w:rsidRDefault="00FF3F4E">
            <w:pPr>
              <w:pStyle w:val="TableParagraph"/>
              <w:ind w:left="110" w:right="234" w:hanging="3"/>
              <w:rPr>
                <w:b/>
                <w:bCs/>
                <w:sz w:val="18"/>
              </w:rPr>
            </w:pPr>
            <w:r w:rsidRPr="007535FE">
              <w:rPr>
                <w:b/>
                <w:bCs/>
                <w:sz w:val="18"/>
              </w:rPr>
              <w:t>ANY</w:t>
            </w:r>
            <w:r w:rsidRPr="007535FE">
              <w:rPr>
                <w:b/>
                <w:bCs/>
                <w:spacing w:val="-8"/>
                <w:sz w:val="18"/>
              </w:rPr>
              <w:t xml:space="preserve"> </w:t>
            </w:r>
            <w:r w:rsidRPr="007535FE">
              <w:rPr>
                <w:b/>
                <w:bCs/>
                <w:sz w:val="18"/>
              </w:rPr>
              <w:t>NEW</w:t>
            </w:r>
            <w:r w:rsidRPr="007535FE">
              <w:rPr>
                <w:b/>
                <w:bCs/>
                <w:spacing w:val="-8"/>
                <w:sz w:val="18"/>
              </w:rPr>
              <w:t xml:space="preserve"> </w:t>
            </w:r>
            <w:r w:rsidRPr="007535FE">
              <w:rPr>
                <w:b/>
                <w:bCs/>
                <w:sz w:val="18"/>
              </w:rPr>
              <w:t>RISK</w:t>
            </w:r>
            <w:r w:rsidRPr="007535FE">
              <w:rPr>
                <w:b/>
                <w:bCs/>
                <w:spacing w:val="-42"/>
                <w:sz w:val="18"/>
              </w:rPr>
              <w:t xml:space="preserve"> </w:t>
            </w:r>
            <w:r w:rsidRPr="007535FE">
              <w:rPr>
                <w:b/>
                <w:bCs/>
                <w:sz w:val="18"/>
              </w:rPr>
              <w:t>FACED</w:t>
            </w:r>
          </w:p>
        </w:tc>
        <w:tc>
          <w:tcPr>
            <w:tcW w:w="1530" w:type="dxa"/>
          </w:tcPr>
          <w:p w:rsidR="00BB7AB1" w:rsidRPr="007535FE" w:rsidRDefault="00FF3F4E">
            <w:pPr>
              <w:pStyle w:val="TableParagraph"/>
              <w:ind w:left="111" w:right="342"/>
              <w:rPr>
                <w:b/>
                <w:bCs/>
                <w:sz w:val="18"/>
              </w:rPr>
            </w:pPr>
            <w:r w:rsidRPr="007535FE">
              <w:rPr>
                <w:b/>
                <w:bCs/>
                <w:spacing w:val="-1"/>
                <w:sz w:val="18"/>
              </w:rPr>
              <w:t xml:space="preserve">STEPS </w:t>
            </w:r>
            <w:r w:rsidRPr="007535FE">
              <w:rPr>
                <w:b/>
                <w:bCs/>
                <w:sz w:val="18"/>
              </w:rPr>
              <w:t>TAKEN</w:t>
            </w:r>
            <w:r w:rsidRPr="007535FE">
              <w:rPr>
                <w:b/>
                <w:bCs/>
                <w:spacing w:val="-42"/>
                <w:sz w:val="18"/>
              </w:rPr>
              <w:t xml:space="preserve"> </w:t>
            </w:r>
            <w:r w:rsidRPr="007535FE">
              <w:rPr>
                <w:b/>
                <w:bCs/>
                <w:sz w:val="18"/>
              </w:rPr>
              <w:t>TO</w:t>
            </w:r>
            <w:r w:rsidRPr="007535FE">
              <w:rPr>
                <w:b/>
                <w:bCs/>
                <w:spacing w:val="-2"/>
                <w:sz w:val="18"/>
              </w:rPr>
              <w:t xml:space="preserve"> </w:t>
            </w:r>
            <w:r w:rsidRPr="007535FE">
              <w:rPr>
                <w:b/>
                <w:bCs/>
                <w:sz w:val="18"/>
              </w:rPr>
              <w:t>REDUCE</w:t>
            </w:r>
          </w:p>
          <w:p w:rsidR="00BB7AB1" w:rsidRPr="007535FE" w:rsidRDefault="00FF3F4E">
            <w:pPr>
              <w:pStyle w:val="TableParagraph"/>
              <w:spacing w:line="191" w:lineRule="exact"/>
              <w:ind w:left="111"/>
              <w:rPr>
                <w:b/>
                <w:bCs/>
                <w:sz w:val="18"/>
              </w:rPr>
            </w:pPr>
            <w:r w:rsidRPr="007535FE">
              <w:rPr>
                <w:b/>
                <w:bCs/>
                <w:sz w:val="18"/>
              </w:rPr>
              <w:t>RISK</w:t>
            </w:r>
          </w:p>
        </w:tc>
      </w:tr>
      <w:tr w:rsidR="007535FE" w:rsidRPr="003C2D17" w:rsidTr="007535FE">
        <w:trPr>
          <w:trHeight w:val="202"/>
        </w:trPr>
        <w:tc>
          <w:tcPr>
            <w:tcW w:w="1502" w:type="dxa"/>
            <w:tcBorders>
              <w:bottom w:val="nil"/>
            </w:tcBorders>
          </w:tcPr>
          <w:p w:rsidR="007535FE" w:rsidRPr="003C2D17" w:rsidRDefault="007535FE" w:rsidP="007535FE">
            <w:pPr>
              <w:pStyle w:val="TableParagraph"/>
              <w:spacing w:line="183" w:lineRule="exact"/>
              <w:jc w:val="both"/>
              <w:rPr>
                <w:b/>
                <w:sz w:val="18"/>
              </w:rPr>
            </w:pPr>
            <w:r w:rsidRPr="003C2D17">
              <w:rPr>
                <w:b/>
                <w:sz w:val="18"/>
              </w:rPr>
              <w:t>Outcome</w:t>
            </w:r>
            <w:r w:rsidRPr="003C2D17">
              <w:rPr>
                <w:b/>
                <w:spacing w:val="-4"/>
                <w:sz w:val="18"/>
              </w:rPr>
              <w:t xml:space="preserve"> </w:t>
            </w:r>
            <w:r w:rsidRPr="003C2D17">
              <w:rPr>
                <w:b/>
                <w:sz w:val="18"/>
              </w:rPr>
              <w:t>3:</w:t>
            </w:r>
          </w:p>
        </w:tc>
        <w:tc>
          <w:tcPr>
            <w:tcW w:w="1066" w:type="dxa"/>
            <w:tcBorders>
              <w:bottom w:val="nil"/>
            </w:tcBorders>
          </w:tcPr>
          <w:p w:rsidR="007535FE" w:rsidRPr="003C2D17" w:rsidRDefault="007535FE" w:rsidP="007535FE">
            <w:pPr>
              <w:pStyle w:val="TableParagraph"/>
              <w:spacing w:line="183" w:lineRule="exact"/>
              <w:ind w:left="108"/>
              <w:jc w:val="both"/>
              <w:rPr>
                <w:sz w:val="18"/>
              </w:rPr>
            </w:pPr>
            <w:r w:rsidRPr="003C2D17">
              <w:rPr>
                <w:sz w:val="18"/>
              </w:rPr>
              <w:t>Additional</w:t>
            </w:r>
          </w:p>
        </w:tc>
        <w:tc>
          <w:tcPr>
            <w:tcW w:w="2847" w:type="dxa"/>
            <w:vMerge w:val="restart"/>
          </w:tcPr>
          <w:p w:rsidR="007535FE" w:rsidRPr="003C2D17" w:rsidRDefault="007535FE" w:rsidP="007535FE">
            <w:pPr>
              <w:pStyle w:val="TableParagraph"/>
              <w:spacing w:line="183" w:lineRule="exact"/>
              <w:ind w:left="108"/>
              <w:jc w:val="both"/>
              <w:rPr>
                <w:sz w:val="18"/>
              </w:rPr>
            </w:pPr>
            <w:r w:rsidRPr="003C2D17">
              <w:rPr>
                <w:sz w:val="18"/>
              </w:rPr>
              <w:t>Identifying</w:t>
            </w:r>
            <w:r w:rsidRPr="003C2D17">
              <w:rPr>
                <w:spacing w:val="-3"/>
                <w:sz w:val="18"/>
              </w:rPr>
              <w:t xml:space="preserve"> </w:t>
            </w:r>
            <w:r w:rsidRPr="003C2D17">
              <w:rPr>
                <w:sz w:val="18"/>
              </w:rPr>
              <w:t>the</w:t>
            </w:r>
            <w:r w:rsidRPr="003C2D17">
              <w:rPr>
                <w:spacing w:val="-3"/>
                <w:sz w:val="18"/>
              </w:rPr>
              <w:t xml:space="preserve"> </w:t>
            </w:r>
            <w:r w:rsidRPr="003C2D17">
              <w:rPr>
                <w:sz w:val="18"/>
              </w:rPr>
              <w:t>skill,</w:t>
            </w:r>
            <w:r w:rsidRPr="003C2D17">
              <w:rPr>
                <w:spacing w:val="-3"/>
                <w:sz w:val="18"/>
              </w:rPr>
              <w:t xml:space="preserve"> </w:t>
            </w:r>
            <w:r w:rsidRPr="003C2D17">
              <w:rPr>
                <w:sz w:val="18"/>
              </w:rPr>
              <w:t>knowledge</w:t>
            </w:r>
            <w:r w:rsidRPr="003C2D17">
              <w:rPr>
                <w:spacing w:val="-2"/>
                <w:sz w:val="18"/>
              </w:rPr>
              <w:t xml:space="preserve"> </w:t>
            </w:r>
            <w:r w:rsidRPr="003C2D17">
              <w:rPr>
                <w:sz w:val="18"/>
              </w:rPr>
              <w:t>of</w:t>
            </w:r>
          </w:p>
          <w:p w:rsidR="007535FE" w:rsidRPr="003C2D17" w:rsidRDefault="007535FE" w:rsidP="007535FE">
            <w:pPr>
              <w:pStyle w:val="TableParagraph"/>
              <w:spacing w:line="175" w:lineRule="exact"/>
              <w:ind w:left="108"/>
              <w:jc w:val="both"/>
              <w:rPr>
                <w:sz w:val="18"/>
              </w:rPr>
            </w:pPr>
            <w:r w:rsidRPr="003C2D17">
              <w:rPr>
                <w:sz w:val="18"/>
              </w:rPr>
              <w:t>the</w:t>
            </w:r>
            <w:r w:rsidRPr="003C2D17">
              <w:rPr>
                <w:spacing w:val="-3"/>
                <w:sz w:val="18"/>
              </w:rPr>
              <w:t xml:space="preserve"> </w:t>
            </w:r>
            <w:r w:rsidRPr="003C2D17">
              <w:rPr>
                <w:sz w:val="18"/>
              </w:rPr>
              <w:t>community</w:t>
            </w:r>
            <w:r w:rsidRPr="003C2D17">
              <w:rPr>
                <w:spacing w:val="-5"/>
                <w:sz w:val="18"/>
              </w:rPr>
              <w:t xml:space="preserve"> </w:t>
            </w:r>
            <w:r w:rsidRPr="003C2D17">
              <w:rPr>
                <w:sz w:val="18"/>
              </w:rPr>
              <w:t>people</w:t>
            </w:r>
            <w:r w:rsidRPr="003C2D17">
              <w:rPr>
                <w:spacing w:val="-3"/>
                <w:sz w:val="18"/>
              </w:rPr>
              <w:t xml:space="preserve"> </w:t>
            </w:r>
            <w:r w:rsidRPr="003C2D17">
              <w:rPr>
                <w:sz w:val="18"/>
              </w:rPr>
              <w:t>and resource.</w:t>
            </w:r>
          </w:p>
          <w:p w:rsidR="007535FE" w:rsidRPr="003C2D17" w:rsidRDefault="007535FE" w:rsidP="007535FE">
            <w:pPr>
              <w:pStyle w:val="TableParagraph"/>
              <w:spacing w:line="178" w:lineRule="exact"/>
              <w:ind w:left="108"/>
              <w:jc w:val="both"/>
              <w:rPr>
                <w:sz w:val="18"/>
              </w:rPr>
            </w:pPr>
            <w:r w:rsidRPr="003C2D17">
              <w:rPr>
                <w:sz w:val="18"/>
              </w:rPr>
              <w:t>Identify</w:t>
            </w:r>
            <w:r w:rsidRPr="003C2D17">
              <w:rPr>
                <w:spacing w:val="-5"/>
                <w:sz w:val="18"/>
              </w:rPr>
              <w:t xml:space="preserve"> </w:t>
            </w:r>
            <w:r w:rsidRPr="003C2D17">
              <w:rPr>
                <w:sz w:val="18"/>
              </w:rPr>
              <w:t>the market</w:t>
            </w:r>
            <w:r w:rsidRPr="003C2D17">
              <w:rPr>
                <w:spacing w:val="-1"/>
                <w:sz w:val="18"/>
              </w:rPr>
              <w:t xml:space="preserve"> </w:t>
            </w:r>
            <w:r w:rsidRPr="003C2D17">
              <w:rPr>
                <w:sz w:val="18"/>
              </w:rPr>
              <w:t>demand of</w:t>
            </w:r>
            <w:r w:rsidRPr="003C2D17">
              <w:rPr>
                <w:spacing w:val="-2"/>
                <w:sz w:val="18"/>
              </w:rPr>
              <w:t xml:space="preserve"> </w:t>
            </w:r>
            <w:r w:rsidRPr="003C2D17">
              <w:rPr>
                <w:sz w:val="18"/>
              </w:rPr>
              <w:t>the</w:t>
            </w:r>
          </w:p>
          <w:p w:rsidR="007535FE" w:rsidRPr="003C2D17" w:rsidRDefault="007535FE" w:rsidP="007535FE">
            <w:pPr>
              <w:pStyle w:val="TableParagraph"/>
              <w:spacing w:line="176" w:lineRule="exact"/>
              <w:ind w:left="108"/>
              <w:jc w:val="both"/>
              <w:rPr>
                <w:sz w:val="18"/>
              </w:rPr>
            </w:pPr>
            <w:r w:rsidRPr="003C2D17">
              <w:rPr>
                <w:sz w:val="18"/>
              </w:rPr>
              <w:t>product</w:t>
            </w:r>
            <w:r w:rsidRPr="003C2D17">
              <w:rPr>
                <w:spacing w:val="-2"/>
                <w:sz w:val="18"/>
              </w:rPr>
              <w:t xml:space="preserve"> </w:t>
            </w:r>
            <w:r w:rsidRPr="003C2D17">
              <w:rPr>
                <w:sz w:val="18"/>
              </w:rPr>
              <w:t>in</w:t>
            </w:r>
            <w:r w:rsidRPr="003C2D17">
              <w:rPr>
                <w:spacing w:val="-1"/>
                <w:sz w:val="18"/>
              </w:rPr>
              <w:t xml:space="preserve"> </w:t>
            </w:r>
            <w:r w:rsidRPr="003C2D17">
              <w:rPr>
                <w:sz w:val="18"/>
              </w:rPr>
              <w:t>the</w:t>
            </w:r>
            <w:r w:rsidRPr="003C2D17">
              <w:rPr>
                <w:spacing w:val="-3"/>
                <w:sz w:val="18"/>
              </w:rPr>
              <w:t xml:space="preserve"> </w:t>
            </w:r>
            <w:r w:rsidRPr="003C2D17">
              <w:rPr>
                <w:sz w:val="18"/>
              </w:rPr>
              <w:t>locality.</w:t>
            </w:r>
            <w:r w:rsidRPr="003C2D17">
              <w:rPr>
                <w:spacing w:val="-3"/>
                <w:sz w:val="18"/>
              </w:rPr>
              <w:t xml:space="preserve"> </w:t>
            </w:r>
            <w:r>
              <w:rPr>
                <w:sz w:val="18"/>
              </w:rPr>
              <w:t>Lia</w:t>
            </w:r>
            <w:r w:rsidRPr="003C2D17">
              <w:rPr>
                <w:sz w:val="18"/>
              </w:rPr>
              <w:t>s</w:t>
            </w:r>
            <w:r>
              <w:rPr>
                <w:sz w:val="18"/>
              </w:rPr>
              <w:t>i</w:t>
            </w:r>
            <w:r w:rsidRPr="003C2D17">
              <w:rPr>
                <w:sz w:val="18"/>
              </w:rPr>
              <w:t>oning</w:t>
            </w:r>
          </w:p>
          <w:p w:rsidR="007535FE" w:rsidRPr="003C2D17" w:rsidRDefault="007535FE" w:rsidP="007535FE">
            <w:pPr>
              <w:pStyle w:val="TableParagraph"/>
              <w:spacing w:line="176" w:lineRule="exact"/>
              <w:ind w:left="108"/>
              <w:jc w:val="both"/>
              <w:rPr>
                <w:sz w:val="18"/>
              </w:rPr>
            </w:pPr>
            <w:r w:rsidRPr="003C2D17">
              <w:rPr>
                <w:sz w:val="18"/>
              </w:rPr>
              <w:t>and</w:t>
            </w:r>
            <w:r w:rsidRPr="003C2D17">
              <w:rPr>
                <w:spacing w:val="-2"/>
                <w:sz w:val="18"/>
              </w:rPr>
              <w:t xml:space="preserve"> </w:t>
            </w:r>
            <w:r w:rsidRPr="003C2D17">
              <w:rPr>
                <w:sz w:val="18"/>
              </w:rPr>
              <w:t>interaction with</w:t>
            </w:r>
            <w:r w:rsidRPr="003C2D17">
              <w:rPr>
                <w:spacing w:val="-1"/>
                <w:sz w:val="18"/>
              </w:rPr>
              <w:t xml:space="preserve"> </w:t>
            </w:r>
            <w:r w:rsidRPr="003C2D17">
              <w:rPr>
                <w:sz w:val="18"/>
              </w:rPr>
              <w:t>Govt.</w:t>
            </w:r>
            <w:r w:rsidRPr="003C2D17">
              <w:rPr>
                <w:spacing w:val="-4"/>
                <w:sz w:val="18"/>
              </w:rPr>
              <w:t xml:space="preserve"> </w:t>
            </w:r>
            <w:r w:rsidRPr="003C2D17">
              <w:rPr>
                <w:sz w:val="18"/>
              </w:rPr>
              <w:t>officials</w:t>
            </w:r>
          </w:p>
          <w:p w:rsidR="007535FE" w:rsidRPr="003C2D17" w:rsidRDefault="007535FE" w:rsidP="007535FE">
            <w:pPr>
              <w:pStyle w:val="TableParagraph"/>
              <w:spacing w:line="178" w:lineRule="exact"/>
              <w:ind w:left="108"/>
              <w:jc w:val="both"/>
              <w:rPr>
                <w:sz w:val="18"/>
              </w:rPr>
            </w:pPr>
            <w:r w:rsidRPr="003C2D17">
              <w:rPr>
                <w:sz w:val="18"/>
              </w:rPr>
              <w:t>and</w:t>
            </w:r>
            <w:r w:rsidRPr="003C2D17">
              <w:rPr>
                <w:spacing w:val="-3"/>
                <w:sz w:val="18"/>
              </w:rPr>
              <w:t xml:space="preserve"> </w:t>
            </w:r>
            <w:r w:rsidRPr="003C2D17">
              <w:rPr>
                <w:sz w:val="18"/>
              </w:rPr>
              <w:t>PRI</w:t>
            </w:r>
            <w:r w:rsidRPr="003C2D17">
              <w:rPr>
                <w:spacing w:val="-1"/>
                <w:sz w:val="18"/>
              </w:rPr>
              <w:t xml:space="preserve"> </w:t>
            </w:r>
            <w:r w:rsidRPr="003C2D17">
              <w:rPr>
                <w:sz w:val="18"/>
              </w:rPr>
              <w:t>members</w:t>
            </w:r>
            <w:r w:rsidRPr="003C2D17">
              <w:rPr>
                <w:spacing w:val="-1"/>
                <w:sz w:val="18"/>
              </w:rPr>
              <w:t xml:space="preserve"> </w:t>
            </w:r>
            <w:r w:rsidRPr="003C2D17">
              <w:rPr>
                <w:sz w:val="18"/>
              </w:rPr>
              <w:t>for</w:t>
            </w:r>
            <w:r w:rsidRPr="003C2D17">
              <w:rPr>
                <w:spacing w:val="-3"/>
                <w:sz w:val="18"/>
              </w:rPr>
              <w:t xml:space="preserve"> </w:t>
            </w:r>
            <w:r w:rsidRPr="003C2D17">
              <w:rPr>
                <w:sz w:val="18"/>
              </w:rPr>
              <w:t>supporting</w:t>
            </w:r>
            <w:r w:rsidRPr="003C2D17">
              <w:rPr>
                <w:spacing w:val="-3"/>
                <w:sz w:val="18"/>
              </w:rPr>
              <w:t xml:space="preserve"> </w:t>
            </w:r>
            <w:r w:rsidRPr="003C2D17">
              <w:rPr>
                <w:sz w:val="18"/>
              </w:rPr>
              <w:t>the</w:t>
            </w:r>
          </w:p>
          <w:p w:rsidR="007535FE" w:rsidRPr="003C2D17" w:rsidRDefault="007535FE" w:rsidP="007535FE">
            <w:pPr>
              <w:pStyle w:val="TableParagraph"/>
              <w:spacing w:line="178" w:lineRule="exact"/>
              <w:ind w:left="108"/>
              <w:jc w:val="both"/>
              <w:rPr>
                <w:sz w:val="18"/>
              </w:rPr>
            </w:pPr>
            <w:r w:rsidRPr="003C2D17">
              <w:rPr>
                <w:sz w:val="18"/>
              </w:rPr>
              <w:t>various</w:t>
            </w:r>
            <w:r w:rsidRPr="003C2D17">
              <w:rPr>
                <w:spacing w:val="-4"/>
                <w:sz w:val="18"/>
              </w:rPr>
              <w:t xml:space="preserve"> </w:t>
            </w:r>
            <w:r w:rsidRPr="003C2D17">
              <w:rPr>
                <w:sz w:val="18"/>
              </w:rPr>
              <w:t>schemes</w:t>
            </w:r>
            <w:r w:rsidRPr="003C2D17">
              <w:rPr>
                <w:spacing w:val="-1"/>
                <w:sz w:val="18"/>
              </w:rPr>
              <w:t xml:space="preserve"> </w:t>
            </w:r>
            <w:r w:rsidRPr="003C2D17">
              <w:rPr>
                <w:sz w:val="18"/>
              </w:rPr>
              <w:t>and</w:t>
            </w:r>
            <w:r w:rsidRPr="003C2D17">
              <w:rPr>
                <w:spacing w:val="-1"/>
                <w:sz w:val="18"/>
              </w:rPr>
              <w:t xml:space="preserve"> </w:t>
            </w:r>
            <w:r w:rsidRPr="003C2D17">
              <w:rPr>
                <w:sz w:val="18"/>
              </w:rPr>
              <w:t>services</w:t>
            </w:r>
            <w:r w:rsidRPr="003C2D17">
              <w:rPr>
                <w:spacing w:val="-1"/>
                <w:sz w:val="18"/>
              </w:rPr>
              <w:t xml:space="preserve"> </w:t>
            </w:r>
            <w:r w:rsidRPr="003C2D17">
              <w:rPr>
                <w:sz w:val="18"/>
              </w:rPr>
              <w:t>for</w:t>
            </w:r>
          </w:p>
          <w:p w:rsidR="007535FE" w:rsidRPr="003C2D17" w:rsidRDefault="007535FE" w:rsidP="007535FE">
            <w:pPr>
              <w:pStyle w:val="TableParagraph"/>
              <w:spacing w:line="176" w:lineRule="exact"/>
              <w:ind w:left="108"/>
              <w:jc w:val="both"/>
              <w:rPr>
                <w:sz w:val="18"/>
              </w:rPr>
            </w:pPr>
            <w:r w:rsidRPr="003C2D17">
              <w:rPr>
                <w:sz w:val="18"/>
              </w:rPr>
              <w:t>establishing</w:t>
            </w:r>
            <w:r w:rsidRPr="003C2D17">
              <w:rPr>
                <w:spacing w:val="-3"/>
                <w:sz w:val="18"/>
              </w:rPr>
              <w:t xml:space="preserve"> </w:t>
            </w:r>
            <w:r w:rsidRPr="003C2D17">
              <w:rPr>
                <w:sz w:val="18"/>
              </w:rPr>
              <w:t>the</w:t>
            </w:r>
            <w:r w:rsidRPr="003C2D17">
              <w:rPr>
                <w:spacing w:val="-3"/>
                <w:sz w:val="18"/>
              </w:rPr>
              <w:t xml:space="preserve"> </w:t>
            </w:r>
            <w:r w:rsidRPr="003C2D17">
              <w:rPr>
                <w:sz w:val="18"/>
              </w:rPr>
              <w:t>livelihood</w:t>
            </w:r>
            <w:r w:rsidRPr="003C2D17">
              <w:rPr>
                <w:spacing w:val="-3"/>
                <w:sz w:val="18"/>
              </w:rPr>
              <w:t xml:space="preserve"> </w:t>
            </w:r>
            <w:r w:rsidRPr="003C2D17">
              <w:rPr>
                <w:sz w:val="18"/>
              </w:rPr>
              <w:t>services.</w:t>
            </w:r>
          </w:p>
          <w:p w:rsidR="007535FE" w:rsidRPr="003C2D17" w:rsidRDefault="007535FE" w:rsidP="007535FE">
            <w:pPr>
              <w:pStyle w:val="TableParagraph"/>
              <w:spacing w:line="176" w:lineRule="exact"/>
              <w:ind w:left="108"/>
              <w:jc w:val="both"/>
              <w:rPr>
                <w:sz w:val="18"/>
              </w:rPr>
            </w:pPr>
            <w:r w:rsidRPr="003C2D17">
              <w:rPr>
                <w:sz w:val="18"/>
              </w:rPr>
              <w:t>Linkage</w:t>
            </w:r>
            <w:r w:rsidRPr="003C2D17">
              <w:rPr>
                <w:spacing w:val="-2"/>
                <w:sz w:val="18"/>
              </w:rPr>
              <w:t xml:space="preserve"> </w:t>
            </w:r>
            <w:r w:rsidRPr="003C2D17">
              <w:rPr>
                <w:sz w:val="18"/>
              </w:rPr>
              <w:t>with</w:t>
            </w:r>
            <w:r w:rsidRPr="003C2D17">
              <w:rPr>
                <w:spacing w:val="-1"/>
                <w:sz w:val="18"/>
              </w:rPr>
              <w:t xml:space="preserve"> </w:t>
            </w:r>
            <w:r w:rsidRPr="003C2D17">
              <w:rPr>
                <w:sz w:val="18"/>
              </w:rPr>
              <w:t>the</w:t>
            </w:r>
            <w:r w:rsidRPr="003C2D17">
              <w:rPr>
                <w:spacing w:val="-2"/>
                <w:sz w:val="18"/>
              </w:rPr>
              <w:t xml:space="preserve"> </w:t>
            </w:r>
            <w:r w:rsidRPr="003C2D17">
              <w:rPr>
                <w:sz w:val="18"/>
              </w:rPr>
              <w:t>existing</w:t>
            </w:r>
            <w:r w:rsidRPr="003C2D17">
              <w:rPr>
                <w:spacing w:val="-3"/>
                <w:sz w:val="18"/>
              </w:rPr>
              <w:t xml:space="preserve"> </w:t>
            </w:r>
            <w:r w:rsidRPr="003C2D17">
              <w:rPr>
                <w:sz w:val="18"/>
              </w:rPr>
              <w:t>marketing</w:t>
            </w:r>
          </w:p>
          <w:p w:rsidR="007535FE" w:rsidRPr="003C2D17" w:rsidRDefault="007535FE" w:rsidP="007535FE">
            <w:pPr>
              <w:pStyle w:val="TableParagraph"/>
              <w:spacing w:line="178" w:lineRule="exact"/>
              <w:ind w:left="108"/>
              <w:jc w:val="both"/>
              <w:rPr>
                <w:sz w:val="18"/>
              </w:rPr>
            </w:pPr>
            <w:r w:rsidRPr="003C2D17">
              <w:rPr>
                <w:sz w:val="18"/>
              </w:rPr>
              <w:t>system</w:t>
            </w:r>
            <w:r w:rsidRPr="003C2D17">
              <w:rPr>
                <w:spacing w:val="-6"/>
                <w:sz w:val="18"/>
              </w:rPr>
              <w:t xml:space="preserve"> </w:t>
            </w:r>
            <w:r w:rsidRPr="003C2D17">
              <w:rPr>
                <w:sz w:val="18"/>
              </w:rPr>
              <w:t>and</w:t>
            </w:r>
            <w:r w:rsidRPr="003C2D17">
              <w:rPr>
                <w:spacing w:val="-1"/>
                <w:sz w:val="18"/>
              </w:rPr>
              <w:t xml:space="preserve"> </w:t>
            </w:r>
            <w:r w:rsidRPr="003C2D17">
              <w:rPr>
                <w:sz w:val="18"/>
              </w:rPr>
              <w:t>financial</w:t>
            </w:r>
            <w:r w:rsidRPr="003C2D17">
              <w:rPr>
                <w:spacing w:val="-2"/>
                <w:sz w:val="18"/>
              </w:rPr>
              <w:t xml:space="preserve"> </w:t>
            </w:r>
            <w:r w:rsidRPr="003C2D17">
              <w:rPr>
                <w:sz w:val="18"/>
              </w:rPr>
              <w:t>institution</w:t>
            </w:r>
            <w:r w:rsidRPr="003C2D17">
              <w:rPr>
                <w:spacing w:val="-3"/>
                <w:sz w:val="18"/>
              </w:rPr>
              <w:t xml:space="preserve"> </w:t>
            </w:r>
            <w:r w:rsidRPr="003C2D17">
              <w:rPr>
                <w:sz w:val="18"/>
              </w:rPr>
              <w:t>with</w:t>
            </w:r>
          </w:p>
          <w:p w:rsidR="007535FE" w:rsidRPr="003C2D17" w:rsidRDefault="007535FE" w:rsidP="007535FE">
            <w:pPr>
              <w:pStyle w:val="TableParagraph"/>
              <w:spacing w:line="178" w:lineRule="exact"/>
              <w:ind w:left="108"/>
              <w:jc w:val="both"/>
              <w:rPr>
                <w:sz w:val="18"/>
              </w:rPr>
            </w:pPr>
            <w:r w:rsidRPr="003C2D17">
              <w:rPr>
                <w:sz w:val="18"/>
              </w:rPr>
              <w:t>SHG</w:t>
            </w:r>
            <w:r w:rsidRPr="003C2D17">
              <w:rPr>
                <w:spacing w:val="-3"/>
                <w:sz w:val="18"/>
              </w:rPr>
              <w:t xml:space="preserve"> </w:t>
            </w:r>
            <w:r w:rsidRPr="003C2D17">
              <w:rPr>
                <w:sz w:val="18"/>
              </w:rPr>
              <w:t>for</w:t>
            </w:r>
            <w:r w:rsidRPr="003C2D17">
              <w:rPr>
                <w:spacing w:val="-3"/>
                <w:sz w:val="18"/>
              </w:rPr>
              <w:t xml:space="preserve"> </w:t>
            </w:r>
            <w:r w:rsidRPr="003C2D17">
              <w:rPr>
                <w:sz w:val="18"/>
              </w:rPr>
              <w:t>ensuring</w:t>
            </w:r>
            <w:r w:rsidRPr="003C2D17">
              <w:rPr>
                <w:spacing w:val="-3"/>
                <w:sz w:val="18"/>
              </w:rPr>
              <w:t xml:space="preserve"> </w:t>
            </w:r>
            <w:r w:rsidRPr="003C2D17">
              <w:rPr>
                <w:sz w:val="18"/>
              </w:rPr>
              <w:t>investment</w:t>
            </w:r>
            <w:r w:rsidRPr="003C2D17">
              <w:rPr>
                <w:spacing w:val="-1"/>
                <w:sz w:val="18"/>
              </w:rPr>
              <w:t xml:space="preserve"> </w:t>
            </w:r>
            <w:r w:rsidRPr="003C2D17">
              <w:rPr>
                <w:sz w:val="18"/>
              </w:rPr>
              <w:t>in</w:t>
            </w:r>
          </w:p>
          <w:p w:rsidR="007535FE" w:rsidRPr="003C2D17" w:rsidRDefault="007535FE" w:rsidP="007535FE">
            <w:pPr>
              <w:pStyle w:val="TableParagraph"/>
              <w:spacing w:line="176" w:lineRule="exact"/>
              <w:ind w:left="108"/>
              <w:jc w:val="both"/>
              <w:rPr>
                <w:sz w:val="18"/>
              </w:rPr>
            </w:pPr>
            <w:r w:rsidRPr="003C2D17">
              <w:rPr>
                <w:sz w:val="18"/>
              </w:rPr>
              <w:t>entrepreneurship</w:t>
            </w:r>
            <w:r w:rsidRPr="003C2D17">
              <w:rPr>
                <w:spacing w:val="-4"/>
                <w:sz w:val="18"/>
              </w:rPr>
              <w:t xml:space="preserve"> </w:t>
            </w:r>
            <w:r w:rsidRPr="003C2D17">
              <w:rPr>
                <w:sz w:val="18"/>
              </w:rPr>
              <w:t>development</w:t>
            </w:r>
          </w:p>
          <w:p w:rsidR="007535FE" w:rsidRPr="003C2D17" w:rsidRDefault="007535FE" w:rsidP="007535FE">
            <w:pPr>
              <w:pStyle w:val="TableParagraph"/>
              <w:spacing w:line="176" w:lineRule="exact"/>
              <w:ind w:left="108"/>
              <w:jc w:val="both"/>
              <w:rPr>
                <w:sz w:val="18"/>
              </w:rPr>
            </w:pPr>
            <w:r w:rsidRPr="003C2D17">
              <w:rPr>
                <w:sz w:val="18"/>
              </w:rPr>
              <w:t>activities.</w:t>
            </w:r>
          </w:p>
        </w:tc>
        <w:tc>
          <w:tcPr>
            <w:tcW w:w="2106" w:type="dxa"/>
            <w:vMerge w:val="restart"/>
          </w:tcPr>
          <w:p w:rsidR="007535FE" w:rsidRPr="003C2D17" w:rsidRDefault="007535FE" w:rsidP="007535FE">
            <w:pPr>
              <w:pStyle w:val="TableParagraph"/>
              <w:spacing w:line="183" w:lineRule="exact"/>
              <w:ind w:left="109"/>
              <w:jc w:val="both"/>
              <w:rPr>
                <w:sz w:val="18"/>
              </w:rPr>
            </w:pPr>
            <w:r w:rsidRPr="003C2D17">
              <w:rPr>
                <w:sz w:val="18"/>
              </w:rPr>
              <w:t>Low</w:t>
            </w:r>
          </w:p>
          <w:p w:rsidR="007535FE" w:rsidRPr="003C2D17" w:rsidRDefault="007535FE" w:rsidP="007535FE">
            <w:pPr>
              <w:pStyle w:val="TableParagraph"/>
              <w:spacing w:line="175" w:lineRule="exact"/>
              <w:ind w:left="109"/>
              <w:jc w:val="both"/>
              <w:rPr>
                <w:sz w:val="18"/>
              </w:rPr>
            </w:pPr>
            <w:r w:rsidRPr="003C2D17">
              <w:rPr>
                <w:sz w:val="18"/>
              </w:rPr>
              <w:t>In the</w:t>
            </w:r>
            <w:r w:rsidRPr="003C2D17">
              <w:rPr>
                <w:spacing w:val="-3"/>
                <w:sz w:val="18"/>
              </w:rPr>
              <w:t xml:space="preserve"> </w:t>
            </w:r>
            <w:r w:rsidRPr="003C2D17">
              <w:rPr>
                <w:sz w:val="18"/>
              </w:rPr>
              <w:t>project</w:t>
            </w:r>
            <w:r w:rsidRPr="003C2D17">
              <w:rPr>
                <w:spacing w:val="-1"/>
                <w:sz w:val="18"/>
              </w:rPr>
              <w:t xml:space="preserve"> </w:t>
            </w:r>
            <w:r w:rsidRPr="003C2D17">
              <w:rPr>
                <w:sz w:val="18"/>
              </w:rPr>
              <w:t>locations</w:t>
            </w:r>
          </w:p>
          <w:p w:rsidR="007535FE" w:rsidRPr="003C2D17" w:rsidRDefault="007535FE" w:rsidP="007535FE">
            <w:pPr>
              <w:pStyle w:val="TableParagraph"/>
              <w:spacing w:line="178" w:lineRule="exact"/>
              <w:ind w:left="109"/>
              <w:jc w:val="both"/>
              <w:rPr>
                <w:sz w:val="18"/>
              </w:rPr>
            </w:pPr>
            <w:r w:rsidRPr="003C2D17">
              <w:rPr>
                <w:sz w:val="18"/>
              </w:rPr>
              <w:t>agriculture</w:t>
            </w:r>
            <w:r w:rsidRPr="003C2D17">
              <w:rPr>
                <w:spacing w:val="-3"/>
                <w:sz w:val="18"/>
              </w:rPr>
              <w:t xml:space="preserve"> </w:t>
            </w:r>
            <w:r w:rsidRPr="003C2D17">
              <w:rPr>
                <w:sz w:val="18"/>
              </w:rPr>
              <w:t>and</w:t>
            </w:r>
            <w:r w:rsidRPr="003C2D17">
              <w:rPr>
                <w:spacing w:val="-2"/>
                <w:sz w:val="18"/>
              </w:rPr>
              <w:t xml:space="preserve"> </w:t>
            </w:r>
            <w:r w:rsidRPr="003C2D17">
              <w:rPr>
                <w:sz w:val="18"/>
              </w:rPr>
              <w:t>livestock</w:t>
            </w:r>
          </w:p>
          <w:p w:rsidR="007535FE" w:rsidRPr="003C2D17" w:rsidRDefault="007535FE" w:rsidP="007535FE">
            <w:pPr>
              <w:pStyle w:val="TableParagraph"/>
              <w:spacing w:line="176" w:lineRule="exact"/>
              <w:ind w:left="109"/>
              <w:jc w:val="both"/>
              <w:rPr>
                <w:sz w:val="18"/>
              </w:rPr>
            </w:pPr>
            <w:r w:rsidRPr="003C2D17">
              <w:rPr>
                <w:sz w:val="18"/>
              </w:rPr>
              <w:t>rearing</w:t>
            </w:r>
            <w:r w:rsidRPr="003C2D17">
              <w:rPr>
                <w:spacing w:val="-2"/>
                <w:sz w:val="18"/>
              </w:rPr>
              <w:t xml:space="preserve"> </w:t>
            </w:r>
            <w:r w:rsidRPr="003C2D17">
              <w:rPr>
                <w:sz w:val="18"/>
              </w:rPr>
              <w:t>are</w:t>
            </w:r>
            <w:r w:rsidRPr="003C2D17">
              <w:rPr>
                <w:spacing w:val="-3"/>
                <w:sz w:val="18"/>
              </w:rPr>
              <w:t xml:space="preserve"> </w:t>
            </w:r>
            <w:r w:rsidRPr="003C2D17">
              <w:rPr>
                <w:sz w:val="18"/>
              </w:rPr>
              <w:t>the</w:t>
            </w:r>
            <w:r w:rsidRPr="003C2D17">
              <w:rPr>
                <w:spacing w:val="-2"/>
                <w:sz w:val="18"/>
              </w:rPr>
              <w:t xml:space="preserve"> </w:t>
            </w:r>
            <w:r w:rsidRPr="003C2D17">
              <w:rPr>
                <w:sz w:val="18"/>
              </w:rPr>
              <w:t>livelihood</w:t>
            </w:r>
          </w:p>
          <w:p w:rsidR="007535FE" w:rsidRPr="003C2D17" w:rsidRDefault="007535FE" w:rsidP="007535FE">
            <w:pPr>
              <w:pStyle w:val="TableParagraph"/>
              <w:spacing w:line="176" w:lineRule="exact"/>
              <w:ind w:left="109"/>
              <w:jc w:val="both"/>
              <w:rPr>
                <w:sz w:val="18"/>
              </w:rPr>
            </w:pPr>
            <w:r w:rsidRPr="003C2D17">
              <w:rPr>
                <w:sz w:val="18"/>
              </w:rPr>
              <w:t>options</w:t>
            </w:r>
            <w:r w:rsidRPr="003C2D17">
              <w:rPr>
                <w:spacing w:val="-4"/>
                <w:sz w:val="18"/>
              </w:rPr>
              <w:t xml:space="preserve"> </w:t>
            </w:r>
            <w:r w:rsidRPr="003C2D17">
              <w:rPr>
                <w:sz w:val="18"/>
              </w:rPr>
              <w:t>and</w:t>
            </w:r>
            <w:r w:rsidRPr="003C2D17">
              <w:rPr>
                <w:spacing w:val="-2"/>
                <w:sz w:val="18"/>
              </w:rPr>
              <w:t xml:space="preserve"> </w:t>
            </w:r>
            <w:r w:rsidRPr="003C2D17">
              <w:rPr>
                <w:sz w:val="18"/>
              </w:rPr>
              <w:t>alternative</w:t>
            </w:r>
          </w:p>
          <w:p w:rsidR="007535FE" w:rsidRPr="003C2D17" w:rsidRDefault="007535FE" w:rsidP="007535FE">
            <w:pPr>
              <w:pStyle w:val="TableParagraph"/>
              <w:spacing w:line="178" w:lineRule="exact"/>
              <w:ind w:left="109"/>
              <w:jc w:val="both"/>
              <w:rPr>
                <w:sz w:val="18"/>
              </w:rPr>
            </w:pPr>
            <w:r w:rsidRPr="003C2D17">
              <w:rPr>
                <w:sz w:val="18"/>
              </w:rPr>
              <w:t>source</w:t>
            </w:r>
            <w:r w:rsidRPr="003C2D17">
              <w:rPr>
                <w:spacing w:val="-2"/>
                <w:sz w:val="18"/>
              </w:rPr>
              <w:t xml:space="preserve"> </w:t>
            </w:r>
            <w:r w:rsidRPr="003C2D17">
              <w:rPr>
                <w:sz w:val="18"/>
              </w:rPr>
              <w:t>of</w:t>
            </w:r>
            <w:r w:rsidRPr="003C2D17">
              <w:rPr>
                <w:spacing w:val="-1"/>
                <w:sz w:val="18"/>
              </w:rPr>
              <w:t xml:space="preserve"> </w:t>
            </w:r>
            <w:r w:rsidRPr="003C2D17">
              <w:rPr>
                <w:sz w:val="18"/>
              </w:rPr>
              <w:t>livelihood</w:t>
            </w:r>
            <w:r w:rsidRPr="003C2D17">
              <w:rPr>
                <w:spacing w:val="-2"/>
                <w:sz w:val="18"/>
              </w:rPr>
              <w:t xml:space="preserve"> </w:t>
            </w:r>
            <w:r w:rsidRPr="003C2D17">
              <w:rPr>
                <w:sz w:val="18"/>
              </w:rPr>
              <w:t>is</w:t>
            </w:r>
          </w:p>
          <w:p w:rsidR="007535FE" w:rsidRPr="003C2D17" w:rsidRDefault="007535FE" w:rsidP="007535FE">
            <w:pPr>
              <w:pStyle w:val="TableParagraph"/>
              <w:spacing w:line="178" w:lineRule="exact"/>
              <w:ind w:left="109"/>
              <w:jc w:val="both"/>
              <w:rPr>
                <w:sz w:val="18"/>
              </w:rPr>
            </w:pPr>
            <w:r w:rsidRPr="003C2D17">
              <w:rPr>
                <w:sz w:val="18"/>
              </w:rPr>
              <w:t>very</w:t>
            </w:r>
            <w:r w:rsidRPr="003C2D17">
              <w:rPr>
                <w:spacing w:val="-3"/>
                <w:sz w:val="18"/>
              </w:rPr>
              <w:t xml:space="preserve"> </w:t>
            </w:r>
            <w:r w:rsidRPr="003C2D17">
              <w:rPr>
                <w:sz w:val="18"/>
              </w:rPr>
              <w:t>much</w:t>
            </w:r>
            <w:r w:rsidRPr="003C2D17">
              <w:rPr>
                <w:spacing w:val="-1"/>
                <w:sz w:val="18"/>
              </w:rPr>
              <w:t xml:space="preserve"> </w:t>
            </w:r>
            <w:r w:rsidRPr="003C2D17">
              <w:rPr>
                <w:sz w:val="18"/>
              </w:rPr>
              <w:t>limited.</w:t>
            </w:r>
            <w:r w:rsidRPr="003C2D17">
              <w:rPr>
                <w:spacing w:val="-1"/>
                <w:sz w:val="18"/>
              </w:rPr>
              <w:t xml:space="preserve"> </w:t>
            </w:r>
            <w:r w:rsidRPr="003C2D17">
              <w:rPr>
                <w:sz w:val="18"/>
              </w:rPr>
              <w:t>So</w:t>
            </w:r>
            <w:r w:rsidRPr="003C2D17">
              <w:rPr>
                <w:spacing w:val="2"/>
                <w:sz w:val="18"/>
              </w:rPr>
              <w:t xml:space="preserve"> </w:t>
            </w:r>
            <w:r w:rsidRPr="003C2D17">
              <w:rPr>
                <w:sz w:val="18"/>
              </w:rPr>
              <w:t>as</w:t>
            </w:r>
          </w:p>
          <w:p w:rsidR="007535FE" w:rsidRPr="003C2D17" w:rsidRDefault="007535FE" w:rsidP="007535FE">
            <w:pPr>
              <w:pStyle w:val="TableParagraph"/>
              <w:spacing w:line="176" w:lineRule="exact"/>
              <w:ind w:left="109"/>
              <w:jc w:val="both"/>
              <w:rPr>
                <w:sz w:val="18"/>
              </w:rPr>
            </w:pPr>
            <w:r w:rsidRPr="003C2D17">
              <w:rPr>
                <w:sz w:val="18"/>
              </w:rPr>
              <w:t>to broad</w:t>
            </w:r>
            <w:r w:rsidRPr="003C2D17">
              <w:rPr>
                <w:spacing w:val="-3"/>
                <w:sz w:val="18"/>
              </w:rPr>
              <w:t xml:space="preserve"> </w:t>
            </w:r>
            <w:r w:rsidRPr="003C2D17">
              <w:rPr>
                <w:sz w:val="18"/>
              </w:rPr>
              <w:t>base</w:t>
            </w:r>
            <w:r w:rsidRPr="003C2D17">
              <w:rPr>
                <w:spacing w:val="-2"/>
                <w:sz w:val="18"/>
              </w:rPr>
              <w:t xml:space="preserve"> </w:t>
            </w:r>
            <w:r w:rsidRPr="003C2D17">
              <w:rPr>
                <w:sz w:val="18"/>
              </w:rPr>
              <w:t>the</w:t>
            </w:r>
          </w:p>
          <w:p w:rsidR="007535FE" w:rsidRPr="003C2D17" w:rsidRDefault="007535FE" w:rsidP="007535FE">
            <w:pPr>
              <w:pStyle w:val="TableParagraph"/>
              <w:spacing w:line="176" w:lineRule="exact"/>
              <w:ind w:left="109"/>
              <w:jc w:val="both"/>
              <w:rPr>
                <w:sz w:val="18"/>
              </w:rPr>
            </w:pPr>
            <w:r w:rsidRPr="003C2D17">
              <w:rPr>
                <w:sz w:val="18"/>
              </w:rPr>
              <w:t>livelihoods</w:t>
            </w:r>
            <w:r w:rsidRPr="003C2D17">
              <w:rPr>
                <w:spacing w:val="-4"/>
                <w:sz w:val="18"/>
              </w:rPr>
              <w:t xml:space="preserve"> </w:t>
            </w:r>
            <w:r w:rsidRPr="003C2D17">
              <w:rPr>
                <w:sz w:val="18"/>
              </w:rPr>
              <w:t>basket,</w:t>
            </w:r>
            <w:r w:rsidRPr="003C2D17">
              <w:rPr>
                <w:spacing w:val="-1"/>
                <w:sz w:val="18"/>
              </w:rPr>
              <w:t xml:space="preserve"> </w:t>
            </w:r>
            <w:r w:rsidRPr="003C2D17">
              <w:rPr>
                <w:sz w:val="18"/>
              </w:rPr>
              <w:t>based</w:t>
            </w:r>
          </w:p>
          <w:p w:rsidR="007535FE" w:rsidRPr="003C2D17" w:rsidRDefault="007535FE" w:rsidP="007535FE">
            <w:pPr>
              <w:pStyle w:val="TableParagraph"/>
              <w:spacing w:line="178" w:lineRule="exact"/>
              <w:ind w:left="109"/>
              <w:jc w:val="both"/>
              <w:rPr>
                <w:sz w:val="18"/>
              </w:rPr>
            </w:pPr>
            <w:r w:rsidRPr="003C2D17">
              <w:rPr>
                <w:sz w:val="18"/>
              </w:rPr>
              <w:t>on</w:t>
            </w:r>
            <w:r w:rsidRPr="003C2D17">
              <w:rPr>
                <w:spacing w:val="-1"/>
                <w:sz w:val="18"/>
              </w:rPr>
              <w:t xml:space="preserve"> </w:t>
            </w:r>
            <w:r w:rsidRPr="003C2D17">
              <w:rPr>
                <w:sz w:val="18"/>
              </w:rPr>
              <w:t>their</w:t>
            </w:r>
            <w:r w:rsidRPr="003C2D17">
              <w:rPr>
                <w:spacing w:val="-2"/>
                <w:sz w:val="18"/>
              </w:rPr>
              <w:t xml:space="preserve"> </w:t>
            </w:r>
            <w:r w:rsidRPr="003C2D17">
              <w:rPr>
                <w:sz w:val="18"/>
              </w:rPr>
              <w:t>skill</w:t>
            </w:r>
            <w:r w:rsidRPr="003C2D17">
              <w:rPr>
                <w:spacing w:val="-1"/>
                <w:sz w:val="18"/>
              </w:rPr>
              <w:t xml:space="preserve"> </w:t>
            </w:r>
            <w:r w:rsidRPr="003C2D17">
              <w:rPr>
                <w:sz w:val="18"/>
              </w:rPr>
              <w:t>sets</w:t>
            </w:r>
            <w:r w:rsidRPr="003C2D17">
              <w:rPr>
                <w:spacing w:val="-2"/>
                <w:sz w:val="18"/>
              </w:rPr>
              <w:t xml:space="preserve"> </w:t>
            </w:r>
            <w:r w:rsidRPr="003C2D17">
              <w:rPr>
                <w:sz w:val="18"/>
              </w:rPr>
              <w:t>and</w:t>
            </w:r>
          </w:p>
          <w:p w:rsidR="007535FE" w:rsidRPr="003C2D17" w:rsidRDefault="007535FE" w:rsidP="007535FE">
            <w:pPr>
              <w:pStyle w:val="TableParagraph"/>
              <w:spacing w:line="178" w:lineRule="exact"/>
              <w:ind w:left="109"/>
              <w:jc w:val="both"/>
              <w:rPr>
                <w:sz w:val="18"/>
              </w:rPr>
            </w:pPr>
            <w:r w:rsidRPr="003C2D17">
              <w:rPr>
                <w:sz w:val="18"/>
              </w:rPr>
              <w:t>available</w:t>
            </w:r>
            <w:r w:rsidRPr="003C2D17">
              <w:rPr>
                <w:spacing w:val="-1"/>
                <w:sz w:val="18"/>
              </w:rPr>
              <w:t xml:space="preserve"> </w:t>
            </w:r>
            <w:r w:rsidRPr="003C2D17">
              <w:rPr>
                <w:sz w:val="18"/>
              </w:rPr>
              <w:t>resources</w:t>
            </w:r>
            <w:r w:rsidRPr="003C2D17">
              <w:rPr>
                <w:spacing w:val="-3"/>
                <w:sz w:val="18"/>
              </w:rPr>
              <w:t xml:space="preserve"> </w:t>
            </w:r>
            <w:r w:rsidRPr="003C2D17">
              <w:rPr>
                <w:sz w:val="18"/>
              </w:rPr>
              <w:t>the</w:t>
            </w:r>
          </w:p>
          <w:p w:rsidR="007535FE" w:rsidRPr="003C2D17" w:rsidRDefault="007535FE" w:rsidP="007535FE">
            <w:pPr>
              <w:pStyle w:val="TableParagraph"/>
              <w:spacing w:line="176" w:lineRule="exact"/>
              <w:ind w:left="109"/>
              <w:jc w:val="both"/>
              <w:rPr>
                <w:sz w:val="18"/>
              </w:rPr>
            </w:pPr>
            <w:r w:rsidRPr="003C2D17">
              <w:rPr>
                <w:sz w:val="18"/>
              </w:rPr>
              <w:t>Executing</w:t>
            </w:r>
            <w:r w:rsidRPr="003C2D17">
              <w:rPr>
                <w:spacing w:val="-2"/>
                <w:sz w:val="18"/>
              </w:rPr>
              <w:t xml:space="preserve"> </w:t>
            </w:r>
            <w:r w:rsidRPr="003C2D17">
              <w:rPr>
                <w:sz w:val="18"/>
              </w:rPr>
              <w:t>Entity</w:t>
            </w:r>
            <w:r w:rsidRPr="003C2D17">
              <w:rPr>
                <w:spacing w:val="-2"/>
                <w:sz w:val="18"/>
              </w:rPr>
              <w:t xml:space="preserve"> </w:t>
            </w:r>
            <w:r w:rsidRPr="003C2D17">
              <w:rPr>
                <w:sz w:val="18"/>
              </w:rPr>
              <w:t>has</w:t>
            </w:r>
            <w:r w:rsidRPr="003C2D17">
              <w:rPr>
                <w:spacing w:val="-2"/>
                <w:sz w:val="18"/>
              </w:rPr>
              <w:t xml:space="preserve"> </w:t>
            </w:r>
            <w:r w:rsidRPr="003C2D17">
              <w:rPr>
                <w:sz w:val="18"/>
              </w:rPr>
              <w:t>been</w:t>
            </w:r>
          </w:p>
          <w:p w:rsidR="007535FE" w:rsidRPr="003C2D17" w:rsidRDefault="007535FE" w:rsidP="007535FE">
            <w:pPr>
              <w:pStyle w:val="TableParagraph"/>
              <w:spacing w:line="176" w:lineRule="exact"/>
              <w:ind w:left="109"/>
              <w:jc w:val="both"/>
              <w:rPr>
                <w:sz w:val="18"/>
              </w:rPr>
            </w:pPr>
            <w:r w:rsidRPr="003C2D17">
              <w:rPr>
                <w:sz w:val="18"/>
              </w:rPr>
              <w:t>doing</w:t>
            </w:r>
            <w:r w:rsidRPr="003C2D17">
              <w:rPr>
                <w:spacing w:val="-4"/>
                <w:sz w:val="18"/>
              </w:rPr>
              <w:t xml:space="preserve"> </w:t>
            </w:r>
            <w:r w:rsidRPr="003C2D17">
              <w:rPr>
                <w:sz w:val="18"/>
              </w:rPr>
              <w:t>regular</w:t>
            </w:r>
            <w:r w:rsidRPr="003C2D17">
              <w:rPr>
                <w:spacing w:val="-3"/>
                <w:sz w:val="18"/>
              </w:rPr>
              <w:t xml:space="preserve"> </w:t>
            </w:r>
            <w:r w:rsidRPr="003C2D17">
              <w:rPr>
                <w:sz w:val="18"/>
              </w:rPr>
              <w:t>meeting</w:t>
            </w:r>
          </w:p>
          <w:p w:rsidR="007535FE" w:rsidRPr="003C2D17" w:rsidRDefault="007535FE" w:rsidP="007535FE">
            <w:pPr>
              <w:pStyle w:val="TableParagraph"/>
              <w:spacing w:line="176" w:lineRule="exact"/>
              <w:ind w:left="109"/>
              <w:jc w:val="both"/>
              <w:rPr>
                <w:sz w:val="18"/>
              </w:rPr>
            </w:pPr>
            <w:r w:rsidRPr="003C2D17">
              <w:rPr>
                <w:sz w:val="18"/>
              </w:rPr>
              <w:t>with</w:t>
            </w:r>
            <w:r w:rsidRPr="003C2D17">
              <w:rPr>
                <w:spacing w:val="-2"/>
                <w:sz w:val="18"/>
              </w:rPr>
              <w:t xml:space="preserve"> </w:t>
            </w:r>
            <w:r w:rsidRPr="003C2D17">
              <w:rPr>
                <w:sz w:val="18"/>
              </w:rPr>
              <w:t>Govt.</w:t>
            </w:r>
            <w:r w:rsidRPr="003C2D17">
              <w:rPr>
                <w:spacing w:val="-2"/>
                <w:sz w:val="18"/>
              </w:rPr>
              <w:t xml:space="preserve"> </w:t>
            </w:r>
            <w:r w:rsidRPr="003C2D17">
              <w:rPr>
                <w:sz w:val="18"/>
              </w:rPr>
              <w:t>officials</w:t>
            </w:r>
            <w:r w:rsidRPr="003C2D17">
              <w:rPr>
                <w:spacing w:val="-4"/>
                <w:sz w:val="18"/>
              </w:rPr>
              <w:t xml:space="preserve"> </w:t>
            </w:r>
            <w:r w:rsidRPr="003C2D17">
              <w:rPr>
                <w:sz w:val="18"/>
              </w:rPr>
              <w:t>and</w:t>
            </w:r>
          </w:p>
          <w:p w:rsidR="007535FE" w:rsidRPr="003C2D17" w:rsidRDefault="007535FE" w:rsidP="007535FE">
            <w:pPr>
              <w:pStyle w:val="TableParagraph"/>
              <w:spacing w:line="178" w:lineRule="exact"/>
              <w:ind w:left="109"/>
              <w:jc w:val="both"/>
              <w:rPr>
                <w:sz w:val="18"/>
              </w:rPr>
            </w:pPr>
            <w:r w:rsidRPr="003C2D17">
              <w:rPr>
                <w:sz w:val="18"/>
              </w:rPr>
              <w:t>PRI</w:t>
            </w:r>
            <w:r w:rsidRPr="003C2D17">
              <w:rPr>
                <w:spacing w:val="-4"/>
                <w:sz w:val="18"/>
              </w:rPr>
              <w:t xml:space="preserve"> </w:t>
            </w:r>
            <w:r w:rsidRPr="003C2D17">
              <w:rPr>
                <w:sz w:val="18"/>
              </w:rPr>
              <w:t>members</w:t>
            </w:r>
            <w:r w:rsidRPr="003C2D17">
              <w:rPr>
                <w:spacing w:val="-1"/>
                <w:sz w:val="18"/>
              </w:rPr>
              <w:t xml:space="preserve"> </w:t>
            </w:r>
            <w:r w:rsidRPr="003C2D17">
              <w:rPr>
                <w:sz w:val="18"/>
              </w:rPr>
              <w:t>for</w:t>
            </w:r>
          </w:p>
          <w:p w:rsidR="007535FE" w:rsidRPr="003C2D17" w:rsidRDefault="007535FE" w:rsidP="007535FE">
            <w:pPr>
              <w:pStyle w:val="TableParagraph"/>
              <w:spacing w:line="178" w:lineRule="exact"/>
              <w:ind w:left="109"/>
              <w:jc w:val="both"/>
              <w:rPr>
                <w:sz w:val="18"/>
              </w:rPr>
            </w:pPr>
            <w:r w:rsidRPr="003C2D17">
              <w:rPr>
                <w:sz w:val="18"/>
              </w:rPr>
              <w:t>regulating</w:t>
            </w:r>
            <w:r w:rsidRPr="003C2D17">
              <w:rPr>
                <w:spacing w:val="-3"/>
                <w:sz w:val="18"/>
              </w:rPr>
              <w:t xml:space="preserve"> </w:t>
            </w:r>
            <w:r w:rsidRPr="003C2D17">
              <w:rPr>
                <w:sz w:val="18"/>
              </w:rPr>
              <w:t>different</w:t>
            </w:r>
          </w:p>
          <w:p w:rsidR="007535FE" w:rsidRPr="003C2D17" w:rsidRDefault="007535FE" w:rsidP="007535FE">
            <w:pPr>
              <w:pStyle w:val="TableParagraph"/>
              <w:spacing w:line="176" w:lineRule="exact"/>
              <w:ind w:left="109"/>
              <w:jc w:val="both"/>
              <w:rPr>
                <w:sz w:val="18"/>
              </w:rPr>
            </w:pPr>
            <w:r w:rsidRPr="003C2D17">
              <w:rPr>
                <w:sz w:val="18"/>
              </w:rPr>
              <w:t>schemes.</w:t>
            </w:r>
          </w:p>
        </w:tc>
        <w:tc>
          <w:tcPr>
            <w:tcW w:w="1347" w:type="dxa"/>
            <w:vMerge w:val="restart"/>
          </w:tcPr>
          <w:p w:rsidR="007535FE" w:rsidRPr="003C2D17" w:rsidRDefault="007535FE" w:rsidP="0038118B">
            <w:pPr>
              <w:pStyle w:val="TableParagraph"/>
              <w:ind w:left="0"/>
              <w:jc w:val="center"/>
              <w:rPr>
                <w:sz w:val="18"/>
              </w:rPr>
            </w:pPr>
            <w:r>
              <w:rPr>
                <w:sz w:val="18"/>
              </w:rPr>
              <w:t>-</w:t>
            </w:r>
          </w:p>
        </w:tc>
        <w:tc>
          <w:tcPr>
            <w:tcW w:w="1530" w:type="dxa"/>
            <w:vMerge w:val="restart"/>
          </w:tcPr>
          <w:p w:rsidR="007535FE" w:rsidRPr="003C2D17" w:rsidRDefault="007535FE" w:rsidP="0038118B">
            <w:pPr>
              <w:pStyle w:val="TableParagraph"/>
              <w:ind w:left="0"/>
              <w:jc w:val="center"/>
              <w:rPr>
                <w:sz w:val="18"/>
              </w:rPr>
            </w:pPr>
            <w:r>
              <w:rPr>
                <w:sz w:val="18"/>
              </w:rPr>
              <w:t>-</w:t>
            </w:r>
          </w:p>
        </w:tc>
      </w:tr>
      <w:tr w:rsidR="007535FE" w:rsidRPr="003C2D17" w:rsidTr="007535FE">
        <w:trPr>
          <w:trHeight w:val="195"/>
        </w:trPr>
        <w:tc>
          <w:tcPr>
            <w:tcW w:w="1502" w:type="dxa"/>
            <w:tcBorders>
              <w:top w:val="nil"/>
              <w:bottom w:val="nil"/>
            </w:tcBorders>
          </w:tcPr>
          <w:p w:rsidR="007535FE" w:rsidRPr="003C2D17" w:rsidRDefault="007535FE" w:rsidP="007535FE">
            <w:pPr>
              <w:pStyle w:val="TableParagraph"/>
              <w:spacing w:line="175" w:lineRule="exact"/>
              <w:jc w:val="both"/>
              <w:rPr>
                <w:sz w:val="18"/>
              </w:rPr>
            </w:pPr>
            <w:r w:rsidRPr="003C2D17">
              <w:rPr>
                <w:sz w:val="18"/>
              </w:rPr>
              <w:t>Livelihoods</w:t>
            </w:r>
            <w:r w:rsidRPr="003C2D17">
              <w:rPr>
                <w:spacing w:val="-2"/>
                <w:sz w:val="18"/>
              </w:rPr>
              <w:t xml:space="preserve"> </w:t>
            </w:r>
            <w:r w:rsidRPr="003C2D17">
              <w:rPr>
                <w:sz w:val="18"/>
              </w:rPr>
              <w:t>have</w:t>
            </w:r>
          </w:p>
        </w:tc>
        <w:tc>
          <w:tcPr>
            <w:tcW w:w="1066" w:type="dxa"/>
            <w:tcBorders>
              <w:top w:val="nil"/>
              <w:bottom w:val="nil"/>
            </w:tcBorders>
          </w:tcPr>
          <w:p w:rsidR="007535FE" w:rsidRPr="003C2D17" w:rsidRDefault="007535FE" w:rsidP="007535FE">
            <w:pPr>
              <w:pStyle w:val="TableParagraph"/>
              <w:spacing w:line="175" w:lineRule="exact"/>
              <w:ind w:left="108"/>
              <w:jc w:val="both"/>
              <w:rPr>
                <w:sz w:val="18"/>
              </w:rPr>
            </w:pPr>
            <w:r w:rsidRPr="003C2D17">
              <w:rPr>
                <w:sz w:val="18"/>
              </w:rPr>
              <w:t>developme</w:t>
            </w:r>
          </w:p>
        </w:tc>
        <w:tc>
          <w:tcPr>
            <w:tcW w:w="2847" w:type="dxa"/>
            <w:vMerge/>
          </w:tcPr>
          <w:p w:rsidR="007535FE" w:rsidRPr="003C2D17" w:rsidRDefault="007535FE" w:rsidP="007535FE">
            <w:pPr>
              <w:pStyle w:val="TableParagraph"/>
              <w:spacing w:line="176" w:lineRule="exact"/>
              <w:ind w:left="108"/>
              <w:jc w:val="both"/>
              <w:rPr>
                <w:sz w:val="18"/>
              </w:rPr>
            </w:pPr>
          </w:p>
        </w:tc>
        <w:tc>
          <w:tcPr>
            <w:tcW w:w="2106" w:type="dxa"/>
            <w:vMerge/>
          </w:tcPr>
          <w:p w:rsidR="007535FE" w:rsidRPr="003C2D17" w:rsidRDefault="007535FE" w:rsidP="007535FE">
            <w:pPr>
              <w:pStyle w:val="TableParagraph"/>
              <w:spacing w:line="176" w:lineRule="exact"/>
              <w:ind w:left="109"/>
              <w:jc w:val="both"/>
              <w:rPr>
                <w:sz w:val="18"/>
              </w:rPr>
            </w:pPr>
          </w:p>
        </w:tc>
        <w:tc>
          <w:tcPr>
            <w:tcW w:w="1347" w:type="dxa"/>
            <w:vMerge/>
            <w:tcBorders>
              <w:top w:val="nil"/>
            </w:tcBorders>
          </w:tcPr>
          <w:p w:rsidR="007535FE" w:rsidRPr="003C2D17" w:rsidRDefault="007535FE">
            <w:pPr>
              <w:rPr>
                <w:sz w:val="2"/>
                <w:szCs w:val="2"/>
              </w:rPr>
            </w:pPr>
          </w:p>
        </w:tc>
        <w:tc>
          <w:tcPr>
            <w:tcW w:w="1530" w:type="dxa"/>
            <w:vMerge/>
            <w:tcBorders>
              <w:top w:val="nil"/>
            </w:tcBorders>
          </w:tcPr>
          <w:p w:rsidR="007535FE" w:rsidRPr="003C2D17" w:rsidRDefault="007535FE">
            <w:pPr>
              <w:rPr>
                <w:sz w:val="2"/>
                <w:szCs w:val="2"/>
              </w:rPr>
            </w:pPr>
          </w:p>
        </w:tc>
      </w:tr>
      <w:tr w:rsidR="007535FE" w:rsidRPr="003C2D17" w:rsidTr="007535FE">
        <w:trPr>
          <w:trHeight w:val="197"/>
        </w:trPr>
        <w:tc>
          <w:tcPr>
            <w:tcW w:w="1502" w:type="dxa"/>
            <w:tcBorders>
              <w:top w:val="nil"/>
              <w:bottom w:val="nil"/>
            </w:tcBorders>
          </w:tcPr>
          <w:p w:rsidR="007535FE" w:rsidRPr="003C2D17" w:rsidRDefault="007535FE" w:rsidP="007535FE">
            <w:pPr>
              <w:pStyle w:val="TableParagraph"/>
              <w:spacing w:line="178" w:lineRule="exact"/>
              <w:jc w:val="both"/>
              <w:rPr>
                <w:sz w:val="18"/>
              </w:rPr>
            </w:pPr>
            <w:r w:rsidRPr="003C2D17">
              <w:rPr>
                <w:sz w:val="18"/>
              </w:rPr>
              <w:t>become</w:t>
            </w:r>
            <w:r w:rsidRPr="003C2D17">
              <w:rPr>
                <w:spacing w:val="-5"/>
                <w:sz w:val="18"/>
              </w:rPr>
              <w:t xml:space="preserve"> </w:t>
            </w:r>
            <w:r w:rsidRPr="003C2D17">
              <w:rPr>
                <w:sz w:val="18"/>
              </w:rPr>
              <w:t>less</w:t>
            </w:r>
          </w:p>
        </w:tc>
        <w:tc>
          <w:tcPr>
            <w:tcW w:w="1066" w:type="dxa"/>
            <w:tcBorders>
              <w:top w:val="nil"/>
              <w:bottom w:val="nil"/>
            </w:tcBorders>
          </w:tcPr>
          <w:p w:rsidR="007535FE" w:rsidRPr="003C2D17" w:rsidRDefault="007535FE" w:rsidP="007535FE">
            <w:pPr>
              <w:pStyle w:val="TableParagraph"/>
              <w:spacing w:line="178" w:lineRule="exact"/>
              <w:ind w:left="108"/>
              <w:jc w:val="both"/>
              <w:rPr>
                <w:sz w:val="18"/>
              </w:rPr>
            </w:pPr>
            <w:r w:rsidRPr="003C2D17">
              <w:rPr>
                <w:sz w:val="18"/>
              </w:rPr>
              <w:t>nt</w:t>
            </w:r>
          </w:p>
        </w:tc>
        <w:tc>
          <w:tcPr>
            <w:tcW w:w="2847" w:type="dxa"/>
            <w:vMerge/>
          </w:tcPr>
          <w:p w:rsidR="007535FE" w:rsidRPr="003C2D17" w:rsidRDefault="007535FE" w:rsidP="007535FE">
            <w:pPr>
              <w:pStyle w:val="TableParagraph"/>
              <w:spacing w:line="176" w:lineRule="exact"/>
              <w:ind w:left="108"/>
              <w:jc w:val="both"/>
              <w:rPr>
                <w:sz w:val="18"/>
              </w:rPr>
            </w:pPr>
          </w:p>
        </w:tc>
        <w:tc>
          <w:tcPr>
            <w:tcW w:w="2106" w:type="dxa"/>
            <w:vMerge/>
          </w:tcPr>
          <w:p w:rsidR="007535FE" w:rsidRPr="003C2D17" w:rsidRDefault="007535FE" w:rsidP="007535FE">
            <w:pPr>
              <w:pStyle w:val="TableParagraph"/>
              <w:spacing w:line="176" w:lineRule="exact"/>
              <w:ind w:left="109"/>
              <w:jc w:val="both"/>
              <w:rPr>
                <w:sz w:val="18"/>
              </w:rPr>
            </w:pPr>
          </w:p>
        </w:tc>
        <w:tc>
          <w:tcPr>
            <w:tcW w:w="1347" w:type="dxa"/>
            <w:vMerge/>
            <w:tcBorders>
              <w:top w:val="nil"/>
            </w:tcBorders>
          </w:tcPr>
          <w:p w:rsidR="007535FE" w:rsidRPr="003C2D17" w:rsidRDefault="007535FE">
            <w:pPr>
              <w:rPr>
                <w:sz w:val="2"/>
                <w:szCs w:val="2"/>
              </w:rPr>
            </w:pPr>
          </w:p>
        </w:tc>
        <w:tc>
          <w:tcPr>
            <w:tcW w:w="1530" w:type="dxa"/>
            <w:vMerge/>
            <w:tcBorders>
              <w:top w:val="nil"/>
            </w:tcBorders>
          </w:tcPr>
          <w:p w:rsidR="007535FE" w:rsidRPr="003C2D17" w:rsidRDefault="007535FE">
            <w:pPr>
              <w:rPr>
                <w:sz w:val="2"/>
                <w:szCs w:val="2"/>
              </w:rPr>
            </w:pPr>
          </w:p>
        </w:tc>
      </w:tr>
      <w:tr w:rsidR="007535FE" w:rsidRPr="003C2D17" w:rsidTr="007535FE">
        <w:trPr>
          <w:trHeight w:val="196"/>
        </w:trPr>
        <w:tc>
          <w:tcPr>
            <w:tcW w:w="1502" w:type="dxa"/>
            <w:tcBorders>
              <w:top w:val="nil"/>
              <w:bottom w:val="nil"/>
            </w:tcBorders>
          </w:tcPr>
          <w:p w:rsidR="007535FE" w:rsidRPr="003C2D17" w:rsidRDefault="007535FE" w:rsidP="007535FE">
            <w:pPr>
              <w:pStyle w:val="TableParagraph"/>
              <w:spacing w:line="176" w:lineRule="exact"/>
              <w:jc w:val="both"/>
              <w:rPr>
                <w:sz w:val="18"/>
              </w:rPr>
            </w:pPr>
            <w:r w:rsidRPr="003C2D17">
              <w:rPr>
                <w:sz w:val="18"/>
              </w:rPr>
              <w:t>vulnerable</w:t>
            </w:r>
            <w:r w:rsidRPr="003C2D17">
              <w:rPr>
                <w:spacing w:val="-2"/>
                <w:sz w:val="18"/>
              </w:rPr>
              <w:t xml:space="preserve"> </w:t>
            </w:r>
            <w:r w:rsidRPr="003C2D17">
              <w:rPr>
                <w:sz w:val="18"/>
              </w:rPr>
              <w:t>to</w:t>
            </w:r>
          </w:p>
        </w:tc>
        <w:tc>
          <w:tcPr>
            <w:tcW w:w="1066" w:type="dxa"/>
            <w:tcBorders>
              <w:top w:val="nil"/>
              <w:bottom w:val="nil"/>
            </w:tcBorders>
          </w:tcPr>
          <w:p w:rsidR="007535FE" w:rsidRPr="003C2D17" w:rsidRDefault="007535FE" w:rsidP="007535FE">
            <w:pPr>
              <w:pStyle w:val="TableParagraph"/>
              <w:spacing w:line="176" w:lineRule="exact"/>
              <w:ind w:left="108"/>
              <w:jc w:val="both"/>
              <w:rPr>
                <w:sz w:val="18"/>
              </w:rPr>
            </w:pPr>
            <w:r w:rsidRPr="003C2D17">
              <w:rPr>
                <w:sz w:val="18"/>
              </w:rPr>
              <w:t>(financial</w:t>
            </w:r>
          </w:p>
        </w:tc>
        <w:tc>
          <w:tcPr>
            <w:tcW w:w="2847" w:type="dxa"/>
            <w:vMerge/>
          </w:tcPr>
          <w:p w:rsidR="007535FE" w:rsidRPr="003C2D17" w:rsidRDefault="007535FE" w:rsidP="007535FE">
            <w:pPr>
              <w:pStyle w:val="TableParagraph"/>
              <w:spacing w:line="176" w:lineRule="exact"/>
              <w:ind w:left="108"/>
              <w:jc w:val="both"/>
              <w:rPr>
                <w:sz w:val="18"/>
              </w:rPr>
            </w:pPr>
          </w:p>
        </w:tc>
        <w:tc>
          <w:tcPr>
            <w:tcW w:w="2106" w:type="dxa"/>
            <w:vMerge/>
          </w:tcPr>
          <w:p w:rsidR="007535FE" w:rsidRPr="003C2D17" w:rsidRDefault="007535FE" w:rsidP="007535FE">
            <w:pPr>
              <w:pStyle w:val="TableParagraph"/>
              <w:spacing w:line="176" w:lineRule="exact"/>
              <w:ind w:left="109"/>
              <w:jc w:val="both"/>
              <w:rPr>
                <w:sz w:val="18"/>
              </w:rPr>
            </w:pPr>
          </w:p>
        </w:tc>
        <w:tc>
          <w:tcPr>
            <w:tcW w:w="1347" w:type="dxa"/>
            <w:vMerge/>
            <w:tcBorders>
              <w:top w:val="nil"/>
            </w:tcBorders>
          </w:tcPr>
          <w:p w:rsidR="007535FE" w:rsidRPr="003C2D17" w:rsidRDefault="007535FE">
            <w:pPr>
              <w:rPr>
                <w:sz w:val="2"/>
                <w:szCs w:val="2"/>
              </w:rPr>
            </w:pPr>
          </w:p>
        </w:tc>
        <w:tc>
          <w:tcPr>
            <w:tcW w:w="1530" w:type="dxa"/>
            <w:vMerge/>
            <w:tcBorders>
              <w:top w:val="nil"/>
            </w:tcBorders>
          </w:tcPr>
          <w:p w:rsidR="007535FE" w:rsidRPr="003C2D17" w:rsidRDefault="007535FE">
            <w:pPr>
              <w:rPr>
                <w:sz w:val="2"/>
                <w:szCs w:val="2"/>
              </w:rPr>
            </w:pPr>
          </w:p>
        </w:tc>
      </w:tr>
      <w:tr w:rsidR="007535FE" w:rsidRPr="003C2D17" w:rsidTr="007535FE">
        <w:trPr>
          <w:trHeight w:val="196"/>
        </w:trPr>
        <w:tc>
          <w:tcPr>
            <w:tcW w:w="1502" w:type="dxa"/>
            <w:tcBorders>
              <w:top w:val="nil"/>
              <w:bottom w:val="nil"/>
            </w:tcBorders>
          </w:tcPr>
          <w:p w:rsidR="007535FE" w:rsidRPr="003C2D17" w:rsidRDefault="007535FE" w:rsidP="007535FE">
            <w:pPr>
              <w:pStyle w:val="TableParagraph"/>
              <w:spacing w:line="176" w:lineRule="exact"/>
              <w:jc w:val="both"/>
              <w:rPr>
                <w:sz w:val="18"/>
              </w:rPr>
            </w:pPr>
            <w:r w:rsidRPr="003C2D17">
              <w:rPr>
                <w:sz w:val="18"/>
              </w:rPr>
              <w:t>climate</w:t>
            </w:r>
            <w:r w:rsidRPr="003C2D17">
              <w:rPr>
                <w:spacing w:val="-4"/>
                <w:sz w:val="18"/>
              </w:rPr>
              <w:t xml:space="preserve"> </w:t>
            </w:r>
            <w:r w:rsidRPr="003C2D17">
              <w:rPr>
                <w:sz w:val="18"/>
              </w:rPr>
              <w:t>change</w:t>
            </w:r>
          </w:p>
        </w:tc>
        <w:tc>
          <w:tcPr>
            <w:tcW w:w="1066" w:type="dxa"/>
            <w:tcBorders>
              <w:top w:val="nil"/>
              <w:bottom w:val="nil"/>
            </w:tcBorders>
          </w:tcPr>
          <w:p w:rsidR="007535FE" w:rsidRPr="003C2D17" w:rsidRDefault="007535FE" w:rsidP="007535FE">
            <w:pPr>
              <w:pStyle w:val="TableParagraph"/>
              <w:spacing w:line="176" w:lineRule="exact"/>
              <w:ind w:left="108"/>
              <w:jc w:val="both"/>
              <w:rPr>
                <w:sz w:val="18"/>
              </w:rPr>
            </w:pPr>
            <w:r w:rsidRPr="003C2D17">
              <w:rPr>
                <w:sz w:val="18"/>
              </w:rPr>
              <w:t>and</w:t>
            </w:r>
          </w:p>
        </w:tc>
        <w:tc>
          <w:tcPr>
            <w:tcW w:w="2847" w:type="dxa"/>
            <w:vMerge/>
          </w:tcPr>
          <w:p w:rsidR="007535FE" w:rsidRPr="003C2D17" w:rsidRDefault="007535FE" w:rsidP="007535FE">
            <w:pPr>
              <w:pStyle w:val="TableParagraph"/>
              <w:spacing w:line="176" w:lineRule="exact"/>
              <w:ind w:left="108"/>
              <w:jc w:val="both"/>
              <w:rPr>
                <w:sz w:val="18"/>
              </w:rPr>
            </w:pPr>
          </w:p>
        </w:tc>
        <w:tc>
          <w:tcPr>
            <w:tcW w:w="2106" w:type="dxa"/>
            <w:vMerge/>
          </w:tcPr>
          <w:p w:rsidR="007535FE" w:rsidRPr="003C2D17" w:rsidRDefault="007535FE" w:rsidP="007535FE">
            <w:pPr>
              <w:pStyle w:val="TableParagraph"/>
              <w:spacing w:line="176" w:lineRule="exact"/>
              <w:ind w:left="109"/>
              <w:jc w:val="both"/>
              <w:rPr>
                <w:sz w:val="18"/>
              </w:rPr>
            </w:pPr>
          </w:p>
        </w:tc>
        <w:tc>
          <w:tcPr>
            <w:tcW w:w="1347" w:type="dxa"/>
            <w:vMerge/>
            <w:tcBorders>
              <w:top w:val="nil"/>
            </w:tcBorders>
          </w:tcPr>
          <w:p w:rsidR="007535FE" w:rsidRPr="003C2D17" w:rsidRDefault="007535FE">
            <w:pPr>
              <w:rPr>
                <w:sz w:val="2"/>
                <w:szCs w:val="2"/>
              </w:rPr>
            </w:pPr>
          </w:p>
        </w:tc>
        <w:tc>
          <w:tcPr>
            <w:tcW w:w="1530" w:type="dxa"/>
            <w:vMerge/>
            <w:tcBorders>
              <w:top w:val="nil"/>
            </w:tcBorders>
          </w:tcPr>
          <w:p w:rsidR="007535FE" w:rsidRPr="003C2D17" w:rsidRDefault="007535FE">
            <w:pPr>
              <w:rPr>
                <w:sz w:val="2"/>
                <w:szCs w:val="2"/>
              </w:rPr>
            </w:pPr>
          </w:p>
        </w:tc>
      </w:tr>
      <w:tr w:rsidR="007535FE" w:rsidRPr="003C2D17" w:rsidTr="007535FE">
        <w:trPr>
          <w:trHeight w:val="197"/>
        </w:trPr>
        <w:tc>
          <w:tcPr>
            <w:tcW w:w="1502" w:type="dxa"/>
            <w:tcBorders>
              <w:top w:val="nil"/>
              <w:bottom w:val="nil"/>
            </w:tcBorders>
          </w:tcPr>
          <w:p w:rsidR="007535FE" w:rsidRPr="003C2D17" w:rsidRDefault="007535FE" w:rsidP="007535FE">
            <w:pPr>
              <w:pStyle w:val="TableParagraph"/>
              <w:spacing w:line="178" w:lineRule="exact"/>
              <w:jc w:val="both"/>
              <w:rPr>
                <w:sz w:val="18"/>
              </w:rPr>
            </w:pPr>
            <w:r w:rsidRPr="003C2D17">
              <w:rPr>
                <w:sz w:val="18"/>
              </w:rPr>
              <w:t>and</w:t>
            </w:r>
            <w:r w:rsidRPr="003C2D17">
              <w:rPr>
                <w:spacing w:val="-1"/>
                <w:sz w:val="18"/>
              </w:rPr>
              <w:t xml:space="preserve"> </w:t>
            </w:r>
            <w:r w:rsidRPr="003C2D17">
              <w:rPr>
                <w:sz w:val="18"/>
              </w:rPr>
              <w:t>achieve</w:t>
            </w:r>
          </w:p>
        </w:tc>
        <w:tc>
          <w:tcPr>
            <w:tcW w:w="1066" w:type="dxa"/>
            <w:tcBorders>
              <w:top w:val="nil"/>
              <w:bottom w:val="nil"/>
            </w:tcBorders>
          </w:tcPr>
          <w:p w:rsidR="007535FE" w:rsidRPr="003C2D17" w:rsidRDefault="007535FE" w:rsidP="007535FE">
            <w:pPr>
              <w:pStyle w:val="TableParagraph"/>
              <w:spacing w:line="178" w:lineRule="exact"/>
              <w:ind w:left="108"/>
              <w:jc w:val="both"/>
              <w:rPr>
                <w:sz w:val="18"/>
              </w:rPr>
            </w:pPr>
            <w:r w:rsidRPr="003C2D17">
              <w:rPr>
                <w:sz w:val="18"/>
              </w:rPr>
              <w:t>marketing)</w:t>
            </w:r>
          </w:p>
        </w:tc>
        <w:tc>
          <w:tcPr>
            <w:tcW w:w="2847" w:type="dxa"/>
            <w:vMerge/>
          </w:tcPr>
          <w:p w:rsidR="007535FE" w:rsidRPr="003C2D17" w:rsidRDefault="007535FE" w:rsidP="007535FE">
            <w:pPr>
              <w:pStyle w:val="TableParagraph"/>
              <w:spacing w:line="176" w:lineRule="exact"/>
              <w:ind w:left="108"/>
              <w:jc w:val="both"/>
              <w:rPr>
                <w:sz w:val="18"/>
              </w:rPr>
            </w:pPr>
          </w:p>
        </w:tc>
        <w:tc>
          <w:tcPr>
            <w:tcW w:w="2106" w:type="dxa"/>
            <w:vMerge/>
          </w:tcPr>
          <w:p w:rsidR="007535FE" w:rsidRPr="003C2D17" w:rsidRDefault="007535FE" w:rsidP="007535FE">
            <w:pPr>
              <w:pStyle w:val="TableParagraph"/>
              <w:spacing w:line="176" w:lineRule="exact"/>
              <w:ind w:left="109"/>
              <w:jc w:val="both"/>
              <w:rPr>
                <w:sz w:val="18"/>
              </w:rPr>
            </w:pPr>
          </w:p>
        </w:tc>
        <w:tc>
          <w:tcPr>
            <w:tcW w:w="1347" w:type="dxa"/>
            <w:vMerge/>
            <w:tcBorders>
              <w:top w:val="nil"/>
            </w:tcBorders>
          </w:tcPr>
          <w:p w:rsidR="007535FE" w:rsidRPr="003C2D17" w:rsidRDefault="007535FE">
            <w:pPr>
              <w:rPr>
                <w:sz w:val="2"/>
                <w:szCs w:val="2"/>
              </w:rPr>
            </w:pPr>
          </w:p>
        </w:tc>
        <w:tc>
          <w:tcPr>
            <w:tcW w:w="1530" w:type="dxa"/>
            <w:vMerge/>
            <w:tcBorders>
              <w:top w:val="nil"/>
            </w:tcBorders>
          </w:tcPr>
          <w:p w:rsidR="007535FE" w:rsidRPr="003C2D17" w:rsidRDefault="007535FE">
            <w:pPr>
              <w:rPr>
                <w:sz w:val="2"/>
                <w:szCs w:val="2"/>
              </w:rPr>
            </w:pPr>
          </w:p>
        </w:tc>
      </w:tr>
      <w:tr w:rsidR="007535FE" w:rsidRPr="003C2D17" w:rsidTr="007535FE">
        <w:trPr>
          <w:trHeight w:val="197"/>
        </w:trPr>
        <w:tc>
          <w:tcPr>
            <w:tcW w:w="1502" w:type="dxa"/>
            <w:tcBorders>
              <w:top w:val="nil"/>
              <w:bottom w:val="nil"/>
            </w:tcBorders>
          </w:tcPr>
          <w:p w:rsidR="007535FE" w:rsidRPr="003C2D17" w:rsidRDefault="007535FE" w:rsidP="007535FE">
            <w:pPr>
              <w:pStyle w:val="TableParagraph"/>
              <w:spacing w:line="178" w:lineRule="exact"/>
              <w:jc w:val="both"/>
              <w:rPr>
                <w:sz w:val="18"/>
              </w:rPr>
            </w:pPr>
            <w:r w:rsidRPr="003C2D17">
              <w:rPr>
                <w:sz w:val="18"/>
              </w:rPr>
              <w:t>higher</w:t>
            </w:r>
            <w:r w:rsidRPr="003C2D17">
              <w:rPr>
                <w:spacing w:val="-2"/>
                <w:sz w:val="18"/>
              </w:rPr>
              <w:t xml:space="preserve"> </w:t>
            </w:r>
            <w:r w:rsidRPr="003C2D17">
              <w:rPr>
                <w:sz w:val="18"/>
              </w:rPr>
              <w:t>levels</w:t>
            </w:r>
            <w:r w:rsidRPr="003C2D17">
              <w:rPr>
                <w:spacing w:val="-2"/>
                <w:sz w:val="18"/>
              </w:rPr>
              <w:t xml:space="preserve"> </w:t>
            </w:r>
            <w:r w:rsidRPr="003C2D17">
              <w:rPr>
                <w:sz w:val="18"/>
              </w:rPr>
              <w:t>of</w:t>
            </w:r>
          </w:p>
        </w:tc>
        <w:tc>
          <w:tcPr>
            <w:tcW w:w="1066" w:type="dxa"/>
            <w:tcBorders>
              <w:top w:val="nil"/>
              <w:bottom w:val="nil"/>
            </w:tcBorders>
          </w:tcPr>
          <w:p w:rsidR="007535FE" w:rsidRPr="003C2D17" w:rsidRDefault="007535FE" w:rsidP="007535FE">
            <w:pPr>
              <w:pStyle w:val="TableParagraph"/>
              <w:spacing w:line="178" w:lineRule="exact"/>
              <w:ind w:left="108"/>
              <w:jc w:val="both"/>
              <w:rPr>
                <w:sz w:val="18"/>
              </w:rPr>
            </w:pPr>
            <w:r w:rsidRPr="003C2D17">
              <w:rPr>
                <w:sz w:val="18"/>
              </w:rPr>
              <w:t>support</w:t>
            </w:r>
            <w:r w:rsidRPr="003C2D17">
              <w:rPr>
                <w:spacing w:val="-2"/>
                <w:sz w:val="18"/>
              </w:rPr>
              <w:t xml:space="preserve"> </w:t>
            </w:r>
            <w:r w:rsidRPr="003C2D17">
              <w:rPr>
                <w:sz w:val="18"/>
              </w:rPr>
              <w:t>for</w:t>
            </w:r>
          </w:p>
        </w:tc>
        <w:tc>
          <w:tcPr>
            <w:tcW w:w="2847" w:type="dxa"/>
            <w:vMerge/>
          </w:tcPr>
          <w:p w:rsidR="007535FE" w:rsidRPr="003C2D17" w:rsidRDefault="007535FE" w:rsidP="007535FE">
            <w:pPr>
              <w:pStyle w:val="TableParagraph"/>
              <w:spacing w:line="176" w:lineRule="exact"/>
              <w:ind w:left="108"/>
              <w:jc w:val="both"/>
              <w:rPr>
                <w:sz w:val="18"/>
              </w:rPr>
            </w:pPr>
          </w:p>
        </w:tc>
        <w:tc>
          <w:tcPr>
            <w:tcW w:w="2106" w:type="dxa"/>
            <w:vMerge/>
          </w:tcPr>
          <w:p w:rsidR="007535FE" w:rsidRPr="003C2D17" w:rsidRDefault="007535FE" w:rsidP="007535FE">
            <w:pPr>
              <w:pStyle w:val="TableParagraph"/>
              <w:spacing w:line="176" w:lineRule="exact"/>
              <w:ind w:left="109"/>
              <w:jc w:val="both"/>
              <w:rPr>
                <w:sz w:val="18"/>
              </w:rPr>
            </w:pPr>
          </w:p>
        </w:tc>
        <w:tc>
          <w:tcPr>
            <w:tcW w:w="1347" w:type="dxa"/>
            <w:vMerge/>
            <w:tcBorders>
              <w:top w:val="nil"/>
            </w:tcBorders>
          </w:tcPr>
          <w:p w:rsidR="007535FE" w:rsidRPr="003C2D17" w:rsidRDefault="007535FE">
            <w:pPr>
              <w:rPr>
                <w:sz w:val="2"/>
                <w:szCs w:val="2"/>
              </w:rPr>
            </w:pPr>
          </w:p>
        </w:tc>
        <w:tc>
          <w:tcPr>
            <w:tcW w:w="1530" w:type="dxa"/>
            <w:vMerge/>
            <w:tcBorders>
              <w:top w:val="nil"/>
            </w:tcBorders>
          </w:tcPr>
          <w:p w:rsidR="007535FE" w:rsidRPr="003C2D17" w:rsidRDefault="007535FE">
            <w:pPr>
              <w:rPr>
                <w:sz w:val="2"/>
                <w:szCs w:val="2"/>
              </w:rPr>
            </w:pPr>
          </w:p>
        </w:tc>
      </w:tr>
      <w:tr w:rsidR="007535FE" w:rsidRPr="003C2D17" w:rsidTr="007535FE">
        <w:trPr>
          <w:trHeight w:val="196"/>
        </w:trPr>
        <w:tc>
          <w:tcPr>
            <w:tcW w:w="1502" w:type="dxa"/>
            <w:tcBorders>
              <w:top w:val="nil"/>
              <w:bottom w:val="nil"/>
            </w:tcBorders>
          </w:tcPr>
          <w:p w:rsidR="007535FE" w:rsidRPr="003C2D17" w:rsidRDefault="007535FE" w:rsidP="007535FE">
            <w:pPr>
              <w:pStyle w:val="TableParagraph"/>
              <w:spacing w:line="176" w:lineRule="exact"/>
              <w:jc w:val="both"/>
              <w:rPr>
                <w:sz w:val="18"/>
              </w:rPr>
            </w:pPr>
            <w:r w:rsidRPr="003C2D17">
              <w:rPr>
                <w:sz w:val="18"/>
              </w:rPr>
              <w:t>productivity</w:t>
            </w:r>
          </w:p>
        </w:tc>
        <w:tc>
          <w:tcPr>
            <w:tcW w:w="1066" w:type="dxa"/>
            <w:tcBorders>
              <w:top w:val="nil"/>
              <w:bottom w:val="nil"/>
            </w:tcBorders>
          </w:tcPr>
          <w:p w:rsidR="007535FE" w:rsidRPr="003C2D17" w:rsidRDefault="007535FE" w:rsidP="007535FE">
            <w:pPr>
              <w:pStyle w:val="TableParagraph"/>
              <w:spacing w:line="176" w:lineRule="exact"/>
              <w:ind w:left="108"/>
              <w:jc w:val="both"/>
              <w:rPr>
                <w:sz w:val="18"/>
              </w:rPr>
            </w:pPr>
            <w:r w:rsidRPr="003C2D17">
              <w:rPr>
                <w:sz w:val="18"/>
              </w:rPr>
              <w:t>alternate</w:t>
            </w:r>
          </w:p>
        </w:tc>
        <w:tc>
          <w:tcPr>
            <w:tcW w:w="2847" w:type="dxa"/>
            <w:vMerge/>
          </w:tcPr>
          <w:p w:rsidR="007535FE" w:rsidRPr="003C2D17" w:rsidRDefault="007535FE" w:rsidP="007535FE">
            <w:pPr>
              <w:pStyle w:val="TableParagraph"/>
              <w:spacing w:line="176" w:lineRule="exact"/>
              <w:ind w:left="108"/>
              <w:jc w:val="both"/>
              <w:rPr>
                <w:sz w:val="18"/>
              </w:rPr>
            </w:pPr>
          </w:p>
        </w:tc>
        <w:tc>
          <w:tcPr>
            <w:tcW w:w="2106" w:type="dxa"/>
            <w:vMerge/>
          </w:tcPr>
          <w:p w:rsidR="007535FE" w:rsidRPr="003C2D17" w:rsidRDefault="007535FE" w:rsidP="007535FE">
            <w:pPr>
              <w:pStyle w:val="TableParagraph"/>
              <w:spacing w:line="176" w:lineRule="exact"/>
              <w:ind w:left="109"/>
              <w:jc w:val="both"/>
              <w:rPr>
                <w:sz w:val="18"/>
              </w:rPr>
            </w:pPr>
          </w:p>
        </w:tc>
        <w:tc>
          <w:tcPr>
            <w:tcW w:w="1347" w:type="dxa"/>
            <w:vMerge/>
            <w:tcBorders>
              <w:top w:val="nil"/>
            </w:tcBorders>
          </w:tcPr>
          <w:p w:rsidR="007535FE" w:rsidRPr="003C2D17" w:rsidRDefault="007535FE">
            <w:pPr>
              <w:rPr>
                <w:sz w:val="2"/>
                <w:szCs w:val="2"/>
              </w:rPr>
            </w:pPr>
          </w:p>
        </w:tc>
        <w:tc>
          <w:tcPr>
            <w:tcW w:w="1530" w:type="dxa"/>
            <w:vMerge/>
            <w:tcBorders>
              <w:top w:val="nil"/>
            </w:tcBorders>
          </w:tcPr>
          <w:p w:rsidR="007535FE" w:rsidRPr="003C2D17" w:rsidRDefault="007535FE">
            <w:pPr>
              <w:rPr>
                <w:sz w:val="2"/>
                <w:szCs w:val="2"/>
              </w:rPr>
            </w:pPr>
          </w:p>
        </w:tc>
      </w:tr>
      <w:tr w:rsidR="007535FE" w:rsidRPr="003C2D17" w:rsidTr="007535FE">
        <w:trPr>
          <w:trHeight w:val="196"/>
        </w:trPr>
        <w:tc>
          <w:tcPr>
            <w:tcW w:w="1502" w:type="dxa"/>
            <w:tcBorders>
              <w:top w:val="nil"/>
              <w:bottom w:val="nil"/>
            </w:tcBorders>
          </w:tcPr>
          <w:p w:rsidR="007535FE" w:rsidRPr="003C2D17" w:rsidRDefault="007535FE" w:rsidP="007535FE">
            <w:pPr>
              <w:pStyle w:val="TableParagraph"/>
              <w:ind w:left="0"/>
              <w:jc w:val="both"/>
              <w:rPr>
                <w:sz w:val="12"/>
              </w:rPr>
            </w:pPr>
          </w:p>
        </w:tc>
        <w:tc>
          <w:tcPr>
            <w:tcW w:w="1066" w:type="dxa"/>
            <w:tcBorders>
              <w:top w:val="nil"/>
              <w:bottom w:val="nil"/>
            </w:tcBorders>
          </w:tcPr>
          <w:p w:rsidR="007535FE" w:rsidRPr="003C2D17" w:rsidRDefault="007535FE" w:rsidP="007535FE">
            <w:pPr>
              <w:pStyle w:val="TableParagraph"/>
              <w:spacing w:line="176" w:lineRule="exact"/>
              <w:ind w:left="108"/>
              <w:jc w:val="both"/>
              <w:rPr>
                <w:sz w:val="18"/>
              </w:rPr>
            </w:pPr>
            <w:r w:rsidRPr="003C2D17">
              <w:rPr>
                <w:sz w:val="18"/>
              </w:rPr>
              <w:t>food and</w:t>
            </w:r>
          </w:p>
        </w:tc>
        <w:tc>
          <w:tcPr>
            <w:tcW w:w="2847" w:type="dxa"/>
            <w:vMerge/>
          </w:tcPr>
          <w:p w:rsidR="007535FE" w:rsidRPr="003C2D17" w:rsidRDefault="007535FE" w:rsidP="007535FE">
            <w:pPr>
              <w:pStyle w:val="TableParagraph"/>
              <w:spacing w:line="176" w:lineRule="exact"/>
              <w:ind w:left="108"/>
              <w:jc w:val="both"/>
              <w:rPr>
                <w:sz w:val="18"/>
              </w:rPr>
            </w:pPr>
          </w:p>
        </w:tc>
        <w:tc>
          <w:tcPr>
            <w:tcW w:w="2106" w:type="dxa"/>
            <w:vMerge/>
          </w:tcPr>
          <w:p w:rsidR="007535FE" w:rsidRPr="003C2D17" w:rsidRDefault="007535FE" w:rsidP="007535FE">
            <w:pPr>
              <w:pStyle w:val="TableParagraph"/>
              <w:spacing w:line="176" w:lineRule="exact"/>
              <w:ind w:left="109"/>
              <w:jc w:val="both"/>
              <w:rPr>
                <w:sz w:val="18"/>
              </w:rPr>
            </w:pPr>
          </w:p>
        </w:tc>
        <w:tc>
          <w:tcPr>
            <w:tcW w:w="1347" w:type="dxa"/>
            <w:vMerge/>
            <w:tcBorders>
              <w:top w:val="nil"/>
            </w:tcBorders>
          </w:tcPr>
          <w:p w:rsidR="007535FE" w:rsidRPr="003C2D17" w:rsidRDefault="007535FE">
            <w:pPr>
              <w:rPr>
                <w:sz w:val="2"/>
                <w:szCs w:val="2"/>
              </w:rPr>
            </w:pPr>
          </w:p>
        </w:tc>
        <w:tc>
          <w:tcPr>
            <w:tcW w:w="1530" w:type="dxa"/>
            <w:vMerge/>
            <w:tcBorders>
              <w:top w:val="nil"/>
            </w:tcBorders>
          </w:tcPr>
          <w:p w:rsidR="007535FE" w:rsidRPr="003C2D17" w:rsidRDefault="007535FE">
            <w:pPr>
              <w:rPr>
                <w:sz w:val="2"/>
                <w:szCs w:val="2"/>
              </w:rPr>
            </w:pPr>
          </w:p>
        </w:tc>
      </w:tr>
      <w:tr w:rsidR="007535FE" w:rsidRPr="003C2D17" w:rsidTr="007535FE">
        <w:trPr>
          <w:trHeight w:val="197"/>
        </w:trPr>
        <w:tc>
          <w:tcPr>
            <w:tcW w:w="1502" w:type="dxa"/>
            <w:tcBorders>
              <w:top w:val="nil"/>
              <w:bottom w:val="nil"/>
            </w:tcBorders>
          </w:tcPr>
          <w:p w:rsidR="007535FE" w:rsidRPr="003C2D17" w:rsidRDefault="007535FE" w:rsidP="007535FE">
            <w:pPr>
              <w:pStyle w:val="TableParagraph"/>
              <w:ind w:left="0"/>
              <w:jc w:val="both"/>
              <w:rPr>
                <w:sz w:val="12"/>
              </w:rPr>
            </w:pPr>
          </w:p>
        </w:tc>
        <w:tc>
          <w:tcPr>
            <w:tcW w:w="1066" w:type="dxa"/>
            <w:tcBorders>
              <w:top w:val="nil"/>
              <w:bottom w:val="nil"/>
            </w:tcBorders>
          </w:tcPr>
          <w:p w:rsidR="007535FE" w:rsidRPr="003C2D17" w:rsidRDefault="007535FE" w:rsidP="007535FE">
            <w:pPr>
              <w:pStyle w:val="TableParagraph"/>
              <w:spacing w:line="178" w:lineRule="exact"/>
              <w:ind w:left="108"/>
              <w:jc w:val="both"/>
              <w:rPr>
                <w:sz w:val="18"/>
              </w:rPr>
            </w:pPr>
            <w:r w:rsidRPr="003C2D17">
              <w:rPr>
                <w:sz w:val="18"/>
              </w:rPr>
              <w:t>livelihoods</w:t>
            </w:r>
          </w:p>
        </w:tc>
        <w:tc>
          <w:tcPr>
            <w:tcW w:w="2847" w:type="dxa"/>
            <w:vMerge/>
          </w:tcPr>
          <w:p w:rsidR="007535FE" w:rsidRPr="003C2D17" w:rsidRDefault="007535FE" w:rsidP="007535FE">
            <w:pPr>
              <w:pStyle w:val="TableParagraph"/>
              <w:spacing w:line="176" w:lineRule="exact"/>
              <w:ind w:left="108"/>
              <w:jc w:val="both"/>
              <w:rPr>
                <w:sz w:val="18"/>
              </w:rPr>
            </w:pPr>
          </w:p>
        </w:tc>
        <w:tc>
          <w:tcPr>
            <w:tcW w:w="2106" w:type="dxa"/>
            <w:vMerge/>
          </w:tcPr>
          <w:p w:rsidR="007535FE" w:rsidRPr="003C2D17" w:rsidRDefault="007535FE" w:rsidP="007535FE">
            <w:pPr>
              <w:pStyle w:val="TableParagraph"/>
              <w:spacing w:line="176" w:lineRule="exact"/>
              <w:ind w:left="109"/>
              <w:jc w:val="both"/>
              <w:rPr>
                <w:sz w:val="18"/>
              </w:rPr>
            </w:pPr>
          </w:p>
        </w:tc>
        <w:tc>
          <w:tcPr>
            <w:tcW w:w="1347" w:type="dxa"/>
            <w:vMerge/>
            <w:tcBorders>
              <w:top w:val="nil"/>
            </w:tcBorders>
          </w:tcPr>
          <w:p w:rsidR="007535FE" w:rsidRPr="003C2D17" w:rsidRDefault="007535FE">
            <w:pPr>
              <w:rPr>
                <w:sz w:val="2"/>
                <w:szCs w:val="2"/>
              </w:rPr>
            </w:pPr>
          </w:p>
        </w:tc>
        <w:tc>
          <w:tcPr>
            <w:tcW w:w="1530" w:type="dxa"/>
            <w:vMerge/>
            <w:tcBorders>
              <w:top w:val="nil"/>
            </w:tcBorders>
          </w:tcPr>
          <w:p w:rsidR="007535FE" w:rsidRPr="003C2D17" w:rsidRDefault="007535FE">
            <w:pPr>
              <w:rPr>
                <w:sz w:val="2"/>
                <w:szCs w:val="2"/>
              </w:rPr>
            </w:pPr>
          </w:p>
        </w:tc>
      </w:tr>
      <w:tr w:rsidR="007535FE" w:rsidRPr="003C2D17" w:rsidTr="007535FE">
        <w:trPr>
          <w:trHeight w:val="197"/>
        </w:trPr>
        <w:tc>
          <w:tcPr>
            <w:tcW w:w="1502" w:type="dxa"/>
            <w:tcBorders>
              <w:top w:val="nil"/>
              <w:bottom w:val="nil"/>
            </w:tcBorders>
          </w:tcPr>
          <w:p w:rsidR="007535FE" w:rsidRPr="003C2D17" w:rsidRDefault="007535FE" w:rsidP="007535FE">
            <w:pPr>
              <w:pStyle w:val="TableParagraph"/>
              <w:ind w:left="0"/>
              <w:jc w:val="both"/>
              <w:rPr>
                <w:sz w:val="12"/>
              </w:rPr>
            </w:pPr>
          </w:p>
        </w:tc>
        <w:tc>
          <w:tcPr>
            <w:tcW w:w="1066" w:type="dxa"/>
            <w:tcBorders>
              <w:top w:val="nil"/>
              <w:bottom w:val="nil"/>
            </w:tcBorders>
          </w:tcPr>
          <w:p w:rsidR="007535FE" w:rsidRPr="003C2D17" w:rsidRDefault="007535FE" w:rsidP="007535FE">
            <w:pPr>
              <w:pStyle w:val="TableParagraph"/>
              <w:spacing w:line="178" w:lineRule="exact"/>
              <w:ind w:left="108"/>
              <w:jc w:val="both"/>
              <w:rPr>
                <w:sz w:val="18"/>
              </w:rPr>
            </w:pPr>
            <w:r w:rsidRPr="003C2D17">
              <w:rPr>
                <w:sz w:val="18"/>
              </w:rPr>
              <w:t>are</w:t>
            </w:r>
          </w:p>
        </w:tc>
        <w:tc>
          <w:tcPr>
            <w:tcW w:w="2847" w:type="dxa"/>
            <w:vMerge/>
          </w:tcPr>
          <w:p w:rsidR="007535FE" w:rsidRPr="003C2D17" w:rsidRDefault="007535FE" w:rsidP="007535FE">
            <w:pPr>
              <w:pStyle w:val="TableParagraph"/>
              <w:spacing w:line="176" w:lineRule="exact"/>
              <w:ind w:left="108"/>
              <w:jc w:val="both"/>
              <w:rPr>
                <w:sz w:val="18"/>
              </w:rPr>
            </w:pPr>
          </w:p>
        </w:tc>
        <w:tc>
          <w:tcPr>
            <w:tcW w:w="2106" w:type="dxa"/>
            <w:vMerge/>
          </w:tcPr>
          <w:p w:rsidR="007535FE" w:rsidRPr="003C2D17" w:rsidRDefault="007535FE" w:rsidP="007535FE">
            <w:pPr>
              <w:pStyle w:val="TableParagraph"/>
              <w:spacing w:line="176" w:lineRule="exact"/>
              <w:ind w:left="109"/>
              <w:jc w:val="both"/>
              <w:rPr>
                <w:sz w:val="18"/>
              </w:rPr>
            </w:pPr>
          </w:p>
        </w:tc>
        <w:tc>
          <w:tcPr>
            <w:tcW w:w="1347" w:type="dxa"/>
            <w:vMerge/>
            <w:tcBorders>
              <w:top w:val="nil"/>
            </w:tcBorders>
          </w:tcPr>
          <w:p w:rsidR="007535FE" w:rsidRPr="003C2D17" w:rsidRDefault="007535FE">
            <w:pPr>
              <w:rPr>
                <w:sz w:val="2"/>
                <w:szCs w:val="2"/>
              </w:rPr>
            </w:pPr>
          </w:p>
        </w:tc>
        <w:tc>
          <w:tcPr>
            <w:tcW w:w="1530" w:type="dxa"/>
            <w:vMerge/>
            <w:tcBorders>
              <w:top w:val="nil"/>
            </w:tcBorders>
          </w:tcPr>
          <w:p w:rsidR="007535FE" w:rsidRPr="003C2D17" w:rsidRDefault="007535FE">
            <w:pPr>
              <w:rPr>
                <w:sz w:val="2"/>
                <w:szCs w:val="2"/>
              </w:rPr>
            </w:pPr>
          </w:p>
        </w:tc>
      </w:tr>
      <w:tr w:rsidR="007535FE" w:rsidRPr="003C2D17" w:rsidTr="007535FE">
        <w:trPr>
          <w:trHeight w:val="196"/>
        </w:trPr>
        <w:tc>
          <w:tcPr>
            <w:tcW w:w="1502" w:type="dxa"/>
            <w:tcBorders>
              <w:top w:val="nil"/>
              <w:bottom w:val="nil"/>
            </w:tcBorders>
          </w:tcPr>
          <w:p w:rsidR="007535FE" w:rsidRPr="003C2D17" w:rsidRDefault="007535FE" w:rsidP="007535FE">
            <w:pPr>
              <w:pStyle w:val="TableParagraph"/>
              <w:ind w:left="0"/>
              <w:jc w:val="both"/>
              <w:rPr>
                <w:sz w:val="12"/>
              </w:rPr>
            </w:pPr>
          </w:p>
        </w:tc>
        <w:tc>
          <w:tcPr>
            <w:tcW w:w="1066" w:type="dxa"/>
            <w:tcBorders>
              <w:top w:val="nil"/>
              <w:bottom w:val="nil"/>
            </w:tcBorders>
          </w:tcPr>
          <w:p w:rsidR="007535FE" w:rsidRPr="003C2D17" w:rsidRDefault="007535FE" w:rsidP="007535FE">
            <w:pPr>
              <w:pStyle w:val="TableParagraph"/>
              <w:spacing w:line="176" w:lineRule="exact"/>
              <w:ind w:left="108"/>
              <w:jc w:val="both"/>
              <w:rPr>
                <w:sz w:val="18"/>
              </w:rPr>
            </w:pPr>
            <w:r w:rsidRPr="003C2D17">
              <w:rPr>
                <w:sz w:val="18"/>
              </w:rPr>
              <w:t>unavailable</w:t>
            </w:r>
          </w:p>
        </w:tc>
        <w:tc>
          <w:tcPr>
            <w:tcW w:w="2847" w:type="dxa"/>
            <w:vMerge/>
          </w:tcPr>
          <w:p w:rsidR="007535FE" w:rsidRPr="003C2D17" w:rsidRDefault="007535FE" w:rsidP="007535FE">
            <w:pPr>
              <w:pStyle w:val="TableParagraph"/>
              <w:spacing w:line="176" w:lineRule="exact"/>
              <w:ind w:left="108"/>
              <w:jc w:val="both"/>
              <w:rPr>
                <w:sz w:val="18"/>
              </w:rPr>
            </w:pPr>
          </w:p>
        </w:tc>
        <w:tc>
          <w:tcPr>
            <w:tcW w:w="2106" w:type="dxa"/>
            <w:vMerge/>
          </w:tcPr>
          <w:p w:rsidR="007535FE" w:rsidRPr="003C2D17" w:rsidRDefault="007535FE" w:rsidP="007535FE">
            <w:pPr>
              <w:pStyle w:val="TableParagraph"/>
              <w:spacing w:line="176" w:lineRule="exact"/>
              <w:ind w:left="109"/>
              <w:jc w:val="both"/>
              <w:rPr>
                <w:sz w:val="18"/>
              </w:rPr>
            </w:pPr>
          </w:p>
        </w:tc>
        <w:tc>
          <w:tcPr>
            <w:tcW w:w="1347" w:type="dxa"/>
            <w:vMerge/>
            <w:tcBorders>
              <w:top w:val="nil"/>
            </w:tcBorders>
          </w:tcPr>
          <w:p w:rsidR="007535FE" w:rsidRPr="003C2D17" w:rsidRDefault="007535FE">
            <w:pPr>
              <w:rPr>
                <w:sz w:val="2"/>
                <w:szCs w:val="2"/>
              </w:rPr>
            </w:pPr>
          </w:p>
        </w:tc>
        <w:tc>
          <w:tcPr>
            <w:tcW w:w="1530" w:type="dxa"/>
            <w:vMerge/>
            <w:tcBorders>
              <w:top w:val="nil"/>
            </w:tcBorders>
          </w:tcPr>
          <w:p w:rsidR="007535FE" w:rsidRPr="003C2D17" w:rsidRDefault="007535FE">
            <w:pPr>
              <w:rPr>
                <w:sz w:val="2"/>
                <w:szCs w:val="2"/>
              </w:rPr>
            </w:pPr>
          </w:p>
        </w:tc>
      </w:tr>
      <w:tr w:rsidR="007535FE" w:rsidRPr="003C2D17" w:rsidTr="007535FE">
        <w:trPr>
          <w:trHeight w:val="196"/>
        </w:trPr>
        <w:tc>
          <w:tcPr>
            <w:tcW w:w="1502" w:type="dxa"/>
            <w:tcBorders>
              <w:top w:val="nil"/>
              <w:bottom w:val="nil"/>
            </w:tcBorders>
          </w:tcPr>
          <w:p w:rsidR="007535FE" w:rsidRPr="003C2D17" w:rsidRDefault="007535FE" w:rsidP="007535FE">
            <w:pPr>
              <w:pStyle w:val="TableParagraph"/>
              <w:ind w:left="0"/>
              <w:jc w:val="both"/>
              <w:rPr>
                <w:sz w:val="12"/>
              </w:rPr>
            </w:pPr>
          </w:p>
        </w:tc>
        <w:tc>
          <w:tcPr>
            <w:tcW w:w="1066" w:type="dxa"/>
            <w:tcBorders>
              <w:top w:val="nil"/>
              <w:bottom w:val="nil"/>
            </w:tcBorders>
          </w:tcPr>
          <w:p w:rsidR="007535FE" w:rsidRPr="003C2D17" w:rsidRDefault="007535FE" w:rsidP="007535FE">
            <w:pPr>
              <w:pStyle w:val="TableParagraph"/>
              <w:spacing w:line="176" w:lineRule="exact"/>
              <w:ind w:left="108"/>
              <w:jc w:val="both"/>
              <w:rPr>
                <w:sz w:val="18"/>
              </w:rPr>
            </w:pPr>
            <w:r w:rsidRPr="003C2D17">
              <w:rPr>
                <w:sz w:val="18"/>
              </w:rPr>
              <w:t>in the</w:t>
            </w:r>
          </w:p>
        </w:tc>
        <w:tc>
          <w:tcPr>
            <w:tcW w:w="2847" w:type="dxa"/>
            <w:vMerge/>
          </w:tcPr>
          <w:p w:rsidR="007535FE" w:rsidRPr="003C2D17" w:rsidRDefault="007535FE" w:rsidP="007535FE">
            <w:pPr>
              <w:pStyle w:val="TableParagraph"/>
              <w:spacing w:line="176" w:lineRule="exact"/>
              <w:ind w:left="108"/>
              <w:jc w:val="both"/>
              <w:rPr>
                <w:sz w:val="18"/>
              </w:rPr>
            </w:pPr>
          </w:p>
        </w:tc>
        <w:tc>
          <w:tcPr>
            <w:tcW w:w="2106" w:type="dxa"/>
            <w:vMerge/>
          </w:tcPr>
          <w:p w:rsidR="007535FE" w:rsidRPr="003C2D17" w:rsidRDefault="007535FE" w:rsidP="007535FE">
            <w:pPr>
              <w:pStyle w:val="TableParagraph"/>
              <w:spacing w:line="176" w:lineRule="exact"/>
              <w:ind w:left="109"/>
              <w:jc w:val="both"/>
              <w:rPr>
                <w:sz w:val="18"/>
              </w:rPr>
            </w:pPr>
          </w:p>
        </w:tc>
        <w:tc>
          <w:tcPr>
            <w:tcW w:w="1347" w:type="dxa"/>
            <w:vMerge/>
            <w:tcBorders>
              <w:top w:val="nil"/>
            </w:tcBorders>
          </w:tcPr>
          <w:p w:rsidR="007535FE" w:rsidRPr="003C2D17" w:rsidRDefault="007535FE">
            <w:pPr>
              <w:rPr>
                <w:sz w:val="2"/>
                <w:szCs w:val="2"/>
              </w:rPr>
            </w:pPr>
          </w:p>
        </w:tc>
        <w:tc>
          <w:tcPr>
            <w:tcW w:w="1530" w:type="dxa"/>
            <w:vMerge/>
            <w:tcBorders>
              <w:top w:val="nil"/>
            </w:tcBorders>
          </w:tcPr>
          <w:p w:rsidR="007535FE" w:rsidRPr="003C2D17" w:rsidRDefault="007535FE">
            <w:pPr>
              <w:rPr>
                <w:sz w:val="2"/>
                <w:szCs w:val="2"/>
              </w:rPr>
            </w:pPr>
          </w:p>
        </w:tc>
      </w:tr>
      <w:tr w:rsidR="007535FE" w:rsidRPr="003C2D17" w:rsidTr="007535FE">
        <w:trPr>
          <w:trHeight w:val="196"/>
        </w:trPr>
        <w:tc>
          <w:tcPr>
            <w:tcW w:w="1502" w:type="dxa"/>
            <w:tcBorders>
              <w:top w:val="nil"/>
              <w:bottom w:val="nil"/>
            </w:tcBorders>
          </w:tcPr>
          <w:p w:rsidR="007535FE" w:rsidRPr="003C2D17" w:rsidRDefault="007535FE" w:rsidP="007535FE">
            <w:pPr>
              <w:pStyle w:val="TableParagraph"/>
              <w:ind w:left="0"/>
              <w:jc w:val="both"/>
              <w:rPr>
                <w:sz w:val="12"/>
              </w:rPr>
            </w:pPr>
          </w:p>
        </w:tc>
        <w:tc>
          <w:tcPr>
            <w:tcW w:w="1066" w:type="dxa"/>
            <w:tcBorders>
              <w:top w:val="nil"/>
              <w:bottom w:val="nil"/>
            </w:tcBorders>
          </w:tcPr>
          <w:p w:rsidR="007535FE" w:rsidRPr="003C2D17" w:rsidRDefault="007535FE" w:rsidP="007535FE">
            <w:pPr>
              <w:pStyle w:val="TableParagraph"/>
              <w:spacing w:line="176" w:lineRule="exact"/>
              <w:ind w:left="108"/>
              <w:jc w:val="both"/>
              <w:rPr>
                <w:sz w:val="18"/>
              </w:rPr>
            </w:pPr>
            <w:r w:rsidRPr="003C2D17">
              <w:rPr>
                <w:sz w:val="18"/>
              </w:rPr>
              <w:t>target</w:t>
            </w:r>
          </w:p>
        </w:tc>
        <w:tc>
          <w:tcPr>
            <w:tcW w:w="2847" w:type="dxa"/>
            <w:vMerge/>
          </w:tcPr>
          <w:p w:rsidR="007535FE" w:rsidRPr="003C2D17" w:rsidRDefault="007535FE" w:rsidP="007535FE">
            <w:pPr>
              <w:pStyle w:val="TableParagraph"/>
              <w:ind w:left="0"/>
              <w:jc w:val="both"/>
              <w:rPr>
                <w:sz w:val="12"/>
              </w:rPr>
            </w:pPr>
          </w:p>
        </w:tc>
        <w:tc>
          <w:tcPr>
            <w:tcW w:w="2106" w:type="dxa"/>
            <w:vMerge/>
          </w:tcPr>
          <w:p w:rsidR="007535FE" w:rsidRPr="003C2D17" w:rsidRDefault="007535FE" w:rsidP="007535FE">
            <w:pPr>
              <w:pStyle w:val="TableParagraph"/>
              <w:spacing w:line="176" w:lineRule="exact"/>
              <w:ind w:left="109"/>
              <w:jc w:val="both"/>
              <w:rPr>
                <w:sz w:val="18"/>
              </w:rPr>
            </w:pPr>
          </w:p>
        </w:tc>
        <w:tc>
          <w:tcPr>
            <w:tcW w:w="1347" w:type="dxa"/>
            <w:vMerge/>
            <w:tcBorders>
              <w:top w:val="nil"/>
            </w:tcBorders>
          </w:tcPr>
          <w:p w:rsidR="007535FE" w:rsidRPr="003C2D17" w:rsidRDefault="007535FE">
            <w:pPr>
              <w:rPr>
                <w:sz w:val="2"/>
                <w:szCs w:val="2"/>
              </w:rPr>
            </w:pPr>
          </w:p>
        </w:tc>
        <w:tc>
          <w:tcPr>
            <w:tcW w:w="1530" w:type="dxa"/>
            <w:vMerge/>
            <w:tcBorders>
              <w:top w:val="nil"/>
            </w:tcBorders>
          </w:tcPr>
          <w:p w:rsidR="007535FE" w:rsidRPr="003C2D17" w:rsidRDefault="007535FE">
            <w:pPr>
              <w:rPr>
                <w:sz w:val="2"/>
                <w:szCs w:val="2"/>
              </w:rPr>
            </w:pPr>
          </w:p>
        </w:tc>
      </w:tr>
      <w:tr w:rsidR="007535FE" w:rsidRPr="003C2D17" w:rsidTr="007535FE">
        <w:trPr>
          <w:trHeight w:val="197"/>
        </w:trPr>
        <w:tc>
          <w:tcPr>
            <w:tcW w:w="1502" w:type="dxa"/>
            <w:tcBorders>
              <w:top w:val="nil"/>
              <w:bottom w:val="nil"/>
            </w:tcBorders>
          </w:tcPr>
          <w:p w:rsidR="007535FE" w:rsidRPr="003C2D17" w:rsidRDefault="007535FE" w:rsidP="007535FE">
            <w:pPr>
              <w:pStyle w:val="TableParagraph"/>
              <w:ind w:left="0"/>
              <w:jc w:val="both"/>
              <w:rPr>
                <w:sz w:val="12"/>
              </w:rPr>
            </w:pPr>
          </w:p>
        </w:tc>
        <w:tc>
          <w:tcPr>
            <w:tcW w:w="1066" w:type="dxa"/>
            <w:tcBorders>
              <w:top w:val="nil"/>
              <w:bottom w:val="nil"/>
            </w:tcBorders>
          </w:tcPr>
          <w:p w:rsidR="007535FE" w:rsidRPr="003C2D17" w:rsidRDefault="007535FE" w:rsidP="007535FE">
            <w:pPr>
              <w:pStyle w:val="TableParagraph"/>
              <w:spacing w:line="178" w:lineRule="exact"/>
              <w:ind w:left="108"/>
              <w:jc w:val="both"/>
              <w:rPr>
                <w:sz w:val="18"/>
              </w:rPr>
            </w:pPr>
            <w:r w:rsidRPr="003C2D17">
              <w:rPr>
                <w:sz w:val="18"/>
              </w:rPr>
              <w:t>Gram</w:t>
            </w:r>
          </w:p>
        </w:tc>
        <w:tc>
          <w:tcPr>
            <w:tcW w:w="2847" w:type="dxa"/>
            <w:vMerge/>
          </w:tcPr>
          <w:p w:rsidR="007535FE" w:rsidRPr="003C2D17" w:rsidRDefault="007535FE" w:rsidP="007535FE">
            <w:pPr>
              <w:pStyle w:val="TableParagraph"/>
              <w:ind w:left="0"/>
              <w:jc w:val="both"/>
              <w:rPr>
                <w:sz w:val="12"/>
              </w:rPr>
            </w:pPr>
          </w:p>
        </w:tc>
        <w:tc>
          <w:tcPr>
            <w:tcW w:w="2106" w:type="dxa"/>
            <w:vMerge/>
          </w:tcPr>
          <w:p w:rsidR="007535FE" w:rsidRPr="003C2D17" w:rsidRDefault="007535FE" w:rsidP="007535FE">
            <w:pPr>
              <w:pStyle w:val="TableParagraph"/>
              <w:spacing w:line="176" w:lineRule="exact"/>
              <w:ind w:left="109"/>
              <w:jc w:val="both"/>
              <w:rPr>
                <w:sz w:val="18"/>
              </w:rPr>
            </w:pPr>
          </w:p>
        </w:tc>
        <w:tc>
          <w:tcPr>
            <w:tcW w:w="1347" w:type="dxa"/>
            <w:vMerge/>
            <w:tcBorders>
              <w:top w:val="nil"/>
            </w:tcBorders>
          </w:tcPr>
          <w:p w:rsidR="007535FE" w:rsidRPr="003C2D17" w:rsidRDefault="007535FE">
            <w:pPr>
              <w:rPr>
                <w:sz w:val="2"/>
                <w:szCs w:val="2"/>
              </w:rPr>
            </w:pPr>
          </w:p>
        </w:tc>
        <w:tc>
          <w:tcPr>
            <w:tcW w:w="1530" w:type="dxa"/>
            <w:vMerge/>
            <w:tcBorders>
              <w:top w:val="nil"/>
            </w:tcBorders>
          </w:tcPr>
          <w:p w:rsidR="007535FE" w:rsidRPr="003C2D17" w:rsidRDefault="007535FE">
            <w:pPr>
              <w:rPr>
                <w:sz w:val="2"/>
                <w:szCs w:val="2"/>
              </w:rPr>
            </w:pPr>
          </w:p>
        </w:tc>
      </w:tr>
      <w:tr w:rsidR="007535FE" w:rsidRPr="003C2D17" w:rsidTr="007535FE">
        <w:trPr>
          <w:trHeight w:val="197"/>
        </w:trPr>
        <w:tc>
          <w:tcPr>
            <w:tcW w:w="1502" w:type="dxa"/>
            <w:tcBorders>
              <w:top w:val="nil"/>
              <w:bottom w:val="nil"/>
            </w:tcBorders>
          </w:tcPr>
          <w:p w:rsidR="007535FE" w:rsidRPr="003C2D17" w:rsidRDefault="007535FE" w:rsidP="007535FE">
            <w:pPr>
              <w:pStyle w:val="TableParagraph"/>
              <w:ind w:left="0"/>
              <w:jc w:val="both"/>
              <w:rPr>
                <w:sz w:val="12"/>
              </w:rPr>
            </w:pPr>
          </w:p>
        </w:tc>
        <w:tc>
          <w:tcPr>
            <w:tcW w:w="1066" w:type="dxa"/>
            <w:tcBorders>
              <w:top w:val="nil"/>
              <w:bottom w:val="nil"/>
            </w:tcBorders>
          </w:tcPr>
          <w:p w:rsidR="007535FE" w:rsidRPr="003C2D17" w:rsidRDefault="007535FE" w:rsidP="007535FE">
            <w:pPr>
              <w:pStyle w:val="TableParagraph"/>
              <w:spacing w:line="178" w:lineRule="exact"/>
              <w:ind w:left="108"/>
              <w:jc w:val="both"/>
              <w:rPr>
                <w:sz w:val="18"/>
              </w:rPr>
            </w:pPr>
            <w:r w:rsidRPr="003C2D17">
              <w:rPr>
                <w:sz w:val="18"/>
              </w:rPr>
              <w:t>Panchayats</w:t>
            </w:r>
          </w:p>
        </w:tc>
        <w:tc>
          <w:tcPr>
            <w:tcW w:w="2847" w:type="dxa"/>
            <w:vMerge/>
          </w:tcPr>
          <w:p w:rsidR="007535FE" w:rsidRPr="003C2D17" w:rsidRDefault="007535FE" w:rsidP="007535FE">
            <w:pPr>
              <w:pStyle w:val="TableParagraph"/>
              <w:ind w:left="0"/>
              <w:jc w:val="both"/>
              <w:rPr>
                <w:sz w:val="12"/>
              </w:rPr>
            </w:pPr>
          </w:p>
        </w:tc>
        <w:tc>
          <w:tcPr>
            <w:tcW w:w="2106" w:type="dxa"/>
            <w:vMerge/>
          </w:tcPr>
          <w:p w:rsidR="007535FE" w:rsidRPr="003C2D17" w:rsidRDefault="007535FE" w:rsidP="007535FE">
            <w:pPr>
              <w:pStyle w:val="TableParagraph"/>
              <w:spacing w:line="176" w:lineRule="exact"/>
              <w:ind w:left="109"/>
              <w:jc w:val="both"/>
              <w:rPr>
                <w:sz w:val="18"/>
              </w:rPr>
            </w:pPr>
          </w:p>
        </w:tc>
        <w:tc>
          <w:tcPr>
            <w:tcW w:w="1347" w:type="dxa"/>
            <w:vMerge/>
            <w:tcBorders>
              <w:top w:val="nil"/>
            </w:tcBorders>
          </w:tcPr>
          <w:p w:rsidR="007535FE" w:rsidRPr="003C2D17" w:rsidRDefault="007535FE">
            <w:pPr>
              <w:rPr>
                <w:sz w:val="2"/>
                <w:szCs w:val="2"/>
              </w:rPr>
            </w:pPr>
          </w:p>
        </w:tc>
        <w:tc>
          <w:tcPr>
            <w:tcW w:w="1530" w:type="dxa"/>
            <w:vMerge/>
            <w:tcBorders>
              <w:top w:val="nil"/>
            </w:tcBorders>
          </w:tcPr>
          <w:p w:rsidR="007535FE" w:rsidRPr="003C2D17" w:rsidRDefault="007535FE">
            <w:pPr>
              <w:rPr>
                <w:sz w:val="2"/>
                <w:szCs w:val="2"/>
              </w:rPr>
            </w:pPr>
          </w:p>
        </w:tc>
      </w:tr>
      <w:tr w:rsidR="007535FE" w:rsidRPr="003C2D17" w:rsidTr="007535FE">
        <w:trPr>
          <w:trHeight w:val="196"/>
        </w:trPr>
        <w:tc>
          <w:tcPr>
            <w:tcW w:w="1502" w:type="dxa"/>
            <w:tcBorders>
              <w:top w:val="nil"/>
              <w:bottom w:val="nil"/>
            </w:tcBorders>
          </w:tcPr>
          <w:p w:rsidR="007535FE" w:rsidRPr="003C2D17" w:rsidRDefault="007535FE" w:rsidP="007535FE">
            <w:pPr>
              <w:pStyle w:val="TableParagraph"/>
              <w:ind w:left="0"/>
              <w:jc w:val="both"/>
              <w:rPr>
                <w:sz w:val="12"/>
              </w:rPr>
            </w:pPr>
          </w:p>
        </w:tc>
        <w:tc>
          <w:tcPr>
            <w:tcW w:w="1066" w:type="dxa"/>
            <w:tcBorders>
              <w:top w:val="nil"/>
              <w:bottom w:val="nil"/>
            </w:tcBorders>
          </w:tcPr>
          <w:p w:rsidR="007535FE" w:rsidRPr="003C2D17" w:rsidRDefault="007535FE" w:rsidP="007535FE">
            <w:pPr>
              <w:pStyle w:val="TableParagraph"/>
              <w:spacing w:line="176" w:lineRule="exact"/>
              <w:ind w:left="108"/>
              <w:jc w:val="both"/>
              <w:rPr>
                <w:sz w:val="18"/>
              </w:rPr>
            </w:pPr>
            <w:r w:rsidRPr="003C2D17">
              <w:rPr>
                <w:sz w:val="18"/>
              </w:rPr>
              <w:t>at</w:t>
            </w:r>
            <w:r w:rsidRPr="003C2D17">
              <w:rPr>
                <w:spacing w:val="-1"/>
                <w:sz w:val="18"/>
              </w:rPr>
              <w:t xml:space="preserve"> </w:t>
            </w:r>
            <w:r w:rsidRPr="003C2D17">
              <w:rPr>
                <w:sz w:val="18"/>
              </w:rPr>
              <w:t>the</w:t>
            </w:r>
          </w:p>
        </w:tc>
        <w:tc>
          <w:tcPr>
            <w:tcW w:w="2847" w:type="dxa"/>
            <w:vMerge/>
          </w:tcPr>
          <w:p w:rsidR="007535FE" w:rsidRPr="003C2D17" w:rsidRDefault="007535FE" w:rsidP="007535FE">
            <w:pPr>
              <w:pStyle w:val="TableParagraph"/>
              <w:ind w:left="0"/>
              <w:jc w:val="both"/>
              <w:rPr>
                <w:sz w:val="12"/>
              </w:rPr>
            </w:pPr>
          </w:p>
        </w:tc>
        <w:tc>
          <w:tcPr>
            <w:tcW w:w="2106" w:type="dxa"/>
            <w:vMerge/>
          </w:tcPr>
          <w:p w:rsidR="007535FE" w:rsidRPr="003C2D17" w:rsidRDefault="007535FE" w:rsidP="007535FE">
            <w:pPr>
              <w:pStyle w:val="TableParagraph"/>
              <w:spacing w:line="176" w:lineRule="exact"/>
              <w:ind w:left="109"/>
              <w:jc w:val="both"/>
              <w:rPr>
                <w:sz w:val="18"/>
              </w:rPr>
            </w:pPr>
          </w:p>
        </w:tc>
        <w:tc>
          <w:tcPr>
            <w:tcW w:w="1347" w:type="dxa"/>
            <w:vMerge/>
            <w:tcBorders>
              <w:top w:val="nil"/>
            </w:tcBorders>
          </w:tcPr>
          <w:p w:rsidR="007535FE" w:rsidRPr="003C2D17" w:rsidRDefault="007535FE">
            <w:pPr>
              <w:rPr>
                <w:sz w:val="2"/>
                <w:szCs w:val="2"/>
              </w:rPr>
            </w:pPr>
          </w:p>
        </w:tc>
        <w:tc>
          <w:tcPr>
            <w:tcW w:w="1530" w:type="dxa"/>
            <w:vMerge/>
            <w:tcBorders>
              <w:top w:val="nil"/>
            </w:tcBorders>
          </w:tcPr>
          <w:p w:rsidR="007535FE" w:rsidRPr="003C2D17" w:rsidRDefault="007535FE">
            <w:pPr>
              <w:rPr>
                <w:sz w:val="2"/>
                <w:szCs w:val="2"/>
              </w:rPr>
            </w:pPr>
          </w:p>
        </w:tc>
      </w:tr>
      <w:tr w:rsidR="007535FE" w:rsidRPr="003C2D17" w:rsidTr="007535FE">
        <w:trPr>
          <w:trHeight w:val="196"/>
        </w:trPr>
        <w:tc>
          <w:tcPr>
            <w:tcW w:w="1502" w:type="dxa"/>
            <w:tcBorders>
              <w:top w:val="nil"/>
              <w:bottom w:val="nil"/>
            </w:tcBorders>
          </w:tcPr>
          <w:p w:rsidR="007535FE" w:rsidRPr="003C2D17" w:rsidRDefault="007535FE">
            <w:pPr>
              <w:pStyle w:val="TableParagraph"/>
              <w:ind w:left="0"/>
              <w:rPr>
                <w:sz w:val="12"/>
              </w:rPr>
            </w:pPr>
          </w:p>
        </w:tc>
        <w:tc>
          <w:tcPr>
            <w:tcW w:w="1066" w:type="dxa"/>
            <w:tcBorders>
              <w:top w:val="nil"/>
              <w:bottom w:val="nil"/>
            </w:tcBorders>
          </w:tcPr>
          <w:p w:rsidR="007535FE" w:rsidRPr="003C2D17" w:rsidRDefault="007535FE">
            <w:pPr>
              <w:pStyle w:val="TableParagraph"/>
              <w:spacing w:line="176" w:lineRule="exact"/>
              <w:ind w:left="108"/>
              <w:rPr>
                <w:sz w:val="18"/>
              </w:rPr>
            </w:pPr>
            <w:r w:rsidRPr="003C2D17">
              <w:rPr>
                <w:sz w:val="18"/>
              </w:rPr>
              <w:t>required</w:t>
            </w:r>
          </w:p>
        </w:tc>
        <w:tc>
          <w:tcPr>
            <w:tcW w:w="2847" w:type="dxa"/>
            <w:vMerge/>
          </w:tcPr>
          <w:p w:rsidR="007535FE" w:rsidRPr="003C2D17" w:rsidRDefault="007535FE">
            <w:pPr>
              <w:pStyle w:val="TableParagraph"/>
              <w:ind w:left="0"/>
              <w:rPr>
                <w:sz w:val="12"/>
              </w:rPr>
            </w:pPr>
          </w:p>
        </w:tc>
        <w:tc>
          <w:tcPr>
            <w:tcW w:w="2106" w:type="dxa"/>
            <w:vMerge/>
          </w:tcPr>
          <w:p w:rsidR="007535FE" w:rsidRPr="003C2D17" w:rsidRDefault="007535FE">
            <w:pPr>
              <w:pStyle w:val="TableParagraph"/>
              <w:ind w:left="0"/>
              <w:rPr>
                <w:sz w:val="12"/>
              </w:rPr>
            </w:pPr>
          </w:p>
        </w:tc>
        <w:tc>
          <w:tcPr>
            <w:tcW w:w="1347" w:type="dxa"/>
            <w:vMerge/>
            <w:tcBorders>
              <w:top w:val="nil"/>
            </w:tcBorders>
          </w:tcPr>
          <w:p w:rsidR="007535FE" w:rsidRPr="003C2D17" w:rsidRDefault="007535FE">
            <w:pPr>
              <w:rPr>
                <w:sz w:val="2"/>
                <w:szCs w:val="2"/>
              </w:rPr>
            </w:pPr>
          </w:p>
        </w:tc>
        <w:tc>
          <w:tcPr>
            <w:tcW w:w="1530" w:type="dxa"/>
            <w:vMerge/>
            <w:tcBorders>
              <w:top w:val="nil"/>
            </w:tcBorders>
          </w:tcPr>
          <w:p w:rsidR="007535FE" w:rsidRPr="003C2D17" w:rsidRDefault="007535FE">
            <w:pPr>
              <w:rPr>
                <w:sz w:val="2"/>
                <w:szCs w:val="2"/>
              </w:rPr>
            </w:pPr>
          </w:p>
        </w:tc>
      </w:tr>
      <w:tr w:rsidR="007535FE" w:rsidRPr="003C2D17" w:rsidTr="007535FE">
        <w:trPr>
          <w:trHeight w:val="204"/>
        </w:trPr>
        <w:tc>
          <w:tcPr>
            <w:tcW w:w="1502" w:type="dxa"/>
            <w:tcBorders>
              <w:top w:val="nil"/>
            </w:tcBorders>
          </w:tcPr>
          <w:p w:rsidR="007535FE" w:rsidRPr="003C2D17" w:rsidRDefault="007535FE">
            <w:pPr>
              <w:pStyle w:val="TableParagraph"/>
              <w:ind w:left="0"/>
              <w:rPr>
                <w:sz w:val="14"/>
              </w:rPr>
            </w:pPr>
          </w:p>
        </w:tc>
        <w:tc>
          <w:tcPr>
            <w:tcW w:w="1066" w:type="dxa"/>
            <w:tcBorders>
              <w:top w:val="nil"/>
            </w:tcBorders>
          </w:tcPr>
          <w:p w:rsidR="007535FE" w:rsidRPr="003C2D17" w:rsidRDefault="007535FE">
            <w:pPr>
              <w:pStyle w:val="TableParagraph"/>
              <w:spacing w:line="184" w:lineRule="exact"/>
              <w:ind w:left="108"/>
              <w:rPr>
                <w:sz w:val="18"/>
              </w:rPr>
            </w:pPr>
            <w:r w:rsidRPr="003C2D17">
              <w:rPr>
                <w:sz w:val="18"/>
              </w:rPr>
              <w:t>time</w:t>
            </w:r>
          </w:p>
        </w:tc>
        <w:tc>
          <w:tcPr>
            <w:tcW w:w="2847" w:type="dxa"/>
            <w:vMerge/>
          </w:tcPr>
          <w:p w:rsidR="007535FE" w:rsidRPr="003C2D17" w:rsidRDefault="007535FE">
            <w:pPr>
              <w:pStyle w:val="TableParagraph"/>
              <w:ind w:left="0"/>
              <w:rPr>
                <w:sz w:val="14"/>
              </w:rPr>
            </w:pPr>
          </w:p>
        </w:tc>
        <w:tc>
          <w:tcPr>
            <w:tcW w:w="2106" w:type="dxa"/>
            <w:vMerge/>
          </w:tcPr>
          <w:p w:rsidR="007535FE" w:rsidRPr="003C2D17" w:rsidRDefault="007535FE">
            <w:pPr>
              <w:pStyle w:val="TableParagraph"/>
              <w:ind w:left="0"/>
              <w:rPr>
                <w:sz w:val="14"/>
              </w:rPr>
            </w:pPr>
          </w:p>
        </w:tc>
        <w:tc>
          <w:tcPr>
            <w:tcW w:w="1347" w:type="dxa"/>
            <w:vMerge/>
            <w:tcBorders>
              <w:top w:val="nil"/>
            </w:tcBorders>
          </w:tcPr>
          <w:p w:rsidR="007535FE" w:rsidRPr="003C2D17" w:rsidRDefault="007535FE">
            <w:pPr>
              <w:rPr>
                <w:sz w:val="2"/>
                <w:szCs w:val="2"/>
              </w:rPr>
            </w:pPr>
          </w:p>
        </w:tc>
        <w:tc>
          <w:tcPr>
            <w:tcW w:w="1530" w:type="dxa"/>
            <w:vMerge/>
            <w:tcBorders>
              <w:top w:val="nil"/>
            </w:tcBorders>
          </w:tcPr>
          <w:p w:rsidR="007535FE" w:rsidRPr="003C2D17" w:rsidRDefault="007535FE">
            <w:pPr>
              <w:rPr>
                <w:sz w:val="2"/>
                <w:szCs w:val="2"/>
              </w:rPr>
            </w:pPr>
          </w:p>
        </w:tc>
      </w:tr>
      <w:tr w:rsidR="007535FE" w:rsidRPr="003C2D17" w:rsidTr="007535FE">
        <w:trPr>
          <w:trHeight w:val="205"/>
        </w:trPr>
        <w:tc>
          <w:tcPr>
            <w:tcW w:w="1502" w:type="dxa"/>
            <w:tcBorders>
              <w:bottom w:val="nil"/>
            </w:tcBorders>
          </w:tcPr>
          <w:p w:rsidR="007535FE" w:rsidRPr="003C2D17" w:rsidRDefault="007535FE">
            <w:pPr>
              <w:pStyle w:val="TableParagraph"/>
              <w:spacing w:line="186" w:lineRule="exact"/>
              <w:rPr>
                <w:sz w:val="18"/>
              </w:rPr>
            </w:pPr>
            <w:r w:rsidRPr="003C2D17">
              <w:rPr>
                <w:b/>
                <w:sz w:val="18"/>
              </w:rPr>
              <w:t>3.1</w:t>
            </w:r>
            <w:r w:rsidRPr="003C2D17">
              <w:rPr>
                <w:b/>
                <w:spacing w:val="-3"/>
                <w:sz w:val="18"/>
              </w:rPr>
              <w:t xml:space="preserve"> </w:t>
            </w:r>
            <w:r w:rsidRPr="003C2D17">
              <w:rPr>
                <w:sz w:val="18"/>
              </w:rPr>
              <w:t>Small and</w:t>
            </w:r>
          </w:p>
        </w:tc>
        <w:tc>
          <w:tcPr>
            <w:tcW w:w="1066" w:type="dxa"/>
            <w:vMerge w:val="restart"/>
          </w:tcPr>
          <w:p w:rsidR="007535FE" w:rsidRPr="003C2D17" w:rsidRDefault="007535FE">
            <w:pPr>
              <w:pStyle w:val="TableParagraph"/>
              <w:spacing w:line="186" w:lineRule="exact"/>
              <w:ind w:left="108"/>
              <w:rPr>
                <w:sz w:val="18"/>
              </w:rPr>
            </w:pPr>
            <w:r w:rsidRPr="003C2D17">
              <w:rPr>
                <w:sz w:val="18"/>
              </w:rPr>
              <w:t>Groups</w:t>
            </w:r>
          </w:p>
          <w:p w:rsidR="007535FE" w:rsidRPr="003C2D17" w:rsidRDefault="007535FE">
            <w:pPr>
              <w:pStyle w:val="TableParagraph"/>
              <w:spacing w:line="186" w:lineRule="exact"/>
              <w:ind w:left="108"/>
              <w:rPr>
                <w:sz w:val="18"/>
              </w:rPr>
            </w:pPr>
            <w:r w:rsidRPr="003C2D17">
              <w:rPr>
                <w:sz w:val="18"/>
              </w:rPr>
              <w:t>have</w:t>
            </w:r>
            <w:r w:rsidRPr="003C2D17">
              <w:rPr>
                <w:spacing w:val="-3"/>
                <w:sz w:val="18"/>
              </w:rPr>
              <w:t xml:space="preserve"> </w:t>
            </w:r>
            <w:r w:rsidRPr="003C2D17">
              <w:rPr>
                <w:sz w:val="18"/>
              </w:rPr>
              <w:t>been</w:t>
            </w:r>
          </w:p>
          <w:p w:rsidR="007535FE" w:rsidRPr="003C2D17" w:rsidRDefault="007535FE">
            <w:pPr>
              <w:pStyle w:val="TableParagraph"/>
              <w:spacing w:line="188" w:lineRule="exact"/>
              <w:ind w:left="108"/>
              <w:rPr>
                <w:sz w:val="18"/>
              </w:rPr>
            </w:pPr>
            <w:r w:rsidRPr="003C2D17">
              <w:rPr>
                <w:sz w:val="18"/>
              </w:rPr>
              <w:t>formed</w:t>
            </w:r>
            <w:r w:rsidRPr="003C2D17">
              <w:rPr>
                <w:spacing w:val="-3"/>
                <w:sz w:val="18"/>
              </w:rPr>
              <w:t xml:space="preserve"> </w:t>
            </w:r>
            <w:r w:rsidRPr="003C2D17">
              <w:rPr>
                <w:sz w:val="18"/>
              </w:rPr>
              <w:t>due</w:t>
            </w:r>
          </w:p>
          <w:p w:rsidR="007535FE" w:rsidRPr="003C2D17" w:rsidRDefault="007535FE">
            <w:pPr>
              <w:pStyle w:val="TableParagraph"/>
              <w:spacing w:line="188" w:lineRule="exact"/>
              <w:ind w:left="108"/>
              <w:rPr>
                <w:sz w:val="18"/>
              </w:rPr>
            </w:pPr>
            <w:r w:rsidRPr="003C2D17">
              <w:rPr>
                <w:sz w:val="18"/>
              </w:rPr>
              <w:t>to</w:t>
            </w:r>
          </w:p>
          <w:p w:rsidR="007535FE" w:rsidRPr="003C2D17" w:rsidRDefault="007535FE">
            <w:pPr>
              <w:pStyle w:val="TableParagraph"/>
              <w:spacing w:line="186" w:lineRule="exact"/>
              <w:ind w:left="108"/>
              <w:rPr>
                <w:sz w:val="18"/>
              </w:rPr>
            </w:pPr>
            <w:r w:rsidRPr="003C2D17">
              <w:rPr>
                <w:sz w:val="18"/>
              </w:rPr>
              <w:t>difference</w:t>
            </w:r>
          </w:p>
          <w:p w:rsidR="007535FE" w:rsidRPr="003C2D17" w:rsidRDefault="007535FE">
            <w:pPr>
              <w:pStyle w:val="TableParagraph"/>
              <w:spacing w:line="186" w:lineRule="exact"/>
              <w:ind w:left="108"/>
              <w:rPr>
                <w:sz w:val="18"/>
              </w:rPr>
            </w:pPr>
            <w:r w:rsidRPr="003C2D17">
              <w:rPr>
                <w:sz w:val="18"/>
              </w:rPr>
              <w:t>in</w:t>
            </w:r>
          </w:p>
          <w:p w:rsidR="007535FE" w:rsidRPr="003C2D17" w:rsidRDefault="007535FE">
            <w:pPr>
              <w:pStyle w:val="TableParagraph"/>
              <w:spacing w:line="188" w:lineRule="exact"/>
              <w:ind w:left="108"/>
              <w:rPr>
                <w:sz w:val="18"/>
              </w:rPr>
            </w:pPr>
            <w:r w:rsidRPr="003C2D17">
              <w:rPr>
                <w:sz w:val="18"/>
              </w:rPr>
              <w:t>economic</w:t>
            </w:r>
          </w:p>
          <w:p w:rsidR="007535FE" w:rsidRPr="003C2D17" w:rsidRDefault="007535FE">
            <w:pPr>
              <w:pStyle w:val="TableParagraph"/>
              <w:spacing w:line="188" w:lineRule="exact"/>
              <w:ind w:left="108"/>
              <w:rPr>
                <w:sz w:val="18"/>
              </w:rPr>
            </w:pPr>
            <w:r w:rsidRPr="003C2D17">
              <w:rPr>
                <w:sz w:val="18"/>
              </w:rPr>
              <w:t>and social</w:t>
            </w:r>
          </w:p>
          <w:p w:rsidR="007535FE" w:rsidRPr="003C2D17" w:rsidRDefault="007535FE">
            <w:pPr>
              <w:pStyle w:val="TableParagraph"/>
              <w:spacing w:line="186" w:lineRule="exact"/>
              <w:ind w:left="108"/>
              <w:rPr>
                <w:sz w:val="18"/>
              </w:rPr>
            </w:pPr>
            <w:r w:rsidRPr="003C2D17">
              <w:rPr>
                <w:sz w:val="18"/>
              </w:rPr>
              <w:t>status</w:t>
            </w:r>
          </w:p>
          <w:p w:rsidR="007535FE" w:rsidRPr="003C2D17" w:rsidRDefault="007535FE">
            <w:pPr>
              <w:pStyle w:val="TableParagraph"/>
              <w:spacing w:line="186" w:lineRule="exact"/>
              <w:ind w:left="108"/>
              <w:rPr>
                <w:sz w:val="18"/>
              </w:rPr>
            </w:pPr>
            <w:r w:rsidRPr="003C2D17">
              <w:rPr>
                <w:sz w:val="18"/>
              </w:rPr>
              <w:t>which</w:t>
            </w:r>
          </w:p>
          <w:p w:rsidR="007535FE" w:rsidRPr="003C2D17" w:rsidRDefault="007535FE">
            <w:pPr>
              <w:pStyle w:val="TableParagraph"/>
              <w:spacing w:line="188" w:lineRule="exact"/>
              <w:ind w:left="108"/>
              <w:rPr>
                <w:sz w:val="18"/>
              </w:rPr>
            </w:pPr>
            <w:r w:rsidRPr="003C2D17">
              <w:rPr>
                <w:sz w:val="18"/>
              </w:rPr>
              <w:t>could</w:t>
            </w:r>
            <w:r w:rsidRPr="003C2D17">
              <w:rPr>
                <w:spacing w:val="-1"/>
                <w:sz w:val="18"/>
              </w:rPr>
              <w:t xml:space="preserve"> </w:t>
            </w:r>
            <w:r w:rsidRPr="003C2D17">
              <w:rPr>
                <w:sz w:val="18"/>
              </w:rPr>
              <w:t>in</w:t>
            </w:r>
          </w:p>
          <w:p w:rsidR="007535FE" w:rsidRPr="003C2D17" w:rsidRDefault="007535FE">
            <w:pPr>
              <w:pStyle w:val="TableParagraph"/>
              <w:spacing w:line="188" w:lineRule="exact"/>
              <w:ind w:left="108"/>
              <w:rPr>
                <w:sz w:val="18"/>
              </w:rPr>
            </w:pPr>
            <w:r w:rsidRPr="003C2D17">
              <w:rPr>
                <w:sz w:val="18"/>
              </w:rPr>
              <w:t>return</w:t>
            </w:r>
          </w:p>
          <w:p w:rsidR="007535FE" w:rsidRPr="003C2D17" w:rsidRDefault="007535FE">
            <w:pPr>
              <w:pStyle w:val="TableParagraph"/>
              <w:spacing w:line="186" w:lineRule="exact"/>
              <w:ind w:left="108"/>
              <w:rPr>
                <w:sz w:val="18"/>
              </w:rPr>
            </w:pPr>
            <w:r w:rsidRPr="003C2D17">
              <w:rPr>
                <w:sz w:val="18"/>
              </w:rPr>
              <w:t>reduce</w:t>
            </w:r>
          </w:p>
          <w:p w:rsidR="007535FE" w:rsidRPr="003C2D17" w:rsidRDefault="007535FE" w:rsidP="00DB399D">
            <w:pPr>
              <w:pStyle w:val="TableParagraph"/>
              <w:spacing w:line="186" w:lineRule="exact"/>
              <w:ind w:left="108"/>
              <w:rPr>
                <w:sz w:val="18"/>
              </w:rPr>
            </w:pPr>
            <w:r w:rsidRPr="003C2D17">
              <w:rPr>
                <w:sz w:val="18"/>
              </w:rPr>
              <w:t>their</w:t>
            </w:r>
            <w:r>
              <w:rPr>
                <w:sz w:val="18"/>
              </w:rPr>
              <w:t xml:space="preserve"> </w:t>
            </w:r>
            <w:r w:rsidRPr="007535FE">
              <w:rPr>
                <w:sz w:val="18"/>
              </w:rPr>
              <w:t>efficiency</w:t>
            </w:r>
          </w:p>
        </w:tc>
        <w:tc>
          <w:tcPr>
            <w:tcW w:w="2847" w:type="dxa"/>
            <w:vMerge w:val="restart"/>
          </w:tcPr>
          <w:p w:rsidR="007535FE" w:rsidRPr="003C2D17" w:rsidRDefault="007535FE" w:rsidP="007535FE">
            <w:pPr>
              <w:pStyle w:val="TableParagraph"/>
              <w:spacing w:line="186" w:lineRule="exact"/>
              <w:ind w:left="108"/>
              <w:rPr>
                <w:sz w:val="18"/>
              </w:rPr>
            </w:pPr>
            <w:r w:rsidRPr="003C2D17">
              <w:rPr>
                <w:sz w:val="18"/>
              </w:rPr>
              <w:t>Beneficiary</w:t>
            </w:r>
            <w:r w:rsidRPr="003C2D17">
              <w:rPr>
                <w:spacing w:val="-2"/>
                <w:sz w:val="18"/>
              </w:rPr>
              <w:t xml:space="preserve"> </w:t>
            </w:r>
            <w:r w:rsidRPr="003C2D17">
              <w:rPr>
                <w:sz w:val="18"/>
              </w:rPr>
              <w:t>with similar</w:t>
            </w:r>
            <w:r w:rsidRPr="003C2D17">
              <w:rPr>
                <w:spacing w:val="-3"/>
                <w:sz w:val="18"/>
              </w:rPr>
              <w:t xml:space="preserve"> </w:t>
            </w:r>
            <w:r w:rsidRPr="003C2D17">
              <w:rPr>
                <w:sz w:val="18"/>
              </w:rPr>
              <w:t>social</w:t>
            </w:r>
            <w:r w:rsidRPr="003C2D17">
              <w:rPr>
                <w:spacing w:val="-4"/>
                <w:sz w:val="18"/>
              </w:rPr>
              <w:t xml:space="preserve"> </w:t>
            </w:r>
            <w:r w:rsidRPr="003C2D17">
              <w:rPr>
                <w:sz w:val="18"/>
              </w:rPr>
              <w:t>and</w:t>
            </w:r>
          </w:p>
          <w:p w:rsidR="007535FE" w:rsidRPr="003C2D17" w:rsidRDefault="007535FE" w:rsidP="007535FE">
            <w:pPr>
              <w:pStyle w:val="TableParagraph"/>
              <w:spacing w:line="186" w:lineRule="exact"/>
              <w:ind w:left="108"/>
              <w:rPr>
                <w:sz w:val="18"/>
              </w:rPr>
            </w:pPr>
            <w:r w:rsidRPr="003C2D17">
              <w:rPr>
                <w:sz w:val="18"/>
              </w:rPr>
              <w:t>economic</w:t>
            </w:r>
            <w:r w:rsidRPr="003C2D17">
              <w:rPr>
                <w:spacing w:val="-4"/>
                <w:sz w:val="18"/>
              </w:rPr>
              <w:t xml:space="preserve"> </w:t>
            </w:r>
            <w:r w:rsidRPr="003C2D17">
              <w:rPr>
                <w:sz w:val="18"/>
              </w:rPr>
              <w:t>background</w:t>
            </w:r>
            <w:r w:rsidRPr="003C2D17">
              <w:rPr>
                <w:spacing w:val="-1"/>
                <w:sz w:val="18"/>
              </w:rPr>
              <w:t xml:space="preserve"> </w:t>
            </w:r>
            <w:r w:rsidRPr="003C2D17">
              <w:rPr>
                <w:sz w:val="18"/>
              </w:rPr>
              <w:t>are</w:t>
            </w:r>
            <w:r w:rsidRPr="003C2D17">
              <w:rPr>
                <w:spacing w:val="-4"/>
                <w:sz w:val="18"/>
              </w:rPr>
              <w:t xml:space="preserve"> </w:t>
            </w:r>
            <w:r w:rsidRPr="003C2D17">
              <w:rPr>
                <w:sz w:val="18"/>
              </w:rPr>
              <w:t>formed</w:t>
            </w:r>
          </w:p>
          <w:p w:rsidR="007535FE" w:rsidRPr="003C2D17" w:rsidRDefault="007535FE" w:rsidP="007535FE">
            <w:pPr>
              <w:pStyle w:val="TableParagraph"/>
              <w:spacing w:line="188" w:lineRule="exact"/>
              <w:ind w:left="108"/>
              <w:rPr>
                <w:sz w:val="18"/>
              </w:rPr>
            </w:pPr>
            <w:r w:rsidRPr="003C2D17">
              <w:rPr>
                <w:sz w:val="18"/>
              </w:rPr>
              <w:t>into</w:t>
            </w:r>
            <w:r w:rsidRPr="003C2D17">
              <w:rPr>
                <w:spacing w:val="-3"/>
                <w:sz w:val="18"/>
              </w:rPr>
              <w:t xml:space="preserve"> </w:t>
            </w:r>
            <w:r w:rsidRPr="003C2D17">
              <w:rPr>
                <w:sz w:val="18"/>
              </w:rPr>
              <w:t>new</w:t>
            </w:r>
            <w:r w:rsidRPr="003C2D17">
              <w:rPr>
                <w:spacing w:val="-5"/>
                <w:sz w:val="18"/>
              </w:rPr>
              <w:t xml:space="preserve"> </w:t>
            </w:r>
            <w:r w:rsidRPr="003C2D17">
              <w:rPr>
                <w:sz w:val="18"/>
              </w:rPr>
              <w:t>SHGs,</w:t>
            </w:r>
            <w:r w:rsidRPr="003C2D17">
              <w:rPr>
                <w:spacing w:val="-1"/>
                <w:sz w:val="18"/>
              </w:rPr>
              <w:t xml:space="preserve"> </w:t>
            </w:r>
            <w:r w:rsidRPr="003C2D17">
              <w:rPr>
                <w:sz w:val="18"/>
              </w:rPr>
              <w:t>revival</w:t>
            </w:r>
            <w:r w:rsidRPr="003C2D17">
              <w:rPr>
                <w:spacing w:val="-2"/>
                <w:sz w:val="18"/>
              </w:rPr>
              <w:t xml:space="preserve"> </w:t>
            </w:r>
            <w:r w:rsidRPr="003C2D17">
              <w:rPr>
                <w:sz w:val="18"/>
              </w:rPr>
              <w:t>and</w:t>
            </w:r>
          </w:p>
          <w:p w:rsidR="007535FE" w:rsidRPr="003C2D17" w:rsidRDefault="007535FE" w:rsidP="007535FE">
            <w:pPr>
              <w:pStyle w:val="TableParagraph"/>
              <w:spacing w:line="188" w:lineRule="exact"/>
              <w:ind w:left="108"/>
              <w:rPr>
                <w:sz w:val="18"/>
              </w:rPr>
            </w:pPr>
            <w:r w:rsidRPr="003C2D17">
              <w:rPr>
                <w:sz w:val="18"/>
              </w:rPr>
              <w:t>reconstitution</w:t>
            </w:r>
            <w:r w:rsidRPr="003C2D17">
              <w:rPr>
                <w:spacing w:val="-2"/>
                <w:sz w:val="18"/>
              </w:rPr>
              <w:t xml:space="preserve"> </w:t>
            </w:r>
            <w:r w:rsidRPr="003C2D17">
              <w:rPr>
                <w:sz w:val="18"/>
              </w:rPr>
              <w:t>of</w:t>
            </w:r>
            <w:r w:rsidRPr="003C2D17">
              <w:rPr>
                <w:spacing w:val="-5"/>
                <w:sz w:val="18"/>
              </w:rPr>
              <w:t xml:space="preserve"> </w:t>
            </w:r>
            <w:r w:rsidRPr="003C2D17">
              <w:rPr>
                <w:sz w:val="18"/>
              </w:rPr>
              <w:t>old</w:t>
            </w:r>
            <w:r w:rsidRPr="003C2D17">
              <w:rPr>
                <w:spacing w:val="-1"/>
                <w:sz w:val="18"/>
              </w:rPr>
              <w:t xml:space="preserve"> </w:t>
            </w:r>
            <w:r w:rsidRPr="003C2D17">
              <w:rPr>
                <w:sz w:val="18"/>
              </w:rPr>
              <w:t>SHGs.</w:t>
            </w:r>
            <w:r w:rsidRPr="003C2D17">
              <w:rPr>
                <w:spacing w:val="-2"/>
                <w:sz w:val="18"/>
              </w:rPr>
              <w:t xml:space="preserve"> </w:t>
            </w:r>
            <w:r w:rsidRPr="003C2D17">
              <w:rPr>
                <w:sz w:val="18"/>
              </w:rPr>
              <w:t>The</w:t>
            </w:r>
          </w:p>
          <w:p w:rsidR="007535FE" w:rsidRPr="003C2D17" w:rsidRDefault="007535FE" w:rsidP="007535FE">
            <w:pPr>
              <w:pStyle w:val="TableParagraph"/>
              <w:spacing w:line="186" w:lineRule="exact"/>
              <w:ind w:left="108"/>
              <w:rPr>
                <w:sz w:val="18"/>
              </w:rPr>
            </w:pPr>
            <w:r w:rsidRPr="003C2D17">
              <w:rPr>
                <w:sz w:val="18"/>
              </w:rPr>
              <w:t>SHG</w:t>
            </w:r>
            <w:r w:rsidRPr="003C2D17">
              <w:rPr>
                <w:spacing w:val="-5"/>
                <w:sz w:val="18"/>
              </w:rPr>
              <w:t xml:space="preserve"> </w:t>
            </w:r>
            <w:r w:rsidRPr="003C2D17">
              <w:rPr>
                <w:sz w:val="18"/>
              </w:rPr>
              <w:t>group approach</w:t>
            </w:r>
            <w:r w:rsidRPr="003C2D17">
              <w:rPr>
                <w:spacing w:val="-3"/>
                <w:sz w:val="18"/>
              </w:rPr>
              <w:t xml:space="preserve"> </w:t>
            </w:r>
            <w:r w:rsidRPr="003C2D17">
              <w:rPr>
                <w:sz w:val="18"/>
              </w:rPr>
              <w:t>has</w:t>
            </w:r>
            <w:r w:rsidRPr="003C2D17">
              <w:rPr>
                <w:spacing w:val="-1"/>
                <w:sz w:val="18"/>
              </w:rPr>
              <w:t xml:space="preserve"> </w:t>
            </w:r>
            <w:r w:rsidRPr="003C2D17">
              <w:rPr>
                <w:sz w:val="18"/>
              </w:rPr>
              <w:t>increased</w:t>
            </w:r>
          </w:p>
          <w:p w:rsidR="007535FE" w:rsidRPr="003C2D17" w:rsidRDefault="007535FE" w:rsidP="007535FE">
            <w:pPr>
              <w:pStyle w:val="TableParagraph"/>
              <w:spacing w:line="186" w:lineRule="exact"/>
              <w:ind w:left="108"/>
              <w:rPr>
                <w:sz w:val="18"/>
              </w:rPr>
            </w:pPr>
            <w:r w:rsidRPr="003C2D17">
              <w:rPr>
                <w:sz w:val="18"/>
              </w:rPr>
              <w:t>the</w:t>
            </w:r>
            <w:r w:rsidRPr="003C2D17">
              <w:rPr>
                <w:spacing w:val="-4"/>
                <w:sz w:val="18"/>
              </w:rPr>
              <w:t xml:space="preserve"> </w:t>
            </w:r>
            <w:r w:rsidRPr="003C2D17">
              <w:rPr>
                <w:sz w:val="18"/>
              </w:rPr>
              <w:t>individual's</w:t>
            </w:r>
            <w:r w:rsidRPr="003C2D17">
              <w:rPr>
                <w:spacing w:val="-4"/>
                <w:sz w:val="18"/>
              </w:rPr>
              <w:t xml:space="preserve"> </w:t>
            </w:r>
            <w:r w:rsidRPr="003C2D17">
              <w:rPr>
                <w:sz w:val="18"/>
              </w:rPr>
              <w:t>effectiveness.</w:t>
            </w:r>
          </w:p>
          <w:p w:rsidR="007535FE" w:rsidRPr="003C2D17" w:rsidRDefault="007535FE" w:rsidP="007535FE">
            <w:pPr>
              <w:pStyle w:val="TableParagraph"/>
              <w:spacing w:line="188" w:lineRule="exact"/>
              <w:ind w:left="108"/>
              <w:rPr>
                <w:sz w:val="18"/>
              </w:rPr>
            </w:pPr>
            <w:r w:rsidRPr="003C2D17">
              <w:rPr>
                <w:sz w:val="18"/>
              </w:rPr>
              <w:t>Similarly, capacity</w:t>
            </w:r>
            <w:r w:rsidRPr="003C2D17">
              <w:rPr>
                <w:spacing w:val="-5"/>
                <w:sz w:val="18"/>
              </w:rPr>
              <w:t xml:space="preserve"> </w:t>
            </w:r>
            <w:r w:rsidRPr="003C2D17">
              <w:rPr>
                <w:sz w:val="18"/>
              </w:rPr>
              <w:t>building</w:t>
            </w:r>
            <w:r w:rsidRPr="003C2D17">
              <w:rPr>
                <w:spacing w:val="-1"/>
                <w:sz w:val="18"/>
              </w:rPr>
              <w:t xml:space="preserve"> </w:t>
            </w:r>
            <w:r w:rsidRPr="003C2D17">
              <w:rPr>
                <w:sz w:val="18"/>
              </w:rPr>
              <w:t>of</w:t>
            </w:r>
          </w:p>
          <w:p w:rsidR="007535FE" w:rsidRPr="003C2D17" w:rsidRDefault="007535FE" w:rsidP="007535FE">
            <w:pPr>
              <w:pStyle w:val="TableParagraph"/>
              <w:spacing w:line="188" w:lineRule="exact"/>
              <w:ind w:left="108"/>
              <w:rPr>
                <w:sz w:val="18"/>
              </w:rPr>
            </w:pPr>
            <w:r w:rsidRPr="003C2D17">
              <w:rPr>
                <w:sz w:val="18"/>
              </w:rPr>
              <w:t>groups</w:t>
            </w:r>
            <w:r w:rsidRPr="003C2D17">
              <w:rPr>
                <w:spacing w:val="-3"/>
                <w:sz w:val="18"/>
              </w:rPr>
              <w:t xml:space="preserve"> </w:t>
            </w:r>
            <w:r w:rsidRPr="003C2D17">
              <w:rPr>
                <w:sz w:val="18"/>
              </w:rPr>
              <w:t>are</w:t>
            </w:r>
            <w:r w:rsidRPr="003C2D17">
              <w:rPr>
                <w:spacing w:val="-2"/>
                <w:sz w:val="18"/>
              </w:rPr>
              <w:t xml:space="preserve"> </w:t>
            </w:r>
            <w:r w:rsidRPr="003C2D17">
              <w:rPr>
                <w:sz w:val="18"/>
              </w:rPr>
              <w:t>being</w:t>
            </w:r>
            <w:r w:rsidRPr="003C2D17">
              <w:rPr>
                <w:spacing w:val="-2"/>
                <w:sz w:val="18"/>
              </w:rPr>
              <w:t xml:space="preserve"> </w:t>
            </w:r>
            <w:r w:rsidRPr="003C2D17">
              <w:rPr>
                <w:sz w:val="18"/>
              </w:rPr>
              <w:t>done</w:t>
            </w:r>
            <w:r w:rsidRPr="003C2D17">
              <w:rPr>
                <w:spacing w:val="-2"/>
                <w:sz w:val="18"/>
              </w:rPr>
              <w:t xml:space="preserve"> </w:t>
            </w:r>
            <w:r w:rsidRPr="003C2D17">
              <w:rPr>
                <w:sz w:val="18"/>
              </w:rPr>
              <w:t>through</w:t>
            </w:r>
          </w:p>
          <w:p w:rsidR="007535FE" w:rsidRPr="003C2D17" w:rsidRDefault="007535FE" w:rsidP="007535FE">
            <w:pPr>
              <w:pStyle w:val="TableParagraph"/>
              <w:spacing w:line="186" w:lineRule="exact"/>
              <w:ind w:left="108"/>
              <w:rPr>
                <w:sz w:val="18"/>
              </w:rPr>
            </w:pPr>
            <w:r w:rsidRPr="003C2D17">
              <w:rPr>
                <w:sz w:val="18"/>
              </w:rPr>
              <w:t>regular</w:t>
            </w:r>
            <w:r w:rsidRPr="003C2D17">
              <w:rPr>
                <w:spacing w:val="-2"/>
                <w:sz w:val="18"/>
              </w:rPr>
              <w:t xml:space="preserve"> </w:t>
            </w:r>
            <w:r w:rsidRPr="003C2D17">
              <w:rPr>
                <w:sz w:val="18"/>
              </w:rPr>
              <w:t>meeting,</w:t>
            </w:r>
            <w:r w:rsidRPr="003C2D17">
              <w:rPr>
                <w:spacing w:val="-2"/>
                <w:sz w:val="18"/>
              </w:rPr>
              <w:t xml:space="preserve"> </w:t>
            </w:r>
            <w:r w:rsidRPr="003C2D17">
              <w:rPr>
                <w:sz w:val="18"/>
              </w:rPr>
              <w:t>training</w:t>
            </w:r>
            <w:r w:rsidRPr="003C2D17">
              <w:rPr>
                <w:spacing w:val="-2"/>
                <w:sz w:val="18"/>
              </w:rPr>
              <w:t xml:space="preserve"> </w:t>
            </w:r>
            <w:r w:rsidRPr="003C2D17">
              <w:rPr>
                <w:sz w:val="18"/>
              </w:rPr>
              <w:t>and</w:t>
            </w:r>
          </w:p>
          <w:p w:rsidR="007535FE" w:rsidRPr="003C2D17" w:rsidRDefault="007535FE" w:rsidP="007535FE">
            <w:pPr>
              <w:pStyle w:val="TableParagraph"/>
              <w:spacing w:line="186" w:lineRule="exact"/>
              <w:ind w:left="108"/>
              <w:rPr>
                <w:sz w:val="18"/>
              </w:rPr>
            </w:pPr>
            <w:r w:rsidRPr="003C2D17">
              <w:rPr>
                <w:sz w:val="18"/>
              </w:rPr>
              <w:t>exposures</w:t>
            </w:r>
            <w:r w:rsidRPr="003C2D17">
              <w:rPr>
                <w:spacing w:val="-2"/>
                <w:sz w:val="18"/>
              </w:rPr>
              <w:t xml:space="preserve"> </w:t>
            </w:r>
            <w:r w:rsidRPr="003C2D17">
              <w:rPr>
                <w:sz w:val="18"/>
              </w:rPr>
              <w:t>giving</w:t>
            </w:r>
            <w:r w:rsidRPr="003C2D17">
              <w:rPr>
                <w:spacing w:val="-3"/>
                <w:sz w:val="18"/>
              </w:rPr>
              <w:t xml:space="preserve"> </w:t>
            </w:r>
            <w:r w:rsidRPr="003C2D17">
              <w:rPr>
                <w:sz w:val="18"/>
              </w:rPr>
              <w:t>special</w:t>
            </w:r>
            <w:r w:rsidRPr="003C2D17">
              <w:rPr>
                <w:spacing w:val="-1"/>
                <w:sz w:val="18"/>
              </w:rPr>
              <w:t xml:space="preserve"> </w:t>
            </w:r>
            <w:r w:rsidRPr="003C2D17">
              <w:rPr>
                <w:sz w:val="18"/>
              </w:rPr>
              <w:t>focus</w:t>
            </w:r>
            <w:r w:rsidRPr="003C2D17">
              <w:rPr>
                <w:spacing w:val="-2"/>
                <w:sz w:val="18"/>
              </w:rPr>
              <w:t xml:space="preserve"> </w:t>
            </w:r>
            <w:r w:rsidRPr="003C2D17">
              <w:rPr>
                <w:sz w:val="18"/>
              </w:rPr>
              <w:t>on</w:t>
            </w:r>
          </w:p>
          <w:p w:rsidR="007535FE" w:rsidRPr="003C2D17" w:rsidRDefault="007535FE" w:rsidP="007535FE">
            <w:pPr>
              <w:pStyle w:val="TableParagraph"/>
              <w:spacing w:line="188" w:lineRule="exact"/>
              <w:ind w:left="108"/>
              <w:rPr>
                <w:sz w:val="18"/>
              </w:rPr>
            </w:pPr>
            <w:r w:rsidRPr="003C2D17">
              <w:rPr>
                <w:sz w:val="18"/>
              </w:rPr>
              <w:t>the</w:t>
            </w:r>
            <w:r w:rsidRPr="003C2D17">
              <w:rPr>
                <w:spacing w:val="-3"/>
                <w:sz w:val="18"/>
              </w:rPr>
              <w:t xml:space="preserve"> </w:t>
            </w:r>
            <w:r w:rsidRPr="003C2D17">
              <w:rPr>
                <w:sz w:val="18"/>
              </w:rPr>
              <w:t>group leader</w:t>
            </w:r>
            <w:r w:rsidRPr="003C2D17">
              <w:rPr>
                <w:spacing w:val="-3"/>
                <w:sz w:val="18"/>
              </w:rPr>
              <w:t xml:space="preserve"> </w:t>
            </w:r>
            <w:r w:rsidRPr="003C2D17">
              <w:rPr>
                <w:sz w:val="18"/>
              </w:rPr>
              <w:t>to upgrade</w:t>
            </w:r>
            <w:r w:rsidRPr="003C2D17">
              <w:rPr>
                <w:spacing w:val="-3"/>
                <w:sz w:val="18"/>
              </w:rPr>
              <w:t xml:space="preserve"> </w:t>
            </w:r>
            <w:r w:rsidRPr="003C2D17">
              <w:rPr>
                <w:sz w:val="18"/>
              </w:rPr>
              <w:t>their</w:t>
            </w:r>
          </w:p>
          <w:p w:rsidR="007535FE" w:rsidRPr="003C2D17" w:rsidRDefault="007535FE" w:rsidP="007535FE">
            <w:pPr>
              <w:pStyle w:val="TableParagraph"/>
              <w:spacing w:line="188" w:lineRule="exact"/>
              <w:ind w:left="108"/>
              <w:rPr>
                <w:sz w:val="18"/>
              </w:rPr>
            </w:pPr>
            <w:r w:rsidRPr="003C2D17">
              <w:rPr>
                <w:sz w:val="18"/>
              </w:rPr>
              <w:t>group</w:t>
            </w:r>
            <w:r w:rsidRPr="003C2D17">
              <w:rPr>
                <w:spacing w:val="-2"/>
                <w:sz w:val="18"/>
              </w:rPr>
              <w:t xml:space="preserve"> </w:t>
            </w:r>
            <w:r w:rsidRPr="003C2D17">
              <w:rPr>
                <w:sz w:val="18"/>
              </w:rPr>
              <w:t>conflict</w:t>
            </w:r>
            <w:r w:rsidRPr="003C2D17">
              <w:rPr>
                <w:spacing w:val="-4"/>
                <w:sz w:val="18"/>
              </w:rPr>
              <w:t xml:space="preserve"> </w:t>
            </w:r>
            <w:r w:rsidRPr="003C2D17">
              <w:rPr>
                <w:sz w:val="18"/>
              </w:rPr>
              <w:t>resolving</w:t>
            </w:r>
            <w:r w:rsidRPr="003C2D17">
              <w:rPr>
                <w:spacing w:val="-4"/>
                <w:sz w:val="18"/>
              </w:rPr>
              <w:t xml:space="preserve"> </w:t>
            </w:r>
            <w:r w:rsidRPr="003C2D17">
              <w:rPr>
                <w:sz w:val="18"/>
              </w:rPr>
              <w:t>capacity.</w:t>
            </w:r>
          </w:p>
          <w:p w:rsidR="007535FE" w:rsidRPr="003C2D17" w:rsidRDefault="007535FE" w:rsidP="007535FE">
            <w:pPr>
              <w:pStyle w:val="TableParagraph"/>
              <w:spacing w:line="186" w:lineRule="exact"/>
              <w:ind w:left="108"/>
              <w:rPr>
                <w:sz w:val="18"/>
              </w:rPr>
            </w:pPr>
            <w:r w:rsidRPr="003C2D17">
              <w:rPr>
                <w:sz w:val="18"/>
              </w:rPr>
              <w:t>They</w:t>
            </w:r>
            <w:r w:rsidRPr="003C2D17">
              <w:rPr>
                <w:spacing w:val="-4"/>
                <w:sz w:val="18"/>
              </w:rPr>
              <w:t xml:space="preserve"> </w:t>
            </w:r>
            <w:r w:rsidRPr="003C2D17">
              <w:rPr>
                <w:sz w:val="18"/>
              </w:rPr>
              <w:t>are</w:t>
            </w:r>
            <w:r w:rsidRPr="003C2D17">
              <w:rPr>
                <w:spacing w:val="-2"/>
                <w:sz w:val="18"/>
              </w:rPr>
              <w:t xml:space="preserve"> </w:t>
            </w:r>
            <w:r w:rsidRPr="003C2D17">
              <w:rPr>
                <w:sz w:val="18"/>
              </w:rPr>
              <w:t>also</w:t>
            </w:r>
            <w:r w:rsidRPr="003C2D17">
              <w:rPr>
                <w:spacing w:val="2"/>
                <w:sz w:val="18"/>
              </w:rPr>
              <w:t xml:space="preserve"> </w:t>
            </w:r>
            <w:r w:rsidRPr="003C2D17">
              <w:rPr>
                <w:sz w:val="18"/>
              </w:rPr>
              <w:t>doing</w:t>
            </w:r>
            <w:r w:rsidRPr="003C2D17">
              <w:rPr>
                <w:spacing w:val="-2"/>
                <w:sz w:val="18"/>
              </w:rPr>
              <w:t xml:space="preserve"> </w:t>
            </w:r>
            <w:r w:rsidRPr="003C2D17">
              <w:rPr>
                <w:sz w:val="18"/>
              </w:rPr>
              <w:t>savings</w:t>
            </w:r>
            <w:r w:rsidRPr="003C2D17">
              <w:rPr>
                <w:spacing w:val="-2"/>
                <w:sz w:val="18"/>
              </w:rPr>
              <w:t xml:space="preserve"> </w:t>
            </w:r>
            <w:r w:rsidRPr="003C2D17">
              <w:rPr>
                <w:sz w:val="18"/>
              </w:rPr>
              <w:t>and</w:t>
            </w:r>
          </w:p>
          <w:p w:rsidR="007535FE" w:rsidRPr="003C2D17" w:rsidRDefault="007535FE" w:rsidP="007535FE">
            <w:pPr>
              <w:pStyle w:val="TableParagraph"/>
              <w:spacing w:line="186" w:lineRule="exact"/>
              <w:ind w:left="108"/>
              <w:rPr>
                <w:sz w:val="18"/>
              </w:rPr>
            </w:pPr>
            <w:r w:rsidRPr="003C2D17">
              <w:rPr>
                <w:sz w:val="18"/>
              </w:rPr>
              <w:t>credit</w:t>
            </w:r>
            <w:r w:rsidRPr="003C2D17">
              <w:rPr>
                <w:spacing w:val="-1"/>
                <w:sz w:val="18"/>
              </w:rPr>
              <w:t xml:space="preserve"> </w:t>
            </w:r>
            <w:r w:rsidRPr="003C2D17">
              <w:rPr>
                <w:sz w:val="18"/>
              </w:rPr>
              <w:t>and</w:t>
            </w:r>
            <w:r w:rsidRPr="003C2D17">
              <w:rPr>
                <w:spacing w:val="-2"/>
                <w:sz w:val="18"/>
              </w:rPr>
              <w:t xml:space="preserve"> </w:t>
            </w:r>
            <w:r w:rsidRPr="003C2D17">
              <w:rPr>
                <w:sz w:val="18"/>
              </w:rPr>
              <w:t>have</w:t>
            </w:r>
            <w:r w:rsidRPr="003C2D17">
              <w:rPr>
                <w:spacing w:val="-3"/>
                <w:sz w:val="18"/>
              </w:rPr>
              <w:t xml:space="preserve"> </w:t>
            </w:r>
            <w:r w:rsidRPr="003C2D17">
              <w:rPr>
                <w:sz w:val="18"/>
              </w:rPr>
              <w:t>started having</w:t>
            </w:r>
            <w:r w:rsidRPr="003C2D17">
              <w:rPr>
                <w:spacing w:val="-3"/>
                <w:sz w:val="18"/>
              </w:rPr>
              <w:t xml:space="preserve"> </w:t>
            </w:r>
            <w:r w:rsidRPr="003C2D17">
              <w:rPr>
                <w:sz w:val="18"/>
              </w:rPr>
              <w:t>their</w:t>
            </w:r>
          </w:p>
          <w:p w:rsidR="007535FE" w:rsidRPr="003C2D17" w:rsidRDefault="007535FE" w:rsidP="007535FE">
            <w:pPr>
              <w:pStyle w:val="TableParagraph"/>
              <w:spacing w:line="188" w:lineRule="exact"/>
              <w:ind w:left="108"/>
              <w:rPr>
                <w:sz w:val="18"/>
              </w:rPr>
            </w:pPr>
            <w:r w:rsidRPr="003C2D17">
              <w:rPr>
                <w:sz w:val="18"/>
              </w:rPr>
              <w:t>bank</w:t>
            </w:r>
            <w:r w:rsidRPr="003C2D17">
              <w:rPr>
                <w:spacing w:val="-3"/>
                <w:sz w:val="18"/>
              </w:rPr>
              <w:t xml:space="preserve"> </w:t>
            </w:r>
            <w:r w:rsidRPr="003C2D17">
              <w:rPr>
                <w:sz w:val="18"/>
              </w:rPr>
              <w:t>account.</w:t>
            </w:r>
            <w:r w:rsidRPr="003C2D17">
              <w:rPr>
                <w:spacing w:val="-2"/>
                <w:sz w:val="18"/>
              </w:rPr>
              <w:t xml:space="preserve"> </w:t>
            </w:r>
            <w:r w:rsidRPr="003C2D17">
              <w:rPr>
                <w:sz w:val="18"/>
              </w:rPr>
              <w:t>And</w:t>
            </w:r>
            <w:r w:rsidRPr="003C2D17">
              <w:rPr>
                <w:spacing w:val="2"/>
                <w:sz w:val="18"/>
              </w:rPr>
              <w:t xml:space="preserve"> </w:t>
            </w:r>
            <w:r w:rsidRPr="003C2D17">
              <w:rPr>
                <w:sz w:val="18"/>
              </w:rPr>
              <w:t>by</w:t>
            </w:r>
            <w:r w:rsidRPr="003C2D17">
              <w:rPr>
                <w:spacing w:val="-3"/>
                <w:sz w:val="18"/>
              </w:rPr>
              <w:t xml:space="preserve"> </w:t>
            </w:r>
            <w:r w:rsidRPr="003C2D17">
              <w:rPr>
                <w:sz w:val="18"/>
              </w:rPr>
              <w:t>this</w:t>
            </w:r>
            <w:r w:rsidR="00DC61F3">
              <w:rPr>
                <w:sz w:val="18"/>
              </w:rPr>
              <w:t>,</w:t>
            </w:r>
            <w:r w:rsidRPr="003C2D17">
              <w:rPr>
                <w:spacing w:val="-2"/>
                <w:sz w:val="18"/>
              </w:rPr>
              <w:t xml:space="preserve"> </w:t>
            </w:r>
            <w:r w:rsidRPr="003C2D17">
              <w:rPr>
                <w:sz w:val="18"/>
              </w:rPr>
              <w:t>they</w:t>
            </w:r>
            <w:r w:rsidRPr="003C2D17">
              <w:rPr>
                <w:spacing w:val="-5"/>
                <w:sz w:val="18"/>
              </w:rPr>
              <w:t xml:space="preserve"> </w:t>
            </w:r>
            <w:r w:rsidRPr="003C2D17">
              <w:rPr>
                <w:sz w:val="18"/>
              </w:rPr>
              <w:t>have</w:t>
            </w:r>
          </w:p>
          <w:p w:rsidR="007535FE" w:rsidRPr="003C2D17" w:rsidRDefault="007535FE" w:rsidP="007535FE">
            <w:pPr>
              <w:pStyle w:val="TableParagraph"/>
              <w:spacing w:line="188" w:lineRule="exact"/>
              <w:ind w:left="108"/>
              <w:rPr>
                <w:sz w:val="18"/>
              </w:rPr>
            </w:pPr>
            <w:r w:rsidRPr="003C2D17">
              <w:rPr>
                <w:sz w:val="18"/>
              </w:rPr>
              <w:t>become</w:t>
            </w:r>
            <w:r w:rsidRPr="003C2D17">
              <w:rPr>
                <w:spacing w:val="-3"/>
                <w:sz w:val="18"/>
              </w:rPr>
              <w:t xml:space="preserve"> </w:t>
            </w:r>
            <w:r w:rsidRPr="003C2D17">
              <w:rPr>
                <w:sz w:val="18"/>
              </w:rPr>
              <w:t>aware</w:t>
            </w:r>
            <w:r w:rsidRPr="003C2D17">
              <w:rPr>
                <w:spacing w:val="-2"/>
                <w:sz w:val="18"/>
              </w:rPr>
              <w:t xml:space="preserve"> </w:t>
            </w:r>
            <w:r w:rsidRPr="003C2D17">
              <w:rPr>
                <w:sz w:val="18"/>
              </w:rPr>
              <w:t>regarding</w:t>
            </w:r>
            <w:r w:rsidRPr="003C2D17">
              <w:rPr>
                <w:spacing w:val="-3"/>
                <w:sz w:val="18"/>
              </w:rPr>
              <w:t xml:space="preserve"> </w:t>
            </w:r>
            <w:r w:rsidRPr="003C2D17">
              <w:rPr>
                <w:sz w:val="18"/>
              </w:rPr>
              <w:t>the</w:t>
            </w:r>
          </w:p>
          <w:p w:rsidR="007535FE" w:rsidRPr="003C2D17" w:rsidRDefault="007535FE" w:rsidP="007535FE">
            <w:pPr>
              <w:pStyle w:val="TableParagraph"/>
              <w:spacing w:line="186" w:lineRule="exact"/>
              <w:ind w:left="108"/>
              <w:rPr>
                <w:sz w:val="18"/>
              </w:rPr>
            </w:pPr>
            <w:r w:rsidRPr="003C2D17">
              <w:rPr>
                <w:sz w:val="18"/>
              </w:rPr>
              <w:t>different</w:t>
            </w:r>
            <w:r w:rsidRPr="003C2D17">
              <w:rPr>
                <w:spacing w:val="-2"/>
                <w:sz w:val="18"/>
              </w:rPr>
              <w:t xml:space="preserve"> </w:t>
            </w:r>
            <w:r w:rsidRPr="003C2D17">
              <w:rPr>
                <w:sz w:val="18"/>
              </w:rPr>
              <w:t>scheme</w:t>
            </w:r>
            <w:r w:rsidRPr="003C2D17">
              <w:rPr>
                <w:spacing w:val="-4"/>
                <w:sz w:val="18"/>
              </w:rPr>
              <w:t xml:space="preserve"> </w:t>
            </w:r>
            <w:r w:rsidRPr="003C2D17">
              <w:rPr>
                <w:sz w:val="18"/>
              </w:rPr>
              <w:t>and</w:t>
            </w:r>
            <w:r w:rsidRPr="003C2D17">
              <w:rPr>
                <w:spacing w:val="-2"/>
                <w:sz w:val="18"/>
              </w:rPr>
              <w:t xml:space="preserve"> </w:t>
            </w:r>
            <w:r w:rsidRPr="003C2D17">
              <w:rPr>
                <w:sz w:val="18"/>
              </w:rPr>
              <w:t>programmes.</w:t>
            </w:r>
          </w:p>
          <w:p w:rsidR="007535FE" w:rsidRPr="003C2D17" w:rsidRDefault="007535FE" w:rsidP="007535FE">
            <w:pPr>
              <w:pStyle w:val="TableParagraph"/>
              <w:spacing w:line="186" w:lineRule="exact"/>
              <w:ind w:left="108"/>
              <w:rPr>
                <w:sz w:val="18"/>
              </w:rPr>
            </w:pPr>
            <w:r w:rsidRPr="003C2D17">
              <w:rPr>
                <w:sz w:val="18"/>
              </w:rPr>
              <w:t>Bankers</w:t>
            </w:r>
            <w:r w:rsidRPr="003C2D17">
              <w:rPr>
                <w:spacing w:val="-3"/>
                <w:sz w:val="18"/>
              </w:rPr>
              <w:t xml:space="preserve"> </w:t>
            </w:r>
            <w:r w:rsidRPr="003C2D17">
              <w:rPr>
                <w:sz w:val="18"/>
              </w:rPr>
              <w:t>are</w:t>
            </w:r>
            <w:r w:rsidRPr="003C2D17">
              <w:rPr>
                <w:spacing w:val="-1"/>
                <w:sz w:val="18"/>
              </w:rPr>
              <w:t xml:space="preserve"> </w:t>
            </w:r>
            <w:r w:rsidRPr="003C2D17">
              <w:rPr>
                <w:sz w:val="18"/>
              </w:rPr>
              <w:t>reluctant</w:t>
            </w:r>
            <w:r w:rsidRPr="003C2D17">
              <w:rPr>
                <w:spacing w:val="-1"/>
                <w:sz w:val="18"/>
              </w:rPr>
              <w:t xml:space="preserve"> </w:t>
            </w:r>
            <w:r w:rsidRPr="003C2D17">
              <w:rPr>
                <w:sz w:val="18"/>
              </w:rPr>
              <w:t>to open</w:t>
            </w:r>
            <w:r w:rsidRPr="003C2D17">
              <w:rPr>
                <w:spacing w:val="-2"/>
                <w:sz w:val="18"/>
              </w:rPr>
              <w:t xml:space="preserve"> </w:t>
            </w:r>
            <w:r w:rsidRPr="003C2D17">
              <w:rPr>
                <w:sz w:val="18"/>
              </w:rPr>
              <w:t>the</w:t>
            </w:r>
          </w:p>
          <w:p w:rsidR="007535FE" w:rsidRPr="003C2D17" w:rsidRDefault="007535FE" w:rsidP="007535FE">
            <w:pPr>
              <w:pStyle w:val="TableParagraph"/>
              <w:spacing w:line="189" w:lineRule="exact"/>
              <w:ind w:left="108" w:right="147"/>
              <w:rPr>
                <w:sz w:val="18"/>
              </w:rPr>
            </w:pPr>
            <w:r w:rsidRPr="003C2D17">
              <w:rPr>
                <w:sz w:val="18"/>
              </w:rPr>
              <w:t>accounts</w:t>
            </w:r>
            <w:r w:rsidRPr="003C2D17">
              <w:rPr>
                <w:spacing w:val="-3"/>
                <w:sz w:val="18"/>
              </w:rPr>
              <w:t xml:space="preserve"> </w:t>
            </w:r>
            <w:r w:rsidRPr="003C2D17">
              <w:rPr>
                <w:sz w:val="18"/>
              </w:rPr>
              <w:t>for</w:t>
            </w:r>
            <w:r w:rsidRPr="003C2D17">
              <w:rPr>
                <w:spacing w:val="-2"/>
                <w:sz w:val="18"/>
              </w:rPr>
              <w:t xml:space="preserve"> </w:t>
            </w:r>
            <w:r w:rsidRPr="003C2D17">
              <w:rPr>
                <w:sz w:val="18"/>
              </w:rPr>
              <w:t>new</w:t>
            </w:r>
            <w:r w:rsidRPr="003C2D17">
              <w:rPr>
                <w:spacing w:val="-5"/>
                <w:sz w:val="18"/>
              </w:rPr>
              <w:t xml:space="preserve"> </w:t>
            </w:r>
            <w:r w:rsidRPr="003C2D17">
              <w:rPr>
                <w:sz w:val="18"/>
              </w:rPr>
              <w:t>SHGs</w:t>
            </w:r>
            <w:r w:rsidRPr="003C2D17">
              <w:rPr>
                <w:spacing w:val="-1"/>
                <w:sz w:val="18"/>
              </w:rPr>
              <w:t xml:space="preserve"> </w:t>
            </w:r>
            <w:r w:rsidRPr="003C2D17">
              <w:rPr>
                <w:sz w:val="18"/>
              </w:rPr>
              <w:t>and in</w:t>
            </w:r>
            <w:r w:rsidRPr="003C2D17">
              <w:rPr>
                <w:spacing w:val="-1"/>
                <w:sz w:val="18"/>
              </w:rPr>
              <w:t xml:space="preserve"> </w:t>
            </w:r>
            <w:r w:rsidRPr="003C2D17">
              <w:rPr>
                <w:sz w:val="18"/>
              </w:rPr>
              <w:t>this</w:t>
            </w:r>
            <w:r>
              <w:rPr>
                <w:sz w:val="18"/>
              </w:rPr>
              <w:t xml:space="preserve"> </w:t>
            </w:r>
            <w:r w:rsidRPr="007535FE">
              <w:rPr>
                <w:sz w:val="18"/>
              </w:rPr>
              <w:t>case the DDM NABARD helped us by engaging with bankers.</w:t>
            </w:r>
          </w:p>
        </w:tc>
        <w:tc>
          <w:tcPr>
            <w:tcW w:w="2106" w:type="dxa"/>
            <w:vMerge w:val="restart"/>
          </w:tcPr>
          <w:p w:rsidR="007535FE" w:rsidRPr="003C2D17" w:rsidRDefault="007535FE" w:rsidP="007535FE">
            <w:pPr>
              <w:pStyle w:val="TableParagraph"/>
              <w:spacing w:line="186" w:lineRule="exact"/>
              <w:ind w:left="109"/>
              <w:rPr>
                <w:sz w:val="18"/>
              </w:rPr>
            </w:pPr>
            <w:r w:rsidRPr="003C2D17">
              <w:rPr>
                <w:sz w:val="18"/>
              </w:rPr>
              <w:t>Low</w:t>
            </w:r>
          </w:p>
          <w:p w:rsidR="007535FE" w:rsidRPr="003C2D17" w:rsidRDefault="007535FE" w:rsidP="007535FE">
            <w:pPr>
              <w:pStyle w:val="TableParagraph"/>
              <w:spacing w:line="186" w:lineRule="exact"/>
              <w:ind w:left="109"/>
              <w:rPr>
                <w:sz w:val="18"/>
              </w:rPr>
            </w:pPr>
            <w:r w:rsidRPr="003C2D17">
              <w:rPr>
                <w:sz w:val="18"/>
              </w:rPr>
              <w:t>People</w:t>
            </w:r>
            <w:r w:rsidRPr="003C2D17">
              <w:rPr>
                <w:spacing w:val="-3"/>
                <w:sz w:val="18"/>
              </w:rPr>
              <w:t xml:space="preserve"> </w:t>
            </w:r>
            <w:r w:rsidRPr="003C2D17">
              <w:rPr>
                <w:sz w:val="18"/>
              </w:rPr>
              <w:t>from</w:t>
            </w:r>
            <w:r w:rsidRPr="003C2D17">
              <w:rPr>
                <w:spacing w:val="-6"/>
                <w:sz w:val="18"/>
              </w:rPr>
              <w:t xml:space="preserve"> </w:t>
            </w:r>
            <w:r w:rsidRPr="003C2D17">
              <w:rPr>
                <w:sz w:val="18"/>
              </w:rPr>
              <w:t>different</w:t>
            </w:r>
          </w:p>
          <w:p w:rsidR="007535FE" w:rsidRPr="003C2D17" w:rsidRDefault="007535FE" w:rsidP="007535FE">
            <w:pPr>
              <w:pStyle w:val="TableParagraph"/>
              <w:spacing w:line="188" w:lineRule="exact"/>
              <w:ind w:left="109"/>
              <w:rPr>
                <w:sz w:val="18"/>
              </w:rPr>
            </w:pPr>
            <w:r w:rsidRPr="003C2D17">
              <w:rPr>
                <w:sz w:val="18"/>
              </w:rPr>
              <w:t>homogenous</w:t>
            </w:r>
            <w:r w:rsidRPr="003C2D17">
              <w:rPr>
                <w:spacing w:val="-3"/>
                <w:sz w:val="18"/>
              </w:rPr>
              <w:t xml:space="preserve"> </w:t>
            </w:r>
            <w:r w:rsidRPr="003C2D17">
              <w:rPr>
                <w:sz w:val="18"/>
              </w:rPr>
              <w:t>categories</w:t>
            </w:r>
          </w:p>
          <w:p w:rsidR="007535FE" w:rsidRPr="003C2D17" w:rsidRDefault="007535FE" w:rsidP="007535FE">
            <w:pPr>
              <w:pStyle w:val="TableParagraph"/>
              <w:spacing w:line="188" w:lineRule="exact"/>
              <w:ind w:left="109"/>
              <w:rPr>
                <w:sz w:val="18"/>
              </w:rPr>
            </w:pPr>
            <w:r w:rsidRPr="003C2D17">
              <w:rPr>
                <w:sz w:val="18"/>
              </w:rPr>
              <w:t>are</w:t>
            </w:r>
            <w:r w:rsidRPr="003C2D17">
              <w:rPr>
                <w:spacing w:val="-3"/>
                <w:sz w:val="18"/>
              </w:rPr>
              <w:t xml:space="preserve"> </w:t>
            </w:r>
            <w:r w:rsidRPr="003C2D17">
              <w:rPr>
                <w:sz w:val="18"/>
              </w:rPr>
              <w:t>gathered</w:t>
            </w:r>
            <w:r w:rsidRPr="003C2D17">
              <w:rPr>
                <w:spacing w:val="-1"/>
                <w:sz w:val="18"/>
              </w:rPr>
              <w:t xml:space="preserve"> </w:t>
            </w:r>
            <w:r w:rsidRPr="003C2D17">
              <w:rPr>
                <w:sz w:val="18"/>
              </w:rPr>
              <w:t>together</w:t>
            </w:r>
            <w:r w:rsidRPr="003C2D17">
              <w:rPr>
                <w:spacing w:val="-2"/>
                <w:sz w:val="18"/>
              </w:rPr>
              <w:t xml:space="preserve"> </w:t>
            </w:r>
            <w:r w:rsidRPr="003C2D17">
              <w:rPr>
                <w:sz w:val="18"/>
              </w:rPr>
              <w:t>to</w:t>
            </w:r>
          </w:p>
          <w:p w:rsidR="007535FE" w:rsidRPr="003C2D17" w:rsidRDefault="007535FE" w:rsidP="007535FE">
            <w:pPr>
              <w:pStyle w:val="TableParagraph"/>
              <w:spacing w:line="186" w:lineRule="exact"/>
              <w:ind w:left="109"/>
              <w:rPr>
                <w:sz w:val="18"/>
              </w:rPr>
            </w:pPr>
            <w:r w:rsidRPr="003C2D17">
              <w:rPr>
                <w:sz w:val="18"/>
              </w:rPr>
              <w:t>form</w:t>
            </w:r>
            <w:r w:rsidRPr="003C2D17">
              <w:rPr>
                <w:spacing w:val="-5"/>
                <w:sz w:val="18"/>
              </w:rPr>
              <w:t xml:space="preserve"> </w:t>
            </w:r>
            <w:r w:rsidRPr="003C2D17">
              <w:rPr>
                <w:sz w:val="18"/>
              </w:rPr>
              <w:t>groups.</w:t>
            </w:r>
            <w:r w:rsidRPr="003C2D17">
              <w:rPr>
                <w:spacing w:val="1"/>
                <w:sz w:val="18"/>
              </w:rPr>
              <w:t xml:space="preserve"> </w:t>
            </w:r>
            <w:r w:rsidRPr="003C2D17">
              <w:rPr>
                <w:sz w:val="18"/>
              </w:rPr>
              <w:t>They</w:t>
            </w:r>
            <w:r w:rsidRPr="003C2D17">
              <w:rPr>
                <w:spacing w:val="-5"/>
                <w:sz w:val="18"/>
              </w:rPr>
              <w:t xml:space="preserve"> </w:t>
            </w:r>
            <w:r w:rsidRPr="003C2D17">
              <w:rPr>
                <w:sz w:val="18"/>
              </w:rPr>
              <w:t>have</w:t>
            </w:r>
          </w:p>
          <w:p w:rsidR="007535FE" w:rsidRPr="003C2D17" w:rsidRDefault="007535FE" w:rsidP="007535FE">
            <w:pPr>
              <w:pStyle w:val="TableParagraph"/>
              <w:spacing w:line="186" w:lineRule="exact"/>
              <w:ind w:left="109"/>
              <w:rPr>
                <w:sz w:val="18"/>
              </w:rPr>
            </w:pPr>
            <w:r w:rsidRPr="003C2D17">
              <w:rPr>
                <w:sz w:val="18"/>
              </w:rPr>
              <w:t>been</w:t>
            </w:r>
            <w:r w:rsidRPr="003C2D17">
              <w:rPr>
                <w:spacing w:val="1"/>
                <w:sz w:val="18"/>
              </w:rPr>
              <w:t xml:space="preserve"> </w:t>
            </w:r>
            <w:r w:rsidRPr="003C2D17">
              <w:rPr>
                <w:sz w:val="18"/>
              </w:rPr>
              <w:t>strengthened</w:t>
            </w:r>
          </w:p>
          <w:p w:rsidR="007535FE" w:rsidRPr="003C2D17" w:rsidRDefault="007535FE" w:rsidP="007535FE">
            <w:pPr>
              <w:pStyle w:val="TableParagraph"/>
              <w:spacing w:line="188" w:lineRule="exact"/>
              <w:ind w:left="109"/>
              <w:rPr>
                <w:sz w:val="18"/>
              </w:rPr>
            </w:pPr>
            <w:r w:rsidRPr="003C2D17">
              <w:rPr>
                <w:sz w:val="18"/>
              </w:rPr>
              <w:t>through</w:t>
            </w:r>
            <w:r w:rsidRPr="003C2D17">
              <w:rPr>
                <w:spacing w:val="-2"/>
                <w:sz w:val="18"/>
              </w:rPr>
              <w:t xml:space="preserve"> </w:t>
            </w:r>
            <w:r w:rsidRPr="003C2D17">
              <w:rPr>
                <w:sz w:val="18"/>
              </w:rPr>
              <w:t>different</w:t>
            </w:r>
            <w:r w:rsidRPr="003C2D17">
              <w:rPr>
                <w:spacing w:val="-1"/>
                <w:sz w:val="18"/>
              </w:rPr>
              <w:t xml:space="preserve"> </w:t>
            </w:r>
            <w:r w:rsidRPr="003C2D17">
              <w:rPr>
                <w:sz w:val="18"/>
              </w:rPr>
              <w:t>types</w:t>
            </w:r>
            <w:r w:rsidRPr="003C2D17">
              <w:rPr>
                <w:spacing w:val="-2"/>
                <w:sz w:val="18"/>
              </w:rPr>
              <w:t xml:space="preserve"> </w:t>
            </w:r>
            <w:r w:rsidRPr="003C2D17">
              <w:rPr>
                <w:sz w:val="18"/>
              </w:rPr>
              <w:t>of</w:t>
            </w:r>
          </w:p>
          <w:p w:rsidR="007535FE" w:rsidRDefault="007535FE" w:rsidP="007535FE">
            <w:pPr>
              <w:pStyle w:val="TableParagraph"/>
              <w:spacing w:line="188" w:lineRule="exact"/>
              <w:ind w:left="109"/>
              <w:rPr>
                <w:sz w:val="18"/>
              </w:rPr>
            </w:pPr>
            <w:r w:rsidRPr="003C2D17">
              <w:rPr>
                <w:sz w:val="18"/>
              </w:rPr>
              <w:t>trainings,</w:t>
            </w:r>
            <w:r w:rsidRPr="003C2D17">
              <w:rPr>
                <w:spacing w:val="-1"/>
                <w:sz w:val="18"/>
              </w:rPr>
              <w:t xml:space="preserve"> </w:t>
            </w:r>
            <w:r w:rsidRPr="003C2D17">
              <w:rPr>
                <w:sz w:val="18"/>
              </w:rPr>
              <w:t>exposures</w:t>
            </w:r>
            <w:r w:rsidRPr="003C2D17">
              <w:rPr>
                <w:spacing w:val="-4"/>
                <w:sz w:val="18"/>
              </w:rPr>
              <w:t xml:space="preserve"> </w:t>
            </w:r>
            <w:r w:rsidRPr="003C2D17">
              <w:rPr>
                <w:sz w:val="18"/>
              </w:rPr>
              <w:t>etc.</w:t>
            </w:r>
          </w:p>
          <w:p w:rsidR="00DC61F3" w:rsidRPr="003C2D17" w:rsidRDefault="00DC61F3" w:rsidP="007535FE">
            <w:pPr>
              <w:pStyle w:val="TableParagraph"/>
              <w:spacing w:line="188" w:lineRule="exact"/>
              <w:ind w:left="109"/>
              <w:rPr>
                <w:sz w:val="18"/>
              </w:rPr>
            </w:pPr>
          </w:p>
          <w:p w:rsidR="007535FE" w:rsidRPr="003C2D17" w:rsidRDefault="007535FE" w:rsidP="007535FE">
            <w:pPr>
              <w:pStyle w:val="TableParagraph"/>
              <w:spacing w:line="186" w:lineRule="exact"/>
              <w:ind w:left="109"/>
              <w:rPr>
                <w:sz w:val="18"/>
              </w:rPr>
            </w:pPr>
            <w:r w:rsidRPr="003C2D17">
              <w:rPr>
                <w:sz w:val="18"/>
              </w:rPr>
              <w:t>By</w:t>
            </w:r>
            <w:r w:rsidRPr="003C2D17">
              <w:rPr>
                <w:spacing w:val="-2"/>
                <w:sz w:val="18"/>
              </w:rPr>
              <w:t xml:space="preserve"> </w:t>
            </w:r>
            <w:r w:rsidRPr="003C2D17">
              <w:rPr>
                <w:sz w:val="18"/>
              </w:rPr>
              <w:t>this</w:t>
            </w:r>
            <w:r w:rsidRPr="003C2D17">
              <w:rPr>
                <w:spacing w:val="-1"/>
                <w:sz w:val="18"/>
              </w:rPr>
              <w:t xml:space="preserve"> </w:t>
            </w:r>
            <w:r w:rsidRPr="003C2D17">
              <w:rPr>
                <w:sz w:val="18"/>
              </w:rPr>
              <w:t>way</w:t>
            </w:r>
            <w:r w:rsidRPr="003C2D17">
              <w:rPr>
                <w:spacing w:val="-1"/>
                <w:sz w:val="18"/>
              </w:rPr>
              <w:t xml:space="preserve"> </w:t>
            </w:r>
            <w:r w:rsidRPr="003C2D17">
              <w:rPr>
                <w:sz w:val="18"/>
              </w:rPr>
              <w:t>they</w:t>
            </w:r>
            <w:r w:rsidRPr="003C2D17">
              <w:rPr>
                <w:spacing w:val="-4"/>
                <w:sz w:val="18"/>
              </w:rPr>
              <w:t xml:space="preserve"> </w:t>
            </w:r>
            <w:r w:rsidRPr="003C2D17">
              <w:rPr>
                <w:sz w:val="18"/>
              </w:rPr>
              <w:t>have</w:t>
            </w:r>
          </w:p>
          <w:p w:rsidR="007535FE" w:rsidRPr="003C2D17" w:rsidRDefault="007535FE" w:rsidP="007535FE">
            <w:pPr>
              <w:pStyle w:val="TableParagraph"/>
              <w:spacing w:line="186" w:lineRule="exact"/>
              <w:ind w:left="109"/>
              <w:rPr>
                <w:sz w:val="18"/>
              </w:rPr>
            </w:pPr>
            <w:r w:rsidRPr="003C2D17">
              <w:rPr>
                <w:sz w:val="18"/>
              </w:rPr>
              <w:t>become</w:t>
            </w:r>
            <w:r w:rsidRPr="003C2D17">
              <w:rPr>
                <w:spacing w:val="-4"/>
                <w:sz w:val="18"/>
              </w:rPr>
              <w:t xml:space="preserve"> </w:t>
            </w:r>
            <w:r w:rsidRPr="003C2D17">
              <w:rPr>
                <w:sz w:val="18"/>
              </w:rPr>
              <w:t>aware.</w:t>
            </w:r>
            <w:r w:rsidRPr="003C2D17">
              <w:rPr>
                <w:spacing w:val="-2"/>
                <w:sz w:val="18"/>
              </w:rPr>
              <w:t xml:space="preserve"> </w:t>
            </w:r>
            <w:r w:rsidRPr="003C2D17">
              <w:rPr>
                <w:sz w:val="18"/>
              </w:rPr>
              <w:t>Through</w:t>
            </w:r>
          </w:p>
          <w:p w:rsidR="007535FE" w:rsidRPr="003C2D17" w:rsidRDefault="007535FE" w:rsidP="007535FE">
            <w:pPr>
              <w:pStyle w:val="TableParagraph"/>
              <w:spacing w:line="188" w:lineRule="exact"/>
              <w:ind w:left="109"/>
              <w:rPr>
                <w:sz w:val="18"/>
              </w:rPr>
            </w:pPr>
            <w:r w:rsidRPr="003C2D17">
              <w:rPr>
                <w:sz w:val="18"/>
              </w:rPr>
              <w:t>these</w:t>
            </w:r>
            <w:r w:rsidRPr="003C2D17">
              <w:rPr>
                <w:spacing w:val="-2"/>
                <w:sz w:val="18"/>
              </w:rPr>
              <w:t xml:space="preserve"> </w:t>
            </w:r>
            <w:r w:rsidRPr="003C2D17">
              <w:rPr>
                <w:sz w:val="18"/>
              </w:rPr>
              <w:t>process</w:t>
            </w:r>
            <w:r w:rsidRPr="003C2D17">
              <w:rPr>
                <w:spacing w:val="-2"/>
                <w:sz w:val="18"/>
              </w:rPr>
              <w:t xml:space="preserve"> </w:t>
            </w:r>
            <w:r w:rsidRPr="003C2D17">
              <w:rPr>
                <w:sz w:val="18"/>
              </w:rPr>
              <w:t>they</w:t>
            </w:r>
            <w:r w:rsidRPr="003C2D17">
              <w:rPr>
                <w:spacing w:val="-5"/>
                <w:sz w:val="18"/>
              </w:rPr>
              <w:t xml:space="preserve"> </w:t>
            </w:r>
            <w:r w:rsidRPr="003C2D17">
              <w:rPr>
                <w:sz w:val="18"/>
              </w:rPr>
              <w:t>have</w:t>
            </w:r>
          </w:p>
          <w:p w:rsidR="007535FE" w:rsidRPr="003C2D17" w:rsidRDefault="007535FE" w:rsidP="007535FE">
            <w:pPr>
              <w:pStyle w:val="TableParagraph"/>
              <w:spacing w:line="188" w:lineRule="exact"/>
              <w:ind w:left="109"/>
              <w:rPr>
                <w:sz w:val="18"/>
              </w:rPr>
            </w:pPr>
            <w:r w:rsidRPr="003C2D17">
              <w:rPr>
                <w:sz w:val="18"/>
              </w:rPr>
              <w:t>evolved</w:t>
            </w:r>
            <w:r w:rsidRPr="003C2D17">
              <w:rPr>
                <w:spacing w:val="-2"/>
                <w:sz w:val="18"/>
              </w:rPr>
              <w:t xml:space="preserve"> </w:t>
            </w:r>
            <w:r w:rsidRPr="003C2D17">
              <w:rPr>
                <w:sz w:val="18"/>
              </w:rPr>
              <w:t>conflict</w:t>
            </w:r>
            <w:r w:rsidRPr="003C2D17">
              <w:rPr>
                <w:spacing w:val="-4"/>
                <w:sz w:val="18"/>
              </w:rPr>
              <w:t xml:space="preserve"> </w:t>
            </w:r>
            <w:r w:rsidRPr="003C2D17">
              <w:rPr>
                <w:sz w:val="18"/>
              </w:rPr>
              <w:t>resolving</w:t>
            </w:r>
          </w:p>
          <w:p w:rsidR="007535FE" w:rsidRPr="003C2D17" w:rsidRDefault="007535FE" w:rsidP="007535FE">
            <w:pPr>
              <w:pStyle w:val="TableParagraph"/>
              <w:spacing w:line="186" w:lineRule="exact"/>
              <w:ind w:left="109"/>
              <w:rPr>
                <w:sz w:val="18"/>
              </w:rPr>
            </w:pPr>
            <w:r w:rsidRPr="003C2D17">
              <w:rPr>
                <w:sz w:val="18"/>
              </w:rPr>
              <w:t>capacity</w:t>
            </w:r>
            <w:r w:rsidRPr="003C2D17">
              <w:rPr>
                <w:spacing w:val="-5"/>
                <w:sz w:val="18"/>
              </w:rPr>
              <w:t xml:space="preserve"> </w:t>
            </w:r>
            <w:r w:rsidRPr="003C2D17">
              <w:rPr>
                <w:sz w:val="18"/>
              </w:rPr>
              <w:t>and practicing</w:t>
            </w:r>
          </w:p>
          <w:p w:rsidR="007535FE" w:rsidRPr="003C2D17" w:rsidRDefault="007535FE" w:rsidP="007535FE">
            <w:pPr>
              <w:pStyle w:val="TableParagraph"/>
              <w:spacing w:line="186" w:lineRule="exact"/>
              <w:ind w:left="109"/>
              <w:rPr>
                <w:sz w:val="18"/>
              </w:rPr>
            </w:pPr>
            <w:r w:rsidRPr="003C2D17">
              <w:rPr>
                <w:sz w:val="18"/>
              </w:rPr>
              <w:t>the</w:t>
            </w:r>
            <w:r w:rsidRPr="003C2D17">
              <w:rPr>
                <w:spacing w:val="-3"/>
                <w:sz w:val="18"/>
              </w:rPr>
              <w:t xml:space="preserve"> </w:t>
            </w:r>
            <w:r w:rsidRPr="003C2D17">
              <w:rPr>
                <w:sz w:val="18"/>
              </w:rPr>
              <w:t>same in the</w:t>
            </w:r>
            <w:r w:rsidRPr="003C2D17">
              <w:rPr>
                <w:spacing w:val="-2"/>
                <w:sz w:val="18"/>
              </w:rPr>
              <w:t xml:space="preserve"> </w:t>
            </w:r>
            <w:r w:rsidRPr="003C2D17">
              <w:rPr>
                <w:sz w:val="18"/>
              </w:rPr>
              <w:t>present</w:t>
            </w:r>
          </w:p>
          <w:p w:rsidR="007535FE" w:rsidRPr="003C2D17" w:rsidRDefault="007535FE" w:rsidP="007535FE">
            <w:pPr>
              <w:pStyle w:val="TableParagraph"/>
              <w:spacing w:line="188" w:lineRule="exact"/>
              <w:ind w:left="109"/>
              <w:rPr>
                <w:sz w:val="18"/>
              </w:rPr>
            </w:pPr>
            <w:r w:rsidRPr="003C2D17">
              <w:rPr>
                <w:sz w:val="18"/>
              </w:rPr>
              <w:t>context.</w:t>
            </w:r>
            <w:r w:rsidRPr="003C2D17">
              <w:rPr>
                <w:spacing w:val="-1"/>
                <w:sz w:val="18"/>
              </w:rPr>
              <w:t xml:space="preserve"> </w:t>
            </w:r>
            <w:r w:rsidRPr="003C2D17">
              <w:rPr>
                <w:sz w:val="18"/>
              </w:rPr>
              <w:t>They</w:t>
            </w:r>
            <w:r w:rsidRPr="003C2D17">
              <w:rPr>
                <w:spacing w:val="-5"/>
                <w:sz w:val="18"/>
              </w:rPr>
              <w:t xml:space="preserve"> </w:t>
            </w:r>
            <w:r w:rsidRPr="003C2D17">
              <w:rPr>
                <w:sz w:val="18"/>
              </w:rPr>
              <w:t>are also</w:t>
            </w:r>
          </w:p>
          <w:p w:rsidR="007535FE" w:rsidRPr="003C2D17" w:rsidRDefault="007535FE" w:rsidP="007535FE">
            <w:pPr>
              <w:pStyle w:val="TableParagraph"/>
              <w:spacing w:line="188" w:lineRule="exact"/>
              <w:ind w:left="109"/>
              <w:rPr>
                <w:sz w:val="18"/>
              </w:rPr>
            </w:pPr>
            <w:r w:rsidRPr="003C2D17">
              <w:rPr>
                <w:sz w:val="18"/>
              </w:rPr>
              <w:t>doing</w:t>
            </w:r>
            <w:r w:rsidRPr="003C2D17">
              <w:rPr>
                <w:spacing w:val="-2"/>
                <w:sz w:val="18"/>
              </w:rPr>
              <w:t xml:space="preserve"> </w:t>
            </w:r>
            <w:r w:rsidRPr="003C2D17">
              <w:rPr>
                <w:sz w:val="18"/>
              </w:rPr>
              <w:t>the</w:t>
            </w:r>
            <w:r w:rsidRPr="003C2D17">
              <w:rPr>
                <w:spacing w:val="-4"/>
                <w:sz w:val="18"/>
              </w:rPr>
              <w:t xml:space="preserve"> </w:t>
            </w:r>
            <w:r w:rsidRPr="003C2D17">
              <w:rPr>
                <w:sz w:val="18"/>
              </w:rPr>
              <w:t>proper</w:t>
            </w:r>
          </w:p>
          <w:p w:rsidR="007535FE" w:rsidRPr="003C2D17" w:rsidRDefault="007535FE" w:rsidP="007535FE">
            <w:pPr>
              <w:pStyle w:val="TableParagraph"/>
              <w:spacing w:line="186" w:lineRule="exact"/>
              <w:ind w:left="109"/>
              <w:rPr>
                <w:sz w:val="18"/>
              </w:rPr>
            </w:pPr>
            <w:r w:rsidRPr="003C2D17">
              <w:rPr>
                <w:sz w:val="18"/>
              </w:rPr>
              <w:t>utilization</w:t>
            </w:r>
            <w:r w:rsidRPr="003C2D17">
              <w:rPr>
                <w:spacing w:val="-2"/>
                <w:sz w:val="18"/>
              </w:rPr>
              <w:t xml:space="preserve"> </w:t>
            </w:r>
            <w:r w:rsidRPr="003C2D17">
              <w:rPr>
                <w:sz w:val="18"/>
              </w:rPr>
              <w:t>of</w:t>
            </w:r>
            <w:r w:rsidRPr="003C2D17">
              <w:rPr>
                <w:spacing w:val="-1"/>
                <w:sz w:val="18"/>
              </w:rPr>
              <w:t xml:space="preserve"> </w:t>
            </w:r>
            <w:r w:rsidRPr="003C2D17">
              <w:rPr>
                <w:sz w:val="18"/>
              </w:rPr>
              <w:t>the</w:t>
            </w:r>
            <w:r w:rsidRPr="003C2D17">
              <w:rPr>
                <w:spacing w:val="-2"/>
                <w:sz w:val="18"/>
              </w:rPr>
              <w:t xml:space="preserve"> </w:t>
            </w:r>
            <w:r w:rsidRPr="003C2D17">
              <w:rPr>
                <w:sz w:val="18"/>
              </w:rPr>
              <w:t>existing</w:t>
            </w:r>
          </w:p>
          <w:p w:rsidR="007535FE" w:rsidRPr="003C2D17" w:rsidRDefault="007535FE" w:rsidP="007535FE">
            <w:pPr>
              <w:pStyle w:val="TableParagraph"/>
              <w:spacing w:line="186" w:lineRule="exact"/>
              <w:ind w:left="109"/>
              <w:rPr>
                <w:sz w:val="18"/>
              </w:rPr>
            </w:pPr>
            <w:r w:rsidRPr="003C2D17">
              <w:rPr>
                <w:sz w:val="18"/>
              </w:rPr>
              <w:t>resources,</w:t>
            </w:r>
            <w:r w:rsidRPr="003C2D17">
              <w:rPr>
                <w:spacing w:val="-2"/>
                <w:sz w:val="18"/>
              </w:rPr>
              <w:t xml:space="preserve"> </w:t>
            </w:r>
            <w:r w:rsidRPr="003C2D17">
              <w:rPr>
                <w:sz w:val="18"/>
              </w:rPr>
              <w:t>savings</w:t>
            </w:r>
            <w:r w:rsidRPr="003C2D17">
              <w:rPr>
                <w:spacing w:val="-2"/>
                <w:sz w:val="18"/>
              </w:rPr>
              <w:t xml:space="preserve"> </w:t>
            </w:r>
            <w:r w:rsidRPr="003C2D17">
              <w:rPr>
                <w:sz w:val="18"/>
              </w:rPr>
              <w:t>and</w:t>
            </w:r>
          </w:p>
          <w:p w:rsidR="00DC61F3" w:rsidRDefault="007535FE" w:rsidP="007535FE">
            <w:pPr>
              <w:pStyle w:val="TableParagraph"/>
              <w:spacing w:line="189" w:lineRule="exact"/>
              <w:ind w:left="109"/>
              <w:rPr>
                <w:sz w:val="18"/>
              </w:rPr>
            </w:pPr>
            <w:r w:rsidRPr="003C2D17">
              <w:rPr>
                <w:sz w:val="18"/>
              </w:rPr>
              <w:t>credit, etc.</w:t>
            </w:r>
            <w:r w:rsidRPr="003C2D17">
              <w:rPr>
                <w:spacing w:val="-2"/>
                <w:sz w:val="18"/>
              </w:rPr>
              <w:t xml:space="preserve"> </w:t>
            </w:r>
            <w:r w:rsidRPr="003C2D17">
              <w:rPr>
                <w:sz w:val="18"/>
              </w:rPr>
              <w:t>They</w:t>
            </w:r>
            <w:r w:rsidRPr="003C2D17">
              <w:rPr>
                <w:spacing w:val="-5"/>
                <w:sz w:val="18"/>
              </w:rPr>
              <w:t xml:space="preserve"> </w:t>
            </w:r>
            <w:r w:rsidRPr="003C2D17">
              <w:rPr>
                <w:sz w:val="18"/>
              </w:rPr>
              <w:t>are also</w:t>
            </w:r>
            <w:r>
              <w:rPr>
                <w:sz w:val="18"/>
              </w:rPr>
              <w:t xml:space="preserve"> </w:t>
            </w:r>
            <w:r w:rsidRPr="007535FE">
              <w:rPr>
                <w:sz w:val="18"/>
              </w:rPr>
              <w:t xml:space="preserve">planning for agriculture and livelihood activities through cropping plan in group through joint initiative. </w:t>
            </w:r>
          </w:p>
          <w:p w:rsidR="007535FE" w:rsidRPr="003C2D17" w:rsidRDefault="007535FE" w:rsidP="007535FE">
            <w:pPr>
              <w:pStyle w:val="TableParagraph"/>
              <w:spacing w:line="189" w:lineRule="exact"/>
              <w:ind w:left="109"/>
              <w:rPr>
                <w:sz w:val="18"/>
              </w:rPr>
            </w:pPr>
            <w:r w:rsidRPr="007535FE">
              <w:rPr>
                <w:sz w:val="18"/>
              </w:rPr>
              <w:lastRenderedPageBreak/>
              <w:t>In this way they have brought a sense of group cohesiveness within themselves.</w:t>
            </w:r>
          </w:p>
        </w:tc>
        <w:tc>
          <w:tcPr>
            <w:tcW w:w="1347" w:type="dxa"/>
            <w:vMerge w:val="restart"/>
          </w:tcPr>
          <w:p w:rsidR="007535FE" w:rsidRPr="003C2D17" w:rsidRDefault="007535FE" w:rsidP="007535FE">
            <w:pPr>
              <w:pStyle w:val="TableParagraph"/>
              <w:spacing w:line="186" w:lineRule="exact"/>
              <w:ind w:left="110"/>
              <w:rPr>
                <w:sz w:val="18"/>
              </w:rPr>
            </w:pPr>
            <w:r w:rsidRPr="003C2D17">
              <w:rPr>
                <w:sz w:val="18"/>
              </w:rPr>
              <w:lastRenderedPageBreak/>
              <w:t>An</w:t>
            </w:r>
            <w:r w:rsidRPr="003C2D17">
              <w:rPr>
                <w:spacing w:val="-2"/>
                <w:sz w:val="18"/>
              </w:rPr>
              <w:t xml:space="preserve"> </w:t>
            </w:r>
            <w:r w:rsidRPr="003C2D17">
              <w:rPr>
                <w:sz w:val="18"/>
              </w:rPr>
              <w:t>Integrated</w:t>
            </w:r>
          </w:p>
          <w:p w:rsidR="007535FE" w:rsidRPr="003C2D17" w:rsidRDefault="007535FE" w:rsidP="007535FE">
            <w:pPr>
              <w:pStyle w:val="TableParagraph"/>
              <w:spacing w:line="186" w:lineRule="exact"/>
              <w:ind w:left="110"/>
              <w:rPr>
                <w:sz w:val="18"/>
              </w:rPr>
            </w:pPr>
            <w:r w:rsidRPr="003C2D17">
              <w:rPr>
                <w:sz w:val="18"/>
              </w:rPr>
              <w:t>Watershed</w:t>
            </w:r>
          </w:p>
          <w:p w:rsidR="007535FE" w:rsidRPr="003C2D17" w:rsidRDefault="007535FE" w:rsidP="007535FE">
            <w:pPr>
              <w:pStyle w:val="TableParagraph"/>
              <w:spacing w:line="188" w:lineRule="exact"/>
              <w:ind w:left="110"/>
              <w:rPr>
                <w:sz w:val="18"/>
              </w:rPr>
            </w:pPr>
            <w:r w:rsidRPr="003C2D17">
              <w:rPr>
                <w:sz w:val="18"/>
              </w:rPr>
              <w:t>Development</w:t>
            </w:r>
          </w:p>
          <w:p w:rsidR="007535FE" w:rsidRPr="003C2D17" w:rsidRDefault="007535FE" w:rsidP="007535FE">
            <w:pPr>
              <w:pStyle w:val="TableParagraph"/>
              <w:spacing w:line="188" w:lineRule="exact"/>
              <w:ind w:left="110"/>
              <w:rPr>
                <w:sz w:val="18"/>
              </w:rPr>
            </w:pPr>
            <w:r w:rsidRPr="003C2D17">
              <w:rPr>
                <w:sz w:val="18"/>
              </w:rPr>
              <w:t>Project</w:t>
            </w:r>
          </w:p>
          <w:p w:rsidR="007535FE" w:rsidRPr="003C2D17" w:rsidRDefault="007535FE" w:rsidP="007535FE">
            <w:pPr>
              <w:pStyle w:val="TableParagraph"/>
              <w:spacing w:line="186" w:lineRule="exact"/>
              <w:ind w:left="110"/>
              <w:rPr>
                <w:sz w:val="18"/>
              </w:rPr>
            </w:pPr>
            <w:r w:rsidRPr="003C2D17">
              <w:rPr>
                <w:sz w:val="18"/>
              </w:rPr>
              <w:t>(USHARMUKTI)</w:t>
            </w:r>
          </w:p>
          <w:p w:rsidR="007535FE" w:rsidRPr="003C2D17" w:rsidRDefault="007535FE" w:rsidP="007535FE">
            <w:pPr>
              <w:pStyle w:val="TableParagraph"/>
              <w:spacing w:line="186" w:lineRule="exact"/>
              <w:ind w:left="110"/>
              <w:rPr>
                <w:sz w:val="18"/>
              </w:rPr>
            </w:pPr>
            <w:r w:rsidRPr="003C2D17">
              <w:rPr>
                <w:sz w:val="18"/>
              </w:rPr>
              <w:t>under</w:t>
            </w:r>
            <w:r w:rsidRPr="003C2D17">
              <w:rPr>
                <w:spacing w:val="-4"/>
                <w:sz w:val="18"/>
              </w:rPr>
              <w:t xml:space="preserve"> </w:t>
            </w:r>
            <w:r w:rsidRPr="003C2D17">
              <w:rPr>
                <w:sz w:val="18"/>
              </w:rPr>
              <w:t>MGNERGS</w:t>
            </w:r>
          </w:p>
          <w:p w:rsidR="007535FE" w:rsidRPr="003C2D17" w:rsidRDefault="007535FE" w:rsidP="007535FE">
            <w:pPr>
              <w:pStyle w:val="TableParagraph"/>
              <w:spacing w:line="188" w:lineRule="exact"/>
              <w:ind w:left="110"/>
              <w:rPr>
                <w:sz w:val="18"/>
              </w:rPr>
            </w:pPr>
            <w:r w:rsidRPr="003C2D17">
              <w:rPr>
                <w:sz w:val="18"/>
              </w:rPr>
              <w:t>launched</w:t>
            </w:r>
            <w:r w:rsidRPr="003C2D17">
              <w:rPr>
                <w:spacing w:val="-3"/>
                <w:sz w:val="18"/>
              </w:rPr>
              <w:t xml:space="preserve"> </w:t>
            </w:r>
            <w:r w:rsidRPr="003C2D17">
              <w:rPr>
                <w:sz w:val="18"/>
              </w:rPr>
              <w:t>in West</w:t>
            </w:r>
          </w:p>
          <w:p w:rsidR="007535FE" w:rsidRPr="003C2D17" w:rsidRDefault="007535FE" w:rsidP="007535FE">
            <w:pPr>
              <w:pStyle w:val="TableParagraph"/>
              <w:spacing w:line="188" w:lineRule="exact"/>
              <w:ind w:left="110"/>
              <w:rPr>
                <w:sz w:val="18"/>
              </w:rPr>
            </w:pPr>
            <w:r w:rsidRPr="003C2D17">
              <w:rPr>
                <w:sz w:val="18"/>
              </w:rPr>
              <w:t>Bengal</w:t>
            </w:r>
            <w:r w:rsidRPr="003C2D17">
              <w:rPr>
                <w:spacing w:val="-3"/>
                <w:sz w:val="18"/>
              </w:rPr>
              <w:t xml:space="preserve"> </w:t>
            </w:r>
            <w:r w:rsidRPr="003C2D17">
              <w:rPr>
                <w:sz w:val="18"/>
              </w:rPr>
              <w:t>in</w:t>
            </w:r>
            <w:r w:rsidRPr="003C2D17">
              <w:rPr>
                <w:spacing w:val="-1"/>
                <w:sz w:val="18"/>
              </w:rPr>
              <w:t xml:space="preserve"> </w:t>
            </w:r>
            <w:r w:rsidRPr="003C2D17">
              <w:rPr>
                <w:sz w:val="18"/>
              </w:rPr>
              <w:t>August</w:t>
            </w:r>
          </w:p>
          <w:p w:rsidR="007535FE" w:rsidRPr="003C2D17" w:rsidRDefault="007535FE" w:rsidP="007535FE">
            <w:pPr>
              <w:pStyle w:val="TableParagraph"/>
              <w:spacing w:line="186" w:lineRule="exact"/>
              <w:ind w:left="110"/>
              <w:rPr>
                <w:sz w:val="18"/>
              </w:rPr>
            </w:pPr>
            <w:r w:rsidRPr="003C2D17">
              <w:rPr>
                <w:sz w:val="18"/>
              </w:rPr>
              <w:t>2017</w:t>
            </w:r>
            <w:r w:rsidRPr="003C2D17">
              <w:rPr>
                <w:spacing w:val="-1"/>
                <w:sz w:val="18"/>
              </w:rPr>
              <w:t xml:space="preserve"> </w:t>
            </w:r>
            <w:r w:rsidRPr="003C2D17">
              <w:rPr>
                <w:sz w:val="18"/>
              </w:rPr>
              <w:t>and within</w:t>
            </w:r>
            <w:r w:rsidRPr="003C2D17">
              <w:rPr>
                <w:spacing w:val="-2"/>
                <w:sz w:val="18"/>
              </w:rPr>
              <w:t xml:space="preserve"> </w:t>
            </w:r>
            <w:r w:rsidRPr="003C2D17">
              <w:rPr>
                <w:sz w:val="18"/>
              </w:rPr>
              <w:t>the</w:t>
            </w:r>
          </w:p>
          <w:p w:rsidR="007535FE" w:rsidRPr="003C2D17" w:rsidRDefault="007535FE" w:rsidP="007535FE">
            <w:pPr>
              <w:pStyle w:val="TableParagraph"/>
              <w:spacing w:line="186" w:lineRule="exact"/>
              <w:ind w:left="110"/>
              <w:rPr>
                <w:sz w:val="18"/>
              </w:rPr>
            </w:pPr>
            <w:r w:rsidRPr="003C2D17">
              <w:rPr>
                <w:sz w:val="18"/>
              </w:rPr>
              <w:t>time</w:t>
            </w:r>
            <w:r w:rsidRPr="003C2D17">
              <w:rPr>
                <w:spacing w:val="-3"/>
                <w:sz w:val="18"/>
              </w:rPr>
              <w:t xml:space="preserve"> </w:t>
            </w:r>
            <w:r w:rsidRPr="003C2D17">
              <w:rPr>
                <w:sz w:val="18"/>
              </w:rPr>
              <w:t>period</w:t>
            </w:r>
            <w:r w:rsidRPr="003C2D17">
              <w:rPr>
                <w:spacing w:val="-1"/>
                <w:sz w:val="18"/>
              </w:rPr>
              <w:t xml:space="preserve"> </w:t>
            </w:r>
            <w:r w:rsidRPr="003C2D17">
              <w:rPr>
                <w:sz w:val="18"/>
              </w:rPr>
              <w:t>work</w:t>
            </w:r>
          </w:p>
          <w:p w:rsidR="007535FE" w:rsidRPr="003C2D17" w:rsidRDefault="007535FE" w:rsidP="007535FE">
            <w:pPr>
              <w:pStyle w:val="TableParagraph"/>
              <w:spacing w:line="188" w:lineRule="exact"/>
              <w:ind w:left="110"/>
              <w:rPr>
                <w:sz w:val="18"/>
              </w:rPr>
            </w:pPr>
            <w:r w:rsidRPr="003C2D17">
              <w:rPr>
                <w:sz w:val="18"/>
              </w:rPr>
              <w:t>has</w:t>
            </w:r>
            <w:r w:rsidRPr="003C2D17">
              <w:rPr>
                <w:spacing w:val="-3"/>
                <w:sz w:val="18"/>
              </w:rPr>
              <w:t xml:space="preserve"> </w:t>
            </w:r>
            <w:r w:rsidRPr="003C2D17">
              <w:rPr>
                <w:sz w:val="18"/>
              </w:rPr>
              <w:t>already</w:t>
            </w:r>
            <w:r w:rsidRPr="003C2D17">
              <w:rPr>
                <w:spacing w:val="-2"/>
                <w:sz w:val="18"/>
              </w:rPr>
              <w:t xml:space="preserve"> </w:t>
            </w:r>
            <w:r w:rsidRPr="003C2D17">
              <w:rPr>
                <w:sz w:val="18"/>
              </w:rPr>
              <w:t>being</w:t>
            </w:r>
          </w:p>
          <w:p w:rsidR="007535FE" w:rsidRPr="003C2D17" w:rsidRDefault="007535FE" w:rsidP="007535FE">
            <w:pPr>
              <w:pStyle w:val="TableParagraph"/>
              <w:spacing w:line="188" w:lineRule="exact"/>
              <w:ind w:left="110"/>
              <w:rPr>
                <w:sz w:val="18"/>
              </w:rPr>
            </w:pPr>
            <w:r w:rsidRPr="003C2D17">
              <w:rPr>
                <w:sz w:val="18"/>
              </w:rPr>
              <w:t>started.</w:t>
            </w:r>
            <w:r w:rsidRPr="003C2D17">
              <w:rPr>
                <w:spacing w:val="-1"/>
                <w:sz w:val="18"/>
              </w:rPr>
              <w:t xml:space="preserve"> </w:t>
            </w:r>
            <w:r w:rsidRPr="003C2D17">
              <w:rPr>
                <w:sz w:val="18"/>
              </w:rPr>
              <w:t>And</w:t>
            </w:r>
            <w:r w:rsidRPr="003C2D17">
              <w:rPr>
                <w:spacing w:val="-1"/>
                <w:sz w:val="18"/>
              </w:rPr>
              <w:t xml:space="preserve"> </w:t>
            </w:r>
            <w:r w:rsidRPr="003C2D17">
              <w:rPr>
                <w:sz w:val="18"/>
              </w:rPr>
              <w:t>our</w:t>
            </w:r>
          </w:p>
          <w:p w:rsidR="007535FE" w:rsidRPr="003C2D17" w:rsidRDefault="007535FE" w:rsidP="007535FE">
            <w:pPr>
              <w:pStyle w:val="TableParagraph"/>
              <w:spacing w:line="186" w:lineRule="exact"/>
              <w:ind w:left="110"/>
              <w:rPr>
                <w:sz w:val="18"/>
              </w:rPr>
            </w:pPr>
            <w:r w:rsidRPr="003C2D17">
              <w:rPr>
                <w:sz w:val="18"/>
              </w:rPr>
              <w:t>total</w:t>
            </w:r>
            <w:r w:rsidRPr="003C2D17">
              <w:rPr>
                <w:spacing w:val="-2"/>
                <w:sz w:val="18"/>
              </w:rPr>
              <w:t xml:space="preserve"> </w:t>
            </w:r>
            <w:r w:rsidRPr="003C2D17">
              <w:rPr>
                <w:sz w:val="18"/>
              </w:rPr>
              <w:t>operational</w:t>
            </w:r>
          </w:p>
          <w:p w:rsidR="007535FE" w:rsidRPr="003C2D17" w:rsidRDefault="007535FE" w:rsidP="007535FE">
            <w:pPr>
              <w:pStyle w:val="TableParagraph"/>
              <w:spacing w:line="186" w:lineRule="exact"/>
              <w:ind w:left="110"/>
              <w:rPr>
                <w:sz w:val="18"/>
              </w:rPr>
            </w:pPr>
            <w:r w:rsidRPr="003C2D17">
              <w:rPr>
                <w:sz w:val="18"/>
              </w:rPr>
              <w:t>area</w:t>
            </w:r>
            <w:r w:rsidRPr="003C2D17">
              <w:rPr>
                <w:spacing w:val="-3"/>
                <w:sz w:val="18"/>
              </w:rPr>
              <w:t xml:space="preserve"> </w:t>
            </w:r>
            <w:r w:rsidRPr="003C2D17">
              <w:rPr>
                <w:sz w:val="18"/>
              </w:rPr>
              <w:t>is</w:t>
            </w:r>
            <w:r w:rsidRPr="003C2D17">
              <w:rPr>
                <w:spacing w:val="-2"/>
                <w:sz w:val="18"/>
              </w:rPr>
              <w:t xml:space="preserve"> </w:t>
            </w:r>
            <w:r w:rsidRPr="003C2D17">
              <w:rPr>
                <w:sz w:val="18"/>
              </w:rPr>
              <w:t>covered</w:t>
            </w:r>
          </w:p>
          <w:p w:rsidR="007535FE" w:rsidRPr="003C2D17" w:rsidRDefault="007535FE" w:rsidP="007535FE">
            <w:pPr>
              <w:pStyle w:val="TableParagraph"/>
              <w:spacing w:line="188" w:lineRule="exact"/>
              <w:ind w:left="110"/>
              <w:rPr>
                <w:sz w:val="18"/>
              </w:rPr>
            </w:pPr>
            <w:r w:rsidRPr="003C2D17">
              <w:rPr>
                <w:sz w:val="18"/>
              </w:rPr>
              <w:t>under</w:t>
            </w:r>
            <w:r w:rsidRPr="003C2D17">
              <w:rPr>
                <w:spacing w:val="-2"/>
                <w:sz w:val="18"/>
              </w:rPr>
              <w:t xml:space="preserve"> </w:t>
            </w:r>
            <w:r w:rsidRPr="003C2D17">
              <w:rPr>
                <w:sz w:val="18"/>
              </w:rPr>
              <w:t>this</w:t>
            </w:r>
            <w:r w:rsidRPr="003C2D17">
              <w:rPr>
                <w:spacing w:val="-1"/>
                <w:sz w:val="18"/>
              </w:rPr>
              <w:t xml:space="preserve"> </w:t>
            </w:r>
            <w:r w:rsidRPr="003C2D17">
              <w:rPr>
                <w:sz w:val="18"/>
              </w:rPr>
              <w:t>new</w:t>
            </w:r>
          </w:p>
          <w:p w:rsidR="007535FE" w:rsidRPr="003C2D17" w:rsidRDefault="007535FE" w:rsidP="007535FE">
            <w:pPr>
              <w:pStyle w:val="TableParagraph"/>
              <w:spacing w:line="188" w:lineRule="exact"/>
              <w:ind w:left="110"/>
              <w:rPr>
                <w:sz w:val="18"/>
              </w:rPr>
            </w:pPr>
            <w:r w:rsidRPr="003C2D17">
              <w:rPr>
                <w:sz w:val="18"/>
              </w:rPr>
              <w:t>scheme</w:t>
            </w:r>
            <w:r w:rsidRPr="003C2D17">
              <w:rPr>
                <w:spacing w:val="-3"/>
                <w:sz w:val="18"/>
              </w:rPr>
              <w:t xml:space="preserve"> </w:t>
            </w:r>
            <w:r w:rsidRPr="003C2D17">
              <w:rPr>
                <w:sz w:val="18"/>
              </w:rPr>
              <w:t>entirely.</w:t>
            </w:r>
          </w:p>
          <w:p w:rsidR="007535FE" w:rsidRPr="003C2D17" w:rsidRDefault="007535FE" w:rsidP="007535FE">
            <w:pPr>
              <w:pStyle w:val="TableParagraph"/>
              <w:spacing w:line="186" w:lineRule="exact"/>
              <w:ind w:left="110"/>
              <w:rPr>
                <w:sz w:val="18"/>
              </w:rPr>
            </w:pPr>
            <w:r w:rsidRPr="003C2D17">
              <w:rPr>
                <w:sz w:val="18"/>
              </w:rPr>
              <w:t>This</w:t>
            </w:r>
            <w:r w:rsidRPr="003C2D17">
              <w:rPr>
                <w:spacing w:val="-2"/>
                <w:sz w:val="18"/>
              </w:rPr>
              <w:t xml:space="preserve"> </w:t>
            </w:r>
            <w:r w:rsidRPr="003C2D17">
              <w:rPr>
                <w:sz w:val="18"/>
              </w:rPr>
              <w:t>project is</w:t>
            </w:r>
          </w:p>
          <w:p w:rsidR="007535FE" w:rsidRPr="003C2D17" w:rsidRDefault="007535FE" w:rsidP="007535FE">
            <w:pPr>
              <w:pStyle w:val="TableParagraph"/>
              <w:spacing w:line="186" w:lineRule="exact"/>
              <w:ind w:left="110"/>
              <w:rPr>
                <w:sz w:val="18"/>
              </w:rPr>
            </w:pPr>
            <w:r w:rsidRPr="003C2D17">
              <w:rPr>
                <w:sz w:val="18"/>
              </w:rPr>
              <w:t>becoming</w:t>
            </w:r>
            <w:r w:rsidRPr="003C2D17">
              <w:rPr>
                <w:spacing w:val="-4"/>
                <w:sz w:val="18"/>
              </w:rPr>
              <w:t xml:space="preserve"> </w:t>
            </w:r>
            <w:r w:rsidRPr="003C2D17">
              <w:rPr>
                <w:sz w:val="18"/>
              </w:rPr>
              <w:t>a</w:t>
            </w:r>
          </w:p>
          <w:p w:rsidR="007535FE" w:rsidRPr="003C2D17" w:rsidRDefault="007535FE" w:rsidP="007535FE">
            <w:pPr>
              <w:pStyle w:val="TableParagraph"/>
              <w:spacing w:line="189" w:lineRule="exact"/>
              <w:ind w:left="110"/>
              <w:rPr>
                <w:sz w:val="18"/>
              </w:rPr>
            </w:pPr>
            <w:r w:rsidRPr="003C2D17">
              <w:rPr>
                <w:sz w:val="18"/>
              </w:rPr>
              <w:lastRenderedPageBreak/>
              <w:t>problem</w:t>
            </w:r>
            <w:r w:rsidRPr="003C2D17">
              <w:rPr>
                <w:spacing w:val="-1"/>
                <w:sz w:val="18"/>
              </w:rPr>
              <w:t xml:space="preserve"> </w:t>
            </w:r>
            <w:r w:rsidRPr="003C2D17">
              <w:rPr>
                <w:sz w:val="18"/>
              </w:rPr>
              <w:t>for</w:t>
            </w:r>
            <w:r w:rsidRPr="003C2D17">
              <w:rPr>
                <w:spacing w:val="-2"/>
                <w:sz w:val="18"/>
              </w:rPr>
              <w:t xml:space="preserve"> </w:t>
            </w:r>
            <w:r w:rsidRPr="003C2D17">
              <w:rPr>
                <w:sz w:val="18"/>
              </w:rPr>
              <w:t>us</w:t>
            </w:r>
            <w:r w:rsidRPr="003C2D17">
              <w:rPr>
                <w:spacing w:val="-1"/>
                <w:sz w:val="18"/>
              </w:rPr>
              <w:t xml:space="preserve"> </w:t>
            </w:r>
            <w:r w:rsidRPr="003C2D17">
              <w:rPr>
                <w:sz w:val="18"/>
              </w:rPr>
              <w:t>as</w:t>
            </w:r>
            <w:r>
              <w:rPr>
                <w:sz w:val="18"/>
              </w:rPr>
              <w:t xml:space="preserve"> </w:t>
            </w:r>
            <w:r w:rsidRPr="007535FE">
              <w:rPr>
                <w:sz w:val="18"/>
              </w:rPr>
              <w:t>the targeted households are showing much more interest in the watershed related work (as per the Earth work, Plantation etc.) under the schemes rather than the work of AF project works implemented by DRCSC because the economic benefits are more under government programme.</w:t>
            </w:r>
          </w:p>
        </w:tc>
        <w:tc>
          <w:tcPr>
            <w:tcW w:w="1530" w:type="dxa"/>
            <w:vMerge w:val="restart"/>
          </w:tcPr>
          <w:p w:rsidR="007535FE" w:rsidRPr="003C2D17" w:rsidRDefault="007535FE" w:rsidP="007535FE">
            <w:pPr>
              <w:pStyle w:val="TableParagraph"/>
              <w:spacing w:line="186" w:lineRule="exact"/>
              <w:ind w:left="111"/>
              <w:rPr>
                <w:sz w:val="18"/>
              </w:rPr>
            </w:pPr>
            <w:r w:rsidRPr="003C2D17">
              <w:rPr>
                <w:sz w:val="18"/>
              </w:rPr>
              <w:lastRenderedPageBreak/>
              <w:t>The</w:t>
            </w:r>
            <w:r w:rsidRPr="003C2D17">
              <w:rPr>
                <w:spacing w:val="-1"/>
                <w:sz w:val="18"/>
              </w:rPr>
              <w:t xml:space="preserve"> </w:t>
            </w:r>
            <w:r w:rsidRPr="003C2D17">
              <w:rPr>
                <w:sz w:val="18"/>
              </w:rPr>
              <w:t>motivation of</w:t>
            </w:r>
          </w:p>
          <w:p w:rsidR="007535FE" w:rsidRPr="003C2D17" w:rsidRDefault="007535FE" w:rsidP="007535FE">
            <w:pPr>
              <w:pStyle w:val="TableParagraph"/>
              <w:spacing w:line="186" w:lineRule="exact"/>
              <w:ind w:left="111"/>
              <w:rPr>
                <w:sz w:val="18"/>
              </w:rPr>
            </w:pPr>
            <w:r w:rsidRPr="003C2D17">
              <w:rPr>
                <w:sz w:val="18"/>
              </w:rPr>
              <w:t>the</w:t>
            </w:r>
            <w:r w:rsidRPr="003C2D17">
              <w:rPr>
                <w:spacing w:val="-2"/>
                <w:sz w:val="18"/>
              </w:rPr>
              <w:t xml:space="preserve"> </w:t>
            </w:r>
            <w:r w:rsidRPr="003C2D17">
              <w:rPr>
                <w:sz w:val="18"/>
              </w:rPr>
              <w:t>community</w:t>
            </w:r>
            <w:r w:rsidRPr="003C2D17">
              <w:rPr>
                <w:spacing w:val="-5"/>
                <w:sz w:val="18"/>
              </w:rPr>
              <w:t xml:space="preserve"> </w:t>
            </w:r>
            <w:r w:rsidRPr="003C2D17">
              <w:rPr>
                <w:sz w:val="18"/>
              </w:rPr>
              <w:t>is</w:t>
            </w:r>
          </w:p>
          <w:p w:rsidR="007535FE" w:rsidRPr="003C2D17" w:rsidRDefault="007535FE" w:rsidP="007535FE">
            <w:pPr>
              <w:pStyle w:val="TableParagraph"/>
              <w:spacing w:line="188" w:lineRule="exact"/>
              <w:ind w:left="111"/>
              <w:rPr>
                <w:sz w:val="18"/>
              </w:rPr>
            </w:pPr>
            <w:r w:rsidRPr="003C2D17">
              <w:rPr>
                <w:sz w:val="18"/>
              </w:rPr>
              <w:t>increased</w:t>
            </w:r>
            <w:r w:rsidRPr="003C2D17">
              <w:rPr>
                <w:spacing w:val="-1"/>
                <w:sz w:val="18"/>
              </w:rPr>
              <w:t xml:space="preserve"> </w:t>
            </w:r>
            <w:r w:rsidRPr="003C2D17">
              <w:rPr>
                <w:sz w:val="18"/>
              </w:rPr>
              <w:t>by</w:t>
            </w:r>
          </w:p>
          <w:p w:rsidR="007535FE" w:rsidRPr="003C2D17" w:rsidRDefault="007535FE" w:rsidP="007535FE">
            <w:pPr>
              <w:pStyle w:val="TableParagraph"/>
              <w:spacing w:line="188" w:lineRule="exact"/>
              <w:ind w:left="111"/>
              <w:rPr>
                <w:sz w:val="18"/>
              </w:rPr>
            </w:pPr>
            <w:r w:rsidRPr="003C2D17">
              <w:rPr>
                <w:sz w:val="18"/>
              </w:rPr>
              <w:t>enhancing</w:t>
            </w:r>
            <w:r w:rsidRPr="003C2D17">
              <w:rPr>
                <w:spacing w:val="-3"/>
                <w:sz w:val="18"/>
              </w:rPr>
              <w:t xml:space="preserve"> </w:t>
            </w:r>
            <w:r w:rsidRPr="003C2D17">
              <w:rPr>
                <w:sz w:val="18"/>
              </w:rPr>
              <w:t>the</w:t>
            </w:r>
          </w:p>
          <w:p w:rsidR="007535FE" w:rsidRPr="003C2D17" w:rsidRDefault="007535FE" w:rsidP="007535FE">
            <w:pPr>
              <w:pStyle w:val="TableParagraph"/>
              <w:spacing w:line="186" w:lineRule="exact"/>
              <w:ind w:left="111"/>
              <w:rPr>
                <w:sz w:val="18"/>
              </w:rPr>
            </w:pPr>
            <w:r w:rsidRPr="003C2D17">
              <w:rPr>
                <w:sz w:val="18"/>
              </w:rPr>
              <w:t>sense</w:t>
            </w:r>
            <w:r w:rsidRPr="003C2D17">
              <w:rPr>
                <w:spacing w:val="-3"/>
                <w:sz w:val="18"/>
              </w:rPr>
              <w:t xml:space="preserve"> </w:t>
            </w:r>
            <w:r w:rsidRPr="003C2D17">
              <w:rPr>
                <w:sz w:val="18"/>
              </w:rPr>
              <w:t>of</w:t>
            </w:r>
            <w:r w:rsidRPr="003C2D17">
              <w:rPr>
                <w:spacing w:val="-2"/>
                <w:sz w:val="18"/>
              </w:rPr>
              <w:t xml:space="preserve"> </w:t>
            </w:r>
            <w:r w:rsidRPr="003C2D17">
              <w:rPr>
                <w:sz w:val="18"/>
              </w:rPr>
              <w:t>ownership</w:t>
            </w:r>
          </w:p>
          <w:p w:rsidR="007535FE" w:rsidRPr="003C2D17" w:rsidRDefault="007535FE" w:rsidP="007535FE">
            <w:pPr>
              <w:pStyle w:val="TableParagraph"/>
              <w:spacing w:line="186" w:lineRule="exact"/>
              <w:ind w:left="111"/>
              <w:rPr>
                <w:sz w:val="18"/>
              </w:rPr>
            </w:pPr>
            <w:r w:rsidRPr="003C2D17">
              <w:rPr>
                <w:sz w:val="18"/>
              </w:rPr>
              <w:t>of</w:t>
            </w:r>
            <w:r w:rsidRPr="003C2D17">
              <w:rPr>
                <w:spacing w:val="-4"/>
                <w:sz w:val="18"/>
              </w:rPr>
              <w:t xml:space="preserve"> </w:t>
            </w:r>
            <w:r w:rsidRPr="003C2D17">
              <w:rPr>
                <w:sz w:val="18"/>
              </w:rPr>
              <w:t>the</w:t>
            </w:r>
            <w:r w:rsidRPr="003C2D17">
              <w:rPr>
                <w:spacing w:val="-2"/>
                <w:sz w:val="18"/>
              </w:rPr>
              <w:t xml:space="preserve"> </w:t>
            </w:r>
            <w:r w:rsidRPr="003C2D17">
              <w:rPr>
                <w:sz w:val="18"/>
              </w:rPr>
              <w:t>community</w:t>
            </w:r>
          </w:p>
          <w:p w:rsidR="007535FE" w:rsidRPr="003C2D17" w:rsidRDefault="007535FE" w:rsidP="007535FE">
            <w:pPr>
              <w:pStyle w:val="TableParagraph"/>
              <w:spacing w:line="188" w:lineRule="exact"/>
              <w:ind w:left="111"/>
              <w:rPr>
                <w:sz w:val="18"/>
              </w:rPr>
            </w:pPr>
            <w:r w:rsidRPr="003C2D17">
              <w:rPr>
                <w:sz w:val="18"/>
              </w:rPr>
              <w:t>on</w:t>
            </w:r>
            <w:r w:rsidRPr="003C2D17">
              <w:rPr>
                <w:spacing w:val="-1"/>
                <w:sz w:val="18"/>
              </w:rPr>
              <w:t xml:space="preserve"> </w:t>
            </w:r>
            <w:r w:rsidRPr="003C2D17">
              <w:rPr>
                <w:sz w:val="18"/>
              </w:rPr>
              <w:t>the</w:t>
            </w:r>
            <w:r w:rsidRPr="003C2D17">
              <w:rPr>
                <w:spacing w:val="-3"/>
                <w:sz w:val="18"/>
              </w:rPr>
              <w:t xml:space="preserve"> </w:t>
            </w:r>
            <w:r w:rsidRPr="003C2D17">
              <w:rPr>
                <w:sz w:val="18"/>
              </w:rPr>
              <w:t>different</w:t>
            </w:r>
          </w:p>
          <w:p w:rsidR="007535FE" w:rsidRPr="003C2D17" w:rsidRDefault="007535FE" w:rsidP="007535FE">
            <w:pPr>
              <w:pStyle w:val="TableParagraph"/>
              <w:spacing w:line="188" w:lineRule="exact"/>
              <w:ind w:left="111"/>
              <w:rPr>
                <w:sz w:val="18"/>
              </w:rPr>
            </w:pPr>
            <w:r w:rsidRPr="003C2D17">
              <w:rPr>
                <w:sz w:val="18"/>
              </w:rPr>
              <w:t>type</w:t>
            </w:r>
            <w:r w:rsidRPr="003C2D17">
              <w:rPr>
                <w:spacing w:val="-3"/>
                <w:sz w:val="18"/>
              </w:rPr>
              <w:t xml:space="preserve"> </w:t>
            </w:r>
            <w:r w:rsidRPr="003C2D17">
              <w:rPr>
                <w:sz w:val="18"/>
              </w:rPr>
              <w:t>of</w:t>
            </w:r>
            <w:r w:rsidRPr="003C2D17">
              <w:rPr>
                <w:spacing w:val="-4"/>
                <w:sz w:val="18"/>
              </w:rPr>
              <w:t xml:space="preserve"> </w:t>
            </w:r>
            <w:r w:rsidRPr="003C2D17">
              <w:rPr>
                <w:sz w:val="18"/>
              </w:rPr>
              <w:t>assets</w:t>
            </w:r>
          </w:p>
          <w:p w:rsidR="007535FE" w:rsidRPr="003C2D17" w:rsidRDefault="007535FE" w:rsidP="007535FE">
            <w:pPr>
              <w:pStyle w:val="TableParagraph"/>
              <w:spacing w:line="186" w:lineRule="exact"/>
              <w:ind w:left="111"/>
              <w:rPr>
                <w:sz w:val="18"/>
              </w:rPr>
            </w:pPr>
            <w:r w:rsidRPr="003C2D17">
              <w:rPr>
                <w:sz w:val="18"/>
              </w:rPr>
              <w:t>created.</w:t>
            </w:r>
            <w:r w:rsidRPr="003C2D17">
              <w:rPr>
                <w:spacing w:val="-1"/>
                <w:sz w:val="18"/>
              </w:rPr>
              <w:t xml:space="preserve"> </w:t>
            </w:r>
            <w:r w:rsidRPr="003C2D17">
              <w:rPr>
                <w:sz w:val="18"/>
              </w:rPr>
              <w:t>By</w:t>
            </w:r>
            <w:r w:rsidRPr="003C2D17">
              <w:rPr>
                <w:spacing w:val="-3"/>
                <w:sz w:val="18"/>
              </w:rPr>
              <w:t xml:space="preserve"> </w:t>
            </w:r>
            <w:r w:rsidRPr="003C2D17">
              <w:rPr>
                <w:sz w:val="18"/>
              </w:rPr>
              <w:t>regular</w:t>
            </w:r>
          </w:p>
          <w:p w:rsidR="007535FE" w:rsidRPr="003C2D17" w:rsidRDefault="007535FE" w:rsidP="007535FE">
            <w:pPr>
              <w:pStyle w:val="TableParagraph"/>
              <w:spacing w:line="186" w:lineRule="exact"/>
              <w:ind w:left="111"/>
              <w:rPr>
                <w:sz w:val="18"/>
              </w:rPr>
            </w:pPr>
            <w:r w:rsidRPr="003C2D17">
              <w:rPr>
                <w:sz w:val="18"/>
              </w:rPr>
              <w:t>interaction</w:t>
            </w:r>
            <w:r w:rsidRPr="003C2D17">
              <w:rPr>
                <w:spacing w:val="-3"/>
                <w:sz w:val="18"/>
              </w:rPr>
              <w:t xml:space="preserve"> </w:t>
            </w:r>
            <w:r w:rsidRPr="003C2D17">
              <w:rPr>
                <w:sz w:val="18"/>
              </w:rPr>
              <w:t>with the</w:t>
            </w:r>
          </w:p>
          <w:p w:rsidR="007535FE" w:rsidRPr="003C2D17" w:rsidRDefault="007535FE" w:rsidP="007535FE">
            <w:pPr>
              <w:pStyle w:val="TableParagraph"/>
              <w:spacing w:line="188" w:lineRule="exact"/>
              <w:ind w:left="111"/>
              <w:rPr>
                <w:sz w:val="18"/>
              </w:rPr>
            </w:pPr>
            <w:r w:rsidRPr="003C2D17">
              <w:rPr>
                <w:sz w:val="18"/>
              </w:rPr>
              <w:t>PRI</w:t>
            </w:r>
            <w:r w:rsidRPr="003C2D17">
              <w:rPr>
                <w:spacing w:val="-3"/>
                <w:sz w:val="18"/>
              </w:rPr>
              <w:t xml:space="preserve"> </w:t>
            </w:r>
            <w:r w:rsidRPr="003C2D17">
              <w:rPr>
                <w:sz w:val="18"/>
              </w:rPr>
              <w:t>members</w:t>
            </w:r>
            <w:r w:rsidRPr="003C2D17">
              <w:rPr>
                <w:spacing w:val="-1"/>
                <w:sz w:val="18"/>
              </w:rPr>
              <w:t xml:space="preserve"> </w:t>
            </w:r>
            <w:r w:rsidRPr="003C2D17">
              <w:rPr>
                <w:sz w:val="18"/>
              </w:rPr>
              <w:t>we</w:t>
            </w:r>
          </w:p>
          <w:p w:rsidR="007535FE" w:rsidRPr="003C2D17" w:rsidRDefault="007535FE" w:rsidP="007535FE">
            <w:pPr>
              <w:pStyle w:val="TableParagraph"/>
              <w:spacing w:line="188" w:lineRule="exact"/>
              <w:ind w:left="111"/>
              <w:rPr>
                <w:sz w:val="18"/>
              </w:rPr>
            </w:pPr>
            <w:r w:rsidRPr="003C2D17">
              <w:rPr>
                <w:sz w:val="18"/>
              </w:rPr>
              <w:t>have</w:t>
            </w:r>
            <w:r w:rsidRPr="003C2D17">
              <w:rPr>
                <w:spacing w:val="-2"/>
                <w:sz w:val="18"/>
              </w:rPr>
              <w:t xml:space="preserve"> </w:t>
            </w:r>
            <w:r w:rsidRPr="003C2D17">
              <w:rPr>
                <w:sz w:val="18"/>
              </w:rPr>
              <w:t>tried avoiding</w:t>
            </w:r>
          </w:p>
          <w:p w:rsidR="007535FE" w:rsidRPr="003C2D17" w:rsidRDefault="007535FE" w:rsidP="007535FE">
            <w:pPr>
              <w:pStyle w:val="TableParagraph"/>
              <w:spacing w:line="186" w:lineRule="exact"/>
              <w:ind w:left="111"/>
              <w:rPr>
                <w:sz w:val="18"/>
              </w:rPr>
            </w:pPr>
            <w:r w:rsidRPr="003C2D17">
              <w:rPr>
                <w:sz w:val="18"/>
              </w:rPr>
              <w:t>duplication of</w:t>
            </w:r>
            <w:r w:rsidRPr="003C2D17">
              <w:rPr>
                <w:spacing w:val="-2"/>
                <w:sz w:val="18"/>
              </w:rPr>
              <w:t xml:space="preserve"> </w:t>
            </w:r>
            <w:r w:rsidRPr="003C2D17">
              <w:rPr>
                <w:sz w:val="18"/>
              </w:rPr>
              <w:t>work</w:t>
            </w:r>
          </w:p>
          <w:p w:rsidR="007535FE" w:rsidRPr="003C2D17" w:rsidRDefault="007535FE" w:rsidP="007535FE">
            <w:pPr>
              <w:pStyle w:val="TableParagraph"/>
              <w:spacing w:line="186" w:lineRule="exact"/>
              <w:ind w:left="111"/>
              <w:rPr>
                <w:sz w:val="18"/>
              </w:rPr>
            </w:pPr>
            <w:r w:rsidRPr="003C2D17">
              <w:rPr>
                <w:sz w:val="18"/>
              </w:rPr>
              <w:t>activities.</w:t>
            </w:r>
          </w:p>
          <w:p w:rsidR="007535FE" w:rsidRPr="003C2D17" w:rsidRDefault="007535FE" w:rsidP="007535FE">
            <w:pPr>
              <w:pStyle w:val="TableParagraph"/>
              <w:spacing w:line="188" w:lineRule="exact"/>
              <w:ind w:left="111"/>
              <w:rPr>
                <w:sz w:val="18"/>
              </w:rPr>
            </w:pPr>
            <w:r w:rsidRPr="003C2D17">
              <w:rPr>
                <w:sz w:val="18"/>
              </w:rPr>
              <w:t>Accordingly,</w:t>
            </w:r>
          </w:p>
          <w:p w:rsidR="007535FE" w:rsidRPr="003C2D17" w:rsidRDefault="007535FE" w:rsidP="007535FE">
            <w:pPr>
              <w:pStyle w:val="TableParagraph"/>
              <w:spacing w:line="188" w:lineRule="exact"/>
              <w:ind w:left="111"/>
              <w:rPr>
                <w:sz w:val="18"/>
              </w:rPr>
            </w:pPr>
            <w:r w:rsidRPr="003C2D17">
              <w:rPr>
                <w:sz w:val="18"/>
              </w:rPr>
              <w:t>consensus</w:t>
            </w:r>
            <w:r w:rsidRPr="003C2D17">
              <w:rPr>
                <w:spacing w:val="-1"/>
                <w:sz w:val="18"/>
              </w:rPr>
              <w:t xml:space="preserve"> </w:t>
            </w:r>
            <w:r w:rsidRPr="003C2D17">
              <w:rPr>
                <w:sz w:val="18"/>
              </w:rPr>
              <w:t>arrived</w:t>
            </w:r>
          </w:p>
          <w:p w:rsidR="007535FE" w:rsidRPr="003C2D17" w:rsidRDefault="007535FE" w:rsidP="007535FE">
            <w:pPr>
              <w:pStyle w:val="TableParagraph"/>
              <w:spacing w:line="186" w:lineRule="exact"/>
              <w:ind w:left="111"/>
              <w:rPr>
                <w:sz w:val="18"/>
              </w:rPr>
            </w:pPr>
            <w:r w:rsidRPr="003C2D17">
              <w:rPr>
                <w:sz w:val="18"/>
              </w:rPr>
              <w:t>that</w:t>
            </w:r>
            <w:r w:rsidRPr="003C2D17">
              <w:rPr>
                <w:spacing w:val="-1"/>
                <w:sz w:val="18"/>
              </w:rPr>
              <w:t xml:space="preserve"> </w:t>
            </w:r>
            <w:r w:rsidRPr="003C2D17">
              <w:rPr>
                <w:sz w:val="18"/>
              </w:rPr>
              <w:t>under</w:t>
            </w:r>
          </w:p>
          <w:p w:rsidR="007535FE" w:rsidRPr="003C2D17" w:rsidRDefault="007535FE" w:rsidP="007535FE">
            <w:pPr>
              <w:pStyle w:val="TableParagraph"/>
              <w:spacing w:line="186" w:lineRule="exact"/>
              <w:ind w:left="111"/>
              <w:rPr>
                <w:sz w:val="18"/>
              </w:rPr>
            </w:pPr>
            <w:r w:rsidRPr="003C2D17">
              <w:rPr>
                <w:sz w:val="18"/>
              </w:rPr>
              <w:t>USHARMUKTI</w:t>
            </w:r>
          </w:p>
          <w:p w:rsidR="007535FE" w:rsidRDefault="007535FE" w:rsidP="007535FE">
            <w:pPr>
              <w:pStyle w:val="TableParagraph"/>
              <w:spacing w:line="189" w:lineRule="exact"/>
              <w:ind w:left="111"/>
              <w:rPr>
                <w:sz w:val="18"/>
              </w:rPr>
            </w:pPr>
            <w:r w:rsidRPr="003C2D17">
              <w:rPr>
                <w:sz w:val="18"/>
              </w:rPr>
              <w:t>project,</w:t>
            </w:r>
            <w:r w:rsidRPr="003C2D17">
              <w:rPr>
                <w:spacing w:val="-4"/>
                <w:sz w:val="18"/>
              </w:rPr>
              <w:t xml:space="preserve"> </w:t>
            </w:r>
            <w:r w:rsidRPr="003C2D17">
              <w:rPr>
                <w:sz w:val="18"/>
              </w:rPr>
              <w:t>new</w:t>
            </w:r>
            <w:r w:rsidRPr="003C2D17">
              <w:rPr>
                <w:spacing w:val="-2"/>
                <w:sz w:val="18"/>
              </w:rPr>
              <w:t xml:space="preserve"> </w:t>
            </w:r>
            <w:r w:rsidRPr="003C2D17">
              <w:rPr>
                <w:sz w:val="18"/>
              </w:rPr>
              <w:t>works</w:t>
            </w:r>
          </w:p>
          <w:p w:rsidR="007535FE" w:rsidRPr="007535FE" w:rsidRDefault="007535FE" w:rsidP="007535FE">
            <w:pPr>
              <w:pStyle w:val="TableParagraph"/>
              <w:spacing w:line="189" w:lineRule="exact"/>
              <w:ind w:left="111"/>
              <w:rPr>
                <w:sz w:val="18"/>
              </w:rPr>
            </w:pPr>
            <w:r w:rsidRPr="007535FE">
              <w:rPr>
                <w:sz w:val="18"/>
              </w:rPr>
              <w:t xml:space="preserve">only can be done in whereas renovation works of water storage structures also can </w:t>
            </w:r>
            <w:r w:rsidRPr="007535FE">
              <w:rPr>
                <w:sz w:val="18"/>
              </w:rPr>
              <w:lastRenderedPageBreak/>
              <w:t>be done under this project.</w:t>
            </w:r>
          </w:p>
          <w:p w:rsidR="007535FE" w:rsidRPr="007535FE" w:rsidRDefault="007535FE" w:rsidP="007535FE">
            <w:pPr>
              <w:pStyle w:val="TableParagraph"/>
              <w:spacing w:line="189" w:lineRule="exact"/>
              <w:ind w:left="111"/>
              <w:rPr>
                <w:sz w:val="18"/>
              </w:rPr>
            </w:pPr>
          </w:p>
          <w:p w:rsidR="007535FE" w:rsidRPr="007535FE" w:rsidRDefault="007535FE" w:rsidP="007535FE">
            <w:pPr>
              <w:pStyle w:val="TableParagraph"/>
              <w:spacing w:line="189" w:lineRule="exact"/>
              <w:ind w:left="111"/>
              <w:rPr>
                <w:sz w:val="18"/>
              </w:rPr>
            </w:pPr>
            <w:r w:rsidRPr="007535FE">
              <w:rPr>
                <w:sz w:val="18"/>
              </w:rPr>
              <w:t>The motivation of the community is increased by enhancing the sense of ownership of the community on the different type of assets created. By regular interaction with the PRI members we have tried avoiding duplication of work activities.</w:t>
            </w:r>
          </w:p>
          <w:p w:rsidR="007535FE" w:rsidRPr="007535FE" w:rsidRDefault="007535FE" w:rsidP="007535FE">
            <w:pPr>
              <w:pStyle w:val="TableParagraph"/>
              <w:spacing w:line="189" w:lineRule="exact"/>
              <w:ind w:left="111"/>
              <w:rPr>
                <w:sz w:val="18"/>
              </w:rPr>
            </w:pPr>
          </w:p>
          <w:p w:rsidR="007535FE" w:rsidRPr="007535FE" w:rsidRDefault="007535FE" w:rsidP="007535FE">
            <w:pPr>
              <w:pStyle w:val="TableParagraph"/>
              <w:spacing w:line="189" w:lineRule="exact"/>
              <w:ind w:left="111"/>
              <w:rPr>
                <w:sz w:val="18"/>
              </w:rPr>
            </w:pPr>
            <w:r w:rsidRPr="007535FE">
              <w:rPr>
                <w:sz w:val="18"/>
              </w:rPr>
              <w:t>Accordingly, consensus arrived that under USHARMUKTI</w:t>
            </w:r>
          </w:p>
          <w:p w:rsidR="007535FE" w:rsidRPr="007535FE" w:rsidRDefault="007535FE" w:rsidP="007535FE">
            <w:pPr>
              <w:pStyle w:val="TableParagraph"/>
              <w:spacing w:line="189" w:lineRule="exact"/>
              <w:ind w:left="111"/>
              <w:rPr>
                <w:sz w:val="18"/>
              </w:rPr>
            </w:pPr>
            <w:r w:rsidRPr="007535FE">
              <w:rPr>
                <w:sz w:val="18"/>
              </w:rPr>
              <w:t>project, new works only can be done in whereas renovation works of water storage structures also can be done</w:t>
            </w:r>
          </w:p>
          <w:p w:rsidR="007535FE" w:rsidRPr="003C2D17" w:rsidRDefault="007535FE" w:rsidP="007535FE">
            <w:pPr>
              <w:pStyle w:val="TableParagraph"/>
              <w:spacing w:line="189" w:lineRule="exact"/>
              <w:ind w:left="111"/>
              <w:rPr>
                <w:sz w:val="18"/>
              </w:rPr>
            </w:pPr>
            <w:r w:rsidRPr="007535FE">
              <w:rPr>
                <w:sz w:val="18"/>
              </w:rPr>
              <w:t>under this project.</w:t>
            </w:r>
          </w:p>
        </w:tc>
      </w:tr>
      <w:tr w:rsidR="007535FE" w:rsidRPr="003C2D17" w:rsidTr="007535FE">
        <w:trPr>
          <w:trHeight w:val="206"/>
        </w:trPr>
        <w:tc>
          <w:tcPr>
            <w:tcW w:w="1502" w:type="dxa"/>
            <w:tcBorders>
              <w:top w:val="nil"/>
              <w:bottom w:val="nil"/>
            </w:tcBorders>
          </w:tcPr>
          <w:p w:rsidR="007535FE" w:rsidRPr="003C2D17" w:rsidRDefault="007535FE">
            <w:pPr>
              <w:pStyle w:val="TableParagraph"/>
              <w:spacing w:line="186" w:lineRule="exact"/>
              <w:rPr>
                <w:sz w:val="18"/>
              </w:rPr>
            </w:pPr>
            <w:r w:rsidRPr="003C2D17">
              <w:rPr>
                <w:sz w:val="18"/>
              </w:rPr>
              <w:t>marginal</w:t>
            </w:r>
            <w:r w:rsidRPr="003C2D17">
              <w:rPr>
                <w:spacing w:val="-4"/>
                <w:sz w:val="18"/>
              </w:rPr>
              <w:t xml:space="preserve"> </w:t>
            </w:r>
            <w:r w:rsidRPr="003C2D17">
              <w:rPr>
                <w:sz w:val="18"/>
              </w:rPr>
              <w:t>famers</w:t>
            </w:r>
          </w:p>
        </w:tc>
        <w:tc>
          <w:tcPr>
            <w:tcW w:w="1066" w:type="dxa"/>
            <w:vMerge/>
          </w:tcPr>
          <w:p w:rsidR="007535FE" w:rsidRPr="003C2D17" w:rsidRDefault="007535FE" w:rsidP="00DB399D">
            <w:pPr>
              <w:pStyle w:val="TableParagraph"/>
              <w:spacing w:line="186" w:lineRule="exact"/>
              <w:ind w:left="108"/>
              <w:rPr>
                <w:sz w:val="18"/>
              </w:rPr>
            </w:pPr>
          </w:p>
        </w:tc>
        <w:tc>
          <w:tcPr>
            <w:tcW w:w="2847" w:type="dxa"/>
            <w:vMerge/>
          </w:tcPr>
          <w:p w:rsidR="007535FE" w:rsidRPr="003C2D17" w:rsidRDefault="007535FE" w:rsidP="0038118B">
            <w:pPr>
              <w:pStyle w:val="TableParagraph"/>
              <w:spacing w:line="189" w:lineRule="exact"/>
              <w:ind w:left="108"/>
              <w:jc w:val="both"/>
              <w:rPr>
                <w:sz w:val="18"/>
              </w:rPr>
            </w:pPr>
          </w:p>
        </w:tc>
        <w:tc>
          <w:tcPr>
            <w:tcW w:w="2106" w:type="dxa"/>
            <w:vMerge/>
          </w:tcPr>
          <w:p w:rsidR="007535FE" w:rsidRPr="003C2D17" w:rsidRDefault="007535FE" w:rsidP="0038118B">
            <w:pPr>
              <w:pStyle w:val="TableParagraph"/>
              <w:spacing w:line="189" w:lineRule="exact"/>
              <w:ind w:left="109"/>
              <w:jc w:val="both"/>
              <w:rPr>
                <w:sz w:val="18"/>
              </w:rPr>
            </w:pPr>
          </w:p>
        </w:tc>
        <w:tc>
          <w:tcPr>
            <w:tcW w:w="1347" w:type="dxa"/>
            <w:vMerge/>
          </w:tcPr>
          <w:p w:rsidR="007535FE" w:rsidRPr="003C2D17" w:rsidRDefault="007535FE" w:rsidP="0038118B">
            <w:pPr>
              <w:pStyle w:val="TableParagraph"/>
              <w:spacing w:line="189" w:lineRule="exact"/>
              <w:ind w:left="110"/>
              <w:jc w:val="both"/>
              <w:rPr>
                <w:sz w:val="18"/>
              </w:rPr>
            </w:pPr>
          </w:p>
        </w:tc>
        <w:tc>
          <w:tcPr>
            <w:tcW w:w="1530" w:type="dxa"/>
            <w:vMerge/>
          </w:tcPr>
          <w:p w:rsidR="007535FE" w:rsidRPr="003C2D17" w:rsidRDefault="007535FE" w:rsidP="0038118B">
            <w:pPr>
              <w:pStyle w:val="TableParagraph"/>
              <w:spacing w:line="189" w:lineRule="exact"/>
              <w:ind w:left="111"/>
              <w:jc w:val="both"/>
              <w:rPr>
                <w:sz w:val="18"/>
              </w:rPr>
            </w:pPr>
          </w:p>
        </w:tc>
      </w:tr>
      <w:tr w:rsidR="007535FE" w:rsidRPr="003C2D17" w:rsidTr="007535FE">
        <w:trPr>
          <w:trHeight w:val="207"/>
        </w:trPr>
        <w:tc>
          <w:tcPr>
            <w:tcW w:w="1502" w:type="dxa"/>
            <w:tcBorders>
              <w:top w:val="nil"/>
              <w:bottom w:val="nil"/>
            </w:tcBorders>
          </w:tcPr>
          <w:p w:rsidR="007535FE" w:rsidRPr="003C2D17" w:rsidRDefault="007535FE">
            <w:pPr>
              <w:pStyle w:val="TableParagraph"/>
              <w:spacing w:line="188" w:lineRule="exact"/>
              <w:rPr>
                <w:sz w:val="18"/>
              </w:rPr>
            </w:pPr>
            <w:r w:rsidRPr="003C2D17">
              <w:rPr>
                <w:sz w:val="18"/>
              </w:rPr>
              <w:t>organized</w:t>
            </w:r>
            <w:r w:rsidRPr="003C2D17">
              <w:rPr>
                <w:spacing w:val="-3"/>
                <w:sz w:val="18"/>
              </w:rPr>
              <w:t xml:space="preserve"> </w:t>
            </w:r>
            <w:r w:rsidRPr="003C2D17">
              <w:rPr>
                <w:sz w:val="18"/>
              </w:rPr>
              <w:t>into</w:t>
            </w:r>
          </w:p>
        </w:tc>
        <w:tc>
          <w:tcPr>
            <w:tcW w:w="1066" w:type="dxa"/>
            <w:vMerge/>
          </w:tcPr>
          <w:p w:rsidR="007535FE" w:rsidRPr="003C2D17" w:rsidRDefault="007535FE" w:rsidP="00DB399D">
            <w:pPr>
              <w:pStyle w:val="TableParagraph"/>
              <w:spacing w:line="186" w:lineRule="exact"/>
              <w:ind w:left="108"/>
              <w:rPr>
                <w:sz w:val="18"/>
              </w:rPr>
            </w:pPr>
          </w:p>
        </w:tc>
        <w:tc>
          <w:tcPr>
            <w:tcW w:w="2847" w:type="dxa"/>
            <w:vMerge/>
          </w:tcPr>
          <w:p w:rsidR="007535FE" w:rsidRPr="003C2D17" w:rsidRDefault="007535FE" w:rsidP="0038118B">
            <w:pPr>
              <w:pStyle w:val="TableParagraph"/>
              <w:spacing w:line="189" w:lineRule="exact"/>
              <w:ind w:left="108"/>
              <w:jc w:val="both"/>
              <w:rPr>
                <w:sz w:val="18"/>
              </w:rPr>
            </w:pPr>
          </w:p>
        </w:tc>
        <w:tc>
          <w:tcPr>
            <w:tcW w:w="2106" w:type="dxa"/>
            <w:vMerge/>
          </w:tcPr>
          <w:p w:rsidR="007535FE" w:rsidRPr="003C2D17" w:rsidRDefault="007535FE" w:rsidP="0038118B">
            <w:pPr>
              <w:pStyle w:val="TableParagraph"/>
              <w:spacing w:line="189" w:lineRule="exact"/>
              <w:ind w:left="109"/>
              <w:jc w:val="both"/>
              <w:rPr>
                <w:sz w:val="18"/>
              </w:rPr>
            </w:pPr>
          </w:p>
        </w:tc>
        <w:tc>
          <w:tcPr>
            <w:tcW w:w="1347" w:type="dxa"/>
            <w:vMerge/>
          </w:tcPr>
          <w:p w:rsidR="007535FE" w:rsidRPr="003C2D17" w:rsidRDefault="007535FE" w:rsidP="0038118B">
            <w:pPr>
              <w:pStyle w:val="TableParagraph"/>
              <w:spacing w:line="189" w:lineRule="exact"/>
              <w:ind w:left="110"/>
              <w:jc w:val="both"/>
              <w:rPr>
                <w:sz w:val="18"/>
              </w:rPr>
            </w:pPr>
          </w:p>
        </w:tc>
        <w:tc>
          <w:tcPr>
            <w:tcW w:w="1530" w:type="dxa"/>
            <w:vMerge/>
          </w:tcPr>
          <w:p w:rsidR="007535FE" w:rsidRPr="003C2D17" w:rsidRDefault="007535FE" w:rsidP="0038118B">
            <w:pPr>
              <w:pStyle w:val="TableParagraph"/>
              <w:spacing w:line="189" w:lineRule="exact"/>
              <w:ind w:left="111"/>
              <w:jc w:val="both"/>
              <w:rPr>
                <w:sz w:val="18"/>
              </w:rPr>
            </w:pPr>
          </w:p>
        </w:tc>
      </w:tr>
      <w:tr w:rsidR="007535FE" w:rsidRPr="003C2D17" w:rsidTr="007535FE">
        <w:trPr>
          <w:trHeight w:val="207"/>
        </w:trPr>
        <w:tc>
          <w:tcPr>
            <w:tcW w:w="1502" w:type="dxa"/>
            <w:tcBorders>
              <w:top w:val="nil"/>
              <w:bottom w:val="nil"/>
            </w:tcBorders>
          </w:tcPr>
          <w:p w:rsidR="007535FE" w:rsidRPr="003C2D17" w:rsidRDefault="007535FE">
            <w:pPr>
              <w:pStyle w:val="TableParagraph"/>
              <w:spacing w:line="188" w:lineRule="exact"/>
              <w:rPr>
                <w:sz w:val="18"/>
              </w:rPr>
            </w:pPr>
            <w:r w:rsidRPr="003C2D17">
              <w:rPr>
                <w:sz w:val="18"/>
              </w:rPr>
              <w:t>groups</w:t>
            </w:r>
            <w:r w:rsidRPr="003C2D17">
              <w:rPr>
                <w:spacing w:val="-2"/>
                <w:sz w:val="18"/>
              </w:rPr>
              <w:t xml:space="preserve"> </w:t>
            </w:r>
            <w:r w:rsidRPr="003C2D17">
              <w:rPr>
                <w:sz w:val="18"/>
              </w:rPr>
              <w:t>to</w:t>
            </w:r>
          </w:p>
        </w:tc>
        <w:tc>
          <w:tcPr>
            <w:tcW w:w="1066" w:type="dxa"/>
            <w:vMerge/>
          </w:tcPr>
          <w:p w:rsidR="007535FE" w:rsidRPr="003C2D17" w:rsidRDefault="007535FE" w:rsidP="00DB399D">
            <w:pPr>
              <w:pStyle w:val="TableParagraph"/>
              <w:spacing w:line="186" w:lineRule="exact"/>
              <w:ind w:left="108"/>
              <w:rPr>
                <w:sz w:val="18"/>
              </w:rPr>
            </w:pPr>
          </w:p>
        </w:tc>
        <w:tc>
          <w:tcPr>
            <w:tcW w:w="2847" w:type="dxa"/>
            <w:vMerge/>
          </w:tcPr>
          <w:p w:rsidR="007535FE" w:rsidRPr="003C2D17" w:rsidRDefault="007535FE" w:rsidP="0038118B">
            <w:pPr>
              <w:pStyle w:val="TableParagraph"/>
              <w:spacing w:line="189" w:lineRule="exact"/>
              <w:ind w:left="108"/>
              <w:jc w:val="both"/>
              <w:rPr>
                <w:sz w:val="18"/>
              </w:rPr>
            </w:pPr>
          </w:p>
        </w:tc>
        <w:tc>
          <w:tcPr>
            <w:tcW w:w="2106" w:type="dxa"/>
            <w:vMerge/>
          </w:tcPr>
          <w:p w:rsidR="007535FE" w:rsidRPr="003C2D17" w:rsidRDefault="007535FE" w:rsidP="0038118B">
            <w:pPr>
              <w:pStyle w:val="TableParagraph"/>
              <w:spacing w:line="189" w:lineRule="exact"/>
              <w:ind w:left="109"/>
              <w:jc w:val="both"/>
              <w:rPr>
                <w:sz w:val="18"/>
              </w:rPr>
            </w:pPr>
          </w:p>
        </w:tc>
        <w:tc>
          <w:tcPr>
            <w:tcW w:w="1347" w:type="dxa"/>
            <w:vMerge/>
          </w:tcPr>
          <w:p w:rsidR="007535FE" w:rsidRPr="003C2D17" w:rsidRDefault="007535FE" w:rsidP="0038118B">
            <w:pPr>
              <w:pStyle w:val="TableParagraph"/>
              <w:spacing w:line="189" w:lineRule="exact"/>
              <w:ind w:left="110"/>
              <w:jc w:val="both"/>
              <w:rPr>
                <w:sz w:val="18"/>
              </w:rPr>
            </w:pPr>
          </w:p>
        </w:tc>
        <w:tc>
          <w:tcPr>
            <w:tcW w:w="1530" w:type="dxa"/>
            <w:vMerge/>
          </w:tcPr>
          <w:p w:rsidR="007535FE" w:rsidRPr="003C2D17" w:rsidRDefault="007535FE" w:rsidP="0038118B">
            <w:pPr>
              <w:pStyle w:val="TableParagraph"/>
              <w:spacing w:line="189" w:lineRule="exact"/>
              <w:ind w:left="111"/>
              <w:jc w:val="both"/>
              <w:rPr>
                <w:sz w:val="18"/>
              </w:rPr>
            </w:pPr>
          </w:p>
        </w:tc>
      </w:tr>
      <w:tr w:rsidR="007535FE" w:rsidRPr="003C2D17" w:rsidTr="007535FE">
        <w:trPr>
          <w:trHeight w:val="206"/>
        </w:trPr>
        <w:tc>
          <w:tcPr>
            <w:tcW w:w="1502" w:type="dxa"/>
            <w:tcBorders>
              <w:top w:val="nil"/>
              <w:bottom w:val="nil"/>
            </w:tcBorders>
          </w:tcPr>
          <w:p w:rsidR="007535FE" w:rsidRPr="007535FE" w:rsidRDefault="007535FE" w:rsidP="007535FE">
            <w:pPr>
              <w:pStyle w:val="TableParagraph"/>
              <w:spacing w:line="186" w:lineRule="exact"/>
              <w:rPr>
                <w:sz w:val="18"/>
              </w:rPr>
            </w:pPr>
            <w:r w:rsidRPr="003C2D17">
              <w:rPr>
                <w:sz w:val="18"/>
              </w:rPr>
              <w:t>excavate</w:t>
            </w:r>
            <w:r w:rsidRPr="003C2D17">
              <w:rPr>
                <w:spacing w:val="-2"/>
                <w:sz w:val="18"/>
              </w:rPr>
              <w:t xml:space="preserve"> </w:t>
            </w:r>
            <w:r w:rsidRPr="003C2D17">
              <w:rPr>
                <w:sz w:val="18"/>
              </w:rPr>
              <w:t>new</w:t>
            </w:r>
            <w:r>
              <w:rPr>
                <w:sz w:val="18"/>
              </w:rPr>
              <w:t xml:space="preserve">, </w:t>
            </w:r>
            <w:r w:rsidRPr="007535FE">
              <w:rPr>
                <w:sz w:val="18"/>
              </w:rPr>
              <w:t>step ponds and</w:t>
            </w:r>
            <w:r>
              <w:rPr>
                <w:sz w:val="18"/>
              </w:rPr>
              <w:t xml:space="preserve"> </w:t>
            </w:r>
            <w:r w:rsidRPr="007535FE">
              <w:rPr>
                <w:sz w:val="18"/>
              </w:rPr>
              <w:t>re-excavate old</w:t>
            </w:r>
          </w:p>
          <w:p w:rsidR="007535FE" w:rsidRPr="003C2D17" w:rsidRDefault="007535FE" w:rsidP="007535FE">
            <w:pPr>
              <w:pStyle w:val="TableParagraph"/>
              <w:spacing w:line="186" w:lineRule="exact"/>
              <w:rPr>
                <w:sz w:val="18"/>
              </w:rPr>
            </w:pPr>
            <w:r w:rsidRPr="007535FE">
              <w:rPr>
                <w:sz w:val="18"/>
              </w:rPr>
              <w:t>ones</w:t>
            </w:r>
          </w:p>
        </w:tc>
        <w:tc>
          <w:tcPr>
            <w:tcW w:w="1066" w:type="dxa"/>
            <w:vMerge/>
          </w:tcPr>
          <w:p w:rsidR="007535FE" w:rsidRPr="003C2D17" w:rsidRDefault="007535FE" w:rsidP="00DB399D">
            <w:pPr>
              <w:pStyle w:val="TableParagraph"/>
              <w:spacing w:line="186" w:lineRule="exact"/>
              <w:ind w:left="108"/>
              <w:rPr>
                <w:sz w:val="18"/>
              </w:rPr>
            </w:pPr>
          </w:p>
        </w:tc>
        <w:tc>
          <w:tcPr>
            <w:tcW w:w="2847" w:type="dxa"/>
            <w:vMerge/>
          </w:tcPr>
          <w:p w:rsidR="007535FE" w:rsidRPr="003C2D17" w:rsidRDefault="007535FE" w:rsidP="0038118B">
            <w:pPr>
              <w:pStyle w:val="TableParagraph"/>
              <w:spacing w:line="189" w:lineRule="exact"/>
              <w:ind w:left="108"/>
              <w:jc w:val="both"/>
              <w:rPr>
                <w:sz w:val="18"/>
              </w:rPr>
            </w:pPr>
          </w:p>
        </w:tc>
        <w:tc>
          <w:tcPr>
            <w:tcW w:w="2106" w:type="dxa"/>
            <w:vMerge/>
          </w:tcPr>
          <w:p w:rsidR="007535FE" w:rsidRPr="003C2D17" w:rsidRDefault="007535FE" w:rsidP="0038118B">
            <w:pPr>
              <w:pStyle w:val="TableParagraph"/>
              <w:spacing w:line="189" w:lineRule="exact"/>
              <w:ind w:left="109"/>
              <w:jc w:val="both"/>
              <w:rPr>
                <w:sz w:val="18"/>
              </w:rPr>
            </w:pPr>
          </w:p>
        </w:tc>
        <w:tc>
          <w:tcPr>
            <w:tcW w:w="1347" w:type="dxa"/>
            <w:vMerge/>
          </w:tcPr>
          <w:p w:rsidR="007535FE" w:rsidRPr="003C2D17" w:rsidRDefault="007535FE" w:rsidP="0038118B">
            <w:pPr>
              <w:pStyle w:val="TableParagraph"/>
              <w:spacing w:line="189" w:lineRule="exact"/>
              <w:ind w:left="110"/>
              <w:jc w:val="both"/>
              <w:rPr>
                <w:sz w:val="18"/>
              </w:rPr>
            </w:pPr>
          </w:p>
        </w:tc>
        <w:tc>
          <w:tcPr>
            <w:tcW w:w="1530" w:type="dxa"/>
            <w:vMerge/>
          </w:tcPr>
          <w:p w:rsidR="007535FE" w:rsidRPr="003C2D17" w:rsidRDefault="007535FE" w:rsidP="0038118B">
            <w:pPr>
              <w:pStyle w:val="TableParagraph"/>
              <w:spacing w:line="189" w:lineRule="exact"/>
              <w:ind w:left="111"/>
              <w:jc w:val="both"/>
              <w:rPr>
                <w:sz w:val="18"/>
              </w:rPr>
            </w:pPr>
          </w:p>
        </w:tc>
      </w:tr>
      <w:tr w:rsidR="007535FE" w:rsidRPr="003C2D17" w:rsidTr="007535FE">
        <w:trPr>
          <w:trHeight w:val="206"/>
        </w:trPr>
        <w:tc>
          <w:tcPr>
            <w:tcW w:w="1502" w:type="dxa"/>
            <w:tcBorders>
              <w:top w:val="nil"/>
              <w:bottom w:val="nil"/>
            </w:tcBorders>
          </w:tcPr>
          <w:p w:rsidR="007535FE" w:rsidRPr="003C2D17" w:rsidRDefault="007535FE" w:rsidP="007535FE">
            <w:pPr>
              <w:pStyle w:val="TableParagraph"/>
              <w:spacing w:line="186" w:lineRule="exact"/>
              <w:ind w:left="0"/>
              <w:rPr>
                <w:sz w:val="18"/>
              </w:rPr>
            </w:pPr>
            <w:r>
              <w:rPr>
                <w:sz w:val="18"/>
              </w:rPr>
              <w:t xml:space="preserve"> </w:t>
            </w:r>
          </w:p>
        </w:tc>
        <w:tc>
          <w:tcPr>
            <w:tcW w:w="1066" w:type="dxa"/>
            <w:vMerge/>
          </w:tcPr>
          <w:p w:rsidR="007535FE" w:rsidRPr="003C2D17" w:rsidRDefault="007535FE" w:rsidP="00DB399D">
            <w:pPr>
              <w:pStyle w:val="TableParagraph"/>
              <w:spacing w:line="186" w:lineRule="exact"/>
              <w:ind w:left="108"/>
              <w:rPr>
                <w:sz w:val="18"/>
              </w:rPr>
            </w:pPr>
          </w:p>
        </w:tc>
        <w:tc>
          <w:tcPr>
            <w:tcW w:w="2847" w:type="dxa"/>
            <w:vMerge/>
          </w:tcPr>
          <w:p w:rsidR="007535FE" w:rsidRPr="003C2D17" w:rsidRDefault="007535FE" w:rsidP="0038118B">
            <w:pPr>
              <w:pStyle w:val="TableParagraph"/>
              <w:spacing w:line="189" w:lineRule="exact"/>
              <w:ind w:left="108"/>
              <w:jc w:val="both"/>
              <w:rPr>
                <w:sz w:val="18"/>
              </w:rPr>
            </w:pPr>
          </w:p>
        </w:tc>
        <w:tc>
          <w:tcPr>
            <w:tcW w:w="2106" w:type="dxa"/>
            <w:vMerge/>
          </w:tcPr>
          <w:p w:rsidR="007535FE" w:rsidRPr="003C2D17" w:rsidRDefault="007535FE" w:rsidP="0038118B">
            <w:pPr>
              <w:pStyle w:val="TableParagraph"/>
              <w:spacing w:line="189" w:lineRule="exact"/>
              <w:ind w:left="109"/>
              <w:jc w:val="both"/>
              <w:rPr>
                <w:sz w:val="18"/>
              </w:rPr>
            </w:pPr>
          </w:p>
        </w:tc>
        <w:tc>
          <w:tcPr>
            <w:tcW w:w="1347" w:type="dxa"/>
            <w:vMerge/>
          </w:tcPr>
          <w:p w:rsidR="007535FE" w:rsidRPr="003C2D17" w:rsidRDefault="007535FE" w:rsidP="0038118B">
            <w:pPr>
              <w:pStyle w:val="TableParagraph"/>
              <w:spacing w:line="189" w:lineRule="exact"/>
              <w:ind w:left="110"/>
              <w:jc w:val="both"/>
              <w:rPr>
                <w:sz w:val="18"/>
              </w:rPr>
            </w:pPr>
          </w:p>
        </w:tc>
        <w:tc>
          <w:tcPr>
            <w:tcW w:w="1530" w:type="dxa"/>
            <w:vMerge/>
          </w:tcPr>
          <w:p w:rsidR="007535FE" w:rsidRPr="003C2D17" w:rsidRDefault="007535FE" w:rsidP="0038118B">
            <w:pPr>
              <w:pStyle w:val="TableParagraph"/>
              <w:spacing w:line="189" w:lineRule="exact"/>
              <w:ind w:left="111"/>
              <w:jc w:val="both"/>
              <w:rPr>
                <w:sz w:val="18"/>
              </w:rPr>
            </w:pPr>
          </w:p>
        </w:tc>
      </w:tr>
      <w:tr w:rsidR="007535FE" w:rsidRPr="003C2D17" w:rsidTr="007535FE">
        <w:trPr>
          <w:trHeight w:val="207"/>
        </w:trPr>
        <w:tc>
          <w:tcPr>
            <w:tcW w:w="1502" w:type="dxa"/>
            <w:tcBorders>
              <w:top w:val="nil"/>
              <w:bottom w:val="nil"/>
            </w:tcBorders>
          </w:tcPr>
          <w:p w:rsidR="007535FE" w:rsidRPr="003C2D17" w:rsidRDefault="007535FE">
            <w:pPr>
              <w:pStyle w:val="TableParagraph"/>
              <w:spacing w:line="188" w:lineRule="exact"/>
              <w:rPr>
                <w:sz w:val="18"/>
              </w:rPr>
            </w:pPr>
          </w:p>
        </w:tc>
        <w:tc>
          <w:tcPr>
            <w:tcW w:w="1066" w:type="dxa"/>
            <w:vMerge/>
          </w:tcPr>
          <w:p w:rsidR="007535FE" w:rsidRPr="003C2D17" w:rsidRDefault="007535FE" w:rsidP="00DB399D">
            <w:pPr>
              <w:pStyle w:val="TableParagraph"/>
              <w:spacing w:line="186" w:lineRule="exact"/>
              <w:ind w:left="108"/>
              <w:rPr>
                <w:sz w:val="18"/>
              </w:rPr>
            </w:pPr>
          </w:p>
        </w:tc>
        <w:tc>
          <w:tcPr>
            <w:tcW w:w="2847" w:type="dxa"/>
            <w:vMerge/>
          </w:tcPr>
          <w:p w:rsidR="007535FE" w:rsidRPr="003C2D17" w:rsidRDefault="007535FE" w:rsidP="0038118B">
            <w:pPr>
              <w:pStyle w:val="TableParagraph"/>
              <w:spacing w:line="189" w:lineRule="exact"/>
              <w:ind w:left="108"/>
              <w:jc w:val="both"/>
              <w:rPr>
                <w:sz w:val="18"/>
              </w:rPr>
            </w:pPr>
          </w:p>
        </w:tc>
        <w:tc>
          <w:tcPr>
            <w:tcW w:w="2106" w:type="dxa"/>
            <w:vMerge/>
          </w:tcPr>
          <w:p w:rsidR="007535FE" w:rsidRPr="003C2D17" w:rsidRDefault="007535FE" w:rsidP="0038118B">
            <w:pPr>
              <w:pStyle w:val="TableParagraph"/>
              <w:spacing w:line="189" w:lineRule="exact"/>
              <w:ind w:left="109"/>
              <w:jc w:val="both"/>
              <w:rPr>
                <w:sz w:val="18"/>
              </w:rPr>
            </w:pPr>
          </w:p>
        </w:tc>
        <w:tc>
          <w:tcPr>
            <w:tcW w:w="1347" w:type="dxa"/>
            <w:vMerge/>
          </w:tcPr>
          <w:p w:rsidR="007535FE" w:rsidRPr="003C2D17" w:rsidRDefault="007535FE" w:rsidP="0038118B">
            <w:pPr>
              <w:pStyle w:val="TableParagraph"/>
              <w:spacing w:line="189" w:lineRule="exact"/>
              <w:ind w:left="110"/>
              <w:jc w:val="both"/>
              <w:rPr>
                <w:sz w:val="18"/>
              </w:rPr>
            </w:pPr>
          </w:p>
        </w:tc>
        <w:tc>
          <w:tcPr>
            <w:tcW w:w="1530" w:type="dxa"/>
            <w:vMerge/>
          </w:tcPr>
          <w:p w:rsidR="007535FE" w:rsidRPr="003C2D17" w:rsidRDefault="007535FE" w:rsidP="0038118B">
            <w:pPr>
              <w:pStyle w:val="TableParagraph"/>
              <w:spacing w:line="189" w:lineRule="exact"/>
              <w:ind w:left="111"/>
              <w:jc w:val="both"/>
              <w:rPr>
                <w:sz w:val="18"/>
              </w:rPr>
            </w:pPr>
          </w:p>
        </w:tc>
      </w:tr>
      <w:tr w:rsidR="007535FE" w:rsidRPr="003C2D17" w:rsidTr="007535FE">
        <w:trPr>
          <w:trHeight w:val="207"/>
        </w:trPr>
        <w:tc>
          <w:tcPr>
            <w:tcW w:w="1502" w:type="dxa"/>
            <w:tcBorders>
              <w:top w:val="nil"/>
              <w:bottom w:val="nil"/>
            </w:tcBorders>
          </w:tcPr>
          <w:p w:rsidR="007535FE" w:rsidRPr="003C2D17" w:rsidRDefault="007535FE">
            <w:pPr>
              <w:pStyle w:val="TableParagraph"/>
              <w:spacing w:line="188" w:lineRule="exact"/>
              <w:rPr>
                <w:sz w:val="18"/>
              </w:rPr>
            </w:pPr>
          </w:p>
        </w:tc>
        <w:tc>
          <w:tcPr>
            <w:tcW w:w="1066" w:type="dxa"/>
            <w:vMerge/>
          </w:tcPr>
          <w:p w:rsidR="007535FE" w:rsidRPr="003C2D17" w:rsidRDefault="007535FE" w:rsidP="00DB399D">
            <w:pPr>
              <w:pStyle w:val="TableParagraph"/>
              <w:spacing w:line="186" w:lineRule="exact"/>
              <w:ind w:left="108"/>
              <w:rPr>
                <w:sz w:val="18"/>
              </w:rPr>
            </w:pPr>
          </w:p>
        </w:tc>
        <w:tc>
          <w:tcPr>
            <w:tcW w:w="2847" w:type="dxa"/>
            <w:vMerge/>
          </w:tcPr>
          <w:p w:rsidR="007535FE" w:rsidRPr="003C2D17" w:rsidRDefault="007535FE" w:rsidP="0038118B">
            <w:pPr>
              <w:pStyle w:val="TableParagraph"/>
              <w:spacing w:line="189" w:lineRule="exact"/>
              <w:ind w:left="108"/>
              <w:jc w:val="both"/>
              <w:rPr>
                <w:sz w:val="18"/>
              </w:rPr>
            </w:pPr>
          </w:p>
        </w:tc>
        <w:tc>
          <w:tcPr>
            <w:tcW w:w="2106" w:type="dxa"/>
            <w:vMerge/>
          </w:tcPr>
          <w:p w:rsidR="007535FE" w:rsidRPr="003C2D17" w:rsidRDefault="007535FE" w:rsidP="0038118B">
            <w:pPr>
              <w:pStyle w:val="TableParagraph"/>
              <w:spacing w:line="189" w:lineRule="exact"/>
              <w:ind w:left="109"/>
              <w:jc w:val="both"/>
              <w:rPr>
                <w:sz w:val="18"/>
              </w:rPr>
            </w:pPr>
          </w:p>
        </w:tc>
        <w:tc>
          <w:tcPr>
            <w:tcW w:w="1347" w:type="dxa"/>
            <w:vMerge/>
          </w:tcPr>
          <w:p w:rsidR="007535FE" w:rsidRPr="003C2D17" w:rsidRDefault="007535FE" w:rsidP="0038118B">
            <w:pPr>
              <w:pStyle w:val="TableParagraph"/>
              <w:spacing w:line="189" w:lineRule="exact"/>
              <w:ind w:left="110"/>
              <w:jc w:val="both"/>
              <w:rPr>
                <w:sz w:val="18"/>
              </w:rPr>
            </w:pPr>
          </w:p>
        </w:tc>
        <w:tc>
          <w:tcPr>
            <w:tcW w:w="1530" w:type="dxa"/>
            <w:vMerge/>
          </w:tcPr>
          <w:p w:rsidR="007535FE" w:rsidRPr="003C2D17" w:rsidRDefault="007535FE" w:rsidP="0038118B">
            <w:pPr>
              <w:pStyle w:val="TableParagraph"/>
              <w:spacing w:line="189" w:lineRule="exact"/>
              <w:ind w:left="111"/>
              <w:jc w:val="both"/>
              <w:rPr>
                <w:sz w:val="18"/>
              </w:rPr>
            </w:pPr>
          </w:p>
        </w:tc>
      </w:tr>
      <w:tr w:rsidR="007535FE" w:rsidRPr="003C2D17" w:rsidTr="007535FE">
        <w:trPr>
          <w:trHeight w:val="206"/>
        </w:trPr>
        <w:tc>
          <w:tcPr>
            <w:tcW w:w="1502" w:type="dxa"/>
            <w:tcBorders>
              <w:top w:val="nil"/>
              <w:bottom w:val="nil"/>
            </w:tcBorders>
          </w:tcPr>
          <w:p w:rsidR="007535FE" w:rsidRPr="003C2D17" w:rsidRDefault="007535FE">
            <w:pPr>
              <w:pStyle w:val="TableParagraph"/>
              <w:ind w:left="0"/>
              <w:rPr>
                <w:sz w:val="14"/>
              </w:rPr>
            </w:pPr>
          </w:p>
        </w:tc>
        <w:tc>
          <w:tcPr>
            <w:tcW w:w="1066" w:type="dxa"/>
            <w:vMerge/>
          </w:tcPr>
          <w:p w:rsidR="007535FE" w:rsidRPr="003C2D17" w:rsidRDefault="007535FE" w:rsidP="00DB399D">
            <w:pPr>
              <w:pStyle w:val="TableParagraph"/>
              <w:spacing w:line="186" w:lineRule="exact"/>
              <w:ind w:left="108"/>
              <w:rPr>
                <w:sz w:val="18"/>
              </w:rPr>
            </w:pPr>
          </w:p>
        </w:tc>
        <w:tc>
          <w:tcPr>
            <w:tcW w:w="2847" w:type="dxa"/>
            <w:vMerge/>
          </w:tcPr>
          <w:p w:rsidR="007535FE" w:rsidRPr="003C2D17" w:rsidRDefault="007535FE" w:rsidP="0038118B">
            <w:pPr>
              <w:pStyle w:val="TableParagraph"/>
              <w:spacing w:line="189" w:lineRule="exact"/>
              <w:ind w:left="108"/>
              <w:jc w:val="both"/>
              <w:rPr>
                <w:sz w:val="18"/>
              </w:rPr>
            </w:pPr>
          </w:p>
        </w:tc>
        <w:tc>
          <w:tcPr>
            <w:tcW w:w="2106" w:type="dxa"/>
            <w:vMerge/>
          </w:tcPr>
          <w:p w:rsidR="007535FE" w:rsidRPr="003C2D17" w:rsidRDefault="007535FE" w:rsidP="0038118B">
            <w:pPr>
              <w:pStyle w:val="TableParagraph"/>
              <w:spacing w:line="189" w:lineRule="exact"/>
              <w:ind w:left="109"/>
              <w:jc w:val="both"/>
              <w:rPr>
                <w:sz w:val="18"/>
              </w:rPr>
            </w:pPr>
          </w:p>
        </w:tc>
        <w:tc>
          <w:tcPr>
            <w:tcW w:w="1347" w:type="dxa"/>
            <w:vMerge/>
          </w:tcPr>
          <w:p w:rsidR="007535FE" w:rsidRPr="003C2D17" w:rsidRDefault="007535FE" w:rsidP="0038118B">
            <w:pPr>
              <w:pStyle w:val="TableParagraph"/>
              <w:spacing w:line="189" w:lineRule="exact"/>
              <w:ind w:left="110"/>
              <w:jc w:val="both"/>
              <w:rPr>
                <w:sz w:val="18"/>
              </w:rPr>
            </w:pPr>
          </w:p>
        </w:tc>
        <w:tc>
          <w:tcPr>
            <w:tcW w:w="1530" w:type="dxa"/>
            <w:vMerge/>
          </w:tcPr>
          <w:p w:rsidR="007535FE" w:rsidRPr="003C2D17" w:rsidRDefault="007535FE" w:rsidP="0038118B">
            <w:pPr>
              <w:pStyle w:val="TableParagraph"/>
              <w:spacing w:line="189" w:lineRule="exact"/>
              <w:ind w:left="111"/>
              <w:jc w:val="both"/>
              <w:rPr>
                <w:sz w:val="18"/>
              </w:rPr>
            </w:pPr>
          </w:p>
        </w:tc>
      </w:tr>
      <w:tr w:rsidR="007535FE" w:rsidRPr="003C2D17" w:rsidTr="007535FE">
        <w:trPr>
          <w:trHeight w:val="206"/>
        </w:trPr>
        <w:tc>
          <w:tcPr>
            <w:tcW w:w="1502" w:type="dxa"/>
            <w:tcBorders>
              <w:top w:val="nil"/>
              <w:bottom w:val="nil"/>
            </w:tcBorders>
          </w:tcPr>
          <w:p w:rsidR="007535FE" w:rsidRPr="003C2D17" w:rsidRDefault="007535FE">
            <w:pPr>
              <w:pStyle w:val="TableParagraph"/>
              <w:ind w:left="0"/>
              <w:rPr>
                <w:sz w:val="14"/>
              </w:rPr>
            </w:pPr>
          </w:p>
        </w:tc>
        <w:tc>
          <w:tcPr>
            <w:tcW w:w="1066" w:type="dxa"/>
            <w:vMerge/>
          </w:tcPr>
          <w:p w:rsidR="007535FE" w:rsidRPr="003C2D17" w:rsidRDefault="007535FE" w:rsidP="00DB399D">
            <w:pPr>
              <w:pStyle w:val="TableParagraph"/>
              <w:spacing w:line="186" w:lineRule="exact"/>
              <w:ind w:left="108"/>
              <w:rPr>
                <w:sz w:val="18"/>
              </w:rPr>
            </w:pPr>
          </w:p>
        </w:tc>
        <w:tc>
          <w:tcPr>
            <w:tcW w:w="2847" w:type="dxa"/>
            <w:vMerge/>
          </w:tcPr>
          <w:p w:rsidR="007535FE" w:rsidRPr="003C2D17" w:rsidRDefault="007535FE" w:rsidP="0038118B">
            <w:pPr>
              <w:pStyle w:val="TableParagraph"/>
              <w:spacing w:line="189" w:lineRule="exact"/>
              <w:ind w:left="108"/>
              <w:jc w:val="both"/>
              <w:rPr>
                <w:sz w:val="18"/>
              </w:rPr>
            </w:pPr>
          </w:p>
        </w:tc>
        <w:tc>
          <w:tcPr>
            <w:tcW w:w="2106" w:type="dxa"/>
            <w:vMerge/>
          </w:tcPr>
          <w:p w:rsidR="007535FE" w:rsidRPr="003C2D17" w:rsidRDefault="007535FE" w:rsidP="0038118B">
            <w:pPr>
              <w:pStyle w:val="TableParagraph"/>
              <w:spacing w:line="189" w:lineRule="exact"/>
              <w:ind w:left="109"/>
              <w:jc w:val="both"/>
              <w:rPr>
                <w:sz w:val="18"/>
              </w:rPr>
            </w:pPr>
          </w:p>
        </w:tc>
        <w:tc>
          <w:tcPr>
            <w:tcW w:w="1347" w:type="dxa"/>
            <w:vMerge/>
          </w:tcPr>
          <w:p w:rsidR="007535FE" w:rsidRPr="003C2D17" w:rsidRDefault="007535FE" w:rsidP="0038118B">
            <w:pPr>
              <w:pStyle w:val="TableParagraph"/>
              <w:spacing w:line="189" w:lineRule="exact"/>
              <w:ind w:left="110"/>
              <w:jc w:val="both"/>
              <w:rPr>
                <w:sz w:val="18"/>
              </w:rPr>
            </w:pPr>
          </w:p>
        </w:tc>
        <w:tc>
          <w:tcPr>
            <w:tcW w:w="1530" w:type="dxa"/>
            <w:vMerge/>
          </w:tcPr>
          <w:p w:rsidR="007535FE" w:rsidRPr="003C2D17" w:rsidRDefault="007535FE" w:rsidP="0038118B">
            <w:pPr>
              <w:pStyle w:val="TableParagraph"/>
              <w:spacing w:line="189" w:lineRule="exact"/>
              <w:ind w:left="111"/>
              <w:jc w:val="both"/>
              <w:rPr>
                <w:sz w:val="18"/>
              </w:rPr>
            </w:pPr>
          </w:p>
        </w:tc>
      </w:tr>
      <w:tr w:rsidR="007535FE" w:rsidRPr="003C2D17" w:rsidTr="007535FE">
        <w:trPr>
          <w:trHeight w:val="207"/>
        </w:trPr>
        <w:tc>
          <w:tcPr>
            <w:tcW w:w="1502" w:type="dxa"/>
            <w:tcBorders>
              <w:top w:val="nil"/>
              <w:bottom w:val="nil"/>
            </w:tcBorders>
          </w:tcPr>
          <w:p w:rsidR="007535FE" w:rsidRPr="003C2D17" w:rsidRDefault="007535FE">
            <w:pPr>
              <w:pStyle w:val="TableParagraph"/>
              <w:ind w:left="0"/>
              <w:rPr>
                <w:sz w:val="14"/>
              </w:rPr>
            </w:pPr>
          </w:p>
        </w:tc>
        <w:tc>
          <w:tcPr>
            <w:tcW w:w="1066" w:type="dxa"/>
            <w:vMerge/>
          </w:tcPr>
          <w:p w:rsidR="007535FE" w:rsidRPr="003C2D17" w:rsidRDefault="007535FE" w:rsidP="00DB399D">
            <w:pPr>
              <w:pStyle w:val="TableParagraph"/>
              <w:spacing w:line="186" w:lineRule="exact"/>
              <w:ind w:left="108"/>
              <w:rPr>
                <w:sz w:val="18"/>
              </w:rPr>
            </w:pPr>
          </w:p>
        </w:tc>
        <w:tc>
          <w:tcPr>
            <w:tcW w:w="2847" w:type="dxa"/>
            <w:vMerge/>
          </w:tcPr>
          <w:p w:rsidR="007535FE" w:rsidRPr="003C2D17" w:rsidRDefault="007535FE" w:rsidP="0038118B">
            <w:pPr>
              <w:pStyle w:val="TableParagraph"/>
              <w:spacing w:line="189" w:lineRule="exact"/>
              <w:ind w:left="108"/>
              <w:jc w:val="both"/>
              <w:rPr>
                <w:sz w:val="18"/>
              </w:rPr>
            </w:pPr>
          </w:p>
        </w:tc>
        <w:tc>
          <w:tcPr>
            <w:tcW w:w="2106" w:type="dxa"/>
            <w:vMerge/>
          </w:tcPr>
          <w:p w:rsidR="007535FE" w:rsidRPr="003C2D17" w:rsidRDefault="007535FE" w:rsidP="0038118B">
            <w:pPr>
              <w:pStyle w:val="TableParagraph"/>
              <w:spacing w:line="189" w:lineRule="exact"/>
              <w:ind w:left="109"/>
              <w:jc w:val="both"/>
              <w:rPr>
                <w:sz w:val="18"/>
              </w:rPr>
            </w:pPr>
          </w:p>
        </w:tc>
        <w:tc>
          <w:tcPr>
            <w:tcW w:w="1347" w:type="dxa"/>
            <w:vMerge/>
          </w:tcPr>
          <w:p w:rsidR="007535FE" w:rsidRPr="003C2D17" w:rsidRDefault="007535FE" w:rsidP="0038118B">
            <w:pPr>
              <w:pStyle w:val="TableParagraph"/>
              <w:spacing w:line="189" w:lineRule="exact"/>
              <w:ind w:left="110"/>
              <w:jc w:val="both"/>
              <w:rPr>
                <w:sz w:val="18"/>
              </w:rPr>
            </w:pPr>
          </w:p>
        </w:tc>
        <w:tc>
          <w:tcPr>
            <w:tcW w:w="1530" w:type="dxa"/>
            <w:vMerge/>
          </w:tcPr>
          <w:p w:rsidR="007535FE" w:rsidRPr="003C2D17" w:rsidRDefault="007535FE" w:rsidP="0038118B">
            <w:pPr>
              <w:pStyle w:val="TableParagraph"/>
              <w:spacing w:line="189" w:lineRule="exact"/>
              <w:ind w:left="111"/>
              <w:jc w:val="both"/>
              <w:rPr>
                <w:sz w:val="18"/>
              </w:rPr>
            </w:pPr>
          </w:p>
        </w:tc>
      </w:tr>
      <w:tr w:rsidR="007535FE" w:rsidRPr="003C2D17" w:rsidTr="007535FE">
        <w:trPr>
          <w:trHeight w:val="207"/>
        </w:trPr>
        <w:tc>
          <w:tcPr>
            <w:tcW w:w="1502" w:type="dxa"/>
            <w:tcBorders>
              <w:top w:val="nil"/>
              <w:bottom w:val="nil"/>
            </w:tcBorders>
          </w:tcPr>
          <w:p w:rsidR="007535FE" w:rsidRPr="003C2D17" w:rsidRDefault="007535FE">
            <w:pPr>
              <w:pStyle w:val="TableParagraph"/>
              <w:ind w:left="0"/>
              <w:rPr>
                <w:sz w:val="14"/>
              </w:rPr>
            </w:pPr>
          </w:p>
        </w:tc>
        <w:tc>
          <w:tcPr>
            <w:tcW w:w="1066" w:type="dxa"/>
            <w:vMerge/>
          </w:tcPr>
          <w:p w:rsidR="007535FE" w:rsidRPr="003C2D17" w:rsidRDefault="007535FE" w:rsidP="00DB399D">
            <w:pPr>
              <w:pStyle w:val="TableParagraph"/>
              <w:spacing w:line="186" w:lineRule="exact"/>
              <w:ind w:left="108"/>
              <w:rPr>
                <w:sz w:val="18"/>
              </w:rPr>
            </w:pPr>
          </w:p>
        </w:tc>
        <w:tc>
          <w:tcPr>
            <w:tcW w:w="2847" w:type="dxa"/>
            <w:vMerge/>
          </w:tcPr>
          <w:p w:rsidR="007535FE" w:rsidRPr="003C2D17" w:rsidRDefault="007535FE" w:rsidP="0038118B">
            <w:pPr>
              <w:pStyle w:val="TableParagraph"/>
              <w:spacing w:line="189" w:lineRule="exact"/>
              <w:ind w:left="108"/>
              <w:jc w:val="both"/>
              <w:rPr>
                <w:sz w:val="18"/>
              </w:rPr>
            </w:pPr>
          </w:p>
        </w:tc>
        <w:tc>
          <w:tcPr>
            <w:tcW w:w="2106" w:type="dxa"/>
            <w:vMerge/>
          </w:tcPr>
          <w:p w:rsidR="007535FE" w:rsidRPr="003C2D17" w:rsidRDefault="007535FE" w:rsidP="0038118B">
            <w:pPr>
              <w:pStyle w:val="TableParagraph"/>
              <w:spacing w:line="189" w:lineRule="exact"/>
              <w:ind w:left="109"/>
              <w:jc w:val="both"/>
              <w:rPr>
                <w:sz w:val="18"/>
              </w:rPr>
            </w:pPr>
          </w:p>
        </w:tc>
        <w:tc>
          <w:tcPr>
            <w:tcW w:w="1347" w:type="dxa"/>
            <w:vMerge/>
          </w:tcPr>
          <w:p w:rsidR="007535FE" w:rsidRPr="003C2D17" w:rsidRDefault="007535FE" w:rsidP="0038118B">
            <w:pPr>
              <w:pStyle w:val="TableParagraph"/>
              <w:spacing w:line="189" w:lineRule="exact"/>
              <w:ind w:left="110"/>
              <w:jc w:val="both"/>
              <w:rPr>
                <w:sz w:val="18"/>
              </w:rPr>
            </w:pPr>
          </w:p>
        </w:tc>
        <w:tc>
          <w:tcPr>
            <w:tcW w:w="1530" w:type="dxa"/>
            <w:vMerge/>
          </w:tcPr>
          <w:p w:rsidR="007535FE" w:rsidRPr="003C2D17" w:rsidRDefault="007535FE" w:rsidP="0038118B">
            <w:pPr>
              <w:pStyle w:val="TableParagraph"/>
              <w:spacing w:line="189" w:lineRule="exact"/>
              <w:ind w:left="111"/>
              <w:jc w:val="both"/>
              <w:rPr>
                <w:sz w:val="18"/>
              </w:rPr>
            </w:pPr>
          </w:p>
        </w:tc>
      </w:tr>
      <w:tr w:rsidR="007535FE" w:rsidRPr="003C2D17" w:rsidTr="007535FE">
        <w:trPr>
          <w:trHeight w:val="206"/>
        </w:trPr>
        <w:tc>
          <w:tcPr>
            <w:tcW w:w="1502" w:type="dxa"/>
            <w:tcBorders>
              <w:top w:val="nil"/>
              <w:bottom w:val="nil"/>
            </w:tcBorders>
          </w:tcPr>
          <w:p w:rsidR="007535FE" w:rsidRPr="003C2D17" w:rsidRDefault="007535FE">
            <w:pPr>
              <w:pStyle w:val="TableParagraph"/>
              <w:ind w:left="0"/>
              <w:rPr>
                <w:sz w:val="14"/>
              </w:rPr>
            </w:pPr>
          </w:p>
        </w:tc>
        <w:tc>
          <w:tcPr>
            <w:tcW w:w="1066" w:type="dxa"/>
            <w:vMerge/>
          </w:tcPr>
          <w:p w:rsidR="007535FE" w:rsidRPr="003C2D17" w:rsidRDefault="007535FE" w:rsidP="00DB399D">
            <w:pPr>
              <w:pStyle w:val="TableParagraph"/>
              <w:spacing w:line="186" w:lineRule="exact"/>
              <w:ind w:left="108"/>
              <w:rPr>
                <w:sz w:val="18"/>
              </w:rPr>
            </w:pPr>
          </w:p>
        </w:tc>
        <w:tc>
          <w:tcPr>
            <w:tcW w:w="2847" w:type="dxa"/>
            <w:vMerge/>
          </w:tcPr>
          <w:p w:rsidR="007535FE" w:rsidRPr="003C2D17" w:rsidRDefault="007535FE" w:rsidP="0038118B">
            <w:pPr>
              <w:pStyle w:val="TableParagraph"/>
              <w:spacing w:line="189" w:lineRule="exact"/>
              <w:ind w:left="108"/>
              <w:jc w:val="both"/>
              <w:rPr>
                <w:sz w:val="18"/>
              </w:rPr>
            </w:pPr>
          </w:p>
        </w:tc>
        <w:tc>
          <w:tcPr>
            <w:tcW w:w="2106" w:type="dxa"/>
            <w:vMerge/>
          </w:tcPr>
          <w:p w:rsidR="007535FE" w:rsidRPr="003C2D17" w:rsidRDefault="007535FE" w:rsidP="0038118B">
            <w:pPr>
              <w:pStyle w:val="TableParagraph"/>
              <w:spacing w:line="189" w:lineRule="exact"/>
              <w:ind w:left="109"/>
              <w:jc w:val="both"/>
              <w:rPr>
                <w:sz w:val="18"/>
              </w:rPr>
            </w:pPr>
          </w:p>
        </w:tc>
        <w:tc>
          <w:tcPr>
            <w:tcW w:w="1347" w:type="dxa"/>
            <w:vMerge/>
          </w:tcPr>
          <w:p w:rsidR="007535FE" w:rsidRPr="003C2D17" w:rsidRDefault="007535FE" w:rsidP="0038118B">
            <w:pPr>
              <w:pStyle w:val="TableParagraph"/>
              <w:spacing w:line="189" w:lineRule="exact"/>
              <w:ind w:left="110"/>
              <w:jc w:val="both"/>
              <w:rPr>
                <w:sz w:val="18"/>
              </w:rPr>
            </w:pPr>
          </w:p>
        </w:tc>
        <w:tc>
          <w:tcPr>
            <w:tcW w:w="1530" w:type="dxa"/>
            <w:vMerge/>
          </w:tcPr>
          <w:p w:rsidR="007535FE" w:rsidRPr="003C2D17" w:rsidRDefault="007535FE" w:rsidP="0038118B">
            <w:pPr>
              <w:pStyle w:val="TableParagraph"/>
              <w:spacing w:line="189" w:lineRule="exact"/>
              <w:ind w:left="111"/>
              <w:jc w:val="both"/>
              <w:rPr>
                <w:sz w:val="18"/>
              </w:rPr>
            </w:pPr>
          </w:p>
        </w:tc>
      </w:tr>
      <w:tr w:rsidR="007535FE" w:rsidRPr="003C2D17" w:rsidTr="007535FE">
        <w:trPr>
          <w:trHeight w:val="206"/>
        </w:trPr>
        <w:tc>
          <w:tcPr>
            <w:tcW w:w="1502" w:type="dxa"/>
            <w:tcBorders>
              <w:top w:val="nil"/>
              <w:bottom w:val="nil"/>
            </w:tcBorders>
          </w:tcPr>
          <w:p w:rsidR="007535FE" w:rsidRPr="003C2D17" w:rsidRDefault="007535FE">
            <w:pPr>
              <w:pStyle w:val="TableParagraph"/>
              <w:ind w:left="0"/>
              <w:rPr>
                <w:sz w:val="14"/>
              </w:rPr>
            </w:pPr>
          </w:p>
        </w:tc>
        <w:tc>
          <w:tcPr>
            <w:tcW w:w="1066" w:type="dxa"/>
            <w:vMerge/>
            <w:tcBorders>
              <w:bottom w:val="nil"/>
            </w:tcBorders>
          </w:tcPr>
          <w:p w:rsidR="007535FE" w:rsidRPr="003C2D17" w:rsidRDefault="007535FE">
            <w:pPr>
              <w:pStyle w:val="TableParagraph"/>
              <w:spacing w:line="186" w:lineRule="exact"/>
              <w:ind w:left="108"/>
              <w:rPr>
                <w:sz w:val="18"/>
              </w:rPr>
            </w:pPr>
          </w:p>
        </w:tc>
        <w:tc>
          <w:tcPr>
            <w:tcW w:w="2847" w:type="dxa"/>
            <w:vMerge/>
          </w:tcPr>
          <w:p w:rsidR="007535FE" w:rsidRPr="003C2D17" w:rsidRDefault="007535FE" w:rsidP="0038118B">
            <w:pPr>
              <w:pStyle w:val="TableParagraph"/>
              <w:spacing w:line="189" w:lineRule="exact"/>
              <w:ind w:left="108"/>
              <w:jc w:val="both"/>
              <w:rPr>
                <w:sz w:val="18"/>
              </w:rPr>
            </w:pPr>
          </w:p>
        </w:tc>
        <w:tc>
          <w:tcPr>
            <w:tcW w:w="2106" w:type="dxa"/>
            <w:vMerge/>
          </w:tcPr>
          <w:p w:rsidR="007535FE" w:rsidRPr="003C2D17" w:rsidRDefault="007535FE" w:rsidP="0038118B">
            <w:pPr>
              <w:pStyle w:val="TableParagraph"/>
              <w:spacing w:line="189" w:lineRule="exact"/>
              <w:ind w:left="109"/>
              <w:jc w:val="both"/>
              <w:rPr>
                <w:sz w:val="18"/>
              </w:rPr>
            </w:pPr>
          </w:p>
        </w:tc>
        <w:tc>
          <w:tcPr>
            <w:tcW w:w="1347" w:type="dxa"/>
            <w:vMerge/>
          </w:tcPr>
          <w:p w:rsidR="007535FE" w:rsidRPr="003C2D17" w:rsidRDefault="007535FE" w:rsidP="0038118B">
            <w:pPr>
              <w:pStyle w:val="TableParagraph"/>
              <w:spacing w:line="189" w:lineRule="exact"/>
              <w:ind w:left="110"/>
              <w:jc w:val="both"/>
              <w:rPr>
                <w:sz w:val="18"/>
              </w:rPr>
            </w:pPr>
          </w:p>
        </w:tc>
        <w:tc>
          <w:tcPr>
            <w:tcW w:w="1530" w:type="dxa"/>
            <w:vMerge/>
          </w:tcPr>
          <w:p w:rsidR="007535FE" w:rsidRPr="003C2D17" w:rsidRDefault="007535FE" w:rsidP="0038118B">
            <w:pPr>
              <w:pStyle w:val="TableParagraph"/>
              <w:spacing w:line="189" w:lineRule="exact"/>
              <w:ind w:left="111"/>
              <w:jc w:val="both"/>
              <w:rPr>
                <w:sz w:val="18"/>
              </w:rPr>
            </w:pPr>
          </w:p>
        </w:tc>
      </w:tr>
      <w:tr w:rsidR="007535FE" w:rsidRPr="003C2D17" w:rsidTr="007535FE">
        <w:trPr>
          <w:trHeight w:val="207"/>
        </w:trPr>
        <w:tc>
          <w:tcPr>
            <w:tcW w:w="1502" w:type="dxa"/>
            <w:tcBorders>
              <w:top w:val="nil"/>
              <w:bottom w:val="nil"/>
            </w:tcBorders>
          </w:tcPr>
          <w:p w:rsidR="007535FE" w:rsidRPr="003C2D17" w:rsidRDefault="007535FE">
            <w:pPr>
              <w:pStyle w:val="TableParagraph"/>
              <w:ind w:left="0"/>
              <w:rPr>
                <w:sz w:val="14"/>
              </w:rPr>
            </w:pPr>
          </w:p>
        </w:tc>
        <w:tc>
          <w:tcPr>
            <w:tcW w:w="1066" w:type="dxa"/>
            <w:tcBorders>
              <w:top w:val="nil"/>
              <w:bottom w:val="nil"/>
            </w:tcBorders>
          </w:tcPr>
          <w:p w:rsidR="007535FE" w:rsidRPr="003C2D17" w:rsidRDefault="007535FE" w:rsidP="007535FE">
            <w:pPr>
              <w:pStyle w:val="TableParagraph"/>
              <w:spacing w:line="188" w:lineRule="exact"/>
              <w:ind w:left="0"/>
              <w:rPr>
                <w:sz w:val="18"/>
              </w:rPr>
            </w:pPr>
          </w:p>
        </w:tc>
        <w:tc>
          <w:tcPr>
            <w:tcW w:w="2847" w:type="dxa"/>
            <w:vMerge/>
          </w:tcPr>
          <w:p w:rsidR="007535FE" w:rsidRPr="003C2D17" w:rsidRDefault="007535FE" w:rsidP="0038118B">
            <w:pPr>
              <w:pStyle w:val="TableParagraph"/>
              <w:spacing w:line="189" w:lineRule="exact"/>
              <w:ind w:left="108"/>
              <w:jc w:val="both"/>
              <w:rPr>
                <w:sz w:val="18"/>
              </w:rPr>
            </w:pPr>
          </w:p>
        </w:tc>
        <w:tc>
          <w:tcPr>
            <w:tcW w:w="2106" w:type="dxa"/>
            <w:vMerge/>
          </w:tcPr>
          <w:p w:rsidR="007535FE" w:rsidRPr="003C2D17" w:rsidRDefault="007535FE" w:rsidP="0038118B">
            <w:pPr>
              <w:pStyle w:val="TableParagraph"/>
              <w:spacing w:line="189" w:lineRule="exact"/>
              <w:ind w:left="109"/>
              <w:jc w:val="both"/>
              <w:rPr>
                <w:sz w:val="18"/>
              </w:rPr>
            </w:pPr>
          </w:p>
        </w:tc>
        <w:tc>
          <w:tcPr>
            <w:tcW w:w="1347" w:type="dxa"/>
            <w:vMerge/>
          </w:tcPr>
          <w:p w:rsidR="007535FE" w:rsidRPr="003C2D17" w:rsidRDefault="007535FE" w:rsidP="0038118B">
            <w:pPr>
              <w:pStyle w:val="TableParagraph"/>
              <w:spacing w:line="189" w:lineRule="exact"/>
              <w:ind w:left="110"/>
              <w:jc w:val="both"/>
              <w:rPr>
                <w:sz w:val="18"/>
              </w:rPr>
            </w:pPr>
          </w:p>
        </w:tc>
        <w:tc>
          <w:tcPr>
            <w:tcW w:w="1530" w:type="dxa"/>
            <w:vMerge/>
          </w:tcPr>
          <w:p w:rsidR="007535FE" w:rsidRPr="003C2D17" w:rsidRDefault="007535FE" w:rsidP="0038118B">
            <w:pPr>
              <w:pStyle w:val="TableParagraph"/>
              <w:spacing w:line="189" w:lineRule="exact"/>
              <w:ind w:left="111"/>
              <w:jc w:val="both"/>
              <w:rPr>
                <w:sz w:val="18"/>
              </w:rPr>
            </w:pPr>
          </w:p>
        </w:tc>
      </w:tr>
      <w:tr w:rsidR="007535FE" w:rsidRPr="003C2D17" w:rsidTr="007535FE">
        <w:trPr>
          <w:trHeight w:val="207"/>
        </w:trPr>
        <w:tc>
          <w:tcPr>
            <w:tcW w:w="1502" w:type="dxa"/>
            <w:tcBorders>
              <w:top w:val="nil"/>
              <w:bottom w:val="nil"/>
            </w:tcBorders>
          </w:tcPr>
          <w:p w:rsidR="007535FE" w:rsidRPr="003C2D17" w:rsidRDefault="007535FE">
            <w:pPr>
              <w:pStyle w:val="TableParagraph"/>
              <w:ind w:left="0"/>
              <w:rPr>
                <w:sz w:val="14"/>
              </w:rPr>
            </w:pPr>
          </w:p>
        </w:tc>
        <w:tc>
          <w:tcPr>
            <w:tcW w:w="1066" w:type="dxa"/>
            <w:tcBorders>
              <w:top w:val="nil"/>
              <w:bottom w:val="nil"/>
            </w:tcBorders>
          </w:tcPr>
          <w:p w:rsidR="007535FE" w:rsidRPr="003C2D17" w:rsidRDefault="007535FE">
            <w:pPr>
              <w:pStyle w:val="TableParagraph"/>
              <w:ind w:left="0"/>
              <w:rPr>
                <w:sz w:val="14"/>
              </w:rPr>
            </w:pPr>
          </w:p>
        </w:tc>
        <w:tc>
          <w:tcPr>
            <w:tcW w:w="2847" w:type="dxa"/>
            <w:vMerge/>
          </w:tcPr>
          <w:p w:rsidR="007535FE" w:rsidRPr="003C2D17" w:rsidRDefault="007535FE" w:rsidP="0038118B">
            <w:pPr>
              <w:pStyle w:val="TableParagraph"/>
              <w:spacing w:line="189" w:lineRule="exact"/>
              <w:ind w:left="108"/>
              <w:jc w:val="both"/>
              <w:rPr>
                <w:sz w:val="18"/>
              </w:rPr>
            </w:pPr>
          </w:p>
        </w:tc>
        <w:tc>
          <w:tcPr>
            <w:tcW w:w="2106" w:type="dxa"/>
            <w:vMerge/>
          </w:tcPr>
          <w:p w:rsidR="007535FE" w:rsidRPr="003C2D17" w:rsidRDefault="007535FE" w:rsidP="0038118B">
            <w:pPr>
              <w:pStyle w:val="TableParagraph"/>
              <w:spacing w:line="189" w:lineRule="exact"/>
              <w:ind w:left="109"/>
              <w:jc w:val="both"/>
              <w:rPr>
                <w:sz w:val="18"/>
              </w:rPr>
            </w:pPr>
          </w:p>
        </w:tc>
        <w:tc>
          <w:tcPr>
            <w:tcW w:w="1347" w:type="dxa"/>
            <w:vMerge/>
          </w:tcPr>
          <w:p w:rsidR="007535FE" w:rsidRPr="003C2D17" w:rsidRDefault="007535FE" w:rsidP="0038118B">
            <w:pPr>
              <w:pStyle w:val="TableParagraph"/>
              <w:spacing w:line="189" w:lineRule="exact"/>
              <w:ind w:left="110"/>
              <w:jc w:val="both"/>
              <w:rPr>
                <w:sz w:val="18"/>
              </w:rPr>
            </w:pPr>
          </w:p>
        </w:tc>
        <w:tc>
          <w:tcPr>
            <w:tcW w:w="1530" w:type="dxa"/>
            <w:vMerge/>
          </w:tcPr>
          <w:p w:rsidR="007535FE" w:rsidRPr="003C2D17" w:rsidRDefault="007535FE" w:rsidP="0038118B">
            <w:pPr>
              <w:pStyle w:val="TableParagraph"/>
              <w:spacing w:line="189" w:lineRule="exact"/>
              <w:ind w:left="111"/>
              <w:jc w:val="both"/>
              <w:rPr>
                <w:sz w:val="18"/>
              </w:rPr>
            </w:pPr>
          </w:p>
        </w:tc>
      </w:tr>
      <w:tr w:rsidR="007535FE" w:rsidRPr="003C2D17" w:rsidTr="007535FE">
        <w:trPr>
          <w:trHeight w:val="206"/>
        </w:trPr>
        <w:tc>
          <w:tcPr>
            <w:tcW w:w="1502" w:type="dxa"/>
            <w:tcBorders>
              <w:top w:val="nil"/>
              <w:bottom w:val="nil"/>
            </w:tcBorders>
          </w:tcPr>
          <w:p w:rsidR="007535FE" w:rsidRPr="003C2D17" w:rsidRDefault="007535FE">
            <w:pPr>
              <w:pStyle w:val="TableParagraph"/>
              <w:ind w:left="0"/>
              <w:rPr>
                <w:sz w:val="14"/>
              </w:rPr>
            </w:pPr>
          </w:p>
        </w:tc>
        <w:tc>
          <w:tcPr>
            <w:tcW w:w="1066" w:type="dxa"/>
            <w:tcBorders>
              <w:top w:val="nil"/>
              <w:bottom w:val="nil"/>
            </w:tcBorders>
          </w:tcPr>
          <w:p w:rsidR="007535FE" w:rsidRPr="003C2D17" w:rsidRDefault="007535FE">
            <w:pPr>
              <w:pStyle w:val="TableParagraph"/>
              <w:ind w:left="0"/>
              <w:rPr>
                <w:sz w:val="14"/>
              </w:rPr>
            </w:pPr>
          </w:p>
        </w:tc>
        <w:tc>
          <w:tcPr>
            <w:tcW w:w="2847" w:type="dxa"/>
            <w:vMerge/>
          </w:tcPr>
          <w:p w:rsidR="007535FE" w:rsidRPr="003C2D17" w:rsidRDefault="007535FE" w:rsidP="0038118B">
            <w:pPr>
              <w:pStyle w:val="TableParagraph"/>
              <w:spacing w:line="189" w:lineRule="exact"/>
              <w:ind w:left="108"/>
              <w:jc w:val="both"/>
              <w:rPr>
                <w:sz w:val="18"/>
              </w:rPr>
            </w:pPr>
          </w:p>
        </w:tc>
        <w:tc>
          <w:tcPr>
            <w:tcW w:w="2106" w:type="dxa"/>
            <w:vMerge/>
          </w:tcPr>
          <w:p w:rsidR="007535FE" w:rsidRPr="003C2D17" w:rsidRDefault="007535FE" w:rsidP="0038118B">
            <w:pPr>
              <w:pStyle w:val="TableParagraph"/>
              <w:spacing w:line="189" w:lineRule="exact"/>
              <w:ind w:left="109"/>
              <w:jc w:val="both"/>
              <w:rPr>
                <w:sz w:val="18"/>
              </w:rPr>
            </w:pPr>
          </w:p>
        </w:tc>
        <w:tc>
          <w:tcPr>
            <w:tcW w:w="1347" w:type="dxa"/>
            <w:vMerge/>
          </w:tcPr>
          <w:p w:rsidR="007535FE" w:rsidRPr="003C2D17" w:rsidRDefault="007535FE" w:rsidP="0038118B">
            <w:pPr>
              <w:pStyle w:val="TableParagraph"/>
              <w:spacing w:line="189" w:lineRule="exact"/>
              <w:ind w:left="110"/>
              <w:jc w:val="both"/>
              <w:rPr>
                <w:sz w:val="18"/>
              </w:rPr>
            </w:pPr>
          </w:p>
        </w:tc>
        <w:tc>
          <w:tcPr>
            <w:tcW w:w="1530" w:type="dxa"/>
            <w:vMerge/>
          </w:tcPr>
          <w:p w:rsidR="007535FE" w:rsidRPr="003C2D17" w:rsidRDefault="007535FE" w:rsidP="0038118B">
            <w:pPr>
              <w:pStyle w:val="TableParagraph"/>
              <w:spacing w:line="189" w:lineRule="exact"/>
              <w:ind w:left="111"/>
              <w:jc w:val="both"/>
              <w:rPr>
                <w:sz w:val="18"/>
              </w:rPr>
            </w:pPr>
          </w:p>
        </w:tc>
      </w:tr>
      <w:tr w:rsidR="007535FE" w:rsidRPr="003C2D17" w:rsidTr="007535FE">
        <w:trPr>
          <w:trHeight w:val="206"/>
        </w:trPr>
        <w:tc>
          <w:tcPr>
            <w:tcW w:w="1502" w:type="dxa"/>
            <w:tcBorders>
              <w:top w:val="nil"/>
              <w:bottom w:val="nil"/>
            </w:tcBorders>
          </w:tcPr>
          <w:p w:rsidR="007535FE" w:rsidRPr="003C2D17" w:rsidRDefault="007535FE">
            <w:pPr>
              <w:pStyle w:val="TableParagraph"/>
              <w:ind w:left="0"/>
              <w:rPr>
                <w:sz w:val="14"/>
              </w:rPr>
            </w:pPr>
          </w:p>
        </w:tc>
        <w:tc>
          <w:tcPr>
            <w:tcW w:w="1066" w:type="dxa"/>
            <w:tcBorders>
              <w:top w:val="nil"/>
              <w:bottom w:val="nil"/>
            </w:tcBorders>
          </w:tcPr>
          <w:p w:rsidR="007535FE" w:rsidRPr="003C2D17" w:rsidRDefault="007535FE">
            <w:pPr>
              <w:pStyle w:val="TableParagraph"/>
              <w:ind w:left="0"/>
              <w:rPr>
                <w:sz w:val="14"/>
              </w:rPr>
            </w:pPr>
          </w:p>
        </w:tc>
        <w:tc>
          <w:tcPr>
            <w:tcW w:w="2847" w:type="dxa"/>
            <w:vMerge/>
          </w:tcPr>
          <w:p w:rsidR="007535FE" w:rsidRPr="003C2D17" w:rsidRDefault="007535FE" w:rsidP="0038118B">
            <w:pPr>
              <w:pStyle w:val="TableParagraph"/>
              <w:spacing w:line="189" w:lineRule="exact"/>
              <w:ind w:left="108"/>
              <w:jc w:val="both"/>
              <w:rPr>
                <w:sz w:val="18"/>
              </w:rPr>
            </w:pPr>
          </w:p>
        </w:tc>
        <w:tc>
          <w:tcPr>
            <w:tcW w:w="2106" w:type="dxa"/>
            <w:vMerge/>
          </w:tcPr>
          <w:p w:rsidR="007535FE" w:rsidRPr="003C2D17" w:rsidRDefault="007535FE" w:rsidP="0038118B">
            <w:pPr>
              <w:pStyle w:val="TableParagraph"/>
              <w:spacing w:line="189" w:lineRule="exact"/>
              <w:ind w:left="109"/>
              <w:jc w:val="both"/>
              <w:rPr>
                <w:sz w:val="18"/>
              </w:rPr>
            </w:pPr>
          </w:p>
        </w:tc>
        <w:tc>
          <w:tcPr>
            <w:tcW w:w="1347" w:type="dxa"/>
            <w:vMerge/>
          </w:tcPr>
          <w:p w:rsidR="007535FE" w:rsidRPr="003C2D17" w:rsidRDefault="007535FE" w:rsidP="0038118B">
            <w:pPr>
              <w:pStyle w:val="TableParagraph"/>
              <w:spacing w:line="189" w:lineRule="exact"/>
              <w:ind w:left="110"/>
              <w:jc w:val="both"/>
              <w:rPr>
                <w:sz w:val="18"/>
              </w:rPr>
            </w:pPr>
          </w:p>
        </w:tc>
        <w:tc>
          <w:tcPr>
            <w:tcW w:w="1530" w:type="dxa"/>
            <w:vMerge/>
          </w:tcPr>
          <w:p w:rsidR="007535FE" w:rsidRPr="003C2D17" w:rsidRDefault="007535FE" w:rsidP="0038118B">
            <w:pPr>
              <w:pStyle w:val="TableParagraph"/>
              <w:spacing w:line="189" w:lineRule="exact"/>
              <w:ind w:left="111"/>
              <w:jc w:val="both"/>
              <w:rPr>
                <w:sz w:val="18"/>
              </w:rPr>
            </w:pPr>
          </w:p>
        </w:tc>
      </w:tr>
      <w:tr w:rsidR="007535FE" w:rsidRPr="003C2D17" w:rsidTr="007535FE">
        <w:trPr>
          <w:trHeight w:val="209"/>
        </w:trPr>
        <w:tc>
          <w:tcPr>
            <w:tcW w:w="1502" w:type="dxa"/>
            <w:tcBorders>
              <w:top w:val="nil"/>
            </w:tcBorders>
          </w:tcPr>
          <w:p w:rsidR="007535FE" w:rsidRPr="003C2D17" w:rsidRDefault="007535FE">
            <w:pPr>
              <w:pStyle w:val="TableParagraph"/>
              <w:ind w:left="0"/>
              <w:rPr>
                <w:sz w:val="14"/>
              </w:rPr>
            </w:pPr>
          </w:p>
        </w:tc>
        <w:tc>
          <w:tcPr>
            <w:tcW w:w="1066" w:type="dxa"/>
            <w:tcBorders>
              <w:top w:val="nil"/>
            </w:tcBorders>
          </w:tcPr>
          <w:p w:rsidR="007535FE" w:rsidRPr="003C2D17" w:rsidRDefault="007535FE">
            <w:pPr>
              <w:pStyle w:val="TableParagraph"/>
              <w:ind w:left="0"/>
              <w:rPr>
                <w:sz w:val="14"/>
              </w:rPr>
            </w:pPr>
          </w:p>
        </w:tc>
        <w:tc>
          <w:tcPr>
            <w:tcW w:w="2847" w:type="dxa"/>
            <w:vMerge/>
          </w:tcPr>
          <w:p w:rsidR="007535FE" w:rsidRPr="003C2D17" w:rsidRDefault="007535FE" w:rsidP="0038118B">
            <w:pPr>
              <w:pStyle w:val="TableParagraph"/>
              <w:spacing w:line="189" w:lineRule="exact"/>
              <w:ind w:left="108"/>
              <w:jc w:val="both"/>
              <w:rPr>
                <w:sz w:val="18"/>
              </w:rPr>
            </w:pPr>
          </w:p>
        </w:tc>
        <w:tc>
          <w:tcPr>
            <w:tcW w:w="2106" w:type="dxa"/>
            <w:vMerge/>
          </w:tcPr>
          <w:p w:rsidR="007535FE" w:rsidRPr="003C2D17" w:rsidRDefault="007535FE" w:rsidP="0038118B">
            <w:pPr>
              <w:pStyle w:val="TableParagraph"/>
              <w:spacing w:line="189" w:lineRule="exact"/>
              <w:ind w:left="109"/>
              <w:jc w:val="both"/>
              <w:rPr>
                <w:sz w:val="18"/>
              </w:rPr>
            </w:pPr>
          </w:p>
        </w:tc>
        <w:tc>
          <w:tcPr>
            <w:tcW w:w="1347" w:type="dxa"/>
            <w:vMerge/>
          </w:tcPr>
          <w:p w:rsidR="007535FE" w:rsidRPr="003C2D17" w:rsidRDefault="007535FE" w:rsidP="0038118B">
            <w:pPr>
              <w:pStyle w:val="TableParagraph"/>
              <w:spacing w:line="189" w:lineRule="exact"/>
              <w:ind w:left="110"/>
              <w:jc w:val="both"/>
              <w:rPr>
                <w:sz w:val="18"/>
              </w:rPr>
            </w:pPr>
          </w:p>
        </w:tc>
        <w:tc>
          <w:tcPr>
            <w:tcW w:w="1530" w:type="dxa"/>
            <w:vMerge/>
          </w:tcPr>
          <w:p w:rsidR="007535FE" w:rsidRPr="003C2D17" w:rsidRDefault="007535FE" w:rsidP="0038118B">
            <w:pPr>
              <w:pStyle w:val="TableParagraph"/>
              <w:spacing w:line="189" w:lineRule="exact"/>
              <w:ind w:left="111"/>
              <w:jc w:val="both"/>
              <w:rPr>
                <w:sz w:val="18"/>
              </w:rPr>
            </w:pPr>
          </w:p>
        </w:tc>
      </w:tr>
    </w:tbl>
    <w:p w:rsidR="00BB7AB1" w:rsidRPr="003C2D17" w:rsidRDefault="00BB7AB1">
      <w:pPr>
        <w:spacing w:line="189" w:lineRule="exact"/>
        <w:rPr>
          <w:sz w:val="18"/>
        </w:rPr>
        <w:sectPr w:rsidR="00BB7AB1" w:rsidRPr="003C2D17">
          <w:footerReference w:type="default" r:id="rId29"/>
          <w:pgSz w:w="12240" w:h="15840"/>
          <w:pgMar w:top="1440" w:right="0" w:bottom="1120" w:left="120" w:header="0" w:footer="936" w:gutter="0"/>
          <w:cols w:space="720"/>
        </w:sectPr>
      </w:pPr>
    </w:p>
    <w:tbl>
      <w:tblPr>
        <w:tblW w:w="0" w:type="auto"/>
        <w:tblInd w:w="12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02"/>
        <w:gridCol w:w="1053"/>
        <w:gridCol w:w="2860"/>
        <w:gridCol w:w="2106"/>
        <w:gridCol w:w="1655"/>
        <w:gridCol w:w="1653"/>
      </w:tblGrid>
      <w:tr w:rsidR="006834D9" w:rsidRPr="003C2D17" w:rsidTr="00DB399D">
        <w:trPr>
          <w:trHeight w:val="202"/>
        </w:trPr>
        <w:tc>
          <w:tcPr>
            <w:tcW w:w="1502" w:type="dxa"/>
            <w:tcBorders>
              <w:top w:val="single" w:sz="4" w:space="0" w:color="auto"/>
              <w:bottom w:val="nil"/>
            </w:tcBorders>
          </w:tcPr>
          <w:p w:rsidR="006834D9" w:rsidRPr="003C2D17" w:rsidRDefault="006834D9">
            <w:pPr>
              <w:pStyle w:val="TableParagraph"/>
              <w:spacing w:line="183" w:lineRule="exact"/>
              <w:rPr>
                <w:b/>
                <w:sz w:val="18"/>
              </w:rPr>
            </w:pPr>
            <w:r w:rsidRPr="003C2D17">
              <w:rPr>
                <w:b/>
                <w:sz w:val="18"/>
              </w:rPr>
              <w:lastRenderedPageBreak/>
              <w:t>Output</w:t>
            </w:r>
            <w:r w:rsidRPr="003C2D17">
              <w:rPr>
                <w:b/>
                <w:spacing w:val="-4"/>
                <w:sz w:val="18"/>
              </w:rPr>
              <w:t xml:space="preserve"> </w:t>
            </w:r>
            <w:r w:rsidRPr="003C2D17">
              <w:rPr>
                <w:b/>
                <w:sz w:val="18"/>
              </w:rPr>
              <w:t>3.2</w:t>
            </w:r>
          </w:p>
        </w:tc>
        <w:tc>
          <w:tcPr>
            <w:tcW w:w="1053" w:type="dxa"/>
            <w:tcBorders>
              <w:top w:val="single" w:sz="4" w:space="0" w:color="auto"/>
              <w:bottom w:val="nil"/>
            </w:tcBorders>
          </w:tcPr>
          <w:p w:rsidR="006834D9" w:rsidRPr="003C2D17" w:rsidRDefault="006834D9">
            <w:pPr>
              <w:pStyle w:val="TableParagraph"/>
              <w:spacing w:line="183" w:lineRule="exact"/>
              <w:ind w:left="108"/>
              <w:rPr>
                <w:sz w:val="18"/>
              </w:rPr>
            </w:pPr>
            <w:r w:rsidRPr="003C2D17">
              <w:rPr>
                <w:sz w:val="18"/>
              </w:rPr>
              <w:t>Major</w:t>
            </w:r>
          </w:p>
        </w:tc>
        <w:tc>
          <w:tcPr>
            <w:tcW w:w="2860" w:type="dxa"/>
            <w:vMerge w:val="restart"/>
            <w:tcBorders>
              <w:top w:val="single" w:sz="4" w:space="0" w:color="auto"/>
            </w:tcBorders>
          </w:tcPr>
          <w:p w:rsidR="006834D9" w:rsidRPr="003C2D17" w:rsidRDefault="006834D9" w:rsidP="001E6AFC">
            <w:pPr>
              <w:pStyle w:val="TableParagraph"/>
              <w:spacing w:line="183" w:lineRule="exact"/>
              <w:ind w:left="108"/>
              <w:rPr>
                <w:sz w:val="18"/>
              </w:rPr>
            </w:pPr>
            <w:r w:rsidRPr="003C2D17">
              <w:rPr>
                <w:sz w:val="18"/>
              </w:rPr>
              <w:t>In</w:t>
            </w:r>
            <w:r w:rsidRPr="003C2D17">
              <w:rPr>
                <w:spacing w:val="-1"/>
                <w:sz w:val="18"/>
              </w:rPr>
              <w:t xml:space="preserve"> </w:t>
            </w:r>
            <w:r w:rsidRPr="003C2D17">
              <w:rPr>
                <w:sz w:val="18"/>
              </w:rPr>
              <w:t>order</w:t>
            </w:r>
            <w:r w:rsidRPr="003C2D17">
              <w:rPr>
                <w:spacing w:val="-3"/>
                <w:sz w:val="18"/>
              </w:rPr>
              <w:t xml:space="preserve"> </w:t>
            </w:r>
            <w:r w:rsidRPr="003C2D17">
              <w:rPr>
                <w:sz w:val="18"/>
              </w:rPr>
              <w:t>to</w:t>
            </w:r>
            <w:r w:rsidRPr="003C2D17">
              <w:rPr>
                <w:spacing w:val="-2"/>
                <w:sz w:val="18"/>
              </w:rPr>
              <w:t xml:space="preserve"> </w:t>
            </w:r>
            <w:r w:rsidRPr="003C2D17">
              <w:rPr>
                <w:sz w:val="18"/>
              </w:rPr>
              <w:t>get</w:t>
            </w:r>
            <w:r w:rsidRPr="003C2D17">
              <w:rPr>
                <w:spacing w:val="-2"/>
                <w:sz w:val="18"/>
              </w:rPr>
              <w:t xml:space="preserve"> </w:t>
            </w:r>
            <w:r w:rsidRPr="003C2D17">
              <w:rPr>
                <w:sz w:val="18"/>
              </w:rPr>
              <w:t>the</w:t>
            </w:r>
            <w:r w:rsidRPr="003C2D17">
              <w:rPr>
                <w:spacing w:val="-3"/>
                <w:sz w:val="18"/>
              </w:rPr>
              <w:t xml:space="preserve"> </w:t>
            </w:r>
            <w:r w:rsidRPr="003C2D17">
              <w:rPr>
                <w:sz w:val="18"/>
              </w:rPr>
              <w:t>project</w:t>
            </w:r>
            <w:r w:rsidRPr="003C2D17">
              <w:rPr>
                <w:spacing w:val="-1"/>
                <w:sz w:val="18"/>
              </w:rPr>
              <w:t xml:space="preserve"> </w:t>
            </w:r>
            <w:r w:rsidRPr="003C2D17">
              <w:rPr>
                <w:sz w:val="18"/>
              </w:rPr>
              <w:t>works/</w:t>
            </w:r>
          </w:p>
          <w:p w:rsidR="006834D9" w:rsidRPr="003C2D17" w:rsidRDefault="006834D9" w:rsidP="001E6AFC">
            <w:pPr>
              <w:pStyle w:val="TableParagraph"/>
              <w:spacing w:line="174" w:lineRule="exact"/>
              <w:ind w:left="108"/>
              <w:rPr>
                <w:sz w:val="18"/>
              </w:rPr>
            </w:pPr>
            <w:r w:rsidRPr="003C2D17">
              <w:rPr>
                <w:sz w:val="18"/>
              </w:rPr>
              <w:t>activities</w:t>
            </w:r>
            <w:r w:rsidRPr="003C2D17">
              <w:rPr>
                <w:spacing w:val="-3"/>
                <w:sz w:val="18"/>
              </w:rPr>
              <w:t xml:space="preserve"> </w:t>
            </w:r>
            <w:r w:rsidRPr="003C2D17">
              <w:rPr>
                <w:sz w:val="18"/>
              </w:rPr>
              <w:t>completed</w:t>
            </w:r>
            <w:r w:rsidRPr="003C2D17">
              <w:rPr>
                <w:spacing w:val="-3"/>
                <w:sz w:val="18"/>
              </w:rPr>
              <w:t xml:space="preserve"> </w:t>
            </w:r>
            <w:r w:rsidRPr="003C2D17">
              <w:rPr>
                <w:sz w:val="18"/>
              </w:rPr>
              <w:t>within</w:t>
            </w:r>
            <w:r w:rsidRPr="003C2D17">
              <w:rPr>
                <w:spacing w:val="1"/>
                <w:sz w:val="18"/>
              </w:rPr>
              <w:t xml:space="preserve"> </w:t>
            </w:r>
            <w:r w:rsidRPr="003C2D17">
              <w:rPr>
                <w:sz w:val="18"/>
              </w:rPr>
              <w:t>the</w:t>
            </w:r>
          </w:p>
          <w:p w:rsidR="006834D9" w:rsidRPr="003C2D17" w:rsidRDefault="006834D9" w:rsidP="001E6AFC">
            <w:pPr>
              <w:pStyle w:val="TableParagraph"/>
              <w:spacing w:line="178" w:lineRule="exact"/>
              <w:ind w:left="108"/>
              <w:rPr>
                <w:sz w:val="18"/>
              </w:rPr>
            </w:pPr>
            <w:r w:rsidRPr="003C2D17">
              <w:rPr>
                <w:sz w:val="18"/>
              </w:rPr>
              <w:t>sanctioned</w:t>
            </w:r>
            <w:r w:rsidRPr="003C2D17">
              <w:rPr>
                <w:spacing w:val="-5"/>
                <w:sz w:val="18"/>
              </w:rPr>
              <w:t xml:space="preserve"> </w:t>
            </w:r>
            <w:r w:rsidRPr="003C2D17">
              <w:rPr>
                <w:sz w:val="18"/>
              </w:rPr>
              <w:t>budget,</w:t>
            </w:r>
            <w:r w:rsidRPr="003C2D17">
              <w:rPr>
                <w:spacing w:val="-2"/>
                <w:sz w:val="18"/>
              </w:rPr>
              <w:t xml:space="preserve"> </w:t>
            </w:r>
            <w:r w:rsidRPr="003C2D17">
              <w:rPr>
                <w:sz w:val="18"/>
              </w:rPr>
              <w:t>beneficiary</w:t>
            </w:r>
          </w:p>
          <w:p w:rsidR="006834D9" w:rsidRPr="003C2D17" w:rsidRDefault="006834D9" w:rsidP="001E6AFC">
            <w:pPr>
              <w:pStyle w:val="TableParagraph"/>
              <w:spacing w:line="178" w:lineRule="exact"/>
              <w:ind w:left="108"/>
              <w:rPr>
                <w:sz w:val="18"/>
              </w:rPr>
            </w:pPr>
            <w:r w:rsidRPr="003C2D17">
              <w:rPr>
                <w:sz w:val="18"/>
              </w:rPr>
              <w:t>contribution</w:t>
            </w:r>
            <w:r w:rsidRPr="003C2D17">
              <w:rPr>
                <w:spacing w:val="-5"/>
                <w:sz w:val="18"/>
              </w:rPr>
              <w:t xml:space="preserve"> </w:t>
            </w:r>
            <w:r w:rsidRPr="003C2D17">
              <w:rPr>
                <w:sz w:val="18"/>
              </w:rPr>
              <w:t>is</w:t>
            </w:r>
            <w:r w:rsidRPr="003C2D17">
              <w:rPr>
                <w:spacing w:val="-1"/>
                <w:sz w:val="18"/>
              </w:rPr>
              <w:t xml:space="preserve"> </w:t>
            </w:r>
            <w:r w:rsidRPr="003C2D17">
              <w:rPr>
                <w:sz w:val="18"/>
              </w:rPr>
              <w:t>insisted</w:t>
            </w:r>
            <w:r w:rsidRPr="003C2D17">
              <w:rPr>
                <w:spacing w:val="1"/>
                <w:sz w:val="18"/>
              </w:rPr>
              <w:t xml:space="preserve"> </w:t>
            </w:r>
            <w:r w:rsidRPr="003C2D17">
              <w:rPr>
                <w:sz w:val="18"/>
              </w:rPr>
              <w:t>to</w:t>
            </w:r>
            <w:r w:rsidRPr="003C2D17">
              <w:rPr>
                <w:spacing w:val="-1"/>
                <w:sz w:val="18"/>
              </w:rPr>
              <w:t xml:space="preserve"> </w:t>
            </w:r>
            <w:r w:rsidRPr="003C2D17">
              <w:rPr>
                <w:sz w:val="18"/>
              </w:rPr>
              <w:t>the</w:t>
            </w:r>
            <w:r w:rsidRPr="003C2D17">
              <w:rPr>
                <w:spacing w:val="-3"/>
                <w:sz w:val="18"/>
              </w:rPr>
              <w:t xml:space="preserve"> </w:t>
            </w:r>
            <w:r w:rsidRPr="003C2D17">
              <w:rPr>
                <w:sz w:val="18"/>
              </w:rPr>
              <w:t>extent</w:t>
            </w:r>
          </w:p>
          <w:p w:rsidR="006834D9" w:rsidRPr="003C2D17" w:rsidRDefault="006834D9" w:rsidP="001E6AFC">
            <w:pPr>
              <w:pStyle w:val="TableParagraph"/>
              <w:spacing w:line="176" w:lineRule="exact"/>
              <w:ind w:left="108"/>
              <w:rPr>
                <w:sz w:val="18"/>
              </w:rPr>
            </w:pPr>
            <w:r w:rsidRPr="003C2D17">
              <w:rPr>
                <w:sz w:val="18"/>
              </w:rPr>
              <w:t>of</w:t>
            </w:r>
            <w:r w:rsidRPr="003C2D17">
              <w:rPr>
                <w:spacing w:val="-5"/>
                <w:sz w:val="18"/>
              </w:rPr>
              <w:t xml:space="preserve"> </w:t>
            </w:r>
            <w:r w:rsidRPr="003C2D17">
              <w:rPr>
                <w:sz w:val="18"/>
              </w:rPr>
              <w:t>cost</w:t>
            </w:r>
            <w:r w:rsidRPr="003C2D17">
              <w:rPr>
                <w:spacing w:val="-1"/>
                <w:sz w:val="18"/>
              </w:rPr>
              <w:t xml:space="preserve"> </w:t>
            </w:r>
            <w:r w:rsidRPr="003C2D17">
              <w:rPr>
                <w:sz w:val="18"/>
              </w:rPr>
              <w:t>escalation</w:t>
            </w:r>
            <w:r w:rsidRPr="003C2D17">
              <w:rPr>
                <w:spacing w:val="-1"/>
                <w:sz w:val="18"/>
              </w:rPr>
              <w:t xml:space="preserve"> </w:t>
            </w:r>
            <w:r w:rsidRPr="003C2D17">
              <w:rPr>
                <w:sz w:val="18"/>
              </w:rPr>
              <w:t>in</w:t>
            </w:r>
            <w:r w:rsidRPr="003C2D17">
              <w:rPr>
                <w:spacing w:val="-3"/>
                <w:sz w:val="18"/>
              </w:rPr>
              <w:t xml:space="preserve"> </w:t>
            </w:r>
            <w:r w:rsidRPr="003C2D17">
              <w:rPr>
                <w:sz w:val="18"/>
              </w:rPr>
              <w:t>the sanctioned</w:t>
            </w:r>
          </w:p>
          <w:p w:rsidR="006834D9" w:rsidRPr="003C2D17" w:rsidRDefault="006834D9" w:rsidP="001E6AFC">
            <w:pPr>
              <w:pStyle w:val="TableParagraph"/>
              <w:spacing w:line="176" w:lineRule="exact"/>
              <w:ind w:left="108"/>
              <w:rPr>
                <w:sz w:val="18"/>
              </w:rPr>
            </w:pPr>
            <w:r w:rsidRPr="003C2D17">
              <w:rPr>
                <w:sz w:val="18"/>
              </w:rPr>
              <w:t>works/</w:t>
            </w:r>
            <w:r w:rsidRPr="003C2D17">
              <w:rPr>
                <w:spacing w:val="-3"/>
                <w:sz w:val="18"/>
              </w:rPr>
              <w:t xml:space="preserve"> </w:t>
            </w:r>
            <w:r w:rsidRPr="003C2D17">
              <w:rPr>
                <w:sz w:val="18"/>
              </w:rPr>
              <w:t>activities.</w:t>
            </w:r>
            <w:r w:rsidRPr="003C2D17">
              <w:rPr>
                <w:spacing w:val="-1"/>
                <w:sz w:val="18"/>
              </w:rPr>
              <w:t xml:space="preserve"> </w:t>
            </w:r>
            <w:r w:rsidRPr="003C2D17">
              <w:rPr>
                <w:sz w:val="18"/>
              </w:rPr>
              <w:t>Apart from</w:t>
            </w:r>
            <w:r w:rsidRPr="003C2D17">
              <w:rPr>
                <w:spacing w:val="-5"/>
                <w:sz w:val="18"/>
              </w:rPr>
              <w:t xml:space="preserve"> </w:t>
            </w:r>
            <w:r w:rsidRPr="003C2D17">
              <w:rPr>
                <w:sz w:val="18"/>
              </w:rPr>
              <w:t>that,</w:t>
            </w:r>
          </w:p>
          <w:p w:rsidR="006834D9" w:rsidRPr="003C2D17" w:rsidRDefault="006834D9" w:rsidP="001E6AFC">
            <w:pPr>
              <w:pStyle w:val="TableParagraph"/>
              <w:spacing w:line="178" w:lineRule="exact"/>
              <w:ind w:left="108"/>
              <w:rPr>
                <w:sz w:val="18"/>
              </w:rPr>
            </w:pPr>
            <w:r w:rsidRPr="003C2D17">
              <w:rPr>
                <w:sz w:val="18"/>
              </w:rPr>
              <w:t>convergence</w:t>
            </w:r>
            <w:r w:rsidRPr="003C2D17">
              <w:rPr>
                <w:spacing w:val="-2"/>
                <w:sz w:val="18"/>
              </w:rPr>
              <w:t xml:space="preserve"> </w:t>
            </w:r>
            <w:r w:rsidRPr="003C2D17">
              <w:rPr>
                <w:sz w:val="18"/>
              </w:rPr>
              <w:t>with</w:t>
            </w:r>
            <w:r w:rsidRPr="003C2D17">
              <w:rPr>
                <w:spacing w:val="1"/>
                <w:sz w:val="18"/>
              </w:rPr>
              <w:t xml:space="preserve"> </w:t>
            </w:r>
            <w:r w:rsidRPr="003C2D17">
              <w:rPr>
                <w:sz w:val="18"/>
              </w:rPr>
              <w:t>the</w:t>
            </w:r>
            <w:r w:rsidRPr="003C2D17">
              <w:rPr>
                <w:spacing w:val="-4"/>
                <w:sz w:val="18"/>
              </w:rPr>
              <w:t xml:space="preserve"> </w:t>
            </w:r>
            <w:r w:rsidRPr="003C2D17">
              <w:rPr>
                <w:sz w:val="18"/>
              </w:rPr>
              <w:t>Govt.</w:t>
            </w:r>
          </w:p>
          <w:p w:rsidR="006834D9" w:rsidRPr="003C2D17" w:rsidRDefault="006834D9" w:rsidP="001E6AFC">
            <w:pPr>
              <w:pStyle w:val="TableParagraph"/>
              <w:spacing w:line="178" w:lineRule="exact"/>
              <w:ind w:left="108"/>
              <w:rPr>
                <w:sz w:val="18"/>
              </w:rPr>
            </w:pPr>
            <w:r w:rsidRPr="003C2D17">
              <w:rPr>
                <w:sz w:val="18"/>
              </w:rPr>
              <w:t>department</w:t>
            </w:r>
            <w:r w:rsidRPr="003C2D17">
              <w:rPr>
                <w:spacing w:val="-2"/>
                <w:sz w:val="18"/>
              </w:rPr>
              <w:t xml:space="preserve"> </w:t>
            </w:r>
            <w:r w:rsidRPr="003C2D17">
              <w:rPr>
                <w:sz w:val="18"/>
              </w:rPr>
              <w:t>for</w:t>
            </w:r>
            <w:r w:rsidRPr="003C2D17">
              <w:rPr>
                <w:spacing w:val="-3"/>
                <w:sz w:val="18"/>
              </w:rPr>
              <w:t xml:space="preserve"> </w:t>
            </w:r>
            <w:r w:rsidRPr="003C2D17">
              <w:rPr>
                <w:sz w:val="18"/>
              </w:rPr>
              <w:t>various</w:t>
            </w:r>
            <w:r w:rsidRPr="003C2D17">
              <w:rPr>
                <w:spacing w:val="-3"/>
                <w:sz w:val="18"/>
              </w:rPr>
              <w:t xml:space="preserve"> </w:t>
            </w:r>
            <w:r w:rsidRPr="003C2D17">
              <w:rPr>
                <w:sz w:val="18"/>
              </w:rPr>
              <w:t>inputs</w:t>
            </w:r>
            <w:r w:rsidRPr="003C2D17">
              <w:rPr>
                <w:spacing w:val="-1"/>
                <w:sz w:val="18"/>
              </w:rPr>
              <w:t xml:space="preserve"> </w:t>
            </w:r>
            <w:r w:rsidRPr="003C2D17">
              <w:rPr>
                <w:sz w:val="18"/>
              </w:rPr>
              <w:t>will</w:t>
            </w:r>
          </w:p>
          <w:p w:rsidR="006834D9" w:rsidRPr="003C2D17" w:rsidRDefault="006834D9" w:rsidP="001E6AFC">
            <w:pPr>
              <w:pStyle w:val="TableParagraph"/>
              <w:spacing w:line="176" w:lineRule="exact"/>
              <w:ind w:left="108"/>
              <w:rPr>
                <w:sz w:val="18"/>
              </w:rPr>
            </w:pPr>
            <w:r w:rsidRPr="003C2D17">
              <w:rPr>
                <w:sz w:val="18"/>
              </w:rPr>
              <w:t>also</w:t>
            </w:r>
            <w:r w:rsidRPr="003C2D17">
              <w:rPr>
                <w:spacing w:val="-2"/>
                <w:sz w:val="18"/>
              </w:rPr>
              <w:t xml:space="preserve"> </w:t>
            </w:r>
            <w:r w:rsidRPr="003C2D17">
              <w:rPr>
                <w:sz w:val="18"/>
              </w:rPr>
              <w:t>help</w:t>
            </w:r>
            <w:r w:rsidRPr="003C2D17">
              <w:rPr>
                <w:spacing w:val="-2"/>
                <w:sz w:val="18"/>
              </w:rPr>
              <w:t xml:space="preserve"> </w:t>
            </w:r>
            <w:r w:rsidRPr="003C2D17">
              <w:rPr>
                <w:sz w:val="18"/>
              </w:rPr>
              <w:t>in</w:t>
            </w:r>
            <w:r w:rsidRPr="003C2D17">
              <w:rPr>
                <w:spacing w:val="-1"/>
                <w:sz w:val="18"/>
              </w:rPr>
              <w:t xml:space="preserve"> </w:t>
            </w:r>
            <w:r w:rsidRPr="003C2D17">
              <w:rPr>
                <w:sz w:val="18"/>
              </w:rPr>
              <w:t>completing</w:t>
            </w:r>
            <w:r w:rsidRPr="003C2D17">
              <w:rPr>
                <w:spacing w:val="-3"/>
                <w:sz w:val="18"/>
              </w:rPr>
              <w:t xml:space="preserve"> </w:t>
            </w:r>
            <w:r w:rsidRPr="003C2D17">
              <w:rPr>
                <w:sz w:val="18"/>
              </w:rPr>
              <w:t>the</w:t>
            </w:r>
            <w:r w:rsidRPr="003C2D17">
              <w:rPr>
                <w:spacing w:val="-3"/>
                <w:sz w:val="18"/>
              </w:rPr>
              <w:t xml:space="preserve"> </w:t>
            </w:r>
            <w:r w:rsidRPr="003C2D17">
              <w:rPr>
                <w:sz w:val="18"/>
              </w:rPr>
              <w:t>physical</w:t>
            </w:r>
          </w:p>
          <w:p w:rsidR="006834D9" w:rsidRPr="003C2D17" w:rsidRDefault="006834D9" w:rsidP="001E6AFC">
            <w:pPr>
              <w:pStyle w:val="TableParagraph"/>
              <w:spacing w:line="176" w:lineRule="exact"/>
              <w:ind w:left="108"/>
              <w:rPr>
                <w:sz w:val="18"/>
              </w:rPr>
            </w:pPr>
            <w:r w:rsidRPr="003C2D17">
              <w:rPr>
                <w:sz w:val="18"/>
              </w:rPr>
              <w:t>targets</w:t>
            </w:r>
            <w:r w:rsidRPr="003C2D17">
              <w:rPr>
                <w:spacing w:val="-2"/>
                <w:sz w:val="18"/>
              </w:rPr>
              <w:t xml:space="preserve"> </w:t>
            </w:r>
            <w:r w:rsidRPr="003C2D17">
              <w:rPr>
                <w:sz w:val="18"/>
              </w:rPr>
              <w:t>of</w:t>
            </w:r>
            <w:r w:rsidRPr="003C2D17">
              <w:rPr>
                <w:spacing w:val="-4"/>
                <w:sz w:val="18"/>
              </w:rPr>
              <w:t xml:space="preserve"> </w:t>
            </w:r>
            <w:r w:rsidRPr="003C2D17">
              <w:rPr>
                <w:sz w:val="18"/>
              </w:rPr>
              <w:t>various</w:t>
            </w:r>
            <w:r w:rsidRPr="003C2D17">
              <w:rPr>
                <w:spacing w:val="-1"/>
                <w:sz w:val="18"/>
              </w:rPr>
              <w:t xml:space="preserve"> </w:t>
            </w:r>
            <w:r w:rsidRPr="003C2D17">
              <w:rPr>
                <w:sz w:val="18"/>
              </w:rPr>
              <w:t>project</w:t>
            </w:r>
            <w:r w:rsidRPr="003C2D17">
              <w:rPr>
                <w:spacing w:val="-2"/>
                <w:sz w:val="18"/>
              </w:rPr>
              <w:t xml:space="preserve"> </w:t>
            </w:r>
            <w:r w:rsidRPr="003C2D17">
              <w:rPr>
                <w:sz w:val="18"/>
              </w:rPr>
              <w:t>activities</w:t>
            </w:r>
          </w:p>
          <w:p w:rsidR="006834D9" w:rsidRPr="003C2D17" w:rsidRDefault="006834D9" w:rsidP="001E6AFC">
            <w:pPr>
              <w:pStyle w:val="TableParagraph"/>
              <w:spacing w:line="178" w:lineRule="exact"/>
              <w:ind w:left="108"/>
              <w:rPr>
                <w:sz w:val="18"/>
              </w:rPr>
            </w:pPr>
            <w:r w:rsidRPr="003C2D17">
              <w:rPr>
                <w:sz w:val="18"/>
              </w:rPr>
              <w:t>with</w:t>
            </w:r>
            <w:r w:rsidRPr="003C2D17">
              <w:rPr>
                <w:spacing w:val="-1"/>
                <w:sz w:val="18"/>
              </w:rPr>
              <w:t xml:space="preserve"> </w:t>
            </w:r>
            <w:r w:rsidRPr="003C2D17">
              <w:rPr>
                <w:sz w:val="18"/>
              </w:rPr>
              <w:t>the</w:t>
            </w:r>
            <w:r w:rsidRPr="003C2D17">
              <w:rPr>
                <w:spacing w:val="-2"/>
                <w:sz w:val="18"/>
              </w:rPr>
              <w:t xml:space="preserve"> </w:t>
            </w:r>
            <w:r w:rsidRPr="003C2D17">
              <w:rPr>
                <w:sz w:val="18"/>
              </w:rPr>
              <w:t>available</w:t>
            </w:r>
            <w:r w:rsidRPr="003C2D17">
              <w:rPr>
                <w:spacing w:val="-3"/>
                <w:sz w:val="18"/>
              </w:rPr>
              <w:t xml:space="preserve"> </w:t>
            </w:r>
            <w:r w:rsidRPr="003C2D17">
              <w:rPr>
                <w:sz w:val="18"/>
              </w:rPr>
              <w:t>funds</w:t>
            </w:r>
            <w:r w:rsidRPr="003C2D17">
              <w:rPr>
                <w:spacing w:val="-2"/>
                <w:sz w:val="18"/>
              </w:rPr>
              <w:t xml:space="preserve"> </w:t>
            </w:r>
            <w:r w:rsidRPr="003C2D17">
              <w:rPr>
                <w:sz w:val="18"/>
              </w:rPr>
              <w:t>under</w:t>
            </w:r>
            <w:r w:rsidRPr="003C2D17">
              <w:rPr>
                <w:spacing w:val="-3"/>
                <w:sz w:val="18"/>
              </w:rPr>
              <w:t xml:space="preserve"> </w:t>
            </w:r>
            <w:r w:rsidRPr="003C2D17">
              <w:rPr>
                <w:sz w:val="18"/>
              </w:rPr>
              <w:t>the</w:t>
            </w:r>
          </w:p>
          <w:p w:rsidR="006834D9" w:rsidRPr="003C2D17" w:rsidRDefault="006834D9" w:rsidP="001E6AFC">
            <w:pPr>
              <w:pStyle w:val="TableParagraph"/>
              <w:spacing w:line="178" w:lineRule="exact"/>
              <w:ind w:left="108"/>
              <w:rPr>
                <w:sz w:val="18"/>
              </w:rPr>
            </w:pPr>
            <w:r w:rsidRPr="003C2D17">
              <w:rPr>
                <w:sz w:val="18"/>
              </w:rPr>
              <w:t>project.</w:t>
            </w:r>
            <w:r w:rsidRPr="003C2D17">
              <w:rPr>
                <w:spacing w:val="41"/>
                <w:sz w:val="18"/>
              </w:rPr>
              <w:t xml:space="preserve"> </w:t>
            </w:r>
            <w:r w:rsidRPr="003C2D17">
              <w:rPr>
                <w:sz w:val="18"/>
              </w:rPr>
              <w:t>for</w:t>
            </w:r>
            <w:r w:rsidRPr="003C2D17">
              <w:rPr>
                <w:spacing w:val="-1"/>
                <w:sz w:val="18"/>
              </w:rPr>
              <w:t xml:space="preserve"> </w:t>
            </w:r>
            <w:r w:rsidRPr="003C2D17">
              <w:rPr>
                <w:sz w:val="18"/>
              </w:rPr>
              <w:t>e.g.</w:t>
            </w:r>
            <w:r w:rsidRPr="003C2D17">
              <w:rPr>
                <w:spacing w:val="-2"/>
                <w:sz w:val="18"/>
              </w:rPr>
              <w:t xml:space="preserve"> </w:t>
            </w:r>
            <w:r w:rsidRPr="003C2D17">
              <w:rPr>
                <w:sz w:val="18"/>
              </w:rPr>
              <w:t>Plantation,</w:t>
            </w:r>
          </w:p>
          <w:p w:rsidR="006834D9" w:rsidRPr="003C2D17" w:rsidRDefault="006834D9" w:rsidP="001E6AFC">
            <w:pPr>
              <w:pStyle w:val="TableParagraph"/>
              <w:spacing w:line="176" w:lineRule="exact"/>
              <w:ind w:left="108"/>
              <w:rPr>
                <w:sz w:val="18"/>
              </w:rPr>
            </w:pPr>
            <w:r w:rsidRPr="003C2D17">
              <w:rPr>
                <w:sz w:val="18"/>
              </w:rPr>
              <w:t>Agriculture</w:t>
            </w:r>
            <w:r w:rsidRPr="003C2D17">
              <w:rPr>
                <w:spacing w:val="-3"/>
                <w:sz w:val="18"/>
              </w:rPr>
              <w:t xml:space="preserve"> </w:t>
            </w:r>
            <w:r w:rsidRPr="003C2D17">
              <w:rPr>
                <w:sz w:val="18"/>
              </w:rPr>
              <w:t>(In</w:t>
            </w:r>
            <w:r w:rsidRPr="003C2D17">
              <w:rPr>
                <w:spacing w:val="-1"/>
                <w:sz w:val="18"/>
              </w:rPr>
              <w:t xml:space="preserve"> </w:t>
            </w:r>
            <w:r w:rsidRPr="003C2D17">
              <w:rPr>
                <w:sz w:val="18"/>
              </w:rPr>
              <w:t>some</w:t>
            </w:r>
            <w:r w:rsidRPr="003C2D17">
              <w:rPr>
                <w:spacing w:val="-3"/>
                <w:sz w:val="18"/>
              </w:rPr>
              <w:t xml:space="preserve"> </w:t>
            </w:r>
            <w:r w:rsidRPr="003C2D17">
              <w:rPr>
                <w:sz w:val="18"/>
              </w:rPr>
              <w:t>cases,</w:t>
            </w:r>
            <w:r w:rsidRPr="003C2D17">
              <w:rPr>
                <w:spacing w:val="-1"/>
                <w:sz w:val="18"/>
              </w:rPr>
              <w:t xml:space="preserve"> </w:t>
            </w:r>
            <w:r w:rsidRPr="003C2D17">
              <w:rPr>
                <w:sz w:val="18"/>
              </w:rPr>
              <w:t>saplings</w:t>
            </w:r>
          </w:p>
          <w:p w:rsidR="006834D9" w:rsidRPr="003C2D17" w:rsidRDefault="006834D9" w:rsidP="001E6AFC">
            <w:pPr>
              <w:pStyle w:val="TableParagraph"/>
              <w:spacing w:line="176" w:lineRule="exact"/>
              <w:ind w:left="108"/>
              <w:rPr>
                <w:sz w:val="18"/>
              </w:rPr>
            </w:pPr>
            <w:r w:rsidRPr="003C2D17">
              <w:rPr>
                <w:sz w:val="18"/>
              </w:rPr>
              <w:t>and</w:t>
            </w:r>
            <w:r w:rsidRPr="003C2D17">
              <w:rPr>
                <w:spacing w:val="-1"/>
                <w:sz w:val="18"/>
              </w:rPr>
              <w:t xml:space="preserve"> </w:t>
            </w:r>
            <w:r w:rsidRPr="003C2D17">
              <w:rPr>
                <w:sz w:val="18"/>
              </w:rPr>
              <w:t>bio</w:t>
            </w:r>
            <w:r w:rsidRPr="003C2D17">
              <w:rPr>
                <w:spacing w:val="-2"/>
                <w:sz w:val="18"/>
              </w:rPr>
              <w:t xml:space="preserve"> </w:t>
            </w:r>
            <w:r w:rsidRPr="003C2D17">
              <w:rPr>
                <w:sz w:val="18"/>
              </w:rPr>
              <w:t>inputs</w:t>
            </w:r>
            <w:r w:rsidRPr="003C2D17">
              <w:rPr>
                <w:spacing w:val="-2"/>
                <w:sz w:val="18"/>
              </w:rPr>
              <w:t xml:space="preserve"> </w:t>
            </w:r>
            <w:r w:rsidRPr="003C2D17">
              <w:rPr>
                <w:sz w:val="18"/>
              </w:rPr>
              <w:t>and</w:t>
            </w:r>
            <w:r w:rsidRPr="003C2D17">
              <w:rPr>
                <w:spacing w:val="-1"/>
                <w:sz w:val="18"/>
              </w:rPr>
              <w:t xml:space="preserve"> </w:t>
            </w:r>
            <w:r w:rsidRPr="003C2D17">
              <w:rPr>
                <w:sz w:val="18"/>
              </w:rPr>
              <w:t>seed</w:t>
            </w:r>
            <w:r w:rsidRPr="003C2D17">
              <w:rPr>
                <w:spacing w:val="-2"/>
                <w:sz w:val="18"/>
              </w:rPr>
              <w:t xml:space="preserve"> </w:t>
            </w:r>
            <w:r w:rsidRPr="003C2D17">
              <w:rPr>
                <w:sz w:val="18"/>
              </w:rPr>
              <w:t>inputs</w:t>
            </w:r>
            <w:r w:rsidRPr="003C2D17">
              <w:rPr>
                <w:spacing w:val="-3"/>
                <w:sz w:val="18"/>
              </w:rPr>
              <w:t xml:space="preserve"> </w:t>
            </w:r>
            <w:r w:rsidRPr="003C2D17">
              <w:rPr>
                <w:sz w:val="18"/>
              </w:rPr>
              <w:t>have</w:t>
            </w:r>
          </w:p>
          <w:p w:rsidR="006834D9" w:rsidRPr="003C2D17" w:rsidRDefault="006834D9" w:rsidP="001E6AFC">
            <w:pPr>
              <w:pStyle w:val="TableParagraph"/>
              <w:spacing w:line="178" w:lineRule="exact"/>
              <w:ind w:left="108"/>
              <w:rPr>
                <w:sz w:val="18"/>
              </w:rPr>
            </w:pPr>
            <w:r w:rsidRPr="003C2D17">
              <w:rPr>
                <w:sz w:val="18"/>
              </w:rPr>
              <w:t>been</w:t>
            </w:r>
            <w:r w:rsidRPr="003C2D17">
              <w:rPr>
                <w:spacing w:val="-1"/>
                <w:sz w:val="18"/>
              </w:rPr>
              <w:t xml:space="preserve"> </w:t>
            </w:r>
            <w:r w:rsidRPr="003C2D17">
              <w:rPr>
                <w:sz w:val="18"/>
              </w:rPr>
              <w:t>received</w:t>
            </w:r>
            <w:r w:rsidRPr="003C2D17">
              <w:rPr>
                <w:spacing w:val="-3"/>
                <w:sz w:val="18"/>
              </w:rPr>
              <w:t xml:space="preserve"> </w:t>
            </w:r>
            <w:r w:rsidRPr="003C2D17">
              <w:rPr>
                <w:sz w:val="18"/>
              </w:rPr>
              <w:t>through</w:t>
            </w:r>
            <w:r w:rsidRPr="003C2D17">
              <w:rPr>
                <w:spacing w:val="-2"/>
                <w:sz w:val="18"/>
              </w:rPr>
              <w:t xml:space="preserve"> </w:t>
            </w:r>
            <w:r w:rsidRPr="003C2D17">
              <w:rPr>
                <w:sz w:val="18"/>
              </w:rPr>
              <w:t>Govt.</w:t>
            </w:r>
          </w:p>
          <w:p w:rsidR="006834D9" w:rsidRPr="003C2D17" w:rsidRDefault="006834D9" w:rsidP="001E6AFC">
            <w:pPr>
              <w:pStyle w:val="TableParagraph"/>
              <w:spacing w:line="178" w:lineRule="exact"/>
              <w:ind w:left="108"/>
              <w:rPr>
                <w:sz w:val="18"/>
              </w:rPr>
            </w:pPr>
            <w:r w:rsidRPr="003C2D17">
              <w:rPr>
                <w:sz w:val="18"/>
              </w:rPr>
              <w:t>linkages.)</w:t>
            </w:r>
            <w:r w:rsidRPr="003C2D17">
              <w:rPr>
                <w:spacing w:val="-1"/>
                <w:sz w:val="18"/>
              </w:rPr>
              <w:t xml:space="preserve"> </w:t>
            </w:r>
            <w:r w:rsidRPr="003C2D17">
              <w:rPr>
                <w:sz w:val="18"/>
              </w:rPr>
              <w:t>Many</w:t>
            </w:r>
            <w:r w:rsidRPr="003C2D17">
              <w:rPr>
                <w:spacing w:val="-6"/>
                <w:sz w:val="18"/>
              </w:rPr>
              <w:t xml:space="preserve"> </w:t>
            </w:r>
            <w:r w:rsidRPr="003C2D17">
              <w:rPr>
                <w:sz w:val="18"/>
              </w:rPr>
              <w:t>trainings</w:t>
            </w:r>
            <w:r w:rsidRPr="003C2D17">
              <w:rPr>
                <w:spacing w:val="-1"/>
                <w:sz w:val="18"/>
              </w:rPr>
              <w:t xml:space="preserve"> </w:t>
            </w:r>
            <w:r w:rsidR="001E6AFC">
              <w:rPr>
                <w:spacing w:val="-1"/>
                <w:sz w:val="18"/>
              </w:rPr>
              <w:t xml:space="preserve">are </w:t>
            </w:r>
            <w:r w:rsidRPr="003C2D17">
              <w:rPr>
                <w:sz w:val="18"/>
              </w:rPr>
              <w:t>also</w:t>
            </w:r>
          </w:p>
          <w:p w:rsidR="006834D9" w:rsidRPr="003C2D17" w:rsidRDefault="006834D9" w:rsidP="001E6AFC">
            <w:pPr>
              <w:pStyle w:val="TableParagraph"/>
              <w:spacing w:line="176" w:lineRule="exact"/>
              <w:ind w:left="108"/>
              <w:rPr>
                <w:sz w:val="18"/>
              </w:rPr>
            </w:pPr>
            <w:r w:rsidRPr="003C2D17">
              <w:rPr>
                <w:sz w:val="18"/>
              </w:rPr>
              <w:t>facilitated</w:t>
            </w:r>
            <w:r w:rsidRPr="003C2D17">
              <w:rPr>
                <w:spacing w:val="-3"/>
                <w:sz w:val="18"/>
              </w:rPr>
              <w:t xml:space="preserve"> </w:t>
            </w:r>
            <w:r w:rsidRPr="003C2D17">
              <w:rPr>
                <w:sz w:val="18"/>
              </w:rPr>
              <w:t>by</w:t>
            </w:r>
            <w:r w:rsidRPr="003C2D17">
              <w:rPr>
                <w:spacing w:val="-3"/>
                <w:sz w:val="18"/>
              </w:rPr>
              <w:t xml:space="preserve"> </w:t>
            </w:r>
            <w:r w:rsidRPr="003C2D17">
              <w:rPr>
                <w:sz w:val="18"/>
              </w:rPr>
              <w:t>the</w:t>
            </w:r>
            <w:r w:rsidRPr="003C2D17">
              <w:rPr>
                <w:spacing w:val="-2"/>
                <w:sz w:val="18"/>
              </w:rPr>
              <w:t xml:space="preserve"> </w:t>
            </w:r>
            <w:r w:rsidRPr="003C2D17">
              <w:rPr>
                <w:sz w:val="18"/>
              </w:rPr>
              <w:t>experts</w:t>
            </w:r>
            <w:r w:rsidRPr="003C2D17">
              <w:rPr>
                <w:spacing w:val="-2"/>
                <w:sz w:val="18"/>
              </w:rPr>
              <w:t xml:space="preserve"> </w:t>
            </w:r>
            <w:r w:rsidRPr="003C2D17">
              <w:rPr>
                <w:sz w:val="18"/>
              </w:rPr>
              <w:t>from</w:t>
            </w:r>
            <w:r w:rsidRPr="003C2D17">
              <w:rPr>
                <w:spacing w:val="-1"/>
                <w:sz w:val="18"/>
              </w:rPr>
              <w:t xml:space="preserve"> </w:t>
            </w:r>
            <w:r w:rsidRPr="003C2D17">
              <w:rPr>
                <w:sz w:val="18"/>
              </w:rPr>
              <w:t>Govt.</w:t>
            </w:r>
          </w:p>
          <w:p w:rsidR="006834D9" w:rsidRPr="003C2D17" w:rsidRDefault="006834D9" w:rsidP="001E6AFC">
            <w:pPr>
              <w:pStyle w:val="TableParagraph"/>
              <w:spacing w:line="176" w:lineRule="exact"/>
              <w:ind w:left="108"/>
              <w:rPr>
                <w:sz w:val="18"/>
              </w:rPr>
            </w:pPr>
            <w:r>
              <w:rPr>
                <w:sz w:val="18"/>
              </w:rPr>
              <w:t>Dept.</w:t>
            </w:r>
            <w:r w:rsidRPr="003C2D17">
              <w:rPr>
                <w:sz w:val="18"/>
              </w:rPr>
              <w:t>,</w:t>
            </w:r>
            <w:r w:rsidRPr="003C2D17">
              <w:rPr>
                <w:spacing w:val="-3"/>
                <w:sz w:val="18"/>
              </w:rPr>
              <w:t xml:space="preserve"> </w:t>
            </w:r>
            <w:r w:rsidRPr="003C2D17">
              <w:rPr>
                <w:sz w:val="18"/>
              </w:rPr>
              <w:t>Educational</w:t>
            </w:r>
            <w:r w:rsidRPr="003C2D17">
              <w:rPr>
                <w:spacing w:val="-2"/>
                <w:sz w:val="18"/>
              </w:rPr>
              <w:t xml:space="preserve"> </w:t>
            </w:r>
            <w:r w:rsidRPr="003C2D17">
              <w:rPr>
                <w:sz w:val="18"/>
              </w:rPr>
              <w:t>Institutions</w:t>
            </w:r>
          </w:p>
          <w:p w:rsidR="006834D9" w:rsidRPr="003C2D17" w:rsidRDefault="006834D9" w:rsidP="001E6AFC">
            <w:pPr>
              <w:pStyle w:val="TableParagraph"/>
              <w:spacing w:line="178" w:lineRule="exact"/>
              <w:ind w:left="108"/>
              <w:rPr>
                <w:sz w:val="18"/>
              </w:rPr>
            </w:pPr>
            <w:r w:rsidRPr="003C2D17">
              <w:rPr>
                <w:sz w:val="18"/>
              </w:rPr>
              <w:t>(BCKV),etc</w:t>
            </w:r>
            <w:r w:rsidR="001E6AFC">
              <w:rPr>
                <w:sz w:val="18"/>
              </w:rPr>
              <w:t>.</w:t>
            </w:r>
            <w:r w:rsidRPr="003C2D17">
              <w:rPr>
                <w:spacing w:val="-2"/>
                <w:sz w:val="18"/>
              </w:rPr>
              <w:t xml:space="preserve"> </w:t>
            </w:r>
            <w:r w:rsidRPr="003C2D17">
              <w:rPr>
                <w:sz w:val="18"/>
              </w:rPr>
              <w:t>in</w:t>
            </w:r>
            <w:r w:rsidRPr="003C2D17">
              <w:rPr>
                <w:spacing w:val="-2"/>
                <w:sz w:val="18"/>
              </w:rPr>
              <w:t xml:space="preserve"> </w:t>
            </w:r>
            <w:r w:rsidRPr="003C2D17">
              <w:rPr>
                <w:sz w:val="18"/>
              </w:rPr>
              <w:t>lieu</w:t>
            </w:r>
            <w:r w:rsidRPr="003C2D17">
              <w:rPr>
                <w:spacing w:val="-2"/>
                <w:sz w:val="18"/>
              </w:rPr>
              <w:t xml:space="preserve"> </w:t>
            </w:r>
            <w:r w:rsidRPr="003C2D17">
              <w:rPr>
                <w:sz w:val="18"/>
              </w:rPr>
              <w:t>of</w:t>
            </w:r>
            <w:r w:rsidRPr="003C2D17">
              <w:rPr>
                <w:spacing w:val="-1"/>
                <w:sz w:val="18"/>
              </w:rPr>
              <w:t xml:space="preserve"> </w:t>
            </w:r>
            <w:r w:rsidRPr="003C2D17">
              <w:rPr>
                <w:sz w:val="18"/>
              </w:rPr>
              <w:t>external</w:t>
            </w:r>
          </w:p>
          <w:p w:rsidR="006834D9" w:rsidRPr="003C2D17" w:rsidRDefault="006834D9" w:rsidP="001E6AFC">
            <w:pPr>
              <w:pStyle w:val="TableParagraph"/>
              <w:spacing w:line="183" w:lineRule="exact"/>
              <w:ind w:left="108"/>
              <w:rPr>
                <w:sz w:val="18"/>
              </w:rPr>
            </w:pPr>
            <w:r w:rsidRPr="003C2D17">
              <w:rPr>
                <w:sz w:val="18"/>
              </w:rPr>
              <w:t>resource</w:t>
            </w:r>
            <w:r w:rsidRPr="003C2D17">
              <w:rPr>
                <w:spacing w:val="-2"/>
                <w:sz w:val="18"/>
              </w:rPr>
              <w:t xml:space="preserve"> </w:t>
            </w:r>
            <w:r w:rsidRPr="003C2D17">
              <w:rPr>
                <w:sz w:val="18"/>
              </w:rPr>
              <w:t>persons.)</w:t>
            </w:r>
          </w:p>
        </w:tc>
        <w:tc>
          <w:tcPr>
            <w:tcW w:w="2106" w:type="dxa"/>
            <w:vMerge w:val="restart"/>
            <w:tcBorders>
              <w:top w:val="single" w:sz="4" w:space="0" w:color="auto"/>
            </w:tcBorders>
          </w:tcPr>
          <w:p w:rsidR="006834D9" w:rsidRPr="003C2D17" w:rsidRDefault="006834D9" w:rsidP="0038118B">
            <w:pPr>
              <w:pStyle w:val="TableParagraph"/>
              <w:spacing w:line="183" w:lineRule="exact"/>
              <w:ind w:left="109"/>
              <w:rPr>
                <w:sz w:val="18"/>
              </w:rPr>
            </w:pPr>
            <w:r w:rsidRPr="003C2D17">
              <w:rPr>
                <w:sz w:val="18"/>
              </w:rPr>
              <w:t>Medium</w:t>
            </w:r>
          </w:p>
          <w:p w:rsidR="006834D9" w:rsidRPr="003C2D17" w:rsidRDefault="006834D9" w:rsidP="0038118B">
            <w:pPr>
              <w:pStyle w:val="TableParagraph"/>
              <w:spacing w:line="174" w:lineRule="exact"/>
              <w:ind w:left="109"/>
              <w:rPr>
                <w:sz w:val="18"/>
              </w:rPr>
            </w:pPr>
            <w:r w:rsidRPr="003C2D17">
              <w:rPr>
                <w:sz w:val="18"/>
              </w:rPr>
              <w:t>The</w:t>
            </w:r>
            <w:r w:rsidRPr="003C2D17">
              <w:rPr>
                <w:spacing w:val="-2"/>
                <w:sz w:val="18"/>
              </w:rPr>
              <w:t xml:space="preserve"> </w:t>
            </w:r>
            <w:r w:rsidRPr="003C2D17">
              <w:rPr>
                <w:sz w:val="18"/>
              </w:rPr>
              <w:t>prices</w:t>
            </w:r>
            <w:r w:rsidRPr="003C2D17">
              <w:rPr>
                <w:spacing w:val="-3"/>
                <w:sz w:val="18"/>
              </w:rPr>
              <w:t xml:space="preserve"> </w:t>
            </w:r>
            <w:r w:rsidRPr="003C2D17">
              <w:rPr>
                <w:sz w:val="18"/>
              </w:rPr>
              <w:t>have</w:t>
            </w:r>
            <w:r w:rsidRPr="003C2D17">
              <w:rPr>
                <w:spacing w:val="-1"/>
                <w:sz w:val="18"/>
              </w:rPr>
              <w:t xml:space="preserve"> </w:t>
            </w:r>
            <w:r w:rsidRPr="003C2D17">
              <w:rPr>
                <w:sz w:val="18"/>
              </w:rPr>
              <w:t>gone</w:t>
            </w:r>
            <w:r w:rsidRPr="003C2D17">
              <w:rPr>
                <w:spacing w:val="-2"/>
                <w:sz w:val="18"/>
              </w:rPr>
              <w:t xml:space="preserve"> </w:t>
            </w:r>
            <w:r w:rsidRPr="003C2D17">
              <w:rPr>
                <w:sz w:val="18"/>
              </w:rPr>
              <w:t>up</w:t>
            </w:r>
          </w:p>
          <w:p w:rsidR="006834D9" w:rsidRPr="003C2D17" w:rsidRDefault="006834D9" w:rsidP="0038118B">
            <w:pPr>
              <w:pStyle w:val="TableParagraph"/>
              <w:spacing w:line="178" w:lineRule="exact"/>
              <w:ind w:left="109"/>
              <w:rPr>
                <w:sz w:val="18"/>
              </w:rPr>
            </w:pPr>
            <w:r w:rsidRPr="003C2D17">
              <w:rPr>
                <w:sz w:val="18"/>
              </w:rPr>
              <w:t>in</w:t>
            </w:r>
            <w:r w:rsidRPr="003C2D17">
              <w:rPr>
                <w:spacing w:val="-1"/>
                <w:sz w:val="18"/>
              </w:rPr>
              <w:t xml:space="preserve"> </w:t>
            </w:r>
            <w:r w:rsidRPr="003C2D17">
              <w:rPr>
                <w:sz w:val="18"/>
              </w:rPr>
              <w:t>the</w:t>
            </w:r>
            <w:r w:rsidRPr="003C2D17">
              <w:rPr>
                <w:spacing w:val="-2"/>
                <w:sz w:val="18"/>
              </w:rPr>
              <w:t xml:space="preserve"> </w:t>
            </w:r>
            <w:r w:rsidRPr="003C2D17">
              <w:rPr>
                <w:sz w:val="18"/>
              </w:rPr>
              <w:t>project</w:t>
            </w:r>
            <w:r w:rsidRPr="003C2D17">
              <w:rPr>
                <w:spacing w:val="-1"/>
                <w:sz w:val="18"/>
              </w:rPr>
              <w:t xml:space="preserve"> </w:t>
            </w:r>
            <w:r w:rsidRPr="003C2D17">
              <w:rPr>
                <w:sz w:val="18"/>
              </w:rPr>
              <w:t>area</w:t>
            </w:r>
            <w:r w:rsidRPr="003C2D17">
              <w:rPr>
                <w:spacing w:val="-2"/>
                <w:sz w:val="18"/>
              </w:rPr>
              <w:t xml:space="preserve"> </w:t>
            </w:r>
            <w:r w:rsidRPr="003C2D17">
              <w:rPr>
                <w:sz w:val="18"/>
              </w:rPr>
              <w:t>on</w:t>
            </w:r>
          </w:p>
          <w:p w:rsidR="006834D9" w:rsidRPr="003C2D17" w:rsidRDefault="006834D9" w:rsidP="0038118B">
            <w:pPr>
              <w:pStyle w:val="TableParagraph"/>
              <w:spacing w:line="178" w:lineRule="exact"/>
              <w:ind w:left="109"/>
              <w:rPr>
                <w:sz w:val="18"/>
              </w:rPr>
            </w:pPr>
            <w:r w:rsidRPr="003C2D17">
              <w:rPr>
                <w:sz w:val="18"/>
              </w:rPr>
              <w:t>account</w:t>
            </w:r>
            <w:r w:rsidRPr="003C2D17">
              <w:rPr>
                <w:spacing w:val="-2"/>
                <w:sz w:val="18"/>
              </w:rPr>
              <w:t xml:space="preserve"> </w:t>
            </w:r>
            <w:r w:rsidRPr="003C2D17">
              <w:rPr>
                <w:sz w:val="18"/>
              </w:rPr>
              <w:t>of</w:t>
            </w:r>
            <w:r w:rsidRPr="003C2D17">
              <w:rPr>
                <w:spacing w:val="-3"/>
                <w:sz w:val="18"/>
              </w:rPr>
              <w:t xml:space="preserve"> </w:t>
            </w:r>
            <w:r w:rsidRPr="003C2D17">
              <w:rPr>
                <w:sz w:val="18"/>
              </w:rPr>
              <w:t>new</w:t>
            </w:r>
            <w:r w:rsidRPr="003C2D17">
              <w:rPr>
                <w:spacing w:val="-3"/>
                <w:sz w:val="18"/>
              </w:rPr>
              <w:t xml:space="preserve"> </w:t>
            </w:r>
            <w:r w:rsidRPr="003C2D17">
              <w:rPr>
                <w:sz w:val="18"/>
              </w:rPr>
              <w:t>tax</w:t>
            </w:r>
          </w:p>
          <w:p w:rsidR="006834D9" w:rsidRPr="003C2D17" w:rsidRDefault="006834D9" w:rsidP="0038118B">
            <w:pPr>
              <w:pStyle w:val="TableParagraph"/>
              <w:spacing w:line="176" w:lineRule="exact"/>
              <w:ind w:left="109"/>
              <w:rPr>
                <w:sz w:val="18"/>
              </w:rPr>
            </w:pPr>
            <w:r w:rsidRPr="003C2D17">
              <w:rPr>
                <w:sz w:val="18"/>
              </w:rPr>
              <w:t>regime,</w:t>
            </w:r>
            <w:r w:rsidRPr="003C2D17">
              <w:rPr>
                <w:spacing w:val="-3"/>
                <w:sz w:val="18"/>
              </w:rPr>
              <w:t xml:space="preserve"> </w:t>
            </w:r>
            <w:r w:rsidRPr="003C2D17">
              <w:rPr>
                <w:sz w:val="18"/>
              </w:rPr>
              <w:t>also</w:t>
            </w:r>
            <w:r w:rsidRPr="003C2D17">
              <w:rPr>
                <w:spacing w:val="2"/>
                <w:sz w:val="18"/>
              </w:rPr>
              <w:t xml:space="preserve"> </w:t>
            </w:r>
            <w:r w:rsidRPr="003C2D17">
              <w:rPr>
                <w:sz w:val="18"/>
              </w:rPr>
              <w:t>due</w:t>
            </w:r>
            <w:r w:rsidRPr="003C2D17">
              <w:rPr>
                <w:spacing w:val="-2"/>
                <w:sz w:val="18"/>
              </w:rPr>
              <w:t xml:space="preserve"> </w:t>
            </w:r>
            <w:r w:rsidRPr="003C2D17">
              <w:rPr>
                <w:sz w:val="18"/>
              </w:rPr>
              <w:t>to</w:t>
            </w:r>
          </w:p>
          <w:p w:rsidR="006834D9" w:rsidRPr="003C2D17" w:rsidRDefault="006834D9" w:rsidP="0038118B">
            <w:pPr>
              <w:pStyle w:val="TableParagraph"/>
              <w:spacing w:line="176" w:lineRule="exact"/>
              <w:ind w:left="109"/>
              <w:rPr>
                <w:sz w:val="18"/>
              </w:rPr>
            </w:pPr>
            <w:r w:rsidRPr="003C2D17">
              <w:rPr>
                <w:sz w:val="18"/>
              </w:rPr>
              <w:t>relative</w:t>
            </w:r>
            <w:r w:rsidRPr="003C2D17">
              <w:rPr>
                <w:spacing w:val="-3"/>
                <w:sz w:val="18"/>
              </w:rPr>
              <w:t xml:space="preserve"> </w:t>
            </w:r>
            <w:r w:rsidRPr="003C2D17">
              <w:rPr>
                <w:sz w:val="18"/>
              </w:rPr>
              <w:t>increase</w:t>
            </w:r>
            <w:r w:rsidRPr="003C2D17">
              <w:rPr>
                <w:spacing w:val="-3"/>
                <w:sz w:val="18"/>
              </w:rPr>
              <w:t xml:space="preserve"> </w:t>
            </w:r>
            <w:r w:rsidRPr="003C2D17">
              <w:rPr>
                <w:sz w:val="18"/>
              </w:rPr>
              <w:t>in</w:t>
            </w:r>
          </w:p>
          <w:p w:rsidR="006834D9" w:rsidRPr="003C2D17" w:rsidRDefault="006834D9" w:rsidP="0038118B">
            <w:pPr>
              <w:pStyle w:val="TableParagraph"/>
              <w:spacing w:line="178" w:lineRule="exact"/>
              <w:ind w:left="109"/>
              <w:rPr>
                <w:sz w:val="18"/>
              </w:rPr>
            </w:pPr>
            <w:r w:rsidRPr="003C2D17">
              <w:rPr>
                <w:sz w:val="18"/>
              </w:rPr>
              <w:t>purchasing</w:t>
            </w:r>
            <w:r w:rsidRPr="003C2D17">
              <w:rPr>
                <w:spacing w:val="-3"/>
                <w:sz w:val="18"/>
              </w:rPr>
              <w:t xml:space="preserve"> </w:t>
            </w:r>
            <w:r w:rsidRPr="003C2D17">
              <w:rPr>
                <w:sz w:val="18"/>
              </w:rPr>
              <w:t>power</w:t>
            </w:r>
            <w:r w:rsidRPr="003C2D17">
              <w:rPr>
                <w:spacing w:val="-1"/>
                <w:sz w:val="18"/>
              </w:rPr>
              <w:t xml:space="preserve"> </w:t>
            </w:r>
            <w:r w:rsidRPr="003C2D17">
              <w:rPr>
                <w:sz w:val="18"/>
              </w:rPr>
              <w:t>of</w:t>
            </w:r>
            <w:r w:rsidRPr="003C2D17">
              <w:rPr>
                <w:spacing w:val="-4"/>
                <w:sz w:val="18"/>
              </w:rPr>
              <w:t xml:space="preserve"> </w:t>
            </w:r>
            <w:r w:rsidRPr="003C2D17">
              <w:rPr>
                <w:sz w:val="18"/>
              </w:rPr>
              <w:t>the</w:t>
            </w:r>
          </w:p>
          <w:p w:rsidR="006834D9" w:rsidRPr="003C2D17" w:rsidRDefault="006834D9" w:rsidP="0038118B">
            <w:pPr>
              <w:pStyle w:val="TableParagraph"/>
              <w:spacing w:line="178" w:lineRule="exact"/>
              <w:ind w:left="109"/>
              <w:rPr>
                <w:sz w:val="18"/>
              </w:rPr>
            </w:pPr>
            <w:r w:rsidRPr="003C2D17">
              <w:rPr>
                <w:sz w:val="18"/>
              </w:rPr>
              <w:t>people</w:t>
            </w:r>
            <w:r w:rsidRPr="003C2D17">
              <w:rPr>
                <w:spacing w:val="-3"/>
                <w:sz w:val="18"/>
              </w:rPr>
              <w:t xml:space="preserve"> </w:t>
            </w:r>
            <w:r w:rsidRPr="003C2D17">
              <w:rPr>
                <w:sz w:val="18"/>
              </w:rPr>
              <w:t>in</w:t>
            </w:r>
            <w:r w:rsidRPr="003C2D17">
              <w:rPr>
                <w:spacing w:val="-1"/>
                <w:sz w:val="18"/>
              </w:rPr>
              <w:t xml:space="preserve"> </w:t>
            </w:r>
            <w:r w:rsidRPr="003C2D17">
              <w:rPr>
                <w:sz w:val="18"/>
              </w:rPr>
              <w:t>the</w:t>
            </w:r>
            <w:r w:rsidRPr="003C2D17">
              <w:rPr>
                <w:spacing w:val="-3"/>
                <w:sz w:val="18"/>
              </w:rPr>
              <w:t xml:space="preserve"> </w:t>
            </w:r>
            <w:r w:rsidRPr="003C2D17">
              <w:rPr>
                <w:sz w:val="18"/>
              </w:rPr>
              <w:t>project</w:t>
            </w:r>
            <w:r w:rsidRPr="003C2D17">
              <w:rPr>
                <w:spacing w:val="-2"/>
                <w:sz w:val="18"/>
              </w:rPr>
              <w:t xml:space="preserve"> </w:t>
            </w:r>
            <w:r w:rsidRPr="003C2D17">
              <w:rPr>
                <w:sz w:val="18"/>
              </w:rPr>
              <w:t>area</w:t>
            </w:r>
          </w:p>
          <w:p w:rsidR="006834D9" w:rsidRPr="003C2D17" w:rsidRDefault="006834D9" w:rsidP="0038118B">
            <w:pPr>
              <w:pStyle w:val="TableParagraph"/>
              <w:spacing w:line="176" w:lineRule="exact"/>
              <w:ind w:left="109"/>
              <w:rPr>
                <w:sz w:val="18"/>
              </w:rPr>
            </w:pPr>
            <w:r w:rsidRPr="003C2D17">
              <w:rPr>
                <w:sz w:val="18"/>
              </w:rPr>
              <w:t>because</w:t>
            </w:r>
            <w:r w:rsidRPr="003C2D17">
              <w:rPr>
                <w:spacing w:val="-2"/>
                <w:sz w:val="18"/>
              </w:rPr>
              <w:t xml:space="preserve"> </w:t>
            </w:r>
            <w:r w:rsidRPr="003C2D17">
              <w:rPr>
                <w:sz w:val="18"/>
              </w:rPr>
              <w:t>of</w:t>
            </w:r>
            <w:r w:rsidRPr="003C2D17">
              <w:rPr>
                <w:spacing w:val="-3"/>
                <w:sz w:val="18"/>
              </w:rPr>
              <w:t xml:space="preserve"> </w:t>
            </w:r>
            <w:r w:rsidRPr="003C2D17">
              <w:rPr>
                <w:sz w:val="18"/>
              </w:rPr>
              <w:t>availability</w:t>
            </w:r>
            <w:r w:rsidRPr="003C2D17">
              <w:rPr>
                <w:spacing w:val="-4"/>
                <w:sz w:val="18"/>
              </w:rPr>
              <w:t xml:space="preserve"> </w:t>
            </w:r>
            <w:r w:rsidRPr="003C2D17">
              <w:rPr>
                <w:sz w:val="18"/>
              </w:rPr>
              <w:t>of</w:t>
            </w:r>
          </w:p>
          <w:p w:rsidR="006834D9" w:rsidRPr="003C2D17" w:rsidRDefault="006834D9" w:rsidP="0038118B">
            <w:pPr>
              <w:pStyle w:val="TableParagraph"/>
              <w:spacing w:line="176" w:lineRule="exact"/>
              <w:ind w:left="109"/>
              <w:rPr>
                <w:sz w:val="18"/>
              </w:rPr>
            </w:pPr>
            <w:r w:rsidRPr="003C2D17">
              <w:rPr>
                <w:sz w:val="18"/>
              </w:rPr>
              <w:t>labor</w:t>
            </w:r>
            <w:r w:rsidRPr="003C2D17">
              <w:rPr>
                <w:spacing w:val="-5"/>
                <w:sz w:val="18"/>
              </w:rPr>
              <w:t xml:space="preserve"> </w:t>
            </w:r>
            <w:r w:rsidRPr="003C2D17">
              <w:rPr>
                <w:sz w:val="18"/>
              </w:rPr>
              <w:t>works and also</w:t>
            </w:r>
          </w:p>
          <w:p w:rsidR="006834D9" w:rsidRPr="003C2D17" w:rsidRDefault="006834D9" w:rsidP="0038118B">
            <w:pPr>
              <w:pStyle w:val="TableParagraph"/>
              <w:spacing w:line="178" w:lineRule="exact"/>
              <w:ind w:left="109"/>
              <w:rPr>
                <w:sz w:val="18"/>
              </w:rPr>
            </w:pPr>
            <w:r w:rsidRPr="003C2D17">
              <w:rPr>
                <w:sz w:val="18"/>
              </w:rPr>
              <w:t>payment</w:t>
            </w:r>
            <w:r w:rsidRPr="003C2D17">
              <w:rPr>
                <w:spacing w:val="-4"/>
                <w:sz w:val="18"/>
              </w:rPr>
              <w:t xml:space="preserve"> </w:t>
            </w:r>
            <w:r w:rsidRPr="003C2D17">
              <w:rPr>
                <w:sz w:val="18"/>
              </w:rPr>
              <w:t>of</w:t>
            </w:r>
            <w:r w:rsidRPr="003C2D17">
              <w:rPr>
                <w:spacing w:val="-1"/>
                <w:sz w:val="18"/>
              </w:rPr>
              <w:t xml:space="preserve"> </w:t>
            </w:r>
            <w:r w:rsidRPr="003C2D17">
              <w:rPr>
                <w:sz w:val="18"/>
              </w:rPr>
              <w:t>minimum</w:t>
            </w:r>
          </w:p>
          <w:p w:rsidR="006834D9" w:rsidRPr="003C2D17" w:rsidRDefault="006834D9" w:rsidP="0038118B">
            <w:pPr>
              <w:pStyle w:val="TableParagraph"/>
              <w:spacing w:line="178" w:lineRule="exact"/>
              <w:ind w:left="109"/>
              <w:rPr>
                <w:sz w:val="18"/>
              </w:rPr>
            </w:pPr>
            <w:r w:rsidRPr="003C2D17">
              <w:rPr>
                <w:sz w:val="18"/>
              </w:rPr>
              <w:t>wages.</w:t>
            </w:r>
            <w:r w:rsidRPr="003C2D17">
              <w:rPr>
                <w:spacing w:val="-3"/>
                <w:sz w:val="18"/>
              </w:rPr>
              <w:t xml:space="preserve"> </w:t>
            </w:r>
            <w:r w:rsidRPr="003C2D17">
              <w:rPr>
                <w:sz w:val="18"/>
              </w:rPr>
              <w:t>NREGS</w:t>
            </w:r>
            <w:r w:rsidRPr="003C2D17">
              <w:rPr>
                <w:spacing w:val="-1"/>
                <w:sz w:val="18"/>
              </w:rPr>
              <w:t xml:space="preserve"> </w:t>
            </w:r>
            <w:r w:rsidRPr="003C2D17">
              <w:rPr>
                <w:sz w:val="18"/>
              </w:rPr>
              <w:t>works</w:t>
            </w:r>
          </w:p>
          <w:p w:rsidR="006834D9" w:rsidRPr="003C2D17" w:rsidRDefault="006834D9" w:rsidP="0038118B">
            <w:pPr>
              <w:pStyle w:val="TableParagraph"/>
              <w:spacing w:line="176" w:lineRule="exact"/>
              <w:ind w:left="109"/>
              <w:rPr>
                <w:sz w:val="18"/>
              </w:rPr>
            </w:pPr>
            <w:r w:rsidRPr="003C2D17">
              <w:rPr>
                <w:sz w:val="18"/>
              </w:rPr>
              <w:t>sometimes</w:t>
            </w:r>
            <w:r w:rsidRPr="003C2D17">
              <w:rPr>
                <w:spacing w:val="-3"/>
                <w:sz w:val="18"/>
              </w:rPr>
              <w:t xml:space="preserve"> </w:t>
            </w:r>
            <w:r w:rsidRPr="003C2D17">
              <w:rPr>
                <w:sz w:val="18"/>
              </w:rPr>
              <w:t>posing</w:t>
            </w:r>
            <w:r w:rsidRPr="003C2D17">
              <w:rPr>
                <w:spacing w:val="-2"/>
                <w:sz w:val="18"/>
              </w:rPr>
              <w:t xml:space="preserve"> </w:t>
            </w:r>
            <w:r w:rsidRPr="003C2D17">
              <w:rPr>
                <w:sz w:val="18"/>
              </w:rPr>
              <w:t>a</w:t>
            </w:r>
          </w:p>
          <w:p w:rsidR="006834D9" w:rsidRPr="003C2D17" w:rsidRDefault="006834D9" w:rsidP="0038118B">
            <w:pPr>
              <w:pStyle w:val="TableParagraph"/>
              <w:spacing w:line="176" w:lineRule="exact"/>
              <w:ind w:left="109"/>
              <w:rPr>
                <w:sz w:val="18"/>
              </w:rPr>
            </w:pPr>
            <w:r w:rsidRPr="003C2D17">
              <w:rPr>
                <w:sz w:val="18"/>
              </w:rPr>
              <w:t>problem</w:t>
            </w:r>
            <w:r w:rsidRPr="003C2D17">
              <w:rPr>
                <w:spacing w:val="-6"/>
                <w:sz w:val="18"/>
              </w:rPr>
              <w:t xml:space="preserve"> </w:t>
            </w:r>
            <w:r>
              <w:rPr>
                <w:sz w:val="18"/>
              </w:rPr>
              <w:t>relating to</w:t>
            </w:r>
            <w:r w:rsidRPr="003C2D17">
              <w:rPr>
                <w:spacing w:val="2"/>
                <w:sz w:val="18"/>
              </w:rPr>
              <w:t xml:space="preserve"> </w:t>
            </w:r>
            <w:r>
              <w:rPr>
                <w:sz w:val="18"/>
              </w:rPr>
              <w:t>completing</w:t>
            </w:r>
            <w:r w:rsidRPr="003C2D17">
              <w:rPr>
                <w:spacing w:val="-2"/>
                <w:sz w:val="18"/>
              </w:rPr>
              <w:t xml:space="preserve"> </w:t>
            </w:r>
            <w:r w:rsidRPr="003C2D17">
              <w:rPr>
                <w:sz w:val="18"/>
              </w:rPr>
              <w:t>the</w:t>
            </w:r>
          </w:p>
          <w:p w:rsidR="006834D9" w:rsidRPr="003C2D17" w:rsidRDefault="006834D9" w:rsidP="0038118B">
            <w:pPr>
              <w:pStyle w:val="TableParagraph"/>
              <w:spacing w:line="178" w:lineRule="exact"/>
              <w:ind w:left="109"/>
              <w:rPr>
                <w:sz w:val="18"/>
              </w:rPr>
            </w:pPr>
            <w:r w:rsidRPr="003C2D17">
              <w:rPr>
                <w:sz w:val="18"/>
              </w:rPr>
              <w:t>planned</w:t>
            </w:r>
            <w:r w:rsidRPr="003C2D17">
              <w:rPr>
                <w:spacing w:val="-1"/>
                <w:sz w:val="18"/>
              </w:rPr>
              <w:t xml:space="preserve"> </w:t>
            </w:r>
            <w:r w:rsidRPr="003C2D17">
              <w:rPr>
                <w:sz w:val="18"/>
              </w:rPr>
              <w:t>activities</w:t>
            </w:r>
            <w:r w:rsidRPr="003C2D17">
              <w:rPr>
                <w:spacing w:val="-2"/>
                <w:sz w:val="18"/>
              </w:rPr>
              <w:t xml:space="preserve"> </w:t>
            </w:r>
            <w:r w:rsidRPr="003C2D17">
              <w:rPr>
                <w:sz w:val="18"/>
              </w:rPr>
              <w:t>on</w:t>
            </w:r>
          </w:p>
          <w:p w:rsidR="006834D9" w:rsidRPr="003C2D17" w:rsidRDefault="006834D9" w:rsidP="0038118B">
            <w:pPr>
              <w:pStyle w:val="TableParagraph"/>
              <w:spacing w:line="178" w:lineRule="exact"/>
              <w:ind w:left="109"/>
              <w:rPr>
                <w:sz w:val="18"/>
              </w:rPr>
            </w:pPr>
            <w:r w:rsidRPr="003C2D17">
              <w:rPr>
                <w:sz w:val="18"/>
              </w:rPr>
              <w:t>time.</w:t>
            </w:r>
          </w:p>
        </w:tc>
        <w:tc>
          <w:tcPr>
            <w:tcW w:w="1655" w:type="dxa"/>
            <w:vMerge w:val="restart"/>
            <w:tcBorders>
              <w:top w:val="single" w:sz="4" w:space="0" w:color="auto"/>
            </w:tcBorders>
          </w:tcPr>
          <w:p w:rsidR="006834D9" w:rsidRPr="003C2D17" w:rsidRDefault="006834D9" w:rsidP="0038118B">
            <w:pPr>
              <w:pStyle w:val="TableParagraph"/>
              <w:spacing w:line="183" w:lineRule="exact"/>
              <w:ind w:left="110"/>
              <w:jc w:val="both"/>
              <w:rPr>
                <w:sz w:val="18"/>
              </w:rPr>
            </w:pPr>
            <w:r w:rsidRPr="003C2D17">
              <w:rPr>
                <w:sz w:val="18"/>
              </w:rPr>
              <w:t>As GST</w:t>
            </w:r>
            <w:r w:rsidRPr="003C2D17">
              <w:rPr>
                <w:spacing w:val="-3"/>
                <w:sz w:val="18"/>
              </w:rPr>
              <w:t xml:space="preserve"> </w:t>
            </w:r>
            <w:r w:rsidRPr="003C2D17">
              <w:rPr>
                <w:sz w:val="18"/>
              </w:rPr>
              <w:t>is</w:t>
            </w:r>
            <w:r w:rsidRPr="003C2D17">
              <w:rPr>
                <w:spacing w:val="-1"/>
                <w:sz w:val="18"/>
              </w:rPr>
              <w:t xml:space="preserve"> </w:t>
            </w:r>
            <w:r w:rsidRPr="003C2D17">
              <w:rPr>
                <w:sz w:val="18"/>
              </w:rPr>
              <w:t>ruled the</w:t>
            </w:r>
          </w:p>
          <w:p w:rsidR="006834D9" w:rsidRPr="003C2D17" w:rsidRDefault="006834D9" w:rsidP="0038118B">
            <w:pPr>
              <w:pStyle w:val="TableParagraph"/>
              <w:spacing w:line="174" w:lineRule="exact"/>
              <w:ind w:left="110"/>
              <w:jc w:val="both"/>
              <w:rPr>
                <w:sz w:val="18"/>
              </w:rPr>
            </w:pPr>
            <w:r w:rsidRPr="003C2D17">
              <w:rPr>
                <w:sz w:val="18"/>
              </w:rPr>
              <w:t>price</w:t>
            </w:r>
            <w:r w:rsidRPr="003C2D17">
              <w:rPr>
                <w:spacing w:val="-3"/>
                <w:sz w:val="18"/>
              </w:rPr>
              <w:t xml:space="preserve"> </w:t>
            </w:r>
            <w:r w:rsidRPr="003C2D17">
              <w:rPr>
                <w:sz w:val="18"/>
              </w:rPr>
              <w:t>fluctuation</w:t>
            </w:r>
          </w:p>
          <w:p w:rsidR="006834D9" w:rsidRPr="003C2D17" w:rsidRDefault="006834D9" w:rsidP="0038118B">
            <w:pPr>
              <w:pStyle w:val="TableParagraph"/>
              <w:spacing w:line="178" w:lineRule="exact"/>
              <w:ind w:left="110"/>
              <w:jc w:val="both"/>
              <w:rPr>
                <w:sz w:val="18"/>
              </w:rPr>
            </w:pPr>
            <w:r w:rsidRPr="003C2D17">
              <w:rPr>
                <w:sz w:val="18"/>
              </w:rPr>
              <w:t>has</w:t>
            </w:r>
            <w:r w:rsidRPr="003C2D17">
              <w:rPr>
                <w:spacing w:val="-3"/>
                <w:sz w:val="18"/>
              </w:rPr>
              <w:t xml:space="preserve"> </w:t>
            </w:r>
            <w:r w:rsidRPr="003C2D17">
              <w:rPr>
                <w:sz w:val="18"/>
              </w:rPr>
              <w:t>increased</w:t>
            </w:r>
            <w:r w:rsidRPr="003C2D17">
              <w:rPr>
                <w:spacing w:val="-1"/>
                <w:sz w:val="18"/>
              </w:rPr>
              <w:t xml:space="preserve"> </w:t>
            </w:r>
            <w:r w:rsidRPr="003C2D17">
              <w:rPr>
                <w:sz w:val="18"/>
              </w:rPr>
              <w:t>a</w:t>
            </w:r>
            <w:r w:rsidRPr="003C2D17">
              <w:rPr>
                <w:spacing w:val="-1"/>
                <w:sz w:val="18"/>
              </w:rPr>
              <w:t xml:space="preserve"> </w:t>
            </w:r>
            <w:r w:rsidRPr="003C2D17">
              <w:rPr>
                <w:sz w:val="18"/>
              </w:rPr>
              <w:t>lot.</w:t>
            </w:r>
          </w:p>
          <w:p w:rsidR="006834D9" w:rsidRPr="003C2D17" w:rsidRDefault="006834D9" w:rsidP="0038118B">
            <w:pPr>
              <w:pStyle w:val="TableParagraph"/>
              <w:spacing w:line="178" w:lineRule="exact"/>
              <w:ind w:left="110"/>
              <w:jc w:val="both"/>
              <w:rPr>
                <w:sz w:val="18"/>
              </w:rPr>
            </w:pPr>
            <w:r w:rsidRPr="003C2D17">
              <w:rPr>
                <w:sz w:val="18"/>
              </w:rPr>
              <w:t>Due</w:t>
            </w:r>
            <w:r w:rsidRPr="003C2D17">
              <w:rPr>
                <w:spacing w:val="-2"/>
                <w:sz w:val="18"/>
              </w:rPr>
              <w:t xml:space="preserve"> </w:t>
            </w:r>
            <w:r w:rsidRPr="003C2D17">
              <w:rPr>
                <w:sz w:val="18"/>
              </w:rPr>
              <w:t>to which</w:t>
            </w:r>
          </w:p>
          <w:p w:rsidR="006834D9" w:rsidRPr="003C2D17" w:rsidRDefault="006834D9" w:rsidP="0038118B">
            <w:pPr>
              <w:pStyle w:val="TableParagraph"/>
              <w:spacing w:line="176" w:lineRule="exact"/>
              <w:ind w:left="110"/>
              <w:jc w:val="both"/>
              <w:rPr>
                <w:sz w:val="18"/>
              </w:rPr>
            </w:pPr>
            <w:r w:rsidRPr="003C2D17">
              <w:rPr>
                <w:sz w:val="18"/>
              </w:rPr>
              <w:t>activities</w:t>
            </w:r>
            <w:r w:rsidRPr="003C2D17">
              <w:rPr>
                <w:spacing w:val="-1"/>
                <w:sz w:val="18"/>
              </w:rPr>
              <w:t xml:space="preserve"> </w:t>
            </w:r>
            <w:r w:rsidRPr="003C2D17">
              <w:rPr>
                <w:sz w:val="18"/>
              </w:rPr>
              <w:t>will</w:t>
            </w:r>
            <w:r w:rsidRPr="003C2D17">
              <w:rPr>
                <w:spacing w:val="-1"/>
                <w:sz w:val="18"/>
              </w:rPr>
              <w:t xml:space="preserve"> </w:t>
            </w:r>
            <w:r w:rsidRPr="003C2D17">
              <w:rPr>
                <w:sz w:val="18"/>
              </w:rPr>
              <w:t>be</w:t>
            </w:r>
          </w:p>
          <w:p w:rsidR="006834D9" w:rsidRPr="003C2D17" w:rsidRDefault="006834D9" w:rsidP="0038118B">
            <w:pPr>
              <w:pStyle w:val="TableParagraph"/>
              <w:spacing w:line="176" w:lineRule="exact"/>
              <w:ind w:left="110"/>
              <w:jc w:val="both"/>
              <w:rPr>
                <w:sz w:val="18"/>
              </w:rPr>
            </w:pPr>
            <w:r w:rsidRPr="003C2D17">
              <w:rPr>
                <w:sz w:val="18"/>
              </w:rPr>
              <w:t>lessened.</w:t>
            </w:r>
          </w:p>
        </w:tc>
        <w:tc>
          <w:tcPr>
            <w:tcW w:w="1653" w:type="dxa"/>
            <w:vMerge w:val="restart"/>
            <w:tcBorders>
              <w:top w:val="single" w:sz="4" w:space="0" w:color="auto"/>
            </w:tcBorders>
          </w:tcPr>
          <w:p w:rsidR="006834D9" w:rsidRPr="003C2D17" w:rsidRDefault="006834D9">
            <w:pPr>
              <w:pStyle w:val="TableParagraph"/>
              <w:ind w:left="0"/>
              <w:rPr>
                <w:sz w:val="16"/>
              </w:rPr>
            </w:pPr>
          </w:p>
        </w:tc>
      </w:tr>
      <w:tr w:rsidR="006834D9" w:rsidRPr="003C2D17" w:rsidTr="00DB399D">
        <w:trPr>
          <w:trHeight w:val="194"/>
        </w:trPr>
        <w:tc>
          <w:tcPr>
            <w:tcW w:w="1502" w:type="dxa"/>
            <w:tcBorders>
              <w:top w:val="nil"/>
              <w:bottom w:val="nil"/>
            </w:tcBorders>
          </w:tcPr>
          <w:p w:rsidR="006834D9" w:rsidRPr="003C2D17" w:rsidRDefault="006834D9">
            <w:pPr>
              <w:pStyle w:val="TableParagraph"/>
              <w:spacing w:line="174" w:lineRule="exact"/>
              <w:rPr>
                <w:sz w:val="18"/>
              </w:rPr>
            </w:pPr>
            <w:r w:rsidRPr="003C2D17">
              <w:rPr>
                <w:sz w:val="18"/>
              </w:rPr>
              <w:t>Multilevel</w:t>
            </w:r>
          </w:p>
        </w:tc>
        <w:tc>
          <w:tcPr>
            <w:tcW w:w="1053" w:type="dxa"/>
            <w:tcBorders>
              <w:top w:val="nil"/>
              <w:bottom w:val="nil"/>
            </w:tcBorders>
          </w:tcPr>
          <w:p w:rsidR="006834D9" w:rsidRPr="003C2D17" w:rsidRDefault="006834D9">
            <w:pPr>
              <w:pStyle w:val="TableParagraph"/>
              <w:spacing w:line="174" w:lineRule="exact"/>
              <w:ind w:left="108"/>
              <w:rPr>
                <w:sz w:val="18"/>
              </w:rPr>
            </w:pPr>
            <w:r w:rsidRPr="003C2D17">
              <w:rPr>
                <w:sz w:val="18"/>
              </w:rPr>
              <w:t>price</w:t>
            </w:r>
          </w:p>
        </w:tc>
        <w:tc>
          <w:tcPr>
            <w:tcW w:w="2860" w:type="dxa"/>
            <w:vMerge/>
          </w:tcPr>
          <w:p w:rsidR="006834D9" w:rsidRPr="003C2D17" w:rsidRDefault="006834D9" w:rsidP="006834D9">
            <w:pPr>
              <w:pStyle w:val="TableParagraph"/>
              <w:spacing w:line="183" w:lineRule="exact"/>
              <w:ind w:left="108"/>
              <w:jc w:val="both"/>
              <w:rPr>
                <w:sz w:val="18"/>
              </w:rPr>
            </w:pPr>
          </w:p>
        </w:tc>
        <w:tc>
          <w:tcPr>
            <w:tcW w:w="2106" w:type="dxa"/>
            <w:vMerge/>
          </w:tcPr>
          <w:p w:rsidR="006834D9" w:rsidRPr="003C2D17" w:rsidRDefault="006834D9" w:rsidP="0038118B">
            <w:pPr>
              <w:pStyle w:val="TableParagraph"/>
              <w:spacing w:line="178" w:lineRule="exact"/>
              <w:ind w:left="109"/>
              <w:rPr>
                <w:sz w:val="18"/>
              </w:rPr>
            </w:pPr>
          </w:p>
        </w:tc>
        <w:tc>
          <w:tcPr>
            <w:tcW w:w="1655" w:type="dxa"/>
            <w:vMerge/>
          </w:tcPr>
          <w:p w:rsidR="006834D9" w:rsidRPr="003C2D17" w:rsidRDefault="006834D9" w:rsidP="0038118B">
            <w:pPr>
              <w:pStyle w:val="TableParagraph"/>
              <w:spacing w:line="176" w:lineRule="exact"/>
              <w:ind w:left="110"/>
              <w:jc w:val="both"/>
              <w:rPr>
                <w:sz w:val="18"/>
              </w:rPr>
            </w:pPr>
          </w:p>
        </w:tc>
        <w:tc>
          <w:tcPr>
            <w:tcW w:w="1653" w:type="dxa"/>
            <w:vMerge/>
            <w:tcBorders>
              <w:top w:val="nil"/>
            </w:tcBorders>
          </w:tcPr>
          <w:p w:rsidR="006834D9" w:rsidRPr="003C2D17" w:rsidRDefault="006834D9">
            <w:pPr>
              <w:rPr>
                <w:sz w:val="2"/>
                <w:szCs w:val="2"/>
              </w:rPr>
            </w:pPr>
          </w:p>
        </w:tc>
      </w:tr>
      <w:tr w:rsidR="006834D9" w:rsidRPr="003C2D17" w:rsidTr="00DB399D">
        <w:trPr>
          <w:trHeight w:val="197"/>
        </w:trPr>
        <w:tc>
          <w:tcPr>
            <w:tcW w:w="1502" w:type="dxa"/>
            <w:tcBorders>
              <w:top w:val="nil"/>
              <w:bottom w:val="nil"/>
            </w:tcBorders>
          </w:tcPr>
          <w:p w:rsidR="006834D9" w:rsidRPr="003C2D17" w:rsidRDefault="006834D9">
            <w:pPr>
              <w:pStyle w:val="TableParagraph"/>
              <w:spacing w:line="178" w:lineRule="exact"/>
              <w:rPr>
                <w:sz w:val="18"/>
              </w:rPr>
            </w:pPr>
            <w:r w:rsidRPr="003C2D17">
              <w:rPr>
                <w:sz w:val="18"/>
              </w:rPr>
              <w:t>cropping</w:t>
            </w:r>
            <w:r w:rsidRPr="003C2D17">
              <w:rPr>
                <w:spacing w:val="-5"/>
                <w:sz w:val="18"/>
              </w:rPr>
              <w:t xml:space="preserve"> </w:t>
            </w:r>
            <w:r w:rsidRPr="003C2D17">
              <w:rPr>
                <w:sz w:val="18"/>
              </w:rPr>
              <w:t>systems</w:t>
            </w:r>
          </w:p>
        </w:tc>
        <w:tc>
          <w:tcPr>
            <w:tcW w:w="1053" w:type="dxa"/>
            <w:tcBorders>
              <w:top w:val="nil"/>
              <w:bottom w:val="nil"/>
            </w:tcBorders>
          </w:tcPr>
          <w:p w:rsidR="006834D9" w:rsidRPr="003C2D17" w:rsidRDefault="006834D9">
            <w:pPr>
              <w:pStyle w:val="TableParagraph"/>
              <w:spacing w:line="178" w:lineRule="exact"/>
              <w:ind w:left="108"/>
              <w:rPr>
                <w:sz w:val="18"/>
              </w:rPr>
            </w:pPr>
            <w:r w:rsidRPr="003C2D17">
              <w:rPr>
                <w:sz w:val="18"/>
              </w:rPr>
              <w:t>fluctuation</w:t>
            </w:r>
          </w:p>
        </w:tc>
        <w:tc>
          <w:tcPr>
            <w:tcW w:w="2860" w:type="dxa"/>
            <w:vMerge/>
          </w:tcPr>
          <w:p w:rsidR="006834D9" w:rsidRPr="003C2D17" w:rsidRDefault="006834D9" w:rsidP="006834D9">
            <w:pPr>
              <w:pStyle w:val="TableParagraph"/>
              <w:spacing w:line="183" w:lineRule="exact"/>
              <w:ind w:left="108"/>
              <w:jc w:val="both"/>
              <w:rPr>
                <w:sz w:val="18"/>
              </w:rPr>
            </w:pPr>
          </w:p>
        </w:tc>
        <w:tc>
          <w:tcPr>
            <w:tcW w:w="2106" w:type="dxa"/>
            <w:vMerge/>
          </w:tcPr>
          <w:p w:rsidR="006834D9" w:rsidRPr="003C2D17" w:rsidRDefault="006834D9" w:rsidP="0038118B">
            <w:pPr>
              <w:pStyle w:val="TableParagraph"/>
              <w:spacing w:line="178" w:lineRule="exact"/>
              <w:ind w:left="109"/>
              <w:rPr>
                <w:sz w:val="18"/>
              </w:rPr>
            </w:pPr>
          </w:p>
        </w:tc>
        <w:tc>
          <w:tcPr>
            <w:tcW w:w="1655" w:type="dxa"/>
            <w:vMerge/>
          </w:tcPr>
          <w:p w:rsidR="006834D9" w:rsidRPr="003C2D17" w:rsidRDefault="006834D9" w:rsidP="0038118B">
            <w:pPr>
              <w:pStyle w:val="TableParagraph"/>
              <w:spacing w:line="176" w:lineRule="exact"/>
              <w:ind w:left="110"/>
              <w:jc w:val="both"/>
              <w:rPr>
                <w:sz w:val="18"/>
              </w:rPr>
            </w:pPr>
          </w:p>
        </w:tc>
        <w:tc>
          <w:tcPr>
            <w:tcW w:w="1653" w:type="dxa"/>
            <w:vMerge/>
            <w:tcBorders>
              <w:top w:val="nil"/>
            </w:tcBorders>
          </w:tcPr>
          <w:p w:rsidR="006834D9" w:rsidRPr="003C2D17" w:rsidRDefault="006834D9">
            <w:pPr>
              <w:rPr>
                <w:sz w:val="2"/>
                <w:szCs w:val="2"/>
              </w:rPr>
            </w:pPr>
          </w:p>
        </w:tc>
      </w:tr>
      <w:tr w:rsidR="006834D9" w:rsidRPr="003C2D17" w:rsidTr="00DB399D">
        <w:trPr>
          <w:trHeight w:val="197"/>
        </w:trPr>
        <w:tc>
          <w:tcPr>
            <w:tcW w:w="1502" w:type="dxa"/>
            <w:tcBorders>
              <w:top w:val="nil"/>
              <w:bottom w:val="nil"/>
            </w:tcBorders>
          </w:tcPr>
          <w:p w:rsidR="006834D9" w:rsidRPr="003C2D17" w:rsidRDefault="006834D9">
            <w:pPr>
              <w:pStyle w:val="TableParagraph"/>
              <w:spacing w:line="178" w:lineRule="exact"/>
              <w:rPr>
                <w:sz w:val="18"/>
              </w:rPr>
            </w:pPr>
            <w:r w:rsidRPr="003C2D17">
              <w:rPr>
                <w:sz w:val="18"/>
              </w:rPr>
              <w:t>&amp;</w:t>
            </w:r>
            <w:r w:rsidRPr="003C2D17">
              <w:rPr>
                <w:spacing w:val="-2"/>
                <w:sz w:val="18"/>
              </w:rPr>
              <w:t xml:space="preserve"> </w:t>
            </w:r>
            <w:r w:rsidRPr="003C2D17">
              <w:rPr>
                <w:sz w:val="18"/>
              </w:rPr>
              <w:t>integrated</w:t>
            </w:r>
          </w:p>
        </w:tc>
        <w:tc>
          <w:tcPr>
            <w:tcW w:w="1053" w:type="dxa"/>
            <w:tcBorders>
              <w:top w:val="nil"/>
              <w:bottom w:val="nil"/>
            </w:tcBorders>
          </w:tcPr>
          <w:p w:rsidR="006834D9" w:rsidRPr="003C2D17" w:rsidRDefault="006834D9">
            <w:pPr>
              <w:pStyle w:val="TableParagraph"/>
              <w:spacing w:line="178" w:lineRule="exact"/>
              <w:ind w:left="108"/>
              <w:rPr>
                <w:sz w:val="18"/>
              </w:rPr>
            </w:pPr>
            <w:r w:rsidRPr="003C2D17">
              <w:rPr>
                <w:sz w:val="18"/>
              </w:rPr>
              <w:t>of</w:t>
            </w:r>
            <w:r w:rsidRPr="003C2D17">
              <w:rPr>
                <w:spacing w:val="-3"/>
                <w:sz w:val="18"/>
              </w:rPr>
              <w:t xml:space="preserve"> </w:t>
            </w:r>
            <w:r w:rsidRPr="003C2D17">
              <w:rPr>
                <w:sz w:val="18"/>
              </w:rPr>
              <w:t>the</w:t>
            </w:r>
          </w:p>
        </w:tc>
        <w:tc>
          <w:tcPr>
            <w:tcW w:w="2860" w:type="dxa"/>
            <w:vMerge/>
          </w:tcPr>
          <w:p w:rsidR="006834D9" w:rsidRPr="003C2D17" w:rsidRDefault="006834D9" w:rsidP="006834D9">
            <w:pPr>
              <w:pStyle w:val="TableParagraph"/>
              <w:spacing w:line="183" w:lineRule="exact"/>
              <w:ind w:left="108"/>
              <w:jc w:val="both"/>
              <w:rPr>
                <w:sz w:val="18"/>
              </w:rPr>
            </w:pPr>
          </w:p>
        </w:tc>
        <w:tc>
          <w:tcPr>
            <w:tcW w:w="2106" w:type="dxa"/>
            <w:vMerge/>
          </w:tcPr>
          <w:p w:rsidR="006834D9" w:rsidRPr="003C2D17" w:rsidRDefault="006834D9" w:rsidP="0038118B">
            <w:pPr>
              <w:pStyle w:val="TableParagraph"/>
              <w:spacing w:line="178" w:lineRule="exact"/>
              <w:ind w:left="109"/>
              <w:rPr>
                <w:sz w:val="18"/>
              </w:rPr>
            </w:pPr>
          </w:p>
        </w:tc>
        <w:tc>
          <w:tcPr>
            <w:tcW w:w="1655" w:type="dxa"/>
            <w:vMerge/>
          </w:tcPr>
          <w:p w:rsidR="006834D9" w:rsidRPr="003C2D17" w:rsidRDefault="006834D9" w:rsidP="0038118B">
            <w:pPr>
              <w:pStyle w:val="TableParagraph"/>
              <w:spacing w:line="176" w:lineRule="exact"/>
              <w:ind w:left="110"/>
              <w:jc w:val="both"/>
              <w:rPr>
                <w:sz w:val="18"/>
              </w:rPr>
            </w:pPr>
          </w:p>
        </w:tc>
        <w:tc>
          <w:tcPr>
            <w:tcW w:w="1653" w:type="dxa"/>
            <w:vMerge/>
            <w:tcBorders>
              <w:top w:val="nil"/>
            </w:tcBorders>
          </w:tcPr>
          <w:p w:rsidR="006834D9" w:rsidRPr="003C2D17" w:rsidRDefault="006834D9">
            <w:pPr>
              <w:rPr>
                <w:sz w:val="2"/>
                <w:szCs w:val="2"/>
              </w:rPr>
            </w:pPr>
          </w:p>
        </w:tc>
      </w:tr>
      <w:tr w:rsidR="006834D9" w:rsidRPr="003C2D17" w:rsidTr="00DB399D">
        <w:trPr>
          <w:trHeight w:val="196"/>
        </w:trPr>
        <w:tc>
          <w:tcPr>
            <w:tcW w:w="1502" w:type="dxa"/>
            <w:tcBorders>
              <w:top w:val="nil"/>
              <w:bottom w:val="nil"/>
            </w:tcBorders>
          </w:tcPr>
          <w:p w:rsidR="006834D9" w:rsidRPr="003C2D17" w:rsidRDefault="006834D9">
            <w:pPr>
              <w:pStyle w:val="TableParagraph"/>
              <w:spacing w:line="176" w:lineRule="exact"/>
              <w:rPr>
                <w:sz w:val="18"/>
              </w:rPr>
            </w:pPr>
            <w:r w:rsidRPr="003C2D17">
              <w:rPr>
                <w:sz w:val="18"/>
              </w:rPr>
              <w:t>farming</w:t>
            </w:r>
            <w:r w:rsidRPr="003C2D17">
              <w:rPr>
                <w:spacing w:val="-4"/>
                <w:sz w:val="18"/>
              </w:rPr>
              <w:t xml:space="preserve"> </w:t>
            </w:r>
            <w:r w:rsidRPr="003C2D17">
              <w:rPr>
                <w:sz w:val="18"/>
              </w:rPr>
              <w:t>practices</w:t>
            </w:r>
          </w:p>
        </w:tc>
        <w:tc>
          <w:tcPr>
            <w:tcW w:w="1053" w:type="dxa"/>
            <w:tcBorders>
              <w:top w:val="nil"/>
              <w:bottom w:val="nil"/>
            </w:tcBorders>
          </w:tcPr>
          <w:p w:rsidR="006834D9" w:rsidRPr="003C2D17" w:rsidRDefault="006834D9">
            <w:pPr>
              <w:pStyle w:val="TableParagraph"/>
              <w:spacing w:line="176" w:lineRule="exact"/>
              <w:ind w:left="108"/>
              <w:rPr>
                <w:sz w:val="18"/>
              </w:rPr>
            </w:pPr>
            <w:r w:rsidRPr="003C2D17">
              <w:rPr>
                <w:sz w:val="18"/>
              </w:rPr>
              <w:t>recommen</w:t>
            </w:r>
          </w:p>
        </w:tc>
        <w:tc>
          <w:tcPr>
            <w:tcW w:w="2860" w:type="dxa"/>
            <w:vMerge/>
          </w:tcPr>
          <w:p w:rsidR="006834D9" w:rsidRPr="003C2D17" w:rsidRDefault="006834D9" w:rsidP="006834D9">
            <w:pPr>
              <w:pStyle w:val="TableParagraph"/>
              <w:spacing w:line="183" w:lineRule="exact"/>
              <w:ind w:left="108"/>
              <w:jc w:val="both"/>
              <w:rPr>
                <w:sz w:val="18"/>
              </w:rPr>
            </w:pPr>
          </w:p>
        </w:tc>
        <w:tc>
          <w:tcPr>
            <w:tcW w:w="2106" w:type="dxa"/>
            <w:vMerge/>
          </w:tcPr>
          <w:p w:rsidR="006834D9" w:rsidRPr="003C2D17" w:rsidRDefault="006834D9" w:rsidP="0038118B">
            <w:pPr>
              <w:pStyle w:val="TableParagraph"/>
              <w:spacing w:line="178" w:lineRule="exact"/>
              <w:ind w:left="109"/>
              <w:rPr>
                <w:sz w:val="18"/>
              </w:rPr>
            </w:pPr>
          </w:p>
        </w:tc>
        <w:tc>
          <w:tcPr>
            <w:tcW w:w="1655" w:type="dxa"/>
            <w:vMerge/>
          </w:tcPr>
          <w:p w:rsidR="006834D9" w:rsidRPr="003C2D17" w:rsidRDefault="006834D9" w:rsidP="0038118B">
            <w:pPr>
              <w:pStyle w:val="TableParagraph"/>
              <w:spacing w:line="176" w:lineRule="exact"/>
              <w:ind w:left="110"/>
              <w:jc w:val="both"/>
              <w:rPr>
                <w:sz w:val="18"/>
              </w:rPr>
            </w:pPr>
          </w:p>
        </w:tc>
        <w:tc>
          <w:tcPr>
            <w:tcW w:w="1653" w:type="dxa"/>
            <w:vMerge/>
            <w:tcBorders>
              <w:top w:val="nil"/>
            </w:tcBorders>
          </w:tcPr>
          <w:p w:rsidR="006834D9" w:rsidRPr="003C2D17" w:rsidRDefault="006834D9">
            <w:pPr>
              <w:rPr>
                <w:sz w:val="2"/>
                <w:szCs w:val="2"/>
              </w:rPr>
            </w:pPr>
          </w:p>
        </w:tc>
      </w:tr>
      <w:tr w:rsidR="006834D9" w:rsidRPr="003C2D17" w:rsidTr="00DB399D">
        <w:trPr>
          <w:trHeight w:val="196"/>
        </w:trPr>
        <w:tc>
          <w:tcPr>
            <w:tcW w:w="1502" w:type="dxa"/>
            <w:tcBorders>
              <w:top w:val="nil"/>
              <w:bottom w:val="nil"/>
            </w:tcBorders>
          </w:tcPr>
          <w:p w:rsidR="006834D9" w:rsidRPr="003C2D17" w:rsidRDefault="006834D9">
            <w:pPr>
              <w:pStyle w:val="TableParagraph"/>
              <w:spacing w:line="176" w:lineRule="exact"/>
              <w:rPr>
                <w:sz w:val="18"/>
              </w:rPr>
            </w:pPr>
            <w:r w:rsidRPr="003C2D17">
              <w:rPr>
                <w:sz w:val="18"/>
              </w:rPr>
              <w:t>are</w:t>
            </w:r>
            <w:r w:rsidRPr="003C2D17">
              <w:rPr>
                <w:spacing w:val="-3"/>
                <w:sz w:val="18"/>
              </w:rPr>
              <w:t xml:space="preserve"> </w:t>
            </w:r>
            <w:r w:rsidRPr="003C2D17">
              <w:rPr>
                <w:sz w:val="18"/>
              </w:rPr>
              <w:t>introduced</w:t>
            </w:r>
          </w:p>
        </w:tc>
        <w:tc>
          <w:tcPr>
            <w:tcW w:w="1053" w:type="dxa"/>
            <w:tcBorders>
              <w:top w:val="nil"/>
              <w:bottom w:val="nil"/>
            </w:tcBorders>
          </w:tcPr>
          <w:p w:rsidR="006834D9" w:rsidRPr="003C2D17" w:rsidRDefault="006834D9">
            <w:pPr>
              <w:pStyle w:val="TableParagraph"/>
              <w:spacing w:line="176" w:lineRule="exact"/>
              <w:ind w:left="108"/>
              <w:rPr>
                <w:sz w:val="18"/>
              </w:rPr>
            </w:pPr>
            <w:r w:rsidRPr="003C2D17">
              <w:rPr>
                <w:sz w:val="18"/>
              </w:rPr>
              <w:t>ded</w:t>
            </w:r>
          </w:p>
        </w:tc>
        <w:tc>
          <w:tcPr>
            <w:tcW w:w="2860" w:type="dxa"/>
            <w:vMerge/>
          </w:tcPr>
          <w:p w:rsidR="006834D9" w:rsidRPr="003C2D17" w:rsidRDefault="006834D9" w:rsidP="006834D9">
            <w:pPr>
              <w:pStyle w:val="TableParagraph"/>
              <w:spacing w:line="183" w:lineRule="exact"/>
              <w:ind w:left="108"/>
              <w:jc w:val="both"/>
              <w:rPr>
                <w:sz w:val="18"/>
              </w:rPr>
            </w:pPr>
          </w:p>
        </w:tc>
        <w:tc>
          <w:tcPr>
            <w:tcW w:w="2106" w:type="dxa"/>
            <w:vMerge/>
          </w:tcPr>
          <w:p w:rsidR="006834D9" w:rsidRPr="003C2D17" w:rsidRDefault="006834D9" w:rsidP="0038118B">
            <w:pPr>
              <w:pStyle w:val="TableParagraph"/>
              <w:spacing w:line="178" w:lineRule="exact"/>
              <w:ind w:left="109"/>
              <w:rPr>
                <w:sz w:val="18"/>
              </w:rPr>
            </w:pPr>
          </w:p>
        </w:tc>
        <w:tc>
          <w:tcPr>
            <w:tcW w:w="1655" w:type="dxa"/>
            <w:vMerge/>
          </w:tcPr>
          <w:p w:rsidR="006834D9" w:rsidRPr="003C2D17" w:rsidRDefault="006834D9" w:rsidP="0038118B">
            <w:pPr>
              <w:pStyle w:val="TableParagraph"/>
              <w:spacing w:line="176" w:lineRule="exact"/>
              <w:ind w:left="110"/>
              <w:jc w:val="both"/>
              <w:rPr>
                <w:sz w:val="18"/>
              </w:rPr>
            </w:pPr>
          </w:p>
        </w:tc>
        <w:tc>
          <w:tcPr>
            <w:tcW w:w="1653" w:type="dxa"/>
            <w:vMerge/>
            <w:tcBorders>
              <w:top w:val="nil"/>
            </w:tcBorders>
          </w:tcPr>
          <w:p w:rsidR="006834D9" w:rsidRPr="003C2D17" w:rsidRDefault="006834D9">
            <w:pPr>
              <w:rPr>
                <w:sz w:val="2"/>
                <w:szCs w:val="2"/>
              </w:rPr>
            </w:pPr>
          </w:p>
        </w:tc>
      </w:tr>
      <w:tr w:rsidR="006834D9" w:rsidRPr="003C2D17" w:rsidTr="00DB399D">
        <w:trPr>
          <w:trHeight w:val="197"/>
        </w:trPr>
        <w:tc>
          <w:tcPr>
            <w:tcW w:w="1502" w:type="dxa"/>
            <w:tcBorders>
              <w:top w:val="nil"/>
              <w:bottom w:val="nil"/>
            </w:tcBorders>
          </w:tcPr>
          <w:p w:rsidR="006834D9" w:rsidRPr="003C2D17" w:rsidRDefault="006834D9">
            <w:pPr>
              <w:pStyle w:val="TableParagraph"/>
              <w:spacing w:line="178" w:lineRule="exact"/>
              <w:rPr>
                <w:sz w:val="18"/>
              </w:rPr>
            </w:pPr>
            <w:r w:rsidRPr="003C2D17">
              <w:rPr>
                <w:sz w:val="18"/>
              </w:rPr>
              <w:t>mainly</w:t>
            </w:r>
            <w:r w:rsidRPr="003C2D17">
              <w:rPr>
                <w:spacing w:val="41"/>
                <w:sz w:val="18"/>
              </w:rPr>
              <w:t xml:space="preserve"> </w:t>
            </w:r>
            <w:r w:rsidRPr="003C2D17">
              <w:rPr>
                <w:sz w:val="18"/>
              </w:rPr>
              <w:t>through</w:t>
            </w:r>
          </w:p>
        </w:tc>
        <w:tc>
          <w:tcPr>
            <w:tcW w:w="1053" w:type="dxa"/>
            <w:tcBorders>
              <w:top w:val="nil"/>
              <w:bottom w:val="nil"/>
            </w:tcBorders>
          </w:tcPr>
          <w:p w:rsidR="006834D9" w:rsidRPr="003C2D17" w:rsidRDefault="006834D9">
            <w:pPr>
              <w:pStyle w:val="TableParagraph"/>
              <w:spacing w:line="178" w:lineRule="exact"/>
              <w:ind w:left="108"/>
              <w:rPr>
                <w:sz w:val="18"/>
              </w:rPr>
            </w:pPr>
            <w:r w:rsidRPr="003C2D17">
              <w:rPr>
                <w:sz w:val="18"/>
              </w:rPr>
              <w:t>commoditi</w:t>
            </w:r>
          </w:p>
        </w:tc>
        <w:tc>
          <w:tcPr>
            <w:tcW w:w="2860" w:type="dxa"/>
            <w:vMerge/>
          </w:tcPr>
          <w:p w:rsidR="006834D9" w:rsidRPr="003C2D17" w:rsidRDefault="006834D9" w:rsidP="006834D9">
            <w:pPr>
              <w:pStyle w:val="TableParagraph"/>
              <w:spacing w:line="183" w:lineRule="exact"/>
              <w:ind w:left="108"/>
              <w:jc w:val="both"/>
              <w:rPr>
                <w:sz w:val="18"/>
              </w:rPr>
            </w:pPr>
          </w:p>
        </w:tc>
        <w:tc>
          <w:tcPr>
            <w:tcW w:w="2106" w:type="dxa"/>
            <w:vMerge/>
          </w:tcPr>
          <w:p w:rsidR="006834D9" w:rsidRPr="003C2D17" w:rsidRDefault="006834D9" w:rsidP="0038118B">
            <w:pPr>
              <w:pStyle w:val="TableParagraph"/>
              <w:spacing w:line="178" w:lineRule="exact"/>
              <w:ind w:left="109"/>
              <w:rPr>
                <w:sz w:val="18"/>
              </w:rPr>
            </w:pPr>
          </w:p>
        </w:tc>
        <w:tc>
          <w:tcPr>
            <w:tcW w:w="1655" w:type="dxa"/>
            <w:vMerge/>
          </w:tcPr>
          <w:p w:rsidR="006834D9" w:rsidRPr="003C2D17" w:rsidRDefault="006834D9">
            <w:pPr>
              <w:pStyle w:val="TableParagraph"/>
              <w:ind w:left="0"/>
              <w:rPr>
                <w:sz w:val="12"/>
              </w:rPr>
            </w:pPr>
          </w:p>
        </w:tc>
        <w:tc>
          <w:tcPr>
            <w:tcW w:w="1653" w:type="dxa"/>
            <w:vMerge/>
            <w:tcBorders>
              <w:top w:val="nil"/>
            </w:tcBorders>
          </w:tcPr>
          <w:p w:rsidR="006834D9" w:rsidRPr="003C2D17" w:rsidRDefault="006834D9">
            <w:pPr>
              <w:rPr>
                <w:sz w:val="2"/>
                <w:szCs w:val="2"/>
              </w:rPr>
            </w:pPr>
          </w:p>
        </w:tc>
      </w:tr>
      <w:tr w:rsidR="006834D9" w:rsidRPr="003C2D17" w:rsidTr="00DB399D">
        <w:trPr>
          <w:trHeight w:val="197"/>
        </w:trPr>
        <w:tc>
          <w:tcPr>
            <w:tcW w:w="1502" w:type="dxa"/>
            <w:tcBorders>
              <w:top w:val="nil"/>
              <w:bottom w:val="nil"/>
            </w:tcBorders>
          </w:tcPr>
          <w:p w:rsidR="006834D9" w:rsidRPr="003C2D17" w:rsidRDefault="006834D9">
            <w:pPr>
              <w:pStyle w:val="TableParagraph"/>
              <w:spacing w:line="178" w:lineRule="exact"/>
              <w:rPr>
                <w:sz w:val="18"/>
              </w:rPr>
            </w:pPr>
            <w:r w:rsidRPr="003C2D17">
              <w:rPr>
                <w:sz w:val="18"/>
              </w:rPr>
              <w:t>popularizing</w:t>
            </w:r>
            <w:r w:rsidRPr="003C2D17">
              <w:rPr>
                <w:spacing w:val="-2"/>
                <w:sz w:val="18"/>
              </w:rPr>
              <w:t xml:space="preserve"> </w:t>
            </w:r>
            <w:r w:rsidRPr="003C2D17">
              <w:rPr>
                <w:sz w:val="18"/>
              </w:rPr>
              <w:t>a</w:t>
            </w:r>
          </w:p>
        </w:tc>
        <w:tc>
          <w:tcPr>
            <w:tcW w:w="1053" w:type="dxa"/>
            <w:tcBorders>
              <w:top w:val="nil"/>
              <w:bottom w:val="nil"/>
            </w:tcBorders>
          </w:tcPr>
          <w:p w:rsidR="006834D9" w:rsidRPr="003C2D17" w:rsidRDefault="006834D9">
            <w:pPr>
              <w:pStyle w:val="TableParagraph"/>
              <w:spacing w:line="178" w:lineRule="exact"/>
              <w:ind w:left="108"/>
              <w:rPr>
                <w:sz w:val="18"/>
              </w:rPr>
            </w:pPr>
            <w:r w:rsidRPr="003C2D17">
              <w:rPr>
                <w:sz w:val="18"/>
              </w:rPr>
              <w:t>es;</w:t>
            </w:r>
          </w:p>
        </w:tc>
        <w:tc>
          <w:tcPr>
            <w:tcW w:w="2860" w:type="dxa"/>
            <w:vMerge/>
          </w:tcPr>
          <w:p w:rsidR="006834D9" w:rsidRPr="003C2D17" w:rsidRDefault="006834D9" w:rsidP="006834D9">
            <w:pPr>
              <w:pStyle w:val="TableParagraph"/>
              <w:spacing w:line="183" w:lineRule="exact"/>
              <w:ind w:left="108"/>
              <w:jc w:val="both"/>
              <w:rPr>
                <w:sz w:val="18"/>
              </w:rPr>
            </w:pPr>
          </w:p>
        </w:tc>
        <w:tc>
          <w:tcPr>
            <w:tcW w:w="2106" w:type="dxa"/>
            <w:vMerge/>
          </w:tcPr>
          <w:p w:rsidR="006834D9" w:rsidRPr="003C2D17" w:rsidRDefault="006834D9" w:rsidP="0038118B">
            <w:pPr>
              <w:pStyle w:val="TableParagraph"/>
              <w:spacing w:line="178" w:lineRule="exact"/>
              <w:ind w:left="109"/>
              <w:rPr>
                <w:sz w:val="18"/>
              </w:rPr>
            </w:pPr>
          </w:p>
        </w:tc>
        <w:tc>
          <w:tcPr>
            <w:tcW w:w="1655" w:type="dxa"/>
            <w:vMerge/>
          </w:tcPr>
          <w:p w:rsidR="006834D9" w:rsidRPr="003C2D17" w:rsidRDefault="006834D9">
            <w:pPr>
              <w:pStyle w:val="TableParagraph"/>
              <w:ind w:left="0"/>
              <w:rPr>
                <w:sz w:val="12"/>
              </w:rPr>
            </w:pPr>
          </w:p>
        </w:tc>
        <w:tc>
          <w:tcPr>
            <w:tcW w:w="1653" w:type="dxa"/>
            <w:vMerge/>
            <w:tcBorders>
              <w:top w:val="nil"/>
            </w:tcBorders>
          </w:tcPr>
          <w:p w:rsidR="006834D9" w:rsidRPr="003C2D17" w:rsidRDefault="006834D9">
            <w:pPr>
              <w:rPr>
                <w:sz w:val="2"/>
                <w:szCs w:val="2"/>
              </w:rPr>
            </w:pPr>
          </w:p>
        </w:tc>
      </w:tr>
      <w:tr w:rsidR="006834D9" w:rsidRPr="003C2D17" w:rsidTr="00DB399D">
        <w:trPr>
          <w:trHeight w:val="196"/>
        </w:trPr>
        <w:tc>
          <w:tcPr>
            <w:tcW w:w="1502" w:type="dxa"/>
            <w:tcBorders>
              <w:top w:val="nil"/>
              <w:bottom w:val="nil"/>
            </w:tcBorders>
          </w:tcPr>
          <w:p w:rsidR="006834D9" w:rsidRPr="003C2D17" w:rsidRDefault="006834D9">
            <w:pPr>
              <w:pStyle w:val="TableParagraph"/>
              <w:spacing w:line="176" w:lineRule="exact"/>
              <w:rPr>
                <w:sz w:val="18"/>
              </w:rPr>
            </w:pPr>
            <w:r w:rsidRPr="003C2D17">
              <w:rPr>
                <w:sz w:val="18"/>
              </w:rPr>
              <w:t>combination</w:t>
            </w:r>
            <w:r w:rsidRPr="003C2D17">
              <w:rPr>
                <w:spacing w:val="-2"/>
                <w:sz w:val="18"/>
              </w:rPr>
              <w:t xml:space="preserve"> </w:t>
            </w:r>
            <w:r w:rsidRPr="003C2D17">
              <w:rPr>
                <w:sz w:val="18"/>
              </w:rPr>
              <w:t>of</w:t>
            </w:r>
          </w:p>
        </w:tc>
        <w:tc>
          <w:tcPr>
            <w:tcW w:w="1053" w:type="dxa"/>
            <w:tcBorders>
              <w:top w:val="nil"/>
              <w:bottom w:val="nil"/>
            </w:tcBorders>
          </w:tcPr>
          <w:p w:rsidR="006834D9" w:rsidRPr="003C2D17" w:rsidRDefault="006834D9">
            <w:pPr>
              <w:pStyle w:val="TableParagraph"/>
              <w:ind w:left="0"/>
              <w:rPr>
                <w:sz w:val="12"/>
              </w:rPr>
            </w:pPr>
          </w:p>
        </w:tc>
        <w:tc>
          <w:tcPr>
            <w:tcW w:w="2860" w:type="dxa"/>
            <w:vMerge/>
          </w:tcPr>
          <w:p w:rsidR="006834D9" w:rsidRPr="003C2D17" w:rsidRDefault="006834D9" w:rsidP="006834D9">
            <w:pPr>
              <w:pStyle w:val="TableParagraph"/>
              <w:spacing w:line="183" w:lineRule="exact"/>
              <w:ind w:left="108"/>
              <w:jc w:val="both"/>
              <w:rPr>
                <w:sz w:val="18"/>
              </w:rPr>
            </w:pPr>
          </w:p>
        </w:tc>
        <w:tc>
          <w:tcPr>
            <w:tcW w:w="2106" w:type="dxa"/>
            <w:vMerge/>
          </w:tcPr>
          <w:p w:rsidR="006834D9" w:rsidRPr="003C2D17" w:rsidRDefault="006834D9" w:rsidP="0038118B">
            <w:pPr>
              <w:pStyle w:val="TableParagraph"/>
              <w:spacing w:line="178" w:lineRule="exact"/>
              <w:ind w:left="109"/>
              <w:rPr>
                <w:sz w:val="18"/>
              </w:rPr>
            </w:pPr>
          </w:p>
        </w:tc>
        <w:tc>
          <w:tcPr>
            <w:tcW w:w="1655" w:type="dxa"/>
            <w:vMerge/>
          </w:tcPr>
          <w:p w:rsidR="006834D9" w:rsidRPr="003C2D17" w:rsidRDefault="006834D9">
            <w:pPr>
              <w:pStyle w:val="TableParagraph"/>
              <w:ind w:left="0"/>
              <w:rPr>
                <w:sz w:val="12"/>
              </w:rPr>
            </w:pPr>
          </w:p>
        </w:tc>
        <w:tc>
          <w:tcPr>
            <w:tcW w:w="1653" w:type="dxa"/>
            <w:vMerge/>
            <w:tcBorders>
              <w:top w:val="nil"/>
            </w:tcBorders>
          </w:tcPr>
          <w:p w:rsidR="006834D9" w:rsidRPr="003C2D17" w:rsidRDefault="006834D9">
            <w:pPr>
              <w:rPr>
                <w:sz w:val="2"/>
                <w:szCs w:val="2"/>
              </w:rPr>
            </w:pPr>
          </w:p>
        </w:tc>
      </w:tr>
      <w:tr w:rsidR="006834D9" w:rsidRPr="003C2D17" w:rsidTr="00DB399D">
        <w:trPr>
          <w:trHeight w:val="196"/>
        </w:trPr>
        <w:tc>
          <w:tcPr>
            <w:tcW w:w="1502" w:type="dxa"/>
            <w:tcBorders>
              <w:top w:val="nil"/>
              <w:bottom w:val="nil"/>
            </w:tcBorders>
          </w:tcPr>
          <w:p w:rsidR="006834D9" w:rsidRPr="003C2D17" w:rsidRDefault="006834D9">
            <w:pPr>
              <w:pStyle w:val="TableParagraph"/>
              <w:spacing w:line="176" w:lineRule="exact"/>
              <w:rPr>
                <w:sz w:val="18"/>
              </w:rPr>
            </w:pPr>
            <w:r w:rsidRPr="003C2D17">
              <w:rPr>
                <w:sz w:val="18"/>
              </w:rPr>
              <w:t>drought</w:t>
            </w:r>
            <w:r w:rsidRPr="003C2D17">
              <w:rPr>
                <w:spacing w:val="-2"/>
                <w:sz w:val="18"/>
              </w:rPr>
              <w:t xml:space="preserve"> </w:t>
            </w:r>
            <w:r w:rsidRPr="003C2D17">
              <w:rPr>
                <w:sz w:val="18"/>
              </w:rPr>
              <w:t>tolerant</w:t>
            </w:r>
          </w:p>
        </w:tc>
        <w:tc>
          <w:tcPr>
            <w:tcW w:w="1053" w:type="dxa"/>
            <w:tcBorders>
              <w:top w:val="nil"/>
              <w:bottom w:val="nil"/>
            </w:tcBorders>
          </w:tcPr>
          <w:p w:rsidR="006834D9" w:rsidRPr="003C2D17" w:rsidRDefault="006834D9">
            <w:pPr>
              <w:pStyle w:val="TableParagraph"/>
              <w:ind w:left="0"/>
              <w:rPr>
                <w:sz w:val="12"/>
              </w:rPr>
            </w:pPr>
          </w:p>
        </w:tc>
        <w:tc>
          <w:tcPr>
            <w:tcW w:w="2860" w:type="dxa"/>
            <w:vMerge/>
          </w:tcPr>
          <w:p w:rsidR="006834D9" w:rsidRPr="003C2D17" w:rsidRDefault="006834D9" w:rsidP="006834D9">
            <w:pPr>
              <w:pStyle w:val="TableParagraph"/>
              <w:spacing w:line="183" w:lineRule="exact"/>
              <w:ind w:left="108"/>
              <w:jc w:val="both"/>
              <w:rPr>
                <w:sz w:val="18"/>
              </w:rPr>
            </w:pPr>
          </w:p>
        </w:tc>
        <w:tc>
          <w:tcPr>
            <w:tcW w:w="2106" w:type="dxa"/>
            <w:vMerge/>
          </w:tcPr>
          <w:p w:rsidR="006834D9" w:rsidRPr="003C2D17" w:rsidRDefault="006834D9" w:rsidP="0038118B">
            <w:pPr>
              <w:pStyle w:val="TableParagraph"/>
              <w:spacing w:line="178" w:lineRule="exact"/>
              <w:ind w:left="109"/>
              <w:rPr>
                <w:sz w:val="18"/>
              </w:rPr>
            </w:pPr>
          </w:p>
        </w:tc>
        <w:tc>
          <w:tcPr>
            <w:tcW w:w="1655" w:type="dxa"/>
            <w:vMerge/>
          </w:tcPr>
          <w:p w:rsidR="006834D9" w:rsidRPr="003C2D17" w:rsidRDefault="006834D9">
            <w:pPr>
              <w:pStyle w:val="TableParagraph"/>
              <w:ind w:left="0"/>
              <w:rPr>
                <w:sz w:val="12"/>
              </w:rPr>
            </w:pPr>
          </w:p>
        </w:tc>
        <w:tc>
          <w:tcPr>
            <w:tcW w:w="1653" w:type="dxa"/>
            <w:vMerge/>
            <w:tcBorders>
              <w:top w:val="nil"/>
            </w:tcBorders>
          </w:tcPr>
          <w:p w:rsidR="006834D9" w:rsidRPr="003C2D17" w:rsidRDefault="006834D9">
            <w:pPr>
              <w:rPr>
                <w:sz w:val="2"/>
                <w:szCs w:val="2"/>
              </w:rPr>
            </w:pPr>
          </w:p>
        </w:tc>
      </w:tr>
      <w:tr w:rsidR="006834D9" w:rsidRPr="003C2D17" w:rsidTr="00DB399D">
        <w:trPr>
          <w:trHeight w:val="197"/>
        </w:trPr>
        <w:tc>
          <w:tcPr>
            <w:tcW w:w="1502" w:type="dxa"/>
            <w:tcBorders>
              <w:top w:val="nil"/>
              <w:bottom w:val="nil"/>
            </w:tcBorders>
          </w:tcPr>
          <w:p w:rsidR="006834D9" w:rsidRPr="003C2D17" w:rsidRDefault="006834D9">
            <w:pPr>
              <w:pStyle w:val="TableParagraph"/>
              <w:spacing w:line="178" w:lineRule="exact"/>
              <w:rPr>
                <w:sz w:val="18"/>
              </w:rPr>
            </w:pPr>
            <w:r w:rsidRPr="003C2D17">
              <w:rPr>
                <w:sz w:val="18"/>
              </w:rPr>
              <w:t>field</w:t>
            </w:r>
            <w:r w:rsidRPr="003C2D17">
              <w:rPr>
                <w:spacing w:val="-2"/>
                <w:sz w:val="18"/>
              </w:rPr>
              <w:t xml:space="preserve"> </w:t>
            </w:r>
            <w:r w:rsidRPr="003C2D17">
              <w:rPr>
                <w:sz w:val="18"/>
              </w:rPr>
              <w:t>crops,</w:t>
            </w:r>
            <w:r w:rsidRPr="003C2D17">
              <w:rPr>
                <w:spacing w:val="-2"/>
                <w:sz w:val="18"/>
              </w:rPr>
              <w:t xml:space="preserve"> </w:t>
            </w:r>
            <w:r w:rsidRPr="003C2D17">
              <w:rPr>
                <w:sz w:val="18"/>
              </w:rPr>
              <w:t>fast</w:t>
            </w:r>
          </w:p>
        </w:tc>
        <w:tc>
          <w:tcPr>
            <w:tcW w:w="1053" w:type="dxa"/>
            <w:tcBorders>
              <w:top w:val="nil"/>
              <w:bottom w:val="nil"/>
            </w:tcBorders>
          </w:tcPr>
          <w:p w:rsidR="006834D9" w:rsidRPr="003C2D17" w:rsidRDefault="006834D9">
            <w:pPr>
              <w:pStyle w:val="TableParagraph"/>
              <w:ind w:left="0"/>
              <w:rPr>
                <w:sz w:val="12"/>
              </w:rPr>
            </w:pPr>
          </w:p>
        </w:tc>
        <w:tc>
          <w:tcPr>
            <w:tcW w:w="2860" w:type="dxa"/>
            <w:vMerge/>
          </w:tcPr>
          <w:p w:rsidR="006834D9" w:rsidRPr="003C2D17" w:rsidRDefault="006834D9" w:rsidP="006834D9">
            <w:pPr>
              <w:pStyle w:val="TableParagraph"/>
              <w:spacing w:line="183" w:lineRule="exact"/>
              <w:ind w:left="108"/>
              <w:jc w:val="both"/>
              <w:rPr>
                <w:sz w:val="18"/>
              </w:rPr>
            </w:pPr>
          </w:p>
        </w:tc>
        <w:tc>
          <w:tcPr>
            <w:tcW w:w="2106" w:type="dxa"/>
            <w:vMerge/>
          </w:tcPr>
          <w:p w:rsidR="006834D9" w:rsidRPr="003C2D17" w:rsidRDefault="006834D9" w:rsidP="0038118B">
            <w:pPr>
              <w:pStyle w:val="TableParagraph"/>
              <w:spacing w:line="178" w:lineRule="exact"/>
              <w:ind w:left="109"/>
              <w:rPr>
                <w:sz w:val="18"/>
              </w:rPr>
            </w:pPr>
          </w:p>
        </w:tc>
        <w:tc>
          <w:tcPr>
            <w:tcW w:w="1655" w:type="dxa"/>
            <w:vMerge/>
          </w:tcPr>
          <w:p w:rsidR="006834D9" w:rsidRPr="003C2D17" w:rsidRDefault="006834D9">
            <w:pPr>
              <w:pStyle w:val="TableParagraph"/>
              <w:ind w:left="0"/>
              <w:rPr>
                <w:sz w:val="12"/>
              </w:rPr>
            </w:pPr>
          </w:p>
        </w:tc>
        <w:tc>
          <w:tcPr>
            <w:tcW w:w="1653" w:type="dxa"/>
            <w:vMerge/>
            <w:tcBorders>
              <w:top w:val="nil"/>
            </w:tcBorders>
          </w:tcPr>
          <w:p w:rsidR="006834D9" w:rsidRPr="003C2D17" w:rsidRDefault="006834D9">
            <w:pPr>
              <w:rPr>
                <w:sz w:val="2"/>
                <w:szCs w:val="2"/>
              </w:rPr>
            </w:pPr>
          </w:p>
        </w:tc>
      </w:tr>
      <w:tr w:rsidR="006834D9" w:rsidRPr="003C2D17" w:rsidTr="00DB399D">
        <w:trPr>
          <w:trHeight w:val="197"/>
        </w:trPr>
        <w:tc>
          <w:tcPr>
            <w:tcW w:w="1502" w:type="dxa"/>
            <w:tcBorders>
              <w:top w:val="nil"/>
              <w:bottom w:val="nil"/>
            </w:tcBorders>
          </w:tcPr>
          <w:p w:rsidR="006834D9" w:rsidRPr="003C2D17" w:rsidRDefault="006834D9">
            <w:pPr>
              <w:pStyle w:val="TableParagraph"/>
              <w:spacing w:line="178" w:lineRule="exact"/>
              <w:rPr>
                <w:sz w:val="18"/>
              </w:rPr>
            </w:pPr>
            <w:r w:rsidRPr="003C2D17">
              <w:rPr>
                <w:sz w:val="18"/>
              </w:rPr>
              <w:t>growing</w:t>
            </w:r>
            <w:r w:rsidRPr="003C2D17">
              <w:rPr>
                <w:spacing w:val="-3"/>
                <w:sz w:val="18"/>
              </w:rPr>
              <w:t xml:space="preserve"> </w:t>
            </w:r>
            <w:r w:rsidRPr="003C2D17">
              <w:rPr>
                <w:sz w:val="18"/>
              </w:rPr>
              <w:t>&amp;</w:t>
            </w:r>
          </w:p>
        </w:tc>
        <w:tc>
          <w:tcPr>
            <w:tcW w:w="1053" w:type="dxa"/>
            <w:tcBorders>
              <w:top w:val="nil"/>
              <w:bottom w:val="nil"/>
            </w:tcBorders>
          </w:tcPr>
          <w:p w:rsidR="006834D9" w:rsidRPr="003C2D17" w:rsidRDefault="006834D9">
            <w:pPr>
              <w:pStyle w:val="TableParagraph"/>
              <w:ind w:left="0"/>
              <w:rPr>
                <w:sz w:val="12"/>
              </w:rPr>
            </w:pPr>
          </w:p>
        </w:tc>
        <w:tc>
          <w:tcPr>
            <w:tcW w:w="2860" w:type="dxa"/>
            <w:vMerge/>
          </w:tcPr>
          <w:p w:rsidR="006834D9" w:rsidRPr="003C2D17" w:rsidRDefault="006834D9" w:rsidP="006834D9">
            <w:pPr>
              <w:pStyle w:val="TableParagraph"/>
              <w:spacing w:line="183" w:lineRule="exact"/>
              <w:ind w:left="108"/>
              <w:jc w:val="both"/>
              <w:rPr>
                <w:sz w:val="18"/>
              </w:rPr>
            </w:pPr>
          </w:p>
        </w:tc>
        <w:tc>
          <w:tcPr>
            <w:tcW w:w="2106" w:type="dxa"/>
            <w:vMerge/>
          </w:tcPr>
          <w:p w:rsidR="006834D9" w:rsidRPr="003C2D17" w:rsidRDefault="006834D9" w:rsidP="0038118B">
            <w:pPr>
              <w:pStyle w:val="TableParagraph"/>
              <w:spacing w:line="178" w:lineRule="exact"/>
              <w:ind w:left="109"/>
              <w:rPr>
                <w:sz w:val="18"/>
              </w:rPr>
            </w:pPr>
          </w:p>
        </w:tc>
        <w:tc>
          <w:tcPr>
            <w:tcW w:w="1655" w:type="dxa"/>
            <w:vMerge/>
          </w:tcPr>
          <w:p w:rsidR="006834D9" w:rsidRPr="003C2D17" w:rsidRDefault="006834D9">
            <w:pPr>
              <w:pStyle w:val="TableParagraph"/>
              <w:ind w:left="0"/>
              <w:rPr>
                <w:sz w:val="12"/>
              </w:rPr>
            </w:pPr>
          </w:p>
        </w:tc>
        <w:tc>
          <w:tcPr>
            <w:tcW w:w="1653" w:type="dxa"/>
            <w:vMerge/>
            <w:tcBorders>
              <w:top w:val="nil"/>
            </w:tcBorders>
          </w:tcPr>
          <w:p w:rsidR="006834D9" w:rsidRPr="003C2D17" w:rsidRDefault="006834D9">
            <w:pPr>
              <w:rPr>
                <w:sz w:val="2"/>
                <w:szCs w:val="2"/>
              </w:rPr>
            </w:pPr>
          </w:p>
        </w:tc>
      </w:tr>
      <w:tr w:rsidR="006834D9" w:rsidRPr="003C2D17" w:rsidTr="00DB399D">
        <w:trPr>
          <w:trHeight w:val="196"/>
        </w:trPr>
        <w:tc>
          <w:tcPr>
            <w:tcW w:w="1502" w:type="dxa"/>
            <w:tcBorders>
              <w:top w:val="nil"/>
              <w:bottom w:val="nil"/>
            </w:tcBorders>
          </w:tcPr>
          <w:p w:rsidR="006834D9" w:rsidRPr="003C2D17" w:rsidRDefault="006834D9">
            <w:pPr>
              <w:pStyle w:val="TableParagraph"/>
              <w:spacing w:line="176" w:lineRule="exact"/>
              <w:rPr>
                <w:sz w:val="18"/>
              </w:rPr>
            </w:pPr>
            <w:r w:rsidRPr="003C2D17">
              <w:rPr>
                <w:sz w:val="18"/>
              </w:rPr>
              <w:t>multipurpose</w:t>
            </w:r>
          </w:p>
        </w:tc>
        <w:tc>
          <w:tcPr>
            <w:tcW w:w="1053" w:type="dxa"/>
            <w:tcBorders>
              <w:top w:val="nil"/>
              <w:bottom w:val="nil"/>
            </w:tcBorders>
          </w:tcPr>
          <w:p w:rsidR="006834D9" w:rsidRPr="003C2D17" w:rsidRDefault="006834D9">
            <w:pPr>
              <w:pStyle w:val="TableParagraph"/>
              <w:ind w:left="0"/>
              <w:rPr>
                <w:sz w:val="12"/>
              </w:rPr>
            </w:pPr>
          </w:p>
        </w:tc>
        <w:tc>
          <w:tcPr>
            <w:tcW w:w="2860" w:type="dxa"/>
            <w:vMerge/>
          </w:tcPr>
          <w:p w:rsidR="006834D9" w:rsidRPr="003C2D17" w:rsidRDefault="006834D9" w:rsidP="006834D9">
            <w:pPr>
              <w:pStyle w:val="TableParagraph"/>
              <w:spacing w:line="183" w:lineRule="exact"/>
              <w:ind w:left="108"/>
              <w:jc w:val="both"/>
              <w:rPr>
                <w:sz w:val="18"/>
              </w:rPr>
            </w:pPr>
          </w:p>
        </w:tc>
        <w:tc>
          <w:tcPr>
            <w:tcW w:w="2106" w:type="dxa"/>
            <w:vMerge/>
          </w:tcPr>
          <w:p w:rsidR="006834D9" w:rsidRPr="003C2D17" w:rsidRDefault="006834D9" w:rsidP="0038118B">
            <w:pPr>
              <w:pStyle w:val="TableParagraph"/>
              <w:spacing w:line="178" w:lineRule="exact"/>
              <w:ind w:left="109"/>
              <w:rPr>
                <w:sz w:val="18"/>
              </w:rPr>
            </w:pPr>
          </w:p>
        </w:tc>
        <w:tc>
          <w:tcPr>
            <w:tcW w:w="1655" w:type="dxa"/>
            <w:vMerge/>
          </w:tcPr>
          <w:p w:rsidR="006834D9" w:rsidRPr="003C2D17" w:rsidRDefault="006834D9">
            <w:pPr>
              <w:pStyle w:val="TableParagraph"/>
              <w:ind w:left="0"/>
              <w:rPr>
                <w:sz w:val="12"/>
              </w:rPr>
            </w:pPr>
          </w:p>
        </w:tc>
        <w:tc>
          <w:tcPr>
            <w:tcW w:w="1653" w:type="dxa"/>
            <w:vMerge/>
            <w:tcBorders>
              <w:top w:val="nil"/>
            </w:tcBorders>
          </w:tcPr>
          <w:p w:rsidR="006834D9" w:rsidRPr="003C2D17" w:rsidRDefault="006834D9">
            <w:pPr>
              <w:rPr>
                <w:sz w:val="2"/>
                <w:szCs w:val="2"/>
              </w:rPr>
            </w:pPr>
          </w:p>
        </w:tc>
      </w:tr>
      <w:tr w:rsidR="006834D9" w:rsidRPr="003C2D17" w:rsidTr="00DB399D">
        <w:trPr>
          <w:trHeight w:val="196"/>
        </w:trPr>
        <w:tc>
          <w:tcPr>
            <w:tcW w:w="1502" w:type="dxa"/>
            <w:tcBorders>
              <w:top w:val="nil"/>
              <w:bottom w:val="nil"/>
            </w:tcBorders>
          </w:tcPr>
          <w:p w:rsidR="006834D9" w:rsidRPr="003C2D17" w:rsidRDefault="006834D9">
            <w:pPr>
              <w:pStyle w:val="TableParagraph"/>
              <w:spacing w:line="176" w:lineRule="exact"/>
              <w:rPr>
                <w:sz w:val="18"/>
              </w:rPr>
            </w:pPr>
            <w:r w:rsidRPr="003C2D17">
              <w:rPr>
                <w:sz w:val="18"/>
              </w:rPr>
              <w:t>perennials</w:t>
            </w:r>
            <w:r w:rsidRPr="003C2D17">
              <w:rPr>
                <w:spacing w:val="-3"/>
                <w:sz w:val="18"/>
              </w:rPr>
              <w:t xml:space="preserve"> </w:t>
            </w:r>
            <w:r w:rsidRPr="003C2D17">
              <w:rPr>
                <w:sz w:val="18"/>
              </w:rPr>
              <w:t>and</w:t>
            </w:r>
            <w:r>
              <w:t xml:space="preserve"> </w:t>
            </w:r>
            <w:r w:rsidRPr="006834D9">
              <w:rPr>
                <w:sz w:val="18"/>
              </w:rPr>
              <w:t>small livestock</w:t>
            </w:r>
          </w:p>
        </w:tc>
        <w:tc>
          <w:tcPr>
            <w:tcW w:w="1053" w:type="dxa"/>
            <w:tcBorders>
              <w:top w:val="nil"/>
              <w:bottom w:val="nil"/>
            </w:tcBorders>
          </w:tcPr>
          <w:p w:rsidR="006834D9" w:rsidRPr="003C2D17" w:rsidRDefault="006834D9">
            <w:pPr>
              <w:pStyle w:val="TableParagraph"/>
              <w:ind w:left="0"/>
              <w:rPr>
                <w:sz w:val="12"/>
              </w:rPr>
            </w:pPr>
          </w:p>
        </w:tc>
        <w:tc>
          <w:tcPr>
            <w:tcW w:w="2860" w:type="dxa"/>
            <w:vMerge/>
          </w:tcPr>
          <w:p w:rsidR="006834D9" w:rsidRPr="003C2D17" w:rsidRDefault="006834D9" w:rsidP="006834D9">
            <w:pPr>
              <w:pStyle w:val="TableParagraph"/>
              <w:spacing w:line="183" w:lineRule="exact"/>
              <w:ind w:left="108"/>
              <w:jc w:val="both"/>
              <w:rPr>
                <w:sz w:val="18"/>
              </w:rPr>
            </w:pPr>
          </w:p>
        </w:tc>
        <w:tc>
          <w:tcPr>
            <w:tcW w:w="2106" w:type="dxa"/>
            <w:vMerge/>
          </w:tcPr>
          <w:p w:rsidR="006834D9" w:rsidRPr="003C2D17" w:rsidRDefault="006834D9" w:rsidP="0038118B">
            <w:pPr>
              <w:pStyle w:val="TableParagraph"/>
              <w:spacing w:line="178" w:lineRule="exact"/>
              <w:ind w:left="109"/>
              <w:rPr>
                <w:sz w:val="18"/>
              </w:rPr>
            </w:pPr>
          </w:p>
        </w:tc>
        <w:tc>
          <w:tcPr>
            <w:tcW w:w="1655" w:type="dxa"/>
            <w:vMerge/>
          </w:tcPr>
          <w:p w:rsidR="006834D9" w:rsidRPr="003C2D17" w:rsidRDefault="006834D9">
            <w:pPr>
              <w:pStyle w:val="TableParagraph"/>
              <w:ind w:left="0"/>
              <w:rPr>
                <w:sz w:val="12"/>
              </w:rPr>
            </w:pPr>
          </w:p>
        </w:tc>
        <w:tc>
          <w:tcPr>
            <w:tcW w:w="1653" w:type="dxa"/>
            <w:vMerge/>
            <w:tcBorders>
              <w:top w:val="nil"/>
            </w:tcBorders>
          </w:tcPr>
          <w:p w:rsidR="006834D9" w:rsidRPr="003C2D17" w:rsidRDefault="006834D9">
            <w:pPr>
              <w:rPr>
                <w:sz w:val="2"/>
                <w:szCs w:val="2"/>
              </w:rPr>
            </w:pPr>
          </w:p>
        </w:tc>
      </w:tr>
      <w:tr w:rsidR="006834D9" w:rsidRPr="003C2D17" w:rsidTr="00DB399D">
        <w:trPr>
          <w:trHeight w:val="197"/>
        </w:trPr>
        <w:tc>
          <w:tcPr>
            <w:tcW w:w="1502" w:type="dxa"/>
            <w:tcBorders>
              <w:top w:val="nil"/>
              <w:bottom w:val="nil"/>
            </w:tcBorders>
          </w:tcPr>
          <w:p w:rsidR="006834D9" w:rsidRPr="003C2D17" w:rsidRDefault="006834D9">
            <w:pPr>
              <w:pStyle w:val="TableParagraph"/>
              <w:spacing w:line="178" w:lineRule="exact"/>
              <w:rPr>
                <w:sz w:val="18"/>
              </w:rPr>
            </w:pPr>
          </w:p>
        </w:tc>
        <w:tc>
          <w:tcPr>
            <w:tcW w:w="1053" w:type="dxa"/>
            <w:tcBorders>
              <w:top w:val="nil"/>
              <w:bottom w:val="nil"/>
            </w:tcBorders>
          </w:tcPr>
          <w:p w:rsidR="006834D9" w:rsidRPr="003C2D17" w:rsidRDefault="006834D9">
            <w:pPr>
              <w:pStyle w:val="TableParagraph"/>
              <w:ind w:left="0"/>
              <w:rPr>
                <w:sz w:val="12"/>
              </w:rPr>
            </w:pPr>
          </w:p>
        </w:tc>
        <w:tc>
          <w:tcPr>
            <w:tcW w:w="2860" w:type="dxa"/>
            <w:vMerge/>
          </w:tcPr>
          <w:p w:rsidR="006834D9" w:rsidRPr="003C2D17" w:rsidRDefault="006834D9" w:rsidP="006834D9">
            <w:pPr>
              <w:pStyle w:val="TableParagraph"/>
              <w:spacing w:line="183" w:lineRule="exact"/>
              <w:ind w:left="108"/>
              <w:jc w:val="both"/>
              <w:rPr>
                <w:sz w:val="18"/>
              </w:rPr>
            </w:pPr>
          </w:p>
        </w:tc>
        <w:tc>
          <w:tcPr>
            <w:tcW w:w="2106" w:type="dxa"/>
            <w:vMerge/>
          </w:tcPr>
          <w:p w:rsidR="006834D9" w:rsidRPr="003C2D17" w:rsidRDefault="006834D9" w:rsidP="0038118B">
            <w:pPr>
              <w:pStyle w:val="TableParagraph"/>
              <w:spacing w:line="178" w:lineRule="exact"/>
              <w:ind w:left="109"/>
              <w:rPr>
                <w:sz w:val="18"/>
              </w:rPr>
            </w:pPr>
          </w:p>
        </w:tc>
        <w:tc>
          <w:tcPr>
            <w:tcW w:w="1655" w:type="dxa"/>
            <w:vMerge/>
          </w:tcPr>
          <w:p w:rsidR="006834D9" w:rsidRPr="003C2D17" w:rsidRDefault="006834D9">
            <w:pPr>
              <w:pStyle w:val="TableParagraph"/>
              <w:ind w:left="0"/>
              <w:rPr>
                <w:sz w:val="12"/>
              </w:rPr>
            </w:pPr>
          </w:p>
        </w:tc>
        <w:tc>
          <w:tcPr>
            <w:tcW w:w="1653" w:type="dxa"/>
            <w:vMerge/>
            <w:tcBorders>
              <w:top w:val="nil"/>
            </w:tcBorders>
          </w:tcPr>
          <w:p w:rsidR="006834D9" w:rsidRPr="003C2D17" w:rsidRDefault="006834D9">
            <w:pPr>
              <w:rPr>
                <w:sz w:val="2"/>
                <w:szCs w:val="2"/>
              </w:rPr>
            </w:pPr>
          </w:p>
        </w:tc>
      </w:tr>
      <w:tr w:rsidR="006834D9" w:rsidRPr="003C2D17" w:rsidTr="00DB399D">
        <w:trPr>
          <w:trHeight w:val="197"/>
        </w:trPr>
        <w:tc>
          <w:tcPr>
            <w:tcW w:w="1502" w:type="dxa"/>
            <w:tcBorders>
              <w:top w:val="nil"/>
              <w:bottom w:val="nil"/>
            </w:tcBorders>
          </w:tcPr>
          <w:p w:rsidR="006834D9" w:rsidRPr="003C2D17" w:rsidRDefault="006834D9">
            <w:pPr>
              <w:pStyle w:val="TableParagraph"/>
              <w:ind w:left="0"/>
              <w:rPr>
                <w:sz w:val="12"/>
              </w:rPr>
            </w:pPr>
          </w:p>
        </w:tc>
        <w:tc>
          <w:tcPr>
            <w:tcW w:w="1053" w:type="dxa"/>
            <w:tcBorders>
              <w:top w:val="nil"/>
              <w:bottom w:val="nil"/>
            </w:tcBorders>
          </w:tcPr>
          <w:p w:rsidR="006834D9" w:rsidRPr="003C2D17" w:rsidRDefault="006834D9">
            <w:pPr>
              <w:pStyle w:val="TableParagraph"/>
              <w:ind w:left="0"/>
              <w:rPr>
                <w:sz w:val="12"/>
              </w:rPr>
            </w:pPr>
          </w:p>
        </w:tc>
        <w:tc>
          <w:tcPr>
            <w:tcW w:w="2860" w:type="dxa"/>
            <w:vMerge/>
          </w:tcPr>
          <w:p w:rsidR="006834D9" w:rsidRPr="003C2D17" w:rsidRDefault="006834D9" w:rsidP="006834D9">
            <w:pPr>
              <w:pStyle w:val="TableParagraph"/>
              <w:spacing w:line="183" w:lineRule="exact"/>
              <w:ind w:left="108"/>
              <w:jc w:val="both"/>
              <w:rPr>
                <w:sz w:val="18"/>
              </w:rPr>
            </w:pPr>
          </w:p>
        </w:tc>
        <w:tc>
          <w:tcPr>
            <w:tcW w:w="2106" w:type="dxa"/>
            <w:vMerge/>
          </w:tcPr>
          <w:p w:rsidR="006834D9" w:rsidRPr="003C2D17" w:rsidRDefault="006834D9" w:rsidP="0038118B">
            <w:pPr>
              <w:pStyle w:val="TableParagraph"/>
              <w:spacing w:line="178" w:lineRule="exact"/>
              <w:ind w:left="109"/>
              <w:rPr>
                <w:sz w:val="18"/>
              </w:rPr>
            </w:pPr>
          </w:p>
        </w:tc>
        <w:tc>
          <w:tcPr>
            <w:tcW w:w="1655" w:type="dxa"/>
            <w:vMerge/>
          </w:tcPr>
          <w:p w:rsidR="006834D9" w:rsidRPr="003C2D17" w:rsidRDefault="006834D9">
            <w:pPr>
              <w:pStyle w:val="TableParagraph"/>
              <w:ind w:left="0"/>
              <w:rPr>
                <w:sz w:val="12"/>
              </w:rPr>
            </w:pPr>
          </w:p>
        </w:tc>
        <w:tc>
          <w:tcPr>
            <w:tcW w:w="1653" w:type="dxa"/>
            <w:vMerge/>
            <w:tcBorders>
              <w:top w:val="nil"/>
            </w:tcBorders>
          </w:tcPr>
          <w:p w:rsidR="006834D9" w:rsidRPr="003C2D17" w:rsidRDefault="006834D9">
            <w:pPr>
              <w:rPr>
                <w:sz w:val="2"/>
                <w:szCs w:val="2"/>
              </w:rPr>
            </w:pPr>
          </w:p>
        </w:tc>
      </w:tr>
      <w:tr w:rsidR="006834D9" w:rsidRPr="003C2D17" w:rsidTr="00DB399D">
        <w:trPr>
          <w:trHeight w:val="196"/>
        </w:trPr>
        <w:tc>
          <w:tcPr>
            <w:tcW w:w="1502" w:type="dxa"/>
            <w:tcBorders>
              <w:top w:val="nil"/>
              <w:bottom w:val="nil"/>
            </w:tcBorders>
          </w:tcPr>
          <w:p w:rsidR="006834D9" w:rsidRPr="003C2D17" w:rsidRDefault="006834D9">
            <w:pPr>
              <w:pStyle w:val="TableParagraph"/>
              <w:ind w:left="0"/>
              <w:rPr>
                <w:sz w:val="12"/>
              </w:rPr>
            </w:pPr>
          </w:p>
        </w:tc>
        <w:tc>
          <w:tcPr>
            <w:tcW w:w="1053" w:type="dxa"/>
            <w:tcBorders>
              <w:top w:val="nil"/>
              <w:bottom w:val="nil"/>
            </w:tcBorders>
          </w:tcPr>
          <w:p w:rsidR="006834D9" w:rsidRPr="003C2D17" w:rsidRDefault="006834D9">
            <w:pPr>
              <w:pStyle w:val="TableParagraph"/>
              <w:ind w:left="0"/>
              <w:rPr>
                <w:sz w:val="12"/>
              </w:rPr>
            </w:pPr>
          </w:p>
        </w:tc>
        <w:tc>
          <w:tcPr>
            <w:tcW w:w="2860" w:type="dxa"/>
            <w:vMerge/>
          </w:tcPr>
          <w:p w:rsidR="006834D9" w:rsidRPr="003C2D17" w:rsidRDefault="006834D9" w:rsidP="006834D9">
            <w:pPr>
              <w:pStyle w:val="TableParagraph"/>
              <w:spacing w:line="183" w:lineRule="exact"/>
              <w:ind w:left="108"/>
              <w:jc w:val="both"/>
              <w:rPr>
                <w:sz w:val="18"/>
              </w:rPr>
            </w:pPr>
          </w:p>
        </w:tc>
        <w:tc>
          <w:tcPr>
            <w:tcW w:w="2106" w:type="dxa"/>
            <w:vMerge/>
          </w:tcPr>
          <w:p w:rsidR="006834D9" w:rsidRPr="003C2D17" w:rsidRDefault="006834D9" w:rsidP="0038118B">
            <w:pPr>
              <w:pStyle w:val="TableParagraph"/>
              <w:ind w:left="0"/>
              <w:rPr>
                <w:sz w:val="12"/>
              </w:rPr>
            </w:pPr>
          </w:p>
        </w:tc>
        <w:tc>
          <w:tcPr>
            <w:tcW w:w="1655" w:type="dxa"/>
            <w:vMerge/>
          </w:tcPr>
          <w:p w:rsidR="006834D9" w:rsidRPr="003C2D17" w:rsidRDefault="006834D9">
            <w:pPr>
              <w:pStyle w:val="TableParagraph"/>
              <w:ind w:left="0"/>
              <w:rPr>
                <w:sz w:val="12"/>
              </w:rPr>
            </w:pPr>
          </w:p>
        </w:tc>
        <w:tc>
          <w:tcPr>
            <w:tcW w:w="1653" w:type="dxa"/>
            <w:vMerge/>
            <w:tcBorders>
              <w:top w:val="nil"/>
            </w:tcBorders>
          </w:tcPr>
          <w:p w:rsidR="006834D9" w:rsidRPr="003C2D17" w:rsidRDefault="006834D9">
            <w:pPr>
              <w:rPr>
                <w:sz w:val="2"/>
                <w:szCs w:val="2"/>
              </w:rPr>
            </w:pPr>
          </w:p>
        </w:tc>
      </w:tr>
      <w:tr w:rsidR="006834D9" w:rsidRPr="003C2D17" w:rsidTr="00DB399D">
        <w:trPr>
          <w:trHeight w:val="196"/>
        </w:trPr>
        <w:tc>
          <w:tcPr>
            <w:tcW w:w="1502" w:type="dxa"/>
            <w:tcBorders>
              <w:top w:val="nil"/>
              <w:bottom w:val="nil"/>
            </w:tcBorders>
          </w:tcPr>
          <w:p w:rsidR="006834D9" w:rsidRPr="003C2D17" w:rsidRDefault="006834D9">
            <w:pPr>
              <w:pStyle w:val="TableParagraph"/>
              <w:ind w:left="0"/>
              <w:rPr>
                <w:sz w:val="12"/>
              </w:rPr>
            </w:pPr>
          </w:p>
        </w:tc>
        <w:tc>
          <w:tcPr>
            <w:tcW w:w="1053" w:type="dxa"/>
            <w:tcBorders>
              <w:top w:val="nil"/>
              <w:bottom w:val="nil"/>
            </w:tcBorders>
          </w:tcPr>
          <w:p w:rsidR="006834D9" w:rsidRPr="003C2D17" w:rsidRDefault="006834D9">
            <w:pPr>
              <w:pStyle w:val="TableParagraph"/>
              <w:ind w:left="0"/>
              <w:rPr>
                <w:sz w:val="12"/>
              </w:rPr>
            </w:pPr>
          </w:p>
        </w:tc>
        <w:tc>
          <w:tcPr>
            <w:tcW w:w="2860" w:type="dxa"/>
            <w:vMerge/>
          </w:tcPr>
          <w:p w:rsidR="006834D9" w:rsidRPr="003C2D17" w:rsidRDefault="006834D9" w:rsidP="006834D9">
            <w:pPr>
              <w:pStyle w:val="TableParagraph"/>
              <w:spacing w:line="183" w:lineRule="exact"/>
              <w:ind w:left="108"/>
              <w:jc w:val="both"/>
              <w:rPr>
                <w:sz w:val="18"/>
              </w:rPr>
            </w:pPr>
          </w:p>
        </w:tc>
        <w:tc>
          <w:tcPr>
            <w:tcW w:w="2106" w:type="dxa"/>
            <w:vMerge/>
          </w:tcPr>
          <w:p w:rsidR="006834D9" w:rsidRPr="003C2D17" w:rsidRDefault="006834D9" w:rsidP="0038118B">
            <w:pPr>
              <w:pStyle w:val="TableParagraph"/>
              <w:ind w:left="0"/>
              <w:rPr>
                <w:sz w:val="12"/>
              </w:rPr>
            </w:pPr>
          </w:p>
        </w:tc>
        <w:tc>
          <w:tcPr>
            <w:tcW w:w="1655" w:type="dxa"/>
            <w:vMerge/>
          </w:tcPr>
          <w:p w:rsidR="006834D9" w:rsidRPr="003C2D17" w:rsidRDefault="006834D9">
            <w:pPr>
              <w:pStyle w:val="TableParagraph"/>
              <w:ind w:left="0"/>
              <w:rPr>
                <w:sz w:val="12"/>
              </w:rPr>
            </w:pPr>
          </w:p>
        </w:tc>
        <w:tc>
          <w:tcPr>
            <w:tcW w:w="1653" w:type="dxa"/>
            <w:vMerge/>
            <w:tcBorders>
              <w:top w:val="nil"/>
            </w:tcBorders>
          </w:tcPr>
          <w:p w:rsidR="006834D9" w:rsidRPr="003C2D17" w:rsidRDefault="006834D9">
            <w:pPr>
              <w:rPr>
                <w:sz w:val="2"/>
                <w:szCs w:val="2"/>
              </w:rPr>
            </w:pPr>
          </w:p>
        </w:tc>
      </w:tr>
      <w:tr w:rsidR="006834D9" w:rsidRPr="003C2D17" w:rsidTr="00DB399D">
        <w:trPr>
          <w:trHeight w:val="197"/>
        </w:trPr>
        <w:tc>
          <w:tcPr>
            <w:tcW w:w="1502" w:type="dxa"/>
            <w:tcBorders>
              <w:top w:val="nil"/>
              <w:bottom w:val="nil"/>
            </w:tcBorders>
          </w:tcPr>
          <w:p w:rsidR="006834D9" w:rsidRPr="003C2D17" w:rsidRDefault="006834D9">
            <w:pPr>
              <w:pStyle w:val="TableParagraph"/>
              <w:ind w:left="0"/>
              <w:rPr>
                <w:sz w:val="12"/>
              </w:rPr>
            </w:pPr>
          </w:p>
        </w:tc>
        <w:tc>
          <w:tcPr>
            <w:tcW w:w="1053" w:type="dxa"/>
            <w:tcBorders>
              <w:top w:val="nil"/>
              <w:bottom w:val="nil"/>
            </w:tcBorders>
          </w:tcPr>
          <w:p w:rsidR="006834D9" w:rsidRPr="003C2D17" w:rsidRDefault="006834D9">
            <w:pPr>
              <w:pStyle w:val="TableParagraph"/>
              <w:ind w:left="0"/>
              <w:rPr>
                <w:sz w:val="12"/>
              </w:rPr>
            </w:pPr>
          </w:p>
        </w:tc>
        <w:tc>
          <w:tcPr>
            <w:tcW w:w="2860" w:type="dxa"/>
            <w:vMerge/>
          </w:tcPr>
          <w:p w:rsidR="006834D9" w:rsidRPr="003C2D17" w:rsidRDefault="006834D9" w:rsidP="006834D9">
            <w:pPr>
              <w:pStyle w:val="TableParagraph"/>
              <w:spacing w:line="183" w:lineRule="exact"/>
              <w:ind w:left="108"/>
              <w:jc w:val="both"/>
              <w:rPr>
                <w:sz w:val="18"/>
              </w:rPr>
            </w:pPr>
          </w:p>
        </w:tc>
        <w:tc>
          <w:tcPr>
            <w:tcW w:w="2106" w:type="dxa"/>
            <w:vMerge/>
          </w:tcPr>
          <w:p w:rsidR="006834D9" w:rsidRPr="003C2D17" w:rsidRDefault="006834D9" w:rsidP="0038118B">
            <w:pPr>
              <w:pStyle w:val="TableParagraph"/>
              <w:ind w:left="0"/>
              <w:rPr>
                <w:sz w:val="12"/>
              </w:rPr>
            </w:pPr>
          </w:p>
        </w:tc>
        <w:tc>
          <w:tcPr>
            <w:tcW w:w="1655" w:type="dxa"/>
            <w:vMerge/>
          </w:tcPr>
          <w:p w:rsidR="006834D9" w:rsidRPr="003C2D17" w:rsidRDefault="006834D9">
            <w:pPr>
              <w:pStyle w:val="TableParagraph"/>
              <w:ind w:left="0"/>
              <w:rPr>
                <w:sz w:val="12"/>
              </w:rPr>
            </w:pPr>
          </w:p>
        </w:tc>
        <w:tc>
          <w:tcPr>
            <w:tcW w:w="1653" w:type="dxa"/>
            <w:vMerge/>
            <w:tcBorders>
              <w:top w:val="nil"/>
            </w:tcBorders>
          </w:tcPr>
          <w:p w:rsidR="006834D9" w:rsidRPr="003C2D17" w:rsidRDefault="006834D9">
            <w:pPr>
              <w:rPr>
                <w:sz w:val="2"/>
                <w:szCs w:val="2"/>
              </w:rPr>
            </w:pPr>
          </w:p>
        </w:tc>
      </w:tr>
      <w:tr w:rsidR="006834D9" w:rsidRPr="003C2D17" w:rsidTr="001E6AFC">
        <w:trPr>
          <w:trHeight w:val="69"/>
        </w:trPr>
        <w:tc>
          <w:tcPr>
            <w:tcW w:w="1502" w:type="dxa"/>
            <w:tcBorders>
              <w:top w:val="nil"/>
            </w:tcBorders>
          </w:tcPr>
          <w:p w:rsidR="006834D9" w:rsidRPr="003C2D17" w:rsidRDefault="006834D9">
            <w:pPr>
              <w:pStyle w:val="TableParagraph"/>
              <w:ind w:left="0"/>
              <w:rPr>
                <w:sz w:val="14"/>
              </w:rPr>
            </w:pPr>
          </w:p>
        </w:tc>
        <w:tc>
          <w:tcPr>
            <w:tcW w:w="1053" w:type="dxa"/>
            <w:tcBorders>
              <w:top w:val="nil"/>
            </w:tcBorders>
          </w:tcPr>
          <w:p w:rsidR="006834D9" w:rsidRPr="003C2D17" w:rsidRDefault="006834D9">
            <w:pPr>
              <w:pStyle w:val="TableParagraph"/>
              <w:ind w:left="0"/>
              <w:rPr>
                <w:sz w:val="14"/>
              </w:rPr>
            </w:pPr>
          </w:p>
        </w:tc>
        <w:tc>
          <w:tcPr>
            <w:tcW w:w="2860" w:type="dxa"/>
            <w:vMerge/>
          </w:tcPr>
          <w:p w:rsidR="006834D9" w:rsidRPr="003C2D17" w:rsidRDefault="006834D9" w:rsidP="006834D9">
            <w:pPr>
              <w:pStyle w:val="TableParagraph"/>
              <w:spacing w:line="183" w:lineRule="exact"/>
              <w:ind w:left="108"/>
              <w:jc w:val="both"/>
              <w:rPr>
                <w:sz w:val="18"/>
              </w:rPr>
            </w:pPr>
          </w:p>
        </w:tc>
        <w:tc>
          <w:tcPr>
            <w:tcW w:w="2106" w:type="dxa"/>
            <w:vMerge/>
          </w:tcPr>
          <w:p w:rsidR="006834D9" w:rsidRPr="003C2D17" w:rsidRDefault="006834D9" w:rsidP="0038118B">
            <w:pPr>
              <w:pStyle w:val="TableParagraph"/>
              <w:ind w:left="0"/>
              <w:rPr>
                <w:sz w:val="14"/>
              </w:rPr>
            </w:pPr>
          </w:p>
        </w:tc>
        <w:tc>
          <w:tcPr>
            <w:tcW w:w="1655" w:type="dxa"/>
            <w:vMerge/>
          </w:tcPr>
          <w:p w:rsidR="006834D9" w:rsidRPr="003C2D17" w:rsidRDefault="006834D9">
            <w:pPr>
              <w:pStyle w:val="TableParagraph"/>
              <w:ind w:left="0"/>
              <w:rPr>
                <w:sz w:val="14"/>
              </w:rPr>
            </w:pPr>
          </w:p>
        </w:tc>
        <w:tc>
          <w:tcPr>
            <w:tcW w:w="1653" w:type="dxa"/>
            <w:vMerge/>
            <w:tcBorders>
              <w:top w:val="nil"/>
            </w:tcBorders>
          </w:tcPr>
          <w:p w:rsidR="006834D9" w:rsidRPr="003C2D17" w:rsidRDefault="006834D9">
            <w:pPr>
              <w:rPr>
                <w:sz w:val="2"/>
                <w:szCs w:val="2"/>
              </w:rPr>
            </w:pPr>
          </w:p>
        </w:tc>
      </w:tr>
    </w:tbl>
    <w:p w:rsidR="00BB7AB1" w:rsidRPr="003C2D17" w:rsidRDefault="00BB7AB1">
      <w:pPr>
        <w:rPr>
          <w:sz w:val="2"/>
          <w:szCs w:val="2"/>
        </w:rPr>
        <w:sectPr w:rsidR="00BB7AB1" w:rsidRPr="003C2D17">
          <w:footerReference w:type="default" r:id="rId30"/>
          <w:pgSz w:w="12240" w:h="15840"/>
          <w:pgMar w:top="1440" w:right="0" w:bottom="1120" w:left="120" w:header="0" w:footer="936" w:gutter="0"/>
          <w:pgNumType w:start="1"/>
          <w:cols w:space="720"/>
        </w:sectPr>
      </w:pPr>
    </w:p>
    <w:tbl>
      <w:tblPr>
        <w:tblW w:w="0" w:type="auto"/>
        <w:tblInd w:w="12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02"/>
        <w:gridCol w:w="1053"/>
        <w:gridCol w:w="2860"/>
        <w:gridCol w:w="2106"/>
        <w:gridCol w:w="1655"/>
        <w:gridCol w:w="1653"/>
      </w:tblGrid>
      <w:tr w:rsidR="001E6AFC" w:rsidRPr="003C2D17" w:rsidTr="00DB399D">
        <w:trPr>
          <w:trHeight w:val="1646"/>
        </w:trPr>
        <w:tc>
          <w:tcPr>
            <w:tcW w:w="1502" w:type="dxa"/>
            <w:vMerge w:val="restart"/>
            <w:tcBorders>
              <w:top w:val="single" w:sz="4" w:space="0" w:color="auto"/>
              <w:left w:val="single" w:sz="4" w:space="0" w:color="auto"/>
              <w:bottom w:val="single" w:sz="4" w:space="0" w:color="000000"/>
              <w:right w:val="single" w:sz="4" w:space="0" w:color="auto"/>
            </w:tcBorders>
          </w:tcPr>
          <w:p w:rsidR="001E6AFC" w:rsidRPr="003C2D17" w:rsidRDefault="001E6AFC">
            <w:pPr>
              <w:pStyle w:val="TableParagraph"/>
              <w:ind w:left="0"/>
              <w:rPr>
                <w:sz w:val="16"/>
              </w:rPr>
            </w:pPr>
          </w:p>
        </w:tc>
        <w:tc>
          <w:tcPr>
            <w:tcW w:w="1053" w:type="dxa"/>
            <w:tcBorders>
              <w:top w:val="single" w:sz="4" w:space="0" w:color="auto"/>
              <w:left w:val="single" w:sz="4" w:space="0" w:color="auto"/>
              <w:bottom w:val="single" w:sz="4" w:space="0" w:color="000000"/>
              <w:right w:val="single" w:sz="4" w:space="0" w:color="auto"/>
            </w:tcBorders>
          </w:tcPr>
          <w:p w:rsidR="001E6AFC" w:rsidRPr="003C2D17" w:rsidRDefault="001E6AFC">
            <w:pPr>
              <w:pStyle w:val="TableParagraph"/>
              <w:spacing w:line="181" w:lineRule="exact"/>
              <w:ind w:left="108"/>
              <w:rPr>
                <w:sz w:val="18"/>
              </w:rPr>
            </w:pPr>
            <w:r w:rsidRPr="003C2D17">
              <w:rPr>
                <w:sz w:val="18"/>
              </w:rPr>
              <w:t>Farmers</w:t>
            </w:r>
          </w:p>
          <w:p w:rsidR="001E6AFC" w:rsidRPr="003C2D17" w:rsidRDefault="001E6AFC" w:rsidP="001E6AFC">
            <w:pPr>
              <w:pStyle w:val="TableParagraph"/>
              <w:spacing w:line="176" w:lineRule="exact"/>
              <w:ind w:left="108"/>
              <w:rPr>
                <w:sz w:val="18"/>
              </w:rPr>
            </w:pPr>
            <w:r>
              <w:rPr>
                <w:sz w:val="18"/>
              </w:rPr>
              <w:t xml:space="preserve">Disinclination </w:t>
            </w:r>
            <w:r w:rsidRPr="003C2D17">
              <w:rPr>
                <w:sz w:val="18"/>
              </w:rPr>
              <w:t>in</w:t>
            </w:r>
            <w:r w:rsidRPr="003C2D17">
              <w:rPr>
                <w:spacing w:val="-1"/>
                <w:sz w:val="18"/>
              </w:rPr>
              <w:t xml:space="preserve"> </w:t>
            </w:r>
            <w:r w:rsidRPr="003C2D17">
              <w:rPr>
                <w:sz w:val="18"/>
              </w:rPr>
              <w:t>adoption</w:t>
            </w:r>
          </w:p>
          <w:p w:rsidR="001E6AFC" w:rsidRPr="003C2D17" w:rsidRDefault="001E6AFC">
            <w:pPr>
              <w:pStyle w:val="TableParagraph"/>
              <w:spacing w:line="176" w:lineRule="exact"/>
              <w:ind w:left="108"/>
              <w:rPr>
                <w:sz w:val="18"/>
              </w:rPr>
            </w:pPr>
            <w:r w:rsidRPr="003C2D17">
              <w:rPr>
                <w:sz w:val="18"/>
              </w:rPr>
              <w:t>recommen</w:t>
            </w:r>
          </w:p>
          <w:p w:rsidR="001E6AFC" w:rsidRPr="003C2D17" w:rsidRDefault="001E6AFC">
            <w:pPr>
              <w:pStyle w:val="TableParagraph"/>
              <w:spacing w:line="176" w:lineRule="exact"/>
              <w:ind w:left="108"/>
              <w:rPr>
                <w:sz w:val="18"/>
              </w:rPr>
            </w:pPr>
            <w:r w:rsidRPr="003C2D17">
              <w:rPr>
                <w:sz w:val="18"/>
              </w:rPr>
              <w:t>ded</w:t>
            </w:r>
          </w:p>
          <w:p w:rsidR="001E6AFC" w:rsidRPr="003C2D17" w:rsidRDefault="001E6AFC">
            <w:pPr>
              <w:pStyle w:val="TableParagraph"/>
              <w:spacing w:line="178" w:lineRule="exact"/>
              <w:ind w:left="108"/>
              <w:rPr>
                <w:sz w:val="18"/>
              </w:rPr>
            </w:pPr>
            <w:r w:rsidRPr="003C2D17">
              <w:rPr>
                <w:sz w:val="18"/>
              </w:rPr>
              <w:t>farming</w:t>
            </w:r>
          </w:p>
          <w:p w:rsidR="001E6AFC" w:rsidRPr="003C2D17" w:rsidRDefault="001E6AFC" w:rsidP="00DB399D">
            <w:pPr>
              <w:pStyle w:val="TableParagraph"/>
              <w:spacing w:line="178" w:lineRule="exact"/>
              <w:ind w:left="108"/>
              <w:rPr>
                <w:sz w:val="18"/>
              </w:rPr>
            </w:pPr>
            <w:r w:rsidRPr="003C2D17">
              <w:rPr>
                <w:sz w:val="18"/>
              </w:rPr>
              <w:t>systems</w:t>
            </w:r>
          </w:p>
        </w:tc>
        <w:tc>
          <w:tcPr>
            <w:tcW w:w="2860" w:type="dxa"/>
            <w:vMerge w:val="restart"/>
            <w:tcBorders>
              <w:top w:val="single" w:sz="4" w:space="0" w:color="auto"/>
              <w:left w:val="single" w:sz="4" w:space="0" w:color="auto"/>
              <w:bottom w:val="single" w:sz="4" w:space="0" w:color="000000"/>
              <w:right w:val="single" w:sz="4" w:space="0" w:color="auto"/>
            </w:tcBorders>
          </w:tcPr>
          <w:p w:rsidR="001E6AFC" w:rsidRPr="003C2D17" w:rsidRDefault="001E6AFC">
            <w:pPr>
              <w:pStyle w:val="TableParagraph"/>
              <w:spacing w:line="181" w:lineRule="exact"/>
              <w:ind w:left="108"/>
              <w:rPr>
                <w:sz w:val="18"/>
              </w:rPr>
            </w:pPr>
            <w:r w:rsidRPr="003C2D17">
              <w:rPr>
                <w:sz w:val="18"/>
              </w:rPr>
              <w:t>Awareness</w:t>
            </w:r>
            <w:r w:rsidRPr="003C2D17">
              <w:rPr>
                <w:spacing w:val="-3"/>
                <w:sz w:val="18"/>
              </w:rPr>
              <w:t xml:space="preserve"> </w:t>
            </w:r>
            <w:r w:rsidRPr="003C2D17">
              <w:rPr>
                <w:sz w:val="18"/>
              </w:rPr>
              <w:t>sessions</w:t>
            </w:r>
            <w:r w:rsidRPr="003C2D17">
              <w:rPr>
                <w:spacing w:val="-2"/>
                <w:sz w:val="18"/>
              </w:rPr>
              <w:t xml:space="preserve"> </w:t>
            </w:r>
            <w:r w:rsidRPr="003C2D17">
              <w:rPr>
                <w:sz w:val="18"/>
              </w:rPr>
              <w:t>and</w:t>
            </w:r>
            <w:r w:rsidRPr="003C2D17">
              <w:rPr>
                <w:spacing w:val="-2"/>
                <w:sz w:val="18"/>
              </w:rPr>
              <w:t xml:space="preserve"> </w:t>
            </w:r>
            <w:r w:rsidRPr="003C2D17">
              <w:rPr>
                <w:sz w:val="18"/>
              </w:rPr>
              <w:t>continuous</w:t>
            </w:r>
          </w:p>
          <w:p w:rsidR="001E6AFC" w:rsidRPr="003C2D17" w:rsidRDefault="001E6AFC">
            <w:pPr>
              <w:pStyle w:val="TableParagraph"/>
              <w:spacing w:line="176" w:lineRule="exact"/>
              <w:ind w:left="108"/>
              <w:rPr>
                <w:sz w:val="18"/>
              </w:rPr>
            </w:pPr>
            <w:r w:rsidRPr="003C2D17">
              <w:rPr>
                <w:sz w:val="18"/>
              </w:rPr>
              <w:t>training</w:t>
            </w:r>
            <w:r w:rsidRPr="003C2D17">
              <w:rPr>
                <w:spacing w:val="-3"/>
                <w:sz w:val="18"/>
              </w:rPr>
              <w:t xml:space="preserve"> </w:t>
            </w:r>
            <w:r w:rsidRPr="003C2D17">
              <w:rPr>
                <w:sz w:val="18"/>
              </w:rPr>
              <w:t>and</w:t>
            </w:r>
            <w:r w:rsidRPr="003C2D17">
              <w:rPr>
                <w:spacing w:val="-1"/>
                <w:sz w:val="18"/>
              </w:rPr>
              <w:t xml:space="preserve"> </w:t>
            </w:r>
            <w:r w:rsidRPr="003C2D17">
              <w:rPr>
                <w:sz w:val="18"/>
              </w:rPr>
              <w:t>handholding</w:t>
            </w:r>
            <w:r w:rsidRPr="003C2D17">
              <w:rPr>
                <w:spacing w:val="-4"/>
                <w:sz w:val="18"/>
              </w:rPr>
              <w:t xml:space="preserve"> </w:t>
            </w:r>
            <w:r w:rsidRPr="003C2D17">
              <w:rPr>
                <w:sz w:val="18"/>
              </w:rPr>
              <w:t>have</w:t>
            </w:r>
            <w:r w:rsidRPr="003C2D17">
              <w:rPr>
                <w:spacing w:val="-1"/>
                <w:sz w:val="18"/>
              </w:rPr>
              <w:t xml:space="preserve"> </w:t>
            </w:r>
            <w:r w:rsidRPr="003C2D17">
              <w:rPr>
                <w:sz w:val="18"/>
              </w:rPr>
              <w:t>made</w:t>
            </w:r>
          </w:p>
          <w:p w:rsidR="001E6AFC" w:rsidRPr="003C2D17" w:rsidRDefault="001E6AFC">
            <w:pPr>
              <w:pStyle w:val="TableParagraph"/>
              <w:spacing w:line="178" w:lineRule="exact"/>
              <w:ind w:left="108"/>
              <w:rPr>
                <w:sz w:val="18"/>
              </w:rPr>
            </w:pPr>
            <w:r w:rsidRPr="003C2D17">
              <w:rPr>
                <w:sz w:val="18"/>
              </w:rPr>
              <w:t>the</w:t>
            </w:r>
            <w:r w:rsidRPr="003C2D17">
              <w:rPr>
                <w:spacing w:val="-2"/>
                <w:sz w:val="18"/>
              </w:rPr>
              <w:t xml:space="preserve"> </w:t>
            </w:r>
            <w:r w:rsidRPr="003C2D17">
              <w:rPr>
                <w:sz w:val="18"/>
              </w:rPr>
              <w:t>pathway</w:t>
            </w:r>
            <w:r w:rsidRPr="003C2D17">
              <w:rPr>
                <w:spacing w:val="-3"/>
                <w:sz w:val="18"/>
              </w:rPr>
              <w:t xml:space="preserve"> </w:t>
            </w:r>
            <w:r w:rsidRPr="003C2D17">
              <w:rPr>
                <w:sz w:val="18"/>
              </w:rPr>
              <w:t>easy</w:t>
            </w:r>
            <w:r w:rsidRPr="003C2D17">
              <w:rPr>
                <w:spacing w:val="-2"/>
                <w:sz w:val="18"/>
              </w:rPr>
              <w:t xml:space="preserve"> </w:t>
            </w:r>
            <w:r w:rsidRPr="003C2D17">
              <w:rPr>
                <w:sz w:val="18"/>
              </w:rPr>
              <w:t>for</w:t>
            </w:r>
            <w:r w:rsidRPr="003C2D17">
              <w:rPr>
                <w:spacing w:val="-2"/>
                <w:sz w:val="18"/>
              </w:rPr>
              <w:t xml:space="preserve"> </w:t>
            </w:r>
            <w:r w:rsidRPr="003C2D17">
              <w:rPr>
                <w:sz w:val="18"/>
              </w:rPr>
              <w:t>the</w:t>
            </w:r>
            <w:r w:rsidRPr="003C2D17">
              <w:rPr>
                <w:spacing w:val="-1"/>
                <w:sz w:val="18"/>
              </w:rPr>
              <w:t xml:space="preserve"> </w:t>
            </w:r>
            <w:r w:rsidRPr="003C2D17">
              <w:rPr>
                <w:sz w:val="18"/>
              </w:rPr>
              <w:t>transition</w:t>
            </w:r>
          </w:p>
          <w:p w:rsidR="001E6AFC" w:rsidRPr="003C2D17" w:rsidRDefault="001E6AFC">
            <w:pPr>
              <w:pStyle w:val="TableParagraph"/>
              <w:spacing w:line="178" w:lineRule="exact"/>
              <w:ind w:left="108"/>
              <w:rPr>
                <w:sz w:val="18"/>
              </w:rPr>
            </w:pPr>
            <w:r w:rsidRPr="003C2D17">
              <w:rPr>
                <w:sz w:val="18"/>
              </w:rPr>
              <w:t>from</w:t>
            </w:r>
            <w:r w:rsidRPr="003C2D17">
              <w:rPr>
                <w:spacing w:val="-4"/>
                <w:sz w:val="18"/>
              </w:rPr>
              <w:t xml:space="preserve"> </w:t>
            </w:r>
            <w:r w:rsidRPr="003C2D17">
              <w:rPr>
                <w:sz w:val="18"/>
              </w:rPr>
              <w:t>chemical intensive</w:t>
            </w:r>
            <w:r w:rsidRPr="003C2D17">
              <w:rPr>
                <w:spacing w:val="-3"/>
                <w:sz w:val="18"/>
              </w:rPr>
              <w:t xml:space="preserve"> </w:t>
            </w:r>
            <w:r w:rsidRPr="003C2D17">
              <w:rPr>
                <w:sz w:val="18"/>
              </w:rPr>
              <w:t>agriculture</w:t>
            </w:r>
          </w:p>
          <w:p w:rsidR="001E6AFC" w:rsidRPr="003C2D17" w:rsidRDefault="001E6AFC">
            <w:pPr>
              <w:pStyle w:val="TableParagraph"/>
              <w:spacing w:line="176" w:lineRule="exact"/>
              <w:ind w:left="108"/>
              <w:rPr>
                <w:sz w:val="18"/>
              </w:rPr>
            </w:pPr>
            <w:r w:rsidRPr="003C2D17">
              <w:rPr>
                <w:sz w:val="18"/>
              </w:rPr>
              <w:t>to</w:t>
            </w:r>
            <w:r w:rsidRPr="003C2D17">
              <w:rPr>
                <w:spacing w:val="-2"/>
                <w:sz w:val="18"/>
              </w:rPr>
              <w:t xml:space="preserve"> </w:t>
            </w:r>
            <w:r w:rsidRPr="003C2D17">
              <w:rPr>
                <w:sz w:val="18"/>
              </w:rPr>
              <w:t>ecological</w:t>
            </w:r>
            <w:r w:rsidRPr="003C2D17">
              <w:rPr>
                <w:spacing w:val="-1"/>
                <w:sz w:val="18"/>
              </w:rPr>
              <w:t xml:space="preserve"> </w:t>
            </w:r>
            <w:r w:rsidRPr="003C2D17">
              <w:rPr>
                <w:sz w:val="18"/>
              </w:rPr>
              <w:t>agriculture.</w:t>
            </w:r>
            <w:r w:rsidRPr="003C2D17">
              <w:rPr>
                <w:spacing w:val="-4"/>
                <w:sz w:val="18"/>
              </w:rPr>
              <w:t xml:space="preserve"> </w:t>
            </w:r>
            <w:r w:rsidRPr="003C2D17">
              <w:rPr>
                <w:sz w:val="18"/>
              </w:rPr>
              <w:t>Different</w:t>
            </w:r>
          </w:p>
          <w:p w:rsidR="001E6AFC" w:rsidRPr="003C2D17" w:rsidRDefault="001E6AFC">
            <w:pPr>
              <w:pStyle w:val="TableParagraph"/>
              <w:spacing w:line="176" w:lineRule="exact"/>
              <w:ind w:left="108"/>
              <w:rPr>
                <w:sz w:val="18"/>
              </w:rPr>
            </w:pPr>
            <w:r w:rsidRPr="003C2D17">
              <w:rPr>
                <w:sz w:val="18"/>
              </w:rPr>
              <w:t>training</w:t>
            </w:r>
            <w:r w:rsidRPr="003C2D17">
              <w:rPr>
                <w:spacing w:val="-3"/>
                <w:sz w:val="18"/>
              </w:rPr>
              <w:t xml:space="preserve"> </w:t>
            </w:r>
            <w:r w:rsidRPr="003C2D17">
              <w:rPr>
                <w:sz w:val="18"/>
              </w:rPr>
              <w:t>sessions</w:t>
            </w:r>
            <w:r w:rsidRPr="003C2D17">
              <w:rPr>
                <w:spacing w:val="-4"/>
                <w:sz w:val="18"/>
              </w:rPr>
              <w:t xml:space="preserve"> </w:t>
            </w:r>
            <w:r w:rsidRPr="003C2D17">
              <w:rPr>
                <w:sz w:val="18"/>
              </w:rPr>
              <w:t>has</w:t>
            </w:r>
            <w:r w:rsidRPr="003C2D17">
              <w:rPr>
                <w:spacing w:val="-2"/>
                <w:sz w:val="18"/>
              </w:rPr>
              <w:t xml:space="preserve"> </w:t>
            </w:r>
            <w:r w:rsidRPr="003C2D17">
              <w:rPr>
                <w:sz w:val="18"/>
              </w:rPr>
              <w:t>been</w:t>
            </w:r>
            <w:r w:rsidRPr="003C2D17">
              <w:rPr>
                <w:spacing w:val="-1"/>
                <w:sz w:val="18"/>
              </w:rPr>
              <w:t xml:space="preserve"> </w:t>
            </w:r>
            <w:r w:rsidRPr="003C2D17">
              <w:rPr>
                <w:sz w:val="18"/>
              </w:rPr>
              <w:t>attended</w:t>
            </w:r>
          </w:p>
          <w:p w:rsidR="001E6AFC" w:rsidRPr="003C2D17" w:rsidRDefault="001E6AFC">
            <w:pPr>
              <w:pStyle w:val="TableParagraph"/>
              <w:spacing w:line="178" w:lineRule="exact"/>
              <w:ind w:left="108"/>
              <w:rPr>
                <w:sz w:val="18"/>
              </w:rPr>
            </w:pPr>
            <w:r w:rsidRPr="003C2D17">
              <w:rPr>
                <w:sz w:val="18"/>
              </w:rPr>
              <w:t>by</w:t>
            </w:r>
            <w:r w:rsidRPr="003C2D17">
              <w:rPr>
                <w:spacing w:val="-5"/>
                <w:sz w:val="18"/>
              </w:rPr>
              <w:t xml:space="preserve"> </w:t>
            </w:r>
            <w:r w:rsidRPr="003C2D17">
              <w:rPr>
                <w:sz w:val="18"/>
              </w:rPr>
              <w:t>them.</w:t>
            </w:r>
            <w:r w:rsidRPr="003C2D17">
              <w:rPr>
                <w:spacing w:val="-1"/>
                <w:sz w:val="18"/>
              </w:rPr>
              <w:t xml:space="preserve"> </w:t>
            </w:r>
            <w:r w:rsidRPr="003C2D17">
              <w:rPr>
                <w:sz w:val="18"/>
              </w:rPr>
              <w:t>They</w:t>
            </w:r>
            <w:r w:rsidRPr="003C2D17">
              <w:rPr>
                <w:spacing w:val="-3"/>
                <w:sz w:val="18"/>
              </w:rPr>
              <w:t xml:space="preserve"> </w:t>
            </w:r>
            <w:r w:rsidRPr="003C2D17">
              <w:rPr>
                <w:sz w:val="18"/>
              </w:rPr>
              <w:t>themselves</w:t>
            </w:r>
            <w:r w:rsidRPr="003C2D17">
              <w:rPr>
                <w:spacing w:val="-1"/>
                <w:sz w:val="18"/>
              </w:rPr>
              <w:t xml:space="preserve"> </w:t>
            </w:r>
            <w:r w:rsidRPr="003C2D17">
              <w:rPr>
                <w:sz w:val="18"/>
              </w:rPr>
              <w:t>realized</w:t>
            </w:r>
          </w:p>
          <w:p w:rsidR="001E6AFC" w:rsidRPr="003C2D17" w:rsidRDefault="001E6AFC">
            <w:pPr>
              <w:pStyle w:val="TableParagraph"/>
              <w:spacing w:line="178" w:lineRule="exact"/>
              <w:ind w:left="108"/>
              <w:rPr>
                <w:sz w:val="18"/>
              </w:rPr>
            </w:pPr>
            <w:r w:rsidRPr="003C2D17">
              <w:rPr>
                <w:sz w:val="18"/>
              </w:rPr>
              <w:t>that</w:t>
            </w:r>
            <w:r w:rsidRPr="003C2D17">
              <w:rPr>
                <w:spacing w:val="-3"/>
                <w:sz w:val="18"/>
              </w:rPr>
              <w:t xml:space="preserve"> </w:t>
            </w:r>
            <w:r w:rsidRPr="003C2D17">
              <w:rPr>
                <w:sz w:val="18"/>
              </w:rPr>
              <w:t>the</w:t>
            </w:r>
            <w:r w:rsidRPr="003C2D17">
              <w:rPr>
                <w:spacing w:val="-2"/>
                <w:sz w:val="18"/>
              </w:rPr>
              <w:t xml:space="preserve"> </w:t>
            </w:r>
            <w:r w:rsidRPr="003C2D17">
              <w:rPr>
                <w:sz w:val="18"/>
              </w:rPr>
              <w:t>cost of</w:t>
            </w:r>
            <w:r w:rsidRPr="003C2D17">
              <w:rPr>
                <w:spacing w:val="-4"/>
                <w:sz w:val="18"/>
              </w:rPr>
              <w:t xml:space="preserve"> </w:t>
            </w:r>
            <w:r w:rsidRPr="003C2D17">
              <w:rPr>
                <w:sz w:val="18"/>
              </w:rPr>
              <w:t>cultivation</w:t>
            </w:r>
            <w:r w:rsidRPr="003C2D17">
              <w:rPr>
                <w:spacing w:val="-3"/>
                <w:sz w:val="18"/>
              </w:rPr>
              <w:t xml:space="preserve"> </w:t>
            </w:r>
            <w:r w:rsidRPr="003C2D17">
              <w:rPr>
                <w:sz w:val="18"/>
              </w:rPr>
              <w:t>has</w:t>
            </w:r>
            <w:r w:rsidRPr="003C2D17">
              <w:rPr>
                <w:spacing w:val="-1"/>
                <w:sz w:val="18"/>
              </w:rPr>
              <w:t xml:space="preserve"> </w:t>
            </w:r>
            <w:r w:rsidRPr="003C2D17">
              <w:rPr>
                <w:sz w:val="18"/>
              </w:rPr>
              <w:t>been</w:t>
            </w:r>
          </w:p>
          <w:p w:rsidR="001E6AFC" w:rsidRPr="003C2D17" w:rsidRDefault="001E6AFC">
            <w:pPr>
              <w:pStyle w:val="TableParagraph"/>
              <w:spacing w:line="176" w:lineRule="exact"/>
              <w:ind w:left="108"/>
              <w:rPr>
                <w:sz w:val="18"/>
              </w:rPr>
            </w:pPr>
            <w:r w:rsidRPr="003C2D17">
              <w:rPr>
                <w:sz w:val="18"/>
              </w:rPr>
              <w:t>reduced, the</w:t>
            </w:r>
            <w:r w:rsidRPr="003C2D17">
              <w:rPr>
                <w:spacing w:val="-2"/>
                <w:sz w:val="18"/>
              </w:rPr>
              <w:t xml:space="preserve"> </w:t>
            </w:r>
            <w:r w:rsidRPr="003C2D17">
              <w:rPr>
                <w:sz w:val="18"/>
              </w:rPr>
              <w:t>soil</w:t>
            </w:r>
            <w:r w:rsidRPr="003C2D17">
              <w:rPr>
                <w:spacing w:val="-3"/>
                <w:sz w:val="18"/>
              </w:rPr>
              <w:t xml:space="preserve"> </w:t>
            </w:r>
            <w:r w:rsidRPr="003C2D17">
              <w:rPr>
                <w:sz w:val="18"/>
              </w:rPr>
              <w:t>health</w:t>
            </w:r>
            <w:r w:rsidRPr="003C2D17">
              <w:rPr>
                <w:spacing w:val="-3"/>
                <w:sz w:val="18"/>
              </w:rPr>
              <w:t xml:space="preserve"> </w:t>
            </w:r>
            <w:r w:rsidRPr="003C2D17">
              <w:rPr>
                <w:sz w:val="18"/>
              </w:rPr>
              <w:t>has</w:t>
            </w:r>
            <w:r w:rsidRPr="003C2D17">
              <w:rPr>
                <w:spacing w:val="-2"/>
                <w:sz w:val="18"/>
              </w:rPr>
              <w:t xml:space="preserve"> </w:t>
            </w:r>
            <w:r w:rsidRPr="003C2D17">
              <w:rPr>
                <w:sz w:val="18"/>
              </w:rPr>
              <w:t>been</w:t>
            </w:r>
          </w:p>
          <w:p w:rsidR="001E6AFC" w:rsidRPr="003C2D17" w:rsidRDefault="001E6AFC">
            <w:pPr>
              <w:pStyle w:val="TableParagraph"/>
              <w:spacing w:line="176" w:lineRule="exact"/>
              <w:ind w:left="108"/>
              <w:rPr>
                <w:sz w:val="18"/>
              </w:rPr>
            </w:pPr>
            <w:r w:rsidRPr="003C2D17">
              <w:rPr>
                <w:sz w:val="18"/>
              </w:rPr>
              <w:t>improved</w:t>
            </w:r>
            <w:r w:rsidRPr="003C2D17">
              <w:rPr>
                <w:spacing w:val="-3"/>
                <w:sz w:val="18"/>
              </w:rPr>
              <w:t xml:space="preserve"> </w:t>
            </w:r>
            <w:r w:rsidRPr="003C2D17">
              <w:rPr>
                <w:sz w:val="18"/>
              </w:rPr>
              <w:t>and the</w:t>
            </w:r>
            <w:r w:rsidRPr="003C2D17">
              <w:rPr>
                <w:spacing w:val="-2"/>
                <w:sz w:val="18"/>
              </w:rPr>
              <w:t xml:space="preserve"> </w:t>
            </w:r>
            <w:r w:rsidRPr="003C2D17">
              <w:rPr>
                <w:sz w:val="18"/>
              </w:rPr>
              <w:t>methods</w:t>
            </w:r>
            <w:r w:rsidRPr="003C2D17">
              <w:rPr>
                <w:spacing w:val="-5"/>
                <w:sz w:val="18"/>
              </w:rPr>
              <w:t xml:space="preserve"> </w:t>
            </w:r>
            <w:r w:rsidRPr="003C2D17">
              <w:rPr>
                <w:sz w:val="18"/>
              </w:rPr>
              <w:t>has</w:t>
            </w:r>
          </w:p>
          <w:p w:rsidR="001E6AFC" w:rsidRPr="003C2D17" w:rsidRDefault="001E6AFC">
            <w:pPr>
              <w:pStyle w:val="TableParagraph"/>
              <w:spacing w:line="178" w:lineRule="exact"/>
              <w:ind w:left="108"/>
              <w:rPr>
                <w:sz w:val="18"/>
              </w:rPr>
            </w:pPr>
            <w:r w:rsidRPr="003C2D17">
              <w:rPr>
                <w:sz w:val="18"/>
              </w:rPr>
              <w:t>become</w:t>
            </w:r>
            <w:r w:rsidRPr="003C2D17">
              <w:rPr>
                <w:spacing w:val="-3"/>
                <w:sz w:val="18"/>
              </w:rPr>
              <w:t xml:space="preserve"> </w:t>
            </w:r>
            <w:r w:rsidRPr="003C2D17">
              <w:rPr>
                <w:sz w:val="18"/>
              </w:rPr>
              <w:t>adaptable</w:t>
            </w:r>
            <w:r w:rsidRPr="003C2D17">
              <w:rPr>
                <w:spacing w:val="-3"/>
                <w:sz w:val="18"/>
              </w:rPr>
              <w:t xml:space="preserve"> </w:t>
            </w:r>
            <w:r w:rsidRPr="003C2D17">
              <w:rPr>
                <w:sz w:val="18"/>
              </w:rPr>
              <w:t>to</w:t>
            </w:r>
            <w:r w:rsidRPr="003C2D17">
              <w:rPr>
                <w:spacing w:val="-1"/>
                <w:sz w:val="18"/>
              </w:rPr>
              <w:t xml:space="preserve"> </w:t>
            </w:r>
            <w:r w:rsidRPr="003C2D17">
              <w:rPr>
                <w:sz w:val="18"/>
              </w:rPr>
              <w:t>the</w:t>
            </w:r>
            <w:r w:rsidRPr="003C2D17">
              <w:rPr>
                <w:spacing w:val="-4"/>
                <w:sz w:val="18"/>
              </w:rPr>
              <w:t xml:space="preserve"> </w:t>
            </w:r>
            <w:r w:rsidRPr="003C2D17">
              <w:rPr>
                <w:sz w:val="18"/>
              </w:rPr>
              <w:t>impacts</w:t>
            </w:r>
            <w:r w:rsidRPr="003C2D17">
              <w:rPr>
                <w:spacing w:val="2"/>
                <w:sz w:val="18"/>
              </w:rPr>
              <w:t xml:space="preserve"> </w:t>
            </w:r>
            <w:r w:rsidRPr="003C2D17">
              <w:rPr>
                <w:sz w:val="18"/>
              </w:rPr>
              <w:t>of</w:t>
            </w:r>
          </w:p>
          <w:p w:rsidR="001E6AFC" w:rsidRPr="003C2D17" w:rsidRDefault="001E6AFC" w:rsidP="00DB399D">
            <w:pPr>
              <w:pStyle w:val="TableParagraph"/>
              <w:spacing w:line="178" w:lineRule="exact"/>
              <w:ind w:left="108"/>
              <w:rPr>
                <w:sz w:val="18"/>
              </w:rPr>
            </w:pPr>
            <w:r w:rsidRPr="003C2D17">
              <w:rPr>
                <w:sz w:val="18"/>
              </w:rPr>
              <w:t>climate</w:t>
            </w:r>
            <w:r w:rsidRPr="003C2D17">
              <w:rPr>
                <w:spacing w:val="-4"/>
                <w:sz w:val="18"/>
              </w:rPr>
              <w:t xml:space="preserve"> </w:t>
            </w:r>
            <w:r w:rsidRPr="003C2D17">
              <w:rPr>
                <w:sz w:val="18"/>
              </w:rPr>
              <w:t>change.</w:t>
            </w:r>
          </w:p>
        </w:tc>
        <w:tc>
          <w:tcPr>
            <w:tcW w:w="2106" w:type="dxa"/>
            <w:vMerge w:val="restart"/>
            <w:tcBorders>
              <w:top w:val="single" w:sz="4" w:space="0" w:color="auto"/>
              <w:left w:val="single" w:sz="4" w:space="0" w:color="auto"/>
              <w:bottom w:val="single" w:sz="4" w:space="0" w:color="000000"/>
              <w:right w:val="single" w:sz="4" w:space="0" w:color="auto"/>
            </w:tcBorders>
          </w:tcPr>
          <w:p w:rsidR="001E6AFC" w:rsidRPr="003C2D17" w:rsidRDefault="001E6AFC">
            <w:pPr>
              <w:pStyle w:val="TableParagraph"/>
              <w:spacing w:line="181" w:lineRule="exact"/>
              <w:ind w:left="109"/>
              <w:rPr>
                <w:sz w:val="18"/>
              </w:rPr>
            </w:pPr>
            <w:r w:rsidRPr="003C2D17">
              <w:rPr>
                <w:sz w:val="18"/>
              </w:rPr>
              <w:t>Low</w:t>
            </w:r>
          </w:p>
          <w:p w:rsidR="001E6AFC" w:rsidRPr="003C2D17" w:rsidRDefault="001E6AFC">
            <w:pPr>
              <w:pStyle w:val="TableParagraph"/>
              <w:spacing w:line="176" w:lineRule="exact"/>
              <w:ind w:left="109"/>
              <w:rPr>
                <w:sz w:val="18"/>
              </w:rPr>
            </w:pPr>
            <w:r w:rsidRPr="003C2D17">
              <w:rPr>
                <w:sz w:val="18"/>
              </w:rPr>
              <w:t>continuous</w:t>
            </w:r>
            <w:r w:rsidRPr="003C2D17">
              <w:rPr>
                <w:spacing w:val="-3"/>
                <w:sz w:val="18"/>
              </w:rPr>
              <w:t xml:space="preserve"> </w:t>
            </w:r>
            <w:r w:rsidRPr="003C2D17">
              <w:rPr>
                <w:sz w:val="18"/>
              </w:rPr>
              <w:t>awareness</w:t>
            </w:r>
          </w:p>
          <w:p w:rsidR="001E6AFC" w:rsidRPr="003C2D17" w:rsidRDefault="001E6AFC">
            <w:pPr>
              <w:pStyle w:val="TableParagraph"/>
              <w:spacing w:line="178" w:lineRule="exact"/>
              <w:ind w:left="109"/>
              <w:rPr>
                <w:sz w:val="18"/>
              </w:rPr>
            </w:pPr>
            <w:r w:rsidRPr="003C2D17">
              <w:rPr>
                <w:sz w:val="18"/>
              </w:rPr>
              <w:t>raising</w:t>
            </w:r>
            <w:r w:rsidRPr="003C2D17">
              <w:rPr>
                <w:spacing w:val="-4"/>
                <w:sz w:val="18"/>
              </w:rPr>
              <w:t xml:space="preserve"> </w:t>
            </w:r>
            <w:r w:rsidRPr="003C2D17">
              <w:rPr>
                <w:sz w:val="18"/>
              </w:rPr>
              <w:t>and motivation</w:t>
            </w:r>
          </w:p>
          <w:p w:rsidR="001E6AFC" w:rsidRPr="003C2D17" w:rsidRDefault="001E6AFC">
            <w:pPr>
              <w:pStyle w:val="TableParagraph"/>
              <w:spacing w:line="178" w:lineRule="exact"/>
              <w:ind w:left="109"/>
              <w:rPr>
                <w:sz w:val="18"/>
              </w:rPr>
            </w:pPr>
            <w:r w:rsidRPr="003C2D17">
              <w:rPr>
                <w:sz w:val="18"/>
              </w:rPr>
              <w:t>have</w:t>
            </w:r>
            <w:r w:rsidRPr="003C2D17">
              <w:rPr>
                <w:spacing w:val="-3"/>
                <w:sz w:val="18"/>
              </w:rPr>
              <w:t xml:space="preserve"> </w:t>
            </w:r>
            <w:r w:rsidRPr="003C2D17">
              <w:rPr>
                <w:sz w:val="18"/>
              </w:rPr>
              <w:t>been</w:t>
            </w:r>
            <w:r w:rsidRPr="003C2D17">
              <w:rPr>
                <w:spacing w:val="-1"/>
                <w:sz w:val="18"/>
              </w:rPr>
              <w:t xml:space="preserve"> </w:t>
            </w:r>
            <w:r w:rsidRPr="003C2D17">
              <w:rPr>
                <w:sz w:val="18"/>
              </w:rPr>
              <w:t>able</w:t>
            </w:r>
            <w:r w:rsidRPr="003C2D17">
              <w:rPr>
                <w:spacing w:val="-3"/>
                <w:sz w:val="18"/>
              </w:rPr>
              <w:t xml:space="preserve"> </w:t>
            </w:r>
            <w:r w:rsidRPr="003C2D17">
              <w:rPr>
                <w:sz w:val="18"/>
              </w:rPr>
              <w:t>to</w:t>
            </w:r>
            <w:r w:rsidRPr="003C2D17">
              <w:rPr>
                <w:spacing w:val="-2"/>
                <w:sz w:val="18"/>
              </w:rPr>
              <w:t xml:space="preserve"> </w:t>
            </w:r>
            <w:r w:rsidRPr="003C2D17">
              <w:rPr>
                <w:sz w:val="18"/>
              </w:rPr>
              <w:t>aware</w:t>
            </w:r>
          </w:p>
          <w:p w:rsidR="001E6AFC" w:rsidRPr="003C2D17" w:rsidRDefault="001E6AFC">
            <w:pPr>
              <w:pStyle w:val="TableParagraph"/>
              <w:spacing w:line="176" w:lineRule="exact"/>
              <w:ind w:left="109"/>
              <w:rPr>
                <w:sz w:val="18"/>
              </w:rPr>
            </w:pPr>
            <w:r w:rsidRPr="003C2D17">
              <w:rPr>
                <w:sz w:val="18"/>
              </w:rPr>
              <w:t>the</w:t>
            </w:r>
            <w:r w:rsidRPr="003C2D17">
              <w:rPr>
                <w:spacing w:val="-3"/>
                <w:sz w:val="18"/>
              </w:rPr>
              <w:t xml:space="preserve"> </w:t>
            </w:r>
            <w:r w:rsidRPr="003C2D17">
              <w:rPr>
                <w:sz w:val="18"/>
              </w:rPr>
              <w:t>farmers</w:t>
            </w:r>
            <w:r w:rsidRPr="003C2D17">
              <w:rPr>
                <w:spacing w:val="-1"/>
                <w:sz w:val="18"/>
              </w:rPr>
              <w:t xml:space="preserve"> </w:t>
            </w:r>
            <w:r w:rsidRPr="003C2D17">
              <w:rPr>
                <w:sz w:val="18"/>
              </w:rPr>
              <w:t>about</w:t>
            </w:r>
            <w:r w:rsidRPr="003C2D17">
              <w:rPr>
                <w:spacing w:val="-2"/>
                <w:sz w:val="18"/>
              </w:rPr>
              <w:t xml:space="preserve"> </w:t>
            </w:r>
            <w:r w:rsidRPr="003C2D17">
              <w:rPr>
                <w:sz w:val="18"/>
              </w:rPr>
              <w:t>the</w:t>
            </w:r>
            <w:r w:rsidRPr="003C2D17">
              <w:rPr>
                <w:spacing w:val="-2"/>
                <w:sz w:val="18"/>
              </w:rPr>
              <w:t xml:space="preserve"> </w:t>
            </w:r>
            <w:r w:rsidRPr="003C2D17">
              <w:rPr>
                <w:sz w:val="18"/>
              </w:rPr>
              <w:t>ill</w:t>
            </w:r>
          </w:p>
          <w:p w:rsidR="001E6AFC" w:rsidRPr="003C2D17" w:rsidRDefault="001E6AFC">
            <w:pPr>
              <w:pStyle w:val="TableParagraph"/>
              <w:spacing w:line="176" w:lineRule="exact"/>
              <w:ind w:left="109"/>
              <w:rPr>
                <w:sz w:val="18"/>
              </w:rPr>
            </w:pPr>
            <w:r w:rsidRPr="003C2D17">
              <w:rPr>
                <w:sz w:val="18"/>
              </w:rPr>
              <w:t>impacts</w:t>
            </w:r>
            <w:r w:rsidRPr="003C2D17">
              <w:rPr>
                <w:spacing w:val="-2"/>
                <w:sz w:val="18"/>
              </w:rPr>
              <w:t xml:space="preserve"> </w:t>
            </w:r>
            <w:r w:rsidRPr="003C2D17">
              <w:rPr>
                <w:sz w:val="18"/>
              </w:rPr>
              <w:t>of</w:t>
            </w:r>
            <w:r w:rsidRPr="003C2D17">
              <w:rPr>
                <w:spacing w:val="-4"/>
                <w:sz w:val="18"/>
              </w:rPr>
              <w:t xml:space="preserve"> </w:t>
            </w:r>
            <w:r w:rsidRPr="003C2D17">
              <w:rPr>
                <w:sz w:val="18"/>
              </w:rPr>
              <w:t>chemical</w:t>
            </w:r>
          </w:p>
          <w:p w:rsidR="001E6AFC" w:rsidRPr="003C2D17" w:rsidRDefault="001E6AFC">
            <w:pPr>
              <w:pStyle w:val="TableParagraph"/>
              <w:spacing w:line="178" w:lineRule="exact"/>
              <w:ind w:left="109"/>
              <w:rPr>
                <w:sz w:val="18"/>
              </w:rPr>
            </w:pPr>
            <w:r w:rsidRPr="003C2D17">
              <w:rPr>
                <w:sz w:val="18"/>
              </w:rPr>
              <w:t>intensive</w:t>
            </w:r>
            <w:r w:rsidRPr="003C2D17">
              <w:rPr>
                <w:spacing w:val="-2"/>
                <w:sz w:val="18"/>
              </w:rPr>
              <w:t xml:space="preserve"> </w:t>
            </w:r>
            <w:r w:rsidRPr="003C2D17">
              <w:rPr>
                <w:sz w:val="18"/>
              </w:rPr>
              <w:t>agriculture.</w:t>
            </w:r>
            <w:r w:rsidRPr="003C2D17">
              <w:rPr>
                <w:spacing w:val="-2"/>
                <w:sz w:val="18"/>
              </w:rPr>
              <w:t xml:space="preserve"> </w:t>
            </w:r>
            <w:r w:rsidRPr="003C2D17">
              <w:rPr>
                <w:sz w:val="18"/>
              </w:rPr>
              <w:t>The</w:t>
            </w:r>
          </w:p>
          <w:p w:rsidR="001E6AFC" w:rsidRPr="003C2D17" w:rsidRDefault="001E6AFC">
            <w:pPr>
              <w:pStyle w:val="TableParagraph"/>
              <w:spacing w:line="178" w:lineRule="exact"/>
              <w:ind w:left="109"/>
              <w:rPr>
                <w:sz w:val="18"/>
              </w:rPr>
            </w:pPr>
            <w:r w:rsidRPr="003C2D17">
              <w:rPr>
                <w:sz w:val="18"/>
              </w:rPr>
              <w:t>cost of</w:t>
            </w:r>
            <w:r w:rsidRPr="003C2D17">
              <w:rPr>
                <w:spacing w:val="-1"/>
                <w:sz w:val="18"/>
              </w:rPr>
              <w:t xml:space="preserve"> </w:t>
            </w:r>
            <w:r w:rsidRPr="003C2D17">
              <w:rPr>
                <w:sz w:val="18"/>
              </w:rPr>
              <w:t>cultivation</w:t>
            </w:r>
            <w:r w:rsidRPr="003C2D17">
              <w:rPr>
                <w:spacing w:val="-2"/>
                <w:sz w:val="18"/>
              </w:rPr>
              <w:t xml:space="preserve"> </w:t>
            </w:r>
            <w:r w:rsidRPr="003C2D17">
              <w:rPr>
                <w:sz w:val="18"/>
              </w:rPr>
              <w:t>has</w:t>
            </w:r>
          </w:p>
          <w:p w:rsidR="001E6AFC" w:rsidRPr="003C2D17" w:rsidRDefault="001E6AFC">
            <w:pPr>
              <w:pStyle w:val="TableParagraph"/>
              <w:spacing w:line="176" w:lineRule="exact"/>
              <w:ind w:left="109"/>
              <w:rPr>
                <w:sz w:val="18"/>
              </w:rPr>
            </w:pPr>
            <w:r w:rsidRPr="003C2D17">
              <w:rPr>
                <w:sz w:val="18"/>
              </w:rPr>
              <w:t>been</w:t>
            </w:r>
            <w:r w:rsidRPr="003C2D17">
              <w:rPr>
                <w:spacing w:val="1"/>
                <w:sz w:val="18"/>
              </w:rPr>
              <w:t xml:space="preserve"> </w:t>
            </w:r>
            <w:r w:rsidRPr="003C2D17">
              <w:rPr>
                <w:sz w:val="18"/>
              </w:rPr>
              <w:t>reduced</w:t>
            </w:r>
            <w:r w:rsidRPr="003C2D17">
              <w:rPr>
                <w:spacing w:val="-2"/>
                <w:sz w:val="18"/>
              </w:rPr>
              <w:t xml:space="preserve"> </w:t>
            </w:r>
            <w:r w:rsidRPr="003C2D17">
              <w:rPr>
                <w:sz w:val="18"/>
              </w:rPr>
              <w:t>and</w:t>
            </w:r>
            <w:r w:rsidRPr="003C2D17">
              <w:rPr>
                <w:spacing w:val="-2"/>
                <w:sz w:val="18"/>
              </w:rPr>
              <w:t xml:space="preserve"> </w:t>
            </w:r>
            <w:r w:rsidRPr="003C2D17">
              <w:rPr>
                <w:sz w:val="18"/>
              </w:rPr>
              <w:t>the</w:t>
            </w:r>
          </w:p>
          <w:p w:rsidR="001E6AFC" w:rsidRPr="003C2D17" w:rsidRDefault="001E6AFC">
            <w:pPr>
              <w:pStyle w:val="TableParagraph"/>
              <w:spacing w:line="176" w:lineRule="exact"/>
              <w:ind w:left="109"/>
              <w:rPr>
                <w:sz w:val="18"/>
              </w:rPr>
            </w:pPr>
            <w:r w:rsidRPr="003C2D17">
              <w:rPr>
                <w:sz w:val="18"/>
              </w:rPr>
              <w:t>methods</w:t>
            </w:r>
            <w:r w:rsidRPr="003C2D17">
              <w:rPr>
                <w:spacing w:val="-3"/>
                <w:sz w:val="18"/>
              </w:rPr>
              <w:t xml:space="preserve"> </w:t>
            </w:r>
            <w:r w:rsidRPr="003C2D17">
              <w:rPr>
                <w:sz w:val="18"/>
              </w:rPr>
              <w:t>have</w:t>
            </w:r>
            <w:r w:rsidRPr="003C2D17">
              <w:rPr>
                <w:spacing w:val="-1"/>
                <w:sz w:val="18"/>
              </w:rPr>
              <w:t xml:space="preserve"> </w:t>
            </w:r>
            <w:r w:rsidRPr="003C2D17">
              <w:rPr>
                <w:sz w:val="18"/>
              </w:rPr>
              <w:t>proven</w:t>
            </w:r>
            <w:r w:rsidRPr="003C2D17">
              <w:rPr>
                <w:spacing w:val="-2"/>
                <w:sz w:val="18"/>
              </w:rPr>
              <w:t xml:space="preserve"> </w:t>
            </w:r>
            <w:r w:rsidRPr="003C2D17">
              <w:rPr>
                <w:sz w:val="18"/>
              </w:rPr>
              <w:t>to</w:t>
            </w:r>
          </w:p>
          <w:p w:rsidR="001E6AFC" w:rsidRPr="003C2D17" w:rsidRDefault="001E6AFC">
            <w:pPr>
              <w:pStyle w:val="TableParagraph"/>
              <w:spacing w:line="178" w:lineRule="exact"/>
              <w:ind w:left="109"/>
              <w:rPr>
                <w:sz w:val="18"/>
              </w:rPr>
            </w:pPr>
            <w:r w:rsidRPr="003C2D17">
              <w:rPr>
                <w:sz w:val="18"/>
              </w:rPr>
              <w:t>be</w:t>
            </w:r>
            <w:r w:rsidRPr="003C2D17">
              <w:rPr>
                <w:spacing w:val="-3"/>
                <w:sz w:val="18"/>
              </w:rPr>
              <w:t xml:space="preserve"> </w:t>
            </w:r>
            <w:r w:rsidRPr="003C2D17">
              <w:rPr>
                <w:sz w:val="18"/>
              </w:rPr>
              <w:t>climate</w:t>
            </w:r>
            <w:r w:rsidRPr="003C2D17">
              <w:rPr>
                <w:spacing w:val="-2"/>
                <w:sz w:val="18"/>
              </w:rPr>
              <w:t xml:space="preserve"> </w:t>
            </w:r>
            <w:r w:rsidRPr="003C2D17">
              <w:rPr>
                <w:sz w:val="18"/>
              </w:rPr>
              <w:t>resilient</w:t>
            </w:r>
            <w:r w:rsidRPr="003C2D17">
              <w:rPr>
                <w:spacing w:val="-3"/>
                <w:sz w:val="18"/>
              </w:rPr>
              <w:t xml:space="preserve"> </w:t>
            </w:r>
            <w:r w:rsidRPr="003C2D17">
              <w:rPr>
                <w:sz w:val="18"/>
              </w:rPr>
              <w:t>and</w:t>
            </w:r>
          </w:p>
          <w:p w:rsidR="001E6AFC" w:rsidRPr="003C2D17" w:rsidRDefault="001E6AFC">
            <w:pPr>
              <w:pStyle w:val="TableParagraph"/>
              <w:spacing w:line="178" w:lineRule="exact"/>
              <w:ind w:left="109"/>
              <w:rPr>
                <w:sz w:val="18"/>
              </w:rPr>
            </w:pPr>
            <w:r w:rsidRPr="003C2D17">
              <w:rPr>
                <w:sz w:val="18"/>
              </w:rPr>
              <w:t>hence</w:t>
            </w:r>
            <w:r w:rsidRPr="003C2D17">
              <w:rPr>
                <w:spacing w:val="-3"/>
                <w:sz w:val="18"/>
              </w:rPr>
              <w:t xml:space="preserve"> </w:t>
            </w:r>
            <w:r w:rsidRPr="003C2D17">
              <w:rPr>
                <w:sz w:val="18"/>
              </w:rPr>
              <w:t>the</w:t>
            </w:r>
            <w:r w:rsidRPr="003C2D17">
              <w:rPr>
                <w:spacing w:val="-3"/>
                <w:sz w:val="18"/>
              </w:rPr>
              <w:t xml:space="preserve"> </w:t>
            </w:r>
            <w:r w:rsidRPr="003C2D17">
              <w:rPr>
                <w:sz w:val="18"/>
              </w:rPr>
              <w:t>farmers</w:t>
            </w:r>
            <w:r w:rsidRPr="003C2D17">
              <w:rPr>
                <w:spacing w:val="-1"/>
                <w:sz w:val="18"/>
              </w:rPr>
              <w:t xml:space="preserve"> </w:t>
            </w:r>
            <w:r w:rsidRPr="003C2D17">
              <w:rPr>
                <w:sz w:val="18"/>
              </w:rPr>
              <w:t>are</w:t>
            </w:r>
          </w:p>
          <w:p w:rsidR="001E6AFC" w:rsidRPr="003C2D17" w:rsidRDefault="001E6AFC">
            <w:pPr>
              <w:pStyle w:val="TableParagraph"/>
              <w:spacing w:line="176" w:lineRule="exact"/>
              <w:ind w:left="109"/>
              <w:rPr>
                <w:sz w:val="18"/>
              </w:rPr>
            </w:pPr>
            <w:r w:rsidRPr="003C2D17">
              <w:rPr>
                <w:sz w:val="18"/>
              </w:rPr>
              <w:t>showing</w:t>
            </w:r>
            <w:r w:rsidRPr="003C2D17">
              <w:rPr>
                <w:spacing w:val="-4"/>
                <w:sz w:val="18"/>
              </w:rPr>
              <w:t xml:space="preserve"> </w:t>
            </w:r>
            <w:r w:rsidRPr="003C2D17">
              <w:rPr>
                <w:sz w:val="18"/>
              </w:rPr>
              <w:t>interest</w:t>
            </w:r>
            <w:r w:rsidRPr="003C2D17">
              <w:rPr>
                <w:spacing w:val="-1"/>
                <w:sz w:val="18"/>
              </w:rPr>
              <w:t xml:space="preserve"> </w:t>
            </w:r>
            <w:r w:rsidRPr="003C2D17">
              <w:rPr>
                <w:sz w:val="18"/>
              </w:rPr>
              <w:t>towards</w:t>
            </w:r>
          </w:p>
          <w:p w:rsidR="001E6AFC" w:rsidRPr="003C2D17" w:rsidRDefault="001E6AFC">
            <w:pPr>
              <w:pStyle w:val="TableParagraph"/>
              <w:spacing w:line="176" w:lineRule="exact"/>
              <w:ind w:left="109"/>
              <w:rPr>
                <w:sz w:val="18"/>
              </w:rPr>
            </w:pPr>
            <w:r w:rsidRPr="003C2D17">
              <w:rPr>
                <w:sz w:val="18"/>
              </w:rPr>
              <w:t>adopting</w:t>
            </w:r>
            <w:r w:rsidRPr="003C2D17">
              <w:rPr>
                <w:spacing w:val="-5"/>
                <w:sz w:val="18"/>
              </w:rPr>
              <w:t xml:space="preserve"> </w:t>
            </w:r>
            <w:r w:rsidRPr="003C2D17">
              <w:rPr>
                <w:sz w:val="18"/>
              </w:rPr>
              <w:t>recommended</w:t>
            </w:r>
          </w:p>
          <w:p w:rsidR="001E6AFC" w:rsidRPr="003C2D17" w:rsidRDefault="001E6AFC">
            <w:pPr>
              <w:pStyle w:val="TableParagraph"/>
              <w:spacing w:line="178" w:lineRule="exact"/>
              <w:ind w:left="109"/>
              <w:rPr>
                <w:sz w:val="18"/>
              </w:rPr>
            </w:pPr>
            <w:r w:rsidRPr="003C2D17">
              <w:rPr>
                <w:sz w:val="18"/>
              </w:rPr>
              <w:t>farming</w:t>
            </w:r>
            <w:r w:rsidRPr="003C2D17">
              <w:rPr>
                <w:spacing w:val="-5"/>
                <w:sz w:val="18"/>
              </w:rPr>
              <w:t xml:space="preserve"> </w:t>
            </w:r>
            <w:r w:rsidRPr="003C2D17">
              <w:rPr>
                <w:sz w:val="18"/>
              </w:rPr>
              <w:t>systems.</w:t>
            </w:r>
            <w:r w:rsidRPr="003C2D17">
              <w:rPr>
                <w:spacing w:val="-1"/>
                <w:sz w:val="18"/>
              </w:rPr>
              <w:t xml:space="preserve"> </w:t>
            </w:r>
            <w:r w:rsidRPr="003C2D17">
              <w:rPr>
                <w:sz w:val="18"/>
              </w:rPr>
              <w:t>Farmers</w:t>
            </w:r>
          </w:p>
          <w:p w:rsidR="001E6AFC" w:rsidRPr="003C2D17" w:rsidRDefault="001E6AFC">
            <w:pPr>
              <w:pStyle w:val="TableParagraph"/>
              <w:spacing w:line="178" w:lineRule="exact"/>
              <w:ind w:left="109"/>
              <w:rPr>
                <w:sz w:val="18"/>
              </w:rPr>
            </w:pPr>
            <w:r w:rsidRPr="003C2D17">
              <w:rPr>
                <w:sz w:val="18"/>
              </w:rPr>
              <w:t>have become</w:t>
            </w:r>
            <w:r w:rsidRPr="003C2D17">
              <w:rPr>
                <w:spacing w:val="-2"/>
                <w:sz w:val="18"/>
              </w:rPr>
              <w:t xml:space="preserve"> </w:t>
            </w:r>
            <w:r w:rsidRPr="003C2D17">
              <w:rPr>
                <w:sz w:val="18"/>
              </w:rPr>
              <w:t>self-reliant</w:t>
            </w:r>
          </w:p>
          <w:p w:rsidR="001E6AFC" w:rsidRPr="003C2D17" w:rsidRDefault="001E6AFC">
            <w:pPr>
              <w:pStyle w:val="TableParagraph"/>
              <w:spacing w:line="176" w:lineRule="exact"/>
              <w:ind w:left="109"/>
              <w:rPr>
                <w:sz w:val="18"/>
              </w:rPr>
            </w:pPr>
            <w:r w:rsidRPr="003C2D17">
              <w:rPr>
                <w:sz w:val="18"/>
              </w:rPr>
              <w:t>hence</w:t>
            </w:r>
            <w:r w:rsidRPr="003C2D17">
              <w:rPr>
                <w:spacing w:val="-3"/>
                <w:sz w:val="18"/>
              </w:rPr>
              <w:t xml:space="preserve"> </w:t>
            </w:r>
            <w:r w:rsidRPr="003C2D17">
              <w:rPr>
                <w:sz w:val="18"/>
              </w:rPr>
              <w:t>the</w:t>
            </w:r>
            <w:r w:rsidRPr="003C2D17">
              <w:rPr>
                <w:spacing w:val="-3"/>
                <w:sz w:val="18"/>
              </w:rPr>
              <w:t xml:space="preserve"> </w:t>
            </w:r>
            <w:r w:rsidRPr="003C2D17">
              <w:rPr>
                <w:sz w:val="18"/>
              </w:rPr>
              <w:t>market</w:t>
            </w:r>
          </w:p>
          <w:p w:rsidR="001E6AFC" w:rsidRPr="003C2D17" w:rsidRDefault="001E6AFC">
            <w:pPr>
              <w:pStyle w:val="TableParagraph"/>
              <w:spacing w:line="176" w:lineRule="exact"/>
              <w:ind w:left="109"/>
              <w:rPr>
                <w:sz w:val="18"/>
              </w:rPr>
            </w:pPr>
            <w:r w:rsidRPr="003C2D17">
              <w:rPr>
                <w:sz w:val="18"/>
              </w:rPr>
              <w:t>dependency</w:t>
            </w:r>
            <w:r w:rsidRPr="003C2D17">
              <w:rPr>
                <w:spacing w:val="-5"/>
                <w:sz w:val="18"/>
              </w:rPr>
              <w:t xml:space="preserve"> </w:t>
            </w:r>
            <w:r w:rsidRPr="003C2D17">
              <w:rPr>
                <w:sz w:val="18"/>
              </w:rPr>
              <w:t>has</w:t>
            </w:r>
            <w:r w:rsidRPr="003C2D17">
              <w:rPr>
                <w:spacing w:val="-2"/>
                <w:sz w:val="18"/>
              </w:rPr>
              <w:t xml:space="preserve"> </w:t>
            </w:r>
            <w:r w:rsidRPr="003C2D17">
              <w:rPr>
                <w:sz w:val="18"/>
              </w:rPr>
              <w:t>also been</w:t>
            </w:r>
          </w:p>
          <w:p w:rsidR="001E6AFC" w:rsidRPr="003C2D17" w:rsidRDefault="001E6AFC" w:rsidP="00DB399D">
            <w:pPr>
              <w:pStyle w:val="TableParagraph"/>
              <w:spacing w:line="184" w:lineRule="exact"/>
              <w:ind w:left="109"/>
              <w:rPr>
                <w:sz w:val="18"/>
              </w:rPr>
            </w:pPr>
            <w:r w:rsidRPr="003C2D17">
              <w:rPr>
                <w:sz w:val="18"/>
              </w:rPr>
              <w:t>decreased.</w:t>
            </w:r>
          </w:p>
        </w:tc>
        <w:tc>
          <w:tcPr>
            <w:tcW w:w="1655" w:type="dxa"/>
            <w:vMerge w:val="restart"/>
            <w:tcBorders>
              <w:top w:val="single" w:sz="4" w:space="0" w:color="auto"/>
              <w:left w:val="single" w:sz="4" w:space="0" w:color="auto"/>
              <w:bottom w:val="single" w:sz="4" w:space="0" w:color="000000"/>
              <w:right w:val="single" w:sz="4" w:space="0" w:color="auto"/>
            </w:tcBorders>
          </w:tcPr>
          <w:p w:rsidR="001E6AFC" w:rsidRPr="003C2D17" w:rsidRDefault="001E6AFC">
            <w:pPr>
              <w:pStyle w:val="TableParagraph"/>
              <w:ind w:left="0"/>
              <w:rPr>
                <w:sz w:val="16"/>
              </w:rPr>
            </w:pPr>
          </w:p>
        </w:tc>
        <w:tc>
          <w:tcPr>
            <w:tcW w:w="1653" w:type="dxa"/>
            <w:vMerge w:val="restart"/>
            <w:tcBorders>
              <w:top w:val="single" w:sz="4" w:space="0" w:color="auto"/>
              <w:left w:val="single" w:sz="4" w:space="0" w:color="auto"/>
              <w:bottom w:val="single" w:sz="4" w:space="0" w:color="000000"/>
              <w:right w:val="single" w:sz="4" w:space="0" w:color="auto"/>
            </w:tcBorders>
          </w:tcPr>
          <w:p w:rsidR="001E6AFC" w:rsidRPr="003C2D17" w:rsidRDefault="001E6AFC">
            <w:pPr>
              <w:pStyle w:val="TableParagraph"/>
              <w:ind w:left="0"/>
              <w:rPr>
                <w:sz w:val="16"/>
              </w:rPr>
            </w:pPr>
          </w:p>
        </w:tc>
      </w:tr>
      <w:tr w:rsidR="001E6AFC" w:rsidRPr="003C2D17" w:rsidTr="00DB399D">
        <w:trPr>
          <w:trHeight w:val="196"/>
        </w:trPr>
        <w:tc>
          <w:tcPr>
            <w:tcW w:w="1502" w:type="dxa"/>
            <w:vMerge/>
            <w:tcBorders>
              <w:top w:val="nil"/>
            </w:tcBorders>
          </w:tcPr>
          <w:p w:rsidR="001E6AFC" w:rsidRPr="003C2D17" w:rsidRDefault="001E6AFC">
            <w:pPr>
              <w:rPr>
                <w:sz w:val="2"/>
                <w:szCs w:val="2"/>
              </w:rPr>
            </w:pPr>
          </w:p>
        </w:tc>
        <w:tc>
          <w:tcPr>
            <w:tcW w:w="1053" w:type="dxa"/>
            <w:tcBorders>
              <w:top w:val="nil"/>
              <w:bottom w:val="nil"/>
              <w:right w:val="single" w:sz="4" w:space="0" w:color="auto"/>
            </w:tcBorders>
          </w:tcPr>
          <w:p w:rsidR="001E6AFC" w:rsidRPr="003C2D17" w:rsidRDefault="001E6AFC">
            <w:pPr>
              <w:pStyle w:val="TableParagraph"/>
              <w:ind w:left="0"/>
              <w:rPr>
                <w:sz w:val="12"/>
              </w:rPr>
            </w:pPr>
          </w:p>
        </w:tc>
        <w:tc>
          <w:tcPr>
            <w:tcW w:w="2860" w:type="dxa"/>
            <w:vMerge/>
            <w:tcBorders>
              <w:left w:val="single" w:sz="4" w:space="0" w:color="auto"/>
              <w:right w:val="single" w:sz="4" w:space="0" w:color="auto"/>
            </w:tcBorders>
          </w:tcPr>
          <w:p w:rsidR="001E6AFC" w:rsidRPr="003C2D17" w:rsidRDefault="001E6AFC" w:rsidP="00DB399D">
            <w:pPr>
              <w:pStyle w:val="TableParagraph"/>
              <w:spacing w:line="178" w:lineRule="exact"/>
              <w:ind w:left="108"/>
              <w:rPr>
                <w:sz w:val="18"/>
              </w:rPr>
            </w:pPr>
          </w:p>
        </w:tc>
        <w:tc>
          <w:tcPr>
            <w:tcW w:w="2106" w:type="dxa"/>
            <w:vMerge/>
            <w:tcBorders>
              <w:left w:val="single" w:sz="4" w:space="0" w:color="auto"/>
              <w:right w:val="single" w:sz="4" w:space="0" w:color="auto"/>
            </w:tcBorders>
          </w:tcPr>
          <w:p w:rsidR="001E6AFC" w:rsidRPr="003C2D17" w:rsidRDefault="001E6AFC" w:rsidP="00DB399D">
            <w:pPr>
              <w:pStyle w:val="TableParagraph"/>
              <w:spacing w:line="184" w:lineRule="exact"/>
              <w:ind w:left="109"/>
              <w:rPr>
                <w:sz w:val="18"/>
              </w:rPr>
            </w:pPr>
          </w:p>
        </w:tc>
        <w:tc>
          <w:tcPr>
            <w:tcW w:w="1655" w:type="dxa"/>
            <w:vMerge/>
            <w:tcBorders>
              <w:top w:val="nil"/>
              <w:left w:val="single" w:sz="4" w:space="0" w:color="auto"/>
            </w:tcBorders>
          </w:tcPr>
          <w:p w:rsidR="001E6AFC" w:rsidRPr="003C2D17" w:rsidRDefault="001E6AFC">
            <w:pPr>
              <w:rPr>
                <w:sz w:val="2"/>
                <w:szCs w:val="2"/>
              </w:rPr>
            </w:pPr>
          </w:p>
        </w:tc>
        <w:tc>
          <w:tcPr>
            <w:tcW w:w="1653" w:type="dxa"/>
            <w:vMerge/>
            <w:tcBorders>
              <w:top w:val="nil"/>
            </w:tcBorders>
          </w:tcPr>
          <w:p w:rsidR="001E6AFC" w:rsidRPr="003C2D17" w:rsidRDefault="001E6AFC">
            <w:pPr>
              <w:rPr>
                <w:sz w:val="2"/>
                <w:szCs w:val="2"/>
              </w:rPr>
            </w:pPr>
          </w:p>
        </w:tc>
      </w:tr>
      <w:tr w:rsidR="001E6AFC" w:rsidRPr="003C2D17" w:rsidTr="00DB399D">
        <w:trPr>
          <w:trHeight w:val="196"/>
        </w:trPr>
        <w:tc>
          <w:tcPr>
            <w:tcW w:w="1502" w:type="dxa"/>
            <w:vMerge/>
            <w:tcBorders>
              <w:top w:val="nil"/>
            </w:tcBorders>
          </w:tcPr>
          <w:p w:rsidR="001E6AFC" w:rsidRPr="003C2D17" w:rsidRDefault="001E6AFC">
            <w:pPr>
              <w:rPr>
                <w:sz w:val="2"/>
                <w:szCs w:val="2"/>
              </w:rPr>
            </w:pPr>
          </w:p>
        </w:tc>
        <w:tc>
          <w:tcPr>
            <w:tcW w:w="1053" w:type="dxa"/>
            <w:tcBorders>
              <w:top w:val="nil"/>
              <w:bottom w:val="nil"/>
              <w:right w:val="single" w:sz="4" w:space="0" w:color="auto"/>
            </w:tcBorders>
          </w:tcPr>
          <w:p w:rsidR="001E6AFC" w:rsidRPr="003C2D17" w:rsidRDefault="001E6AFC">
            <w:pPr>
              <w:pStyle w:val="TableParagraph"/>
              <w:ind w:left="0"/>
              <w:rPr>
                <w:sz w:val="12"/>
              </w:rPr>
            </w:pPr>
          </w:p>
        </w:tc>
        <w:tc>
          <w:tcPr>
            <w:tcW w:w="2860" w:type="dxa"/>
            <w:vMerge/>
            <w:tcBorders>
              <w:left w:val="single" w:sz="4" w:space="0" w:color="auto"/>
              <w:right w:val="single" w:sz="4" w:space="0" w:color="auto"/>
            </w:tcBorders>
          </w:tcPr>
          <w:p w:rsidR="001E6AFC" w:rsidRPr="003C2D17" w:rsidRDefault="001E6AFC" w:rsidP="00DB399D">
            <w:pPr>
              <w:pStyle w:val="TableParagraph"/>
              <w:spacing w:line="178" w:lineRule="exact"/>
              <w:ind w:left="108"/>
              <w:rPr>
                <w:sz w:val="18"/>
              </w:rPr>
            </w:pPr>
          </w:p>
        </w:tc>
        <w:tc>
          <w:tcPr>
            <w:tcW w:w="2106" w:type="dxa"/>
            <w:vMerge/>
            <w:tcBorders>
              <w:left w:val="single" w:sz="4" w:space="0" w:color="auto"/>
              <w:right w:val="single" w:sz="4" w:space="0" w:color="auto"/>
            </w:tcBorders>
          </w:tcPr>
          <w:p w:rsidR="001E6AFC" w:rsidRPr="003C2D17" w:rsidRDefault="001E6AFC" w:rsidP="00DB399D">
            <w:pPr>
              <w:pStyle w:val="TableParagraph"/>
              <w:spacing w:line="184" w:lineRule="exact"/>
              <w:ind w:left="109"/>
              <w:rPr>
                <w:sz w:val="18"/>
              </w:rPr>
            </w:pPr>
          </w:p>
        </w:tc>
        <w:tc>
          <w:tcPr>
            <w:tcW w:w="1655" w:type="dxa"/>
            <w:vMerge/>
            <w:tcBorders>
              <w:top w:val="nil"/>
              <w:left w:val="single" w:sz="4" w:space="0" w:color="auto"/>
            </w:tcBorders>
          </w:tcPr>
          <w:p w:rsidR="001E6AFC" w:rsidRPr="003C2D17" w:rsidRDefault="001E6AFC">
            <w:pPr>
              <w:rPr>
                <w:sz w:val="2"/>
                <w:szCs w:val="2"/>
              </w:rPr>
            </w:pPr>
          </w:p>
        </w:tc>
        <w:tc>
          <w:tcPr>
            <w:tcW w:w="1653" w:type="dxa"/>
            <w:vMerge/>
            <w:tcBorders>
              <w:top w:val="nil"/>
            </w:tcBorders>
          </w:tcPr>
          <w:p w:rsidR="001E6AFC" w:rsidRPr="003C2D17" w:rsidRDefault="001E6AFC">
            <w:pPr>
              <w:rPr>
                <w:sz w:val="2"/>
                <w:szCs w:val="2"/>
              </w:rPr>
            </w:pPr>
          </w:p>
        </w:tc>
      </w:tr>
      <w:tr w:rsidR="001E6AFC" w:rsidRPr="003C2D17" w:rsidTr="00DB399D">
        <w:trPr>
          <w:trHeight w:val="197"/>
        </w:trPr>
        <w:tc>
          <w:tcPr>
            <w:tcW w:w="1502" w:type="dxa"/>
            <w:vMerge/>
            <w:tcBorders>
              <w:top w:val="nil"/>
            </w:tcBorders>
          </w:tcPr>
          <w:p w:rsidR="001E6AFC" w:rsidRPr="003C2D17" w:rsidRDefault="001E6AFC">
            <w:pPr>
              <w:rPr>
                <w:sz w:val="2"/>
                <w:szCs w:val="2"/>
              </w:rPr>
            </w:pPr>
          </w:p>
        </w:tc>
        <w:tc>
          <w:tcPr>
            <w:tcW w:w="1053" w:type="dxa"/>
            <w:tcBorders>
              <w:top w:val="nil"/>
              <w:bottom w:val="nil"/>
              <w:right w:val="single" w:sz="4" w:space="0" w:color="auto"/>
            </w:tcBorders>
          </w:tcPr>
          <w:p w:rsidR="001E6AFC" w:rsidRPr="003C2D17" w:rsidRDefault="001E6AFC">
            <w:pPr>
              <w:pStyle w:val="TableParagraph"/>
              <w:ind w:left="0"/>
              <w:rPr>
                <w:sz w:val="12"/>
              </w:rPr>
            </w:pPr>
          </w:p>
        </w:tc>
        <w:tc>
          <w:tcPr>
            <w:tcW w:w="2860" w:type="dxa"/>
            <w:vMerge/>
            <w:tcBorders>
              <w:left w:val="single" w:sz="4" w:space="0" w:color="auto"/>
              <w:right w:val="single" w:sz="4" w:space="0" w:color="auto"/>
            </w:tcBorders>
          </w:tcPr>
          <w:p w:rsidR="001E6AFC" w:rsidRPr="003C2D17" w:rsidRDefault="001E6AFC" w:rsidP="00DB399D">
            <w:pPr>
              <w:pStyle w:val="TableParagraph"/>
              <w:spacing w:line="178" w:lineRule="exact"/>
              <w:ind w:left="108"/>
              <w:rPr>
                <w:sz w:val="18"/>
              </w:rPr>
            </w:pPr>
          </w:p>
        </w:tc>
        <w:tc>
          <w:tcPr>
            <w:tcW w:w="2106" w:type="dxa"/>
            <w:vMerge/>
            <w:tcBorders>
              <w:left w:val="single" w:sz="4" w:space="0" w:color="auto"/>
              <w:right w:val="single" w:sz="4" w:space="0" w:color="auto"/>
            </w:tcBorders>
          </w:tcPr>
          <w:p w:rsidR="001E6AFC" w:rsidRPr="003C2D17" w:rsidRDefault="001E6AFC" w:rsidP="00DB399D">
            <w:pPr>
              <w:pStyle w:val="TableParagraph"/>
              <w:spacing w:line="184" w:lineRule="exact"/>
              <w:ind w:left="109"/>
              <w:rPr>
                <w:sz w:val="18"/>
              </w:rPr>
            </w:pPr>
          </w:p>
        </w:tc>
        <w:tc>
          <w:tcPr>
            <w:tcW w:w="1655" w:type="dxa"/>
            <w:vMerge/>
            <w:tcBorders>
              <w:top w:val="nil"/>
              <w:left w:val="single" w:sz="4" w:space="0" w:color="auto"/>
            </w:tcBorders>
          </w:tcPr>
          <w:p w:rsidR="001E6AFC" w:rsidRPr="003C2D17" w:rsidRDefault="001E6AFC">
            <w:pPr>
              <w:rPr>
                <w:sz w:val="2"/>
                <w:szCs w:val="2"/>
              </w:rPr>
            </w:pPr>
          </w:p>
        </w:tc>
        <w:tc>
          <w:tcPr>
            <w:tcW w:w="1653" w:type="dxa"/>
            <w:vMerge/>
            <w:tcBorders>
              <w:top w:val="nil"/>
            </w:tcBorders>
          </w:tcPr>
          <w:p w:rsidR="001E6AFC" w:rsidRPr="003C2D17" w:rsidRDefault="001E6AFC">
            <w:pPr>
              <w:rPr>
                <w:sz w:val="2"/>
                <w:szCs w:val="2"/>
              </w:rPr>
            </w:pPr>
          </w:p>
        </w:tc>
      </w:tr>
      <w:tr w:rsidR="001E6AFC" w:rsidRPr="003C2D17" w:rsidTr="00DB399D">
        <w:trPr>
          <w:trHeight w:val="197"/>
        </w:trPr>
        <w:tc>
          <w:tcPr>
            <w:tcW w:w="1502" w:type="dxa"/>
            <w:vMerge/>
            <w:tcBorders>
              <w:top w:val="nil"/>
            </w:tcBorders>
          </w:tcPr>
          <w:p w:rsidR="001E6AFC" w:rsidRPr="003C2D17" w:rsidRDefault="001E6AFC">
            <w:pPr>
              <w:rPr>
                <w:sz w:val="2"/>
                <w:szCs w:val="2"/>
              </w:rPr>
            </w:pPr>
          </w:p>
        </w:tc>
        <w:tc>
          <w:tcPr>
            <w:tcW w:w="1053" w:type="dxa"/>
            <w:tcBorders>
              <w:top w:val="nil"/>
              <w:bottom w:val="nil"/>
              <w:right w:val="single" w:sz="4" w:space="0" w:color="auto"/>
            </w:tcBorders>
          </w:tcPr>
          <w:p w:rsidR="001E6AFC" w:rsidRPr="003C2D17" w:rsidRDefault="001E6AFC">
            <w:pPr>
              <w:pStyle w:val="TableParagraph"/>
              <w:ind w:left="0"/>
              <w:rPr>
                <w:sz w:val="12"/>
              </w:rPr>
            </w:pPr>
          </w:p>
        </w:tc>
        <w:tc>
          <w:tcPr>
            <w:tcW w:w="2860" w:type="dxa"/>
            <w:vMerge/>
            <w:tcBorders>
              <w:left w:val="single" w:sz="4" w:space="0" w:color="auto"/>
              <w:right w:val="single" w:sz="4" w:space="0" w:color="auto"/>
            </w:tcBorders>
          </w:tcPr>
          <w:p w:rsidR="001E6AFC" w:rsidRPr="003C2D17" w:rsidRDefault="001E6AFC">
            <w:pPr>
              <w:pStyle w:val="TableParagraph"/>
              <w:spacing w:line="178" w:lineRule="exact"/>
              <w:ind w:left="108"/>
              <w:rPr>
                <w:sz w:val="18"/>
              </w:rPr>
            </w:pPr>
          </w:p>
        </w:tc>
        <w:tc>
          <w:tcPr>
            <w:tcW w:w="2106" w:type="dxa"/>
            <w:vMerge/>
            <w:tcBorders>
              <w:left w:val="single" w:sz="4" w:space="0" w:color="auto"/>
              <w:right w:val="single" w:sz="4" w:space="0" w:color="auto"/>
            </w:tcBorders>
          </w:tcPr>
          <w:p w:rsidR="001E6AFC" w:rsidRPr="003C2D17" w:rsidRDefault="001E6AFC" w:rsidP="00DB399D">
            <w:pPr>
              <w:pStyle w:val="TableParagraph"/>
              <w:spacing w:line="184" w:lineRule="exact"/>
              <w:ind w:left="109"/>
              <w:rPr>
                <w:sz w:val="18"/>
              </w:rPr>
            </w:pPr>
          </w:p>
        </w:tc>
        <w:tc>
          <w:tcPr>
            <w:tcW w:w="1655" w:type="dxa"/>
            <w:vMerge/>
            <w:tcBorders>
              <w:top w:val="nil"/>
              <w:left w:val="single" w:sz="4" w:space="0" w:color="auto"/>
            </w:tcBorders>
          </w:tcPr>
          <w:p w:rsidR="001E6AFC" w:rsidRPr="003C2D17" w:rsidRDefault="001E6AFC">
            <w:pPr>
              <w:rPr>
                <w:sz w:val="2"/>
                <w:szCs w:val="2"/>
              </w:rPr>
            </w:pPr>
          </w:p>
        </w:tc>
        <w:tc>
          <w:tcPr>
            <w:tcW w:w="1653" w:type="dxa"/>
            <w:vMerge/>
            <w:tcBorders>
              <w:top w:val="nil"/>
            </w:tcBorders>
          </w:tcPr>
          <w:p w:rsidR="001E6AFC" w:rsidRPr="003C2D17" w:rsidRDefault="001E6AFC">
            <w:pPr>
              <w:rPr>
                <w:sz w:val="2"/>
                <w:szCs w:val="2"/>
              </w:rPr>
            </w:pPr>
          </w:p>
        </w:tc>
      </w:tr>
      <w:tr w:rsidR="001E6AFC" w:rsidRPr="003C2D17" w:rsidTr="00DB399D">
        <w:trPr>
          <w:trHeight w:val="196"/>
        </w:trPr>
        <w:tc>
          <w:tcPr>
            <w:tcW w:w="1502" w:type="dxa"/>
            <w:vMerge/>
            <w:tcBorders>
              <w:top w:val="nil"/>
            </w:tcBorders>
          </w:tcPr>
          <w:p w:rsidR="001E6AFC" w:rsidRPr="003C2D17" w:rsidRDefault="001E6AFC">
            <w:pPr>
              <w:rPr>
                <w:sz w:val="2"/>
                <w:szCs w:val="2"/>
              </w:rPr>
            </w:pPr>
          </w:p>
        </w:tc>
        <w:tc>
          <w:tcPr>
            <w:tcW w:w="1053" w:type="dxa"/>
            <w:tcBorders>
              <w:top w:val="nil"/>
              <w:bottom w:val="nil"/>
              <w:right w:val="single" w:sz="4" w:space="0" w:color="auto"/>
            </w:tcBorders>
          </w:tcPr>
          <w:p w:rsidR="001E6AFC" w:rsidRPr="003C2D17" w:rsidRDefault="001E6AFC">
            <w:pPr>
              <w:pStyle w:val="TableParagraph"/>
              <w:ind w:left="0"/>
              <w:rPr>
                <w:sz w:val="12"/>
              </w:rPr>
            </w:pPr>
          </w:p>
        </w:tc>
        <w:tc>
          <w:tcPr>
            <w:tcW w:w="2860" w:type="dxa"/>
            <w:vMerge/>
            <w:tcBorders>
              <w:left w:val="single" w:sz="4" w:space="0" w:color="auto"/>
              <w:right w:val="single" w:sz="4" w:space="0" w:color="auto"/>
            </w:tcBorders>
          </w:tcPr>
          <w:p w:rsidR="001E6AFC" w:rsidRPr="003C2D17" w:rsidRDefault="001E6AFC">
            <w:pPr>
              <w:pStyle w:val="TableParagraph"/>
              <w:ind w:left="0"/>
              <w:rPr>
                <w:sz w:val="12"/>
              </w:rPr>
            </w:pPr>
          </w:p>
        </w:tc>
        <w:tc>
          <w:tcPr>
            <w:tcW w:w="2106" w:type="dxa"/>
            <w:vMerge/>
            <w:tcBorders>
              <w:left w:val="single" w:sz="4" w:space="0" w:color="auto"/>
              <w:right w:val="single" w:sz="4" w:space="0" w:color="auto"/>
            </w:tcBorders>
          </w:tcPr>
          <w:p w:rsidR="001E6AFC" w:rsidRPr="003C2D17" w:rsidRDefault="001E6AFC" w:rsidP="00DB399D">
            <w:pPr>
              <w:pStyle w:val="TableParagraph"/>
              <w:spacing w:line="184" w:lineRule="exact"/>
              <w:ind w:left="109"/>
              <w:rPr>
                <w:sz w:val="18"/>
              </w:rPr>
            </w:pPr>
          </w:p>
        </w:tc>
        <w:tc>
          <w:tcPr>
            <w:tcW w:w="1655" w:type="dxa"/>
            <w:vMerge/>
            <w:tcBorders>
              <w:top w:val="nil"/>
              <w:left w:val="single" w:sz="4" w:space="0" w:color="auto"/>
            </w:tcBorders>
          </w:tcPr>
          <w:p w:rsidR="001E6AFC" w:rsidRPr="003C2D17" w:rsidRDefault="001E6AFC">
            <w:pPr>
              <w:rPr>
                <w:sz w:val="2"/>
                <w:szCs w:val="2"/>
              </w:rPr>
            </w:pPr>
          </w:p>
        </w:tc>
        <w:tc>
          <w:tcPr>
            <w:tcW w:w="1653" w:type="dxa"/>
            <w:vMerge/>
            <w:tcBorders>
              <w:top w:val="nil"/>
            </w:tcBorders>
          </w:tcPr>
          <w:p w:rsidR="001E6AFC" w:rsidRPr="003C2D17" w:rsidRDefault="001E6AFC">
            <w:pPr>
              <w:rPr>
                <w:sz w:val="2"/>
                <w:szCs w:val="2"/>
              </w:rPr>
            </w:pPr>
          </w:p>
        </w:tc>
      </w:tr>
      <w:tr w:rsidR="001E6AFC" w:rsidRPr="003C2D17" w:rsidTr="00DB399D">
        <w:trPr>
          <w:trHeight w:val="196"/>
        </w:trPr>
        <w:tc>
          <w:tcPr>
            <w:tcW w:w="1502" w:type="dxa"/>
            <w:vMerge/>
            <w:tcBorders>
              <w:top w:val="nil"/>
            </w:tcBorders>
          </w:tcPr>
          <w:p w:rsidR="001E6AFC" w:rsidRPr="003C2D17" w:rsidRDefault="001E6AFC">
            <w:pPr>
              <w:rPr>
                <w:sz w:val="2"/>
                <w:szCs w:val="2"/>
              </w:rPr>
            </w:pPr>
          </w:p>
        </w:tc>
        <w:tc>
          <w:tcPr>
            <w:tcW w:w="1053" w:type="dxa"/>
            <w:tcBorders>
              <w:top w:val="nil"/>
              <w:bottom w:val="nil"/>
              <w:right w:val="single" w:sz="4" w:space="0" w:color="auto"/>
            </w:tcBorders>
          </w:tcPr>
          <w:p w:rsidR="001E6AFC" w:rsidRPr="003C2D17" w:rsidRDefault="001E6AFC">
            <w:pPr>
              <w:pStyle w:val="TableParagraph"/>
              <w:ind w:left="0"/>
              <w:rPr>
                <w:sz w:val="12"/>
              </w:rPr>
            </w:pPr>
          </w:p>
        </w:tc>
        <w:tc>
          <w:tcPr>
            <w:tcW w:w="2860" w:type="dxa"/>
            <w:vMerge/>
            <w:tcBorders>
              <w:left w:val="single" w:sz="4" w:space="0" w:color="auto"/>
              <w:right w:val="single" w:sz="4" w:space="0" w:color="auto"/>
            </w:tcBorders>
          </w:tcPr>
          <w:p w:rsidR="001E6AFC" w:rsidRPr="003C2D17" w:rsidRDefault="001E6AFC">
            <w:pPr>
              <w:pStyle w:val="TableParagraph"/>
              <w:ind w:left="0"/>
              <w:rPr>
                <w:sz w:val="12"/>
              </w:rPr>
            </w:pPr>
          </w:p>
        </w:tc>
        <w:tc>
          <w:tcPr>
            <w:tcW w:w="2106" w:type="dxa"/>
            <w:vMerge/>
            <w:tcBorders>
              <w:left w:val="single" w:sz="4" w:space="0" w:color="auto"/>
              <w:right w:val="single" w:sz="4" w:space="0" w:color="auto"/>
            </w:tcBorders>
          </w:tcPr>
          <w:p w:rsidR="001E6AFC" w:rsidRPr="003C2D17" w:rsidRDefault="001E6AFC" w:rsidP="00DB399D">
            <w:pPr>
              <w:pStyle w:val="TableParagraph"/>
              <w:spacing w:line="184" w:lineRule="exact"/>
              <w:ind w:left="109"/>
              <w:rPr>
                <w:sz w:val="18"/>
              </w:rPr>
            </w:pPr>
          </w:p>
        </w:tc>
        <w:tc>
          <w:tcPr>
            <w:tcW w:w="1655" w:type="dxa"/>
            <w:vMerge/>
            <w:tcBorders>
              <w:top w:val="nil"/>
              <w:left w:val="single" w:sz="4" w:space="0" w:color="auto"/>
            </w:tcBorders>
          </w:tcPr>
          <w:p w:rsidR="001E6AFC" w:rsidRPr="003C2D17" w:rsidRDefault="001E6AFC">
            <w:pPr>
              <w:rPr>
                <w:sz w:val="2"/>
                <w:szCs w:val="2"/>
              </w:rPr>
            </w:pPr>
          </w:p>
        </w:tc>
        <w:tc>
          <w:tcPr>
            <w:tcW w:w="1653" w:type="dxa"/>
            <w:vMerge/>
            <w:tcBorders>
              <w:top w:val="nil"/>
            </w:tcBorders>
          </w:tcPr>
          <w:p w:rsidR="001E6AFC" w:rsidRPr="003C2D17" w:rsidRDefault="001E6AFC">
            <w:pPr>
              <w:rPr>
                <w:sz w:val="2"/>
                <w:szCs w:val="2"/>
              </w:rPr>
            </w:pPr>
          </w:p>
        </w:tc>
      </w:tr>
      <w:tr w:rsidR="001E6AFC" w:rsidRPr="003C2D17" w:rsidTr="00DB399D">
        <w:trPr>
          <w:trHeight w:val="197"/>
        </w:trPr>
        <w:tc>
          <w:tcPr>
            <w:tcW w:w="1502" w:type="dxa"/>
            <w:vMerge/>
            <w:tcBorders>
              <w:top w:val="nil"/>
            </w:tcBorders>
          </w:tcPr>
          <w:p w:rsidR="001E6AFC" w:rsidRPr="003C2D17" w:rsidRDefault="001E6AFC">
            <w:pPr>
              <w:rPr>
                <w:sz w:val="2"/>
                <w:szCs w:val="2"/>
              </w:rPr>
            </w:pPr>
          </w:p>
        </w:tc>
        <w:tc>
          <w:tcPr>
            <w:tcW w:w="1053" w:type="dxa"/>
            <w:tcBorders>
              <w:top w:val="nil"/>
              <w:bottom w:val="nil"/>
              <w:right w:val="single" w:sz="4" w:space="0" w:color="auto"/>
            </w:tcBorders>
          </w:tcPr>
          <w:p w:rsidR="001E6AFC" w:rsidRPr="003C2D17" w:rsidRDefault="001E6AFC">
            <w:pPr>
              <w:pStyle w:val="TableParagraph"/>
              <w:ind w:left="0"/>
              <w:rPr>
                <w:sz w:val="12"/>
              </w:rPr>
            </w:pPr>
          </w:p>
        </w:tc>
        <w:tc>
          <w:tcPr>
            <w:tcW w:w="2860" w:type="dxa"/>
            <w:vMerge/>
            <w:tcBorders>
              <w:left w:val="single" w:sz="4" w:space="0" w:color="auto"/>
              <w:right w:val="single" w:sz="4" w:space="0" w:color="auto"/>
            </w:tcBorders>
          </w:tcPr>
          <w:p w:rsidR="001E6AFC" w:rsidRPr="003C2D17" w:rsidRDefault="001E6AFC">
            <w:pPr>
              <w:pStyle w:val="TableParagraph"/>
              <w:ind w:left="0"/>
              <w:rPr>
                <w:sz w:val="12"/>
              </w:rPr>
            </w:pPr>
          </w:p>
        </w:tc>
        <w:tc>
          <w:tcPr>
            <w:tcW w:w="2106" w:type="dxa"/>
            <w:vMerge/>
            <w:tcBorders>
              <w:left w:val="single" w:sz="4" w:space="0" w:color="auto"/>
              <w:right w:val="single" w:sz="4" w:space="0" w:color="auto"/>
            </w:tcBorders>
          </w:tcPr>
          <w:p w:rsidR="001E6AFC" w:rsidRPr="003C2D17" w:rsidRDefault="001E6AFC" w:rsidP="00DB399D">
            <w:pPr>
              <w:pStyle w:val="TableParagraph"/>
              <w:spacing w:line="184" w:lineRule="exact"/>
              <w:ind w:left="109"/>
              <w:rPr>
                <w:sz w:val="18"/>
              </w:rPr>
            </w:pPr>
          </w:p>
        </w:tc>
        <w:tc>
          <w:tcPr>
            <w:tcW w:w="1655" w:type="dxa"/>
            <w:vMerge/>
            <w:tcBorders>
              <w:top w:val="nil"/>
              <w:left w:val="single" w:sz="4" w:space="0" w:color="auto"/>
            </w:tcBorders>
          </w:tcPr>
          <w:p w:rsidR="001E6AFC" w:rsidRPr="003C2D17" w:rsidRDefault="001E6AFC">
            <w:pPr>
              <w:rPr>
                <w:sz w:val="2"/>
                <w:szCs w:val="2"/>
              </w:rPr>
            </w:pPr>
          </w:p>
        </w:tc>
        <w:tc>
          <w:tcPr>
            <w:tcW w:w="1653" w:type="dxa"/>
            <w:vMerge/>
            <w:tcBorders>
              <w:top w:val="nil"/>
            </w:tcBorders>
          </w:tcPr>
          <w:p w:rsidR="001E6AFC" w:rsidRPr="003C2D17" w:rsidRDefault="001E6AFC">
            <w:pPr>
              <w:rPr>
                <w:sz w:val="2"/>
                <w:szCs w:val="2"/>
              </w:rPr>
            </w:pPr>
          </w:p>
        </w:tc>
      </w:tr>
      <w:tr w:rsidR="001E6AFC" w:rsidRPr="003C2D17" w:rsidTr="00DB399D">
        <w:trPr>
          <w:trHeight w:val="197"/>
        </w:trPr>
        <w:tc>
          <w:tcPr>
            <w:tcW w:w="1502" w:type="dxa"/>
            <w:vMerge/>
            <w:tcBorders>
              <w:top w:val="nil"/>
            </w:tcBorders>
          </w:tcPr>
          <w:p w:rsidR="001E6AFC" w:rsidRPr="003C2D17" w:rsidRDefault="001E6AFC">
            <w:pPr>
              <w:rPr>
                <w:sz w:val="2"/>
                <w:szCs w:val="2"/>
              </w:rPr>
            </w:pPr>
          </w:p>
        </w:tc>
        <w:tc>
          <w:tcPr>
            <w:tcW w:w="1053" w:type="dxa"/>
            <w:tcBorders>
              <w:top w:val="nil"/>
              <w:bottom w:val="nil"/>
              <w:right w:val="single" w:sz="4" w:space="0" w:color="auto"/>
            </w:tcBorders>
          </w:tcPr>
          <w:p w:rsidR="001E6AFC" w:rsidRPr="003C2D17" w:rsidRDefault="001E6AFC">
            <w:pPr>
              <w:pStyle w:val="TableParagraph"/>
              <w:ind w:left="0"/>
              <w:rPr>
                <w:sz w:val="12"/>
              </w:rPr>
            </w:pPr>
          </w:p>
        </w:tc>
        <w:tc>
          <w:tcPr>
            <w:tcW w:w="2860" w:type="dxa"/>
            <w:vMerge/>
            <w:tcBorders>
              <w:left w:val="single" w:sz="4" w:space="0" w:color="auto"/>
              <w:right w:val="single" w:sz="4" w:space="0" w:color="auto"/>
            </w:tcBorders>
          </w:tcPr>
          <w:p w:rsidR="001E6AFC" w:rsidRPr="003C2D17" w:rsidRDefault="001E6AFC">
            <w:pPr>
              <w:pStyle w:val="TableParagraph"/>
              <w:ind w:left="0"/>
              <w:rPr>
                <w:sz w:val="12"/>
              </w:rPr>
            </w:pPr>
          </w:p>
        </w:tc>
        <w:tc>
          <w:tcPr>
            <w:tcW w:w="2106" w:type="dxa"/>
            <w:vMerge/>
            <w:tcBorders>
              <w:left w:val="single" w:sz="4" w:space="0" w:color="auto"/>
              <w:right w:val="single" w:sz="4" w:space="0" w:color="auto"/>
            </w:tcBorders>
          </w:tcPr>
          <w:p w:rsidR="001E6AFC" w:rsidRPr="003C2D17" w:rsidRDefault="001E6AFC" w:rsidP="00DB399D">
            <w:pPr>
              <w:pStyle w:val="TableParagraph"/>
              <w:spacing w:line="184" w:lineRule="exact"/>
              <w:ind w:left="109"/>
              <w:rPr>
                <w:sz w:val="18"/>
              </w:rPr>
            </w:pPr>
          </w:p>
        </w:tc>
        <w:tc>
          <w:tcPr>
            <w:tcW w:w="1655" w:type="dxa"/>
            <w:vMerge/>
            <w:tcBorders>
              <w:top w:val="nil"/>
              <w:left w:val="single" w:sz="4" w:space="0" w:color="auto"/>
            </w:tcBorders>
          </w:tcPr>
          <w:p w:rsidR="001E6AFC" w:rsidRPr="003C2D17" w:rsidRDefault="001E6AFC">
            <w:pPr>
              <w:rPr>
                <w:sz w:val="2"/>
                <w:szCs w:val="2"/>
              </w:rPr>
            </w:pPr>
          </w:p>
        </w:tc>
        <w:tc>
          <w:tcPr>
            <w:tcW w:w="1653" w:type="dxa"/>
            <w:vMerge/>
            <w:tcBorders>
              <w:top w:val="nil"/>
            </w:tcBorders>
          </w:tcPr>
          <w:p w:rsidR="001E6AFC" w:rsidRPr="003C2D17" w:rsidRDefault="001E6AFC">
            <w:pPr>
              <w:rPr>
                <w:sz w:val="2"/>
                <w:szCs w:val="2"/>
              </w:rPr>
            </w:pPr>
          </w:p>
        </w:tc>
      </w:tr>
      <w:tr w:rsidR="001E6AFC" w:rsidRPr="003C2D17" w:rsidTr="00DB399D">
        <w:trPr>
          <w:trHeight w:val="196"/>
        </w:trPr>
        <w:tc>
          <w:tcPr>
            <w:tcW w:w="1502" w:type="dxa"/>
            <w:vMerge/>
            <w:tcBorders>
              <w:top w:val="nil"/>
            </w:tcBorders>
          </w:tcPr>
          <w:p w:rsidR="001E6AFC" w:rsidRPr="003C2D17" w:rsidRDefault="001E6AFC">
            <w:pPr>
              <w:rPr>
                <w:sz w:val="2"/>
                <w:szCs w:val="2"/>
              </w:rPr>
            </w:pPr>
          </w:p>
        </w:tc>
        <w:tc>
          <w:tcPr>
            <w:tcW w:w="1053" w:type="dxa"/>
            <w:tcBorders>
              <w:top w:val="nil"/>
              <w:bottom w:val="nil"/>
              <w:right w:val="single" w:sz="4" w:space="0" w:color="auto"/>
            </w:tcBorders>
          </w:tcPr>
          <w:p w:rsidR="001E6AFC" w:rsidRPr="003C2D17" w:rsidRDefault="001E6AFC">
            <w:pPr>
              <w:pStyle w:val="TableParagraph"/>
              <w:ind w:left="0"/>
              <w:rPr>
                <w:sz w:val="12"/>
              </w:rPr>
            </w:pPr>
          </w:p>
        </w:tc>
        <w:tc>
          <w:tcPr>
            <w:tcW w:w="2860" w:type="dxa"/>
            <w:vMerge/>
            <w:tcBorders>
              <w:left w:val="single" w:sz="4" w:space="0" w:color="auto"/>
              <w:right w:val="single" w:sz="4" w:space="0" w:color="auto"/>
            </w:tcBorders>
          </w:tcPr>
          <w:p w:rsidR="001E6AFC" w:rsidRPr="003C2D17" w:rsidRDefault="001E6AFC">
            <w:pPr>
              <w:pStyle w:val="TableParagraph"/>
              <w:ind w:left="0"/>
              <w:rPr>
                <w:sz w:val="12"/>
              </w:rPr>
            </w:pPr>
          </w:p>
        </w:tc>
        <w:tc>
          <w:tcPr>
            <w:tcW w:w="2106" w:type="dxa"/>
            <w:vMerge/>
            <w:tcBorders>
              <w:left w:val="single" w:sz="4" w:space="0" w:color="auto"/>
              <w:right w:val="single" w:sz="4" w:space="0" w:color="auto"/>
            </w:tcBorders>
          </w:tcPr>
          <w:p w:rsidR="001E6AFC" w:rsidRPr="003C2D17" w:rsidRDefault="001E6AFC" w:rsidP="00DB399D">
            <w:pPr>
              <w:pStyle w:val="TableParagraph"/>
              <w:spacing w:line="184" w:lineRule="exact"/>
              <w:ind w:left="109"/>
              <w:rPr>
                <w:sz w:val="18"/>
              </w:rPr>
            </w:pPr>
          </w:p>
        </w:tc>
        <w:tc>
          <w:tcPr>
            <w:tcW w:w="1655" w:type="dxa"/>
            <w:vMerge/>
            <w:tcBorders>
              <w:top w:val="nil"/>
              <w:left w:val="single" w:sz="4" w:space="0" w:color="auto"/>
            </w:tcBorders>
          </w:tcPr>
          <w:p w:rsidR="001E6AFC" w:rsidRPr="003C2D17" w:rsidRDefault="001E6AFC">
            <w:pPr>
              <w:rPr>
                <w:sz w:val="2"/>
                <w:szCs w:val="2"/>
              </w:rPr>
            </w:pPr>
          </w:p>
        </w:tc>
        <w:tc>
          <w:tcPr>
            <w:tcW w:w="1653" w:type="dxa"/>
            <w:vMerge/>
            <w:tcBorders>
              <w:top w:val="nil"/>
            </w:tcBorders>
          </w:tcPr>
          <w:p w:rsidR="001E6AFC" w:rsidRPr="003C2D17" w:rsidRDefault="001E6AFC">
            <w:pPr>
              <w:rPr>
                <w:sz w:val="2"/>
                <w:szCs w:val="2"/>
              </w:rPr>
            </w:pPr>
          </w:p>
        </w:tc>
      </w:tr>
      <w:tr w:rsidR="001E6AFC" w:rsidRPr="003C2D17" w:rsidTr="00DB399D">
        <w:trPr>
          <w:trHeight w:val="196"/>
        </w:trPr>
        <w:tc>
          <w:tcPr>
            <w:tcW w:w="1502" w:type="dxa"/>
            <w:vMerge/>
            <w:tcBorders>
              <w:top w:val="nil"/>
            </w:tcBorders>
          </w:tcPr>
          <w:p w:rsidR="001E6AFC" w:rsidRPr="003C2D17" w:rsidRDefault="001E6AFC">
            <w:pPr>
              <w:rPr>
                <w:sz w:val="2"/>
                <w:szCs w:val="2"/>
              </w:rPr>
            </w:pPr>
          </w:p>
        </w:tc>
        <w:tc>
          <w:tcPr>
            <w:tcW w:w="1053" w:type="dxa"/>
            <w:tcBorders>
              <w:top w:val="nil"/>
              <w:bottom w:val="nil"/>
              <w:right w:val="single" w:sz="4" w:space="0" w:color="auto"/>
            </w:tcBorders>
          </w:tcPr>
          <w:p w:rsidR="001E6AFC" w:rsidRPr="003C2D17" w:rsidRDefault="001E6AFC">
            <w:pPr>
              <w:pStyle w:val="TableParagraph"/>
              <w:ind w:left="0"/>
              <w:rPr>
                <w:sz w:val="12"/>
              </w:rPr>
            </w:pPr>
          </w:p>
        </w:tc>
        <w:tc>
          <w:tcPr>
            <w:tcW w:w="2860" w:type="dxa"/>
            <w:vMerge/>
            <w:tcBorders>
              <w:left w:val="single" w:sz="4" w:space="0" w:color="auto"/>
              <w:right w:val="single" w:sz="4" w:space="0" w:color="auto"/>
            </w:tcBorders>
          </w:tcPr>
          <w:p w:rsidR="001E6AFC" w:rsidRPr="003C2D17" w:rsidRDefault="001E6AFC">
            <w:pPr>
              <w:pStyle w:val="TableParagraph"/>
              <w:ind w:left="0"/>
              <w:rPr>
                <w:sz w:val="12"/>
              </w:rPr>
            </w:pPr>
          </w:p>
        </w:tc>
        <w:tc>
          <w:tcPr>
            <w:tcW w:w="2106" w:type="dxa"/>
            <w:vMerge/>
            <w:tcBorders>
              <w:left w:val="single" w:sz="4" w:space="0" w:color="auto"/>
              <w:right w:val="single" w:sz="4" w:space="0" w:color="auto"/>
            </w:tcBorders>
          </w:tcPr>
          <w:p w:rsidR="001E6AFC" w:rsidRPr="003C2D17" w:rsidRDefault="001E6AFC" w:rsidP="00DB399D">
            <w:pPr>
              <w:pStyle w:val="TableParagraph"/>
              <w:spacing w:line="184" w:lineRule="exact"/>
              <w:ind w:left="109"/>
              <w:rPr>
                <w:sz w:val="18"/>
              </w:rPr>
            </w:pPr>
          </w:p>
        </w:tc>
        <w:tc>
          <w:tcPr>
            <w:tcW w:w="1655" w:type="dxa"/>
            <w:vMerge/>
            <w:tcBorders>
              <w:top w:val="nil"/>
              <w:left w:val="single" w:sz="4" w:space="0" w:color="auto"/>
            </w:tcBorders>
          </w:tcPr>
          <w:p w:rsidR="001E6AFC" w:rsidRPr="003C2D17" w:rsidRDefault="001E6AFC">
            <w:pPr>
              <w:rPr>
                <w:sz w:val="2"/>
                <w:szCs w:val="2"/>
              </w:rPr>
            </w:pPr>
          </w:p>
        </w:tc>
        <w:tc>
          <w:tcPr>
            <w:tcW w:w="1653" w:type="dxa"/>
            <w:vMerge/>
            <w:tcBorders>
              <w:top w:val="nil"/>
            </w:tcBorders>
          </w:tcPr>
          <w:p w:rsidR="001E6AFC" w:rsidRPr="003C2D17" w:rsidRDefault="001E6AFC">
            <w:pPr>
              <w:rPr>
                <w:sz w:val="2"/>
                <w:szCs w:val="2"/>
              </w:rPr>
            </w:pPr>
          </w:p>
        </w:tc>
      </w:tr>
      <w:tr w:rsidR="001E6AFC" w:rsidRPr="003C2D17" w:rsidTr="00DB399D">
        <w:trPr>
          <w:trHeight w:val="204"/>
        </w:trPr>
        <w:tc>
          <w:tcPr>
            <w:tcW w:w="1502" w:type="dxa"/>
            <w:vMerge/>
            <w:tcBorders>
              <w:top w:val="nil"/>
            </w:tcBorders>
          </w:tcPr>
          <w:p w:rsidR="001E6AFC" w:rsidRPr="003C2D17" w:rsidRDefault="001E6AFC">
            <w:pPr>
              <w:rPr>
                <w:sz w:val="2"/>
                <w:szCs w:val="2"/>
              </w:rPr>
            </w:pPr>
          </w:p>
        </w:tc>
        <w:tc>
          <w:tcPr>
            <w:tcW w:w="1053" w:type="dxa"/>
            <w:tcBorders>
              <w:top w:val="nil"/>
              <w:right w:val="single" w:sz="4" w:space="0" w:color="auto"/>
            </w:tcBorders>
          </w:tcPr>
          <w:p w:rsidR="001E6AFC" w:rsidRPr="003C2D17" w:rsidRDefault="001E6AFC">
            <w:pPr>
              <w:pStyle w:val="TableParagraph"/>
              <w:ind w:left="0"/>
              <w:rPr>
                <w:sz w:val="14"/>
              </w:rPr>
            </w:pPr>
          </w:p>
        </w:tc>
        <w:tc>
          <w:tcPr>
            <w:tcW w:w="2860" w:type="dxa"/>
            <w:vMerge/>
            <w:tcBorders>
              <w:left w:val="single" w:sz="4" w:space="0" w:color="auto"/>
              <w:right w:val="single" w:sz="4" w:space="0" w:color="auto"/>
            </w:tcBorders>
          </w:tcPr>
          <w:p w:rsidR="001E6AFC" w:rsidRPr="003C2D17" w:rsidRDefault="001E6AFC">
            <w:pPr>
              <w:pStyle w:val="TableParagraph"/>
              <w:ind w:left="0"/>
              <w:rPr>
                <w:sz w:val="14"/>
              </w:rPr>
            </w:pPr>
          </w:p>
        </w:tc>
        <w:tc>
          <w:tcPr>
            <w:tcW w:w="2106" w:type="dxa"/>
            <w:vMerge/>
            <w:tcBorders>
              <w:left w:val="single" w:sz="4" w:space="0" w:color="auto"/>
              <w:right w:val="single" w:sz="4" w:space="0" w:color="auto"/>
            </w:tcBorders>
          </w:tcPr>
          <w:p w:rsidR="001E6AFC" w:rsidRPr="003C2D17" w:rsidRDefault="001E6AFC">
            <w:pPr>
              <w:pStyle w:val="TableParagraph"/>
              <w:spacing w:line="184" w:lineRule="exact"/>
              <w:ind w:left="109"/>
              <w:rPr>
                <w:sz w:val="18"/>
              </w:rPr>
            </w:pPr>
          </w:p>
        </w:tc>
        <w:tc>
          <w:tcPr>
            <w:tcW w:w="1655" w:type="dxa"/>
            <w:vMerge/>
            <w:tcBorders>
              <w:top w:val="nil"/>
              <w:left w:val="single" w:sz="4" w:space="0" w:color="auto"/>
            </w:tcBorders>
          </w:tcPr>
          <w:p w:rsidR="001E6AFC" w:rsidRPr="003C2D17" w:rsidRDefault="001E6AFC">
            <w:pPr>
              <w:rPr>
                <w:sz w:val="2"/>
                <w:szCs w:val="2"/>
              </w:rPr>
            </w:pPr>
          </w:p>
        </w:tc>
        <w:tc>
          <w:tcPr>
            <w:tcW w:w="1653" w:type="dxa"/>
            <w:vMerge/>
            <w:tcBorders>
              <w:top w:val="nil"/>
            </w:tcBorders>
          </w:tcPr>
          <w:p w:rsidR="001E6AFC" w:rsidRPr="003C2D17" w:rsidRDefault="001E6AFC">
            <w:pPr>
              <w:rPr>
                <w:sz w:val="2"/>
                <w:szCs w:val="2"/>
              </w:rPr>
            </w:pPr>
          </w:p>
        </w:tc>
      </w:tr>
      <w:tr w:rsidR="00BB7AB1" w:rsidRPr="003C2D17">
        <w:trPr>
          <w:trHeight w:val="202"/>
        </w:trPr>
        <w:tc>
          <w:tcPr>
            <w:tcW w:w="1502" w:type="dxa"/>
            <w:tcBorders>
              <w:bottom w:val="nil"/>
            </w:tcBorders>
          </w:tcPr>
          <w:p w:rsidR="00BB7AB1" w:rsidRPr="003C2D17" w:rsidRDefault="00FF3F4E">
            <w:pPr>
              <w:pStyle w:val="TableParagraph"/>
              <w:spacing w:line="183" w:lineRule="exact"/>
              <w:rPr>
                <w:b/>
                <w:sz w:val="18"/>
              </w:rPr>
            </w:pPr>
            <w:r w:rsidRPr="003C2D17">
              <w:rPr>
                <w:b/>
                <w:sz w:val="18"/>
              </w:rPr>
              <w:t>Outcome</w:t>
            </w:r>
            <w:r w:rsidRPr="003C2D17">
              <w:rPr>
                <w:b/>
                <w:spacing w:val="-4"/>
                <w:sz w:val="18"/>
              </w:rPr>
              <w:t xml:space="preserve"> </w:t>
            </w:r>
            <w:r w:rsidRPr="003C2D17">
              <w:rPr>
                <w:b/>
                <w:sz w:val="18"/>
              </w:rPr>
              <w:t>4:</w:t>
            </w:r>
          </w:p>
        </w:tc>
        <w:tc>
          <w:tcPr>
            <w:tcW w:w="1053" w:type="dxa"/>
            <w:tcBorders>
              <w:bottom w:val="nil"/>
            </w:tcBorders>
          </w:tcPr>
          <w:p w:rsidR="00BB7AB1" w:rsidRPr="003C2D17" w:rsidRDefault="00FF3F4E">
            <w:pPr>
              <w:pStyle w:val="TableParagraph"/>
              <w:spacing w:line="183" w:lineRule="exact"/>
              <w:ind w:left="108"/>
              <w:rPr>
                <w:sz w:val="18"/>
              </w:rPr>
            </w:pPr>
            <w:r w:rsidRPr="003C2D17">
              <w:rPr>
                <w:sz w:val="18"/>
              </w:rPr>
              <w:t>Lack</w:t>
            </w:r>
            <w:r w:rsidRPr="003C2D17">
              <w:rPr>
                <w:spacing w:val="-2"/>
                <w:sz w:val="18"/>
              </w:rPr>
              <w:t xml:space="preserve"> </w:t>
            </w:r>
            <w:r w:rsidRPr="003C2D17">
              <w:rPr>
                <w:sz w:val="18"/>
              </w:rPr>
              <w:t>of</w:t>
            </w:r>
          </w:p>
        </w:tc>
        <w:tc>
          <w:tcPr>
            <w:tcW w:w="2860" w:type="dxa"/>
            <w:tcBorders>
              <w:bottom w:val="nil"/>
            </w:tcBorders>
          </w:tcPr>
          <w:p w:rsidR="00BB7AB1" w:rsidRPr="003C2D17" w:rsidRDefault="00FF3F4E">
            <w:pPr>
              <w:pStyle w:val="TableParagraph"/>
              <w:spacing w:line="183" w:lineRule="exact"/>
              <w:ind w:left="108"/>
              <w:rPr>
                <w:sz w:val="18"/>
              </w:rPr>
            </w:pPr>
            <w:r w:rsidRPr="003C2D17">
              <w:rPr>
                <w:sz w:val="18"/>
              </w:rPr>
              <w:t>Various</w:t>
            </w:r>
            <w:r w:rsidRPr="003C2D17">
              <w:rPr>
                <w:spacing w:val="-3"/>
                <w:sz w:val="18"/>
              </w:rPr>
              <w:t xml:space="preserve"> </w:t>
            </w:r>
            <w:r w:rsidRPr="003C2D17">
              <w:rPr>
                <w:sz w:val="18"/>
              </w:rPr>
              <w:t>awareness</w:t>
            </w:r>
            <w:r w:rsidRPr="003C2D17">
              <w:rPr>
                <w:spacing w:val="-3"/>
                <w:sz w:val="18"/>
              </w:rPr>
              <w:t xml:space="preserve"> </w:t>
            </w:r>
            <w:r w:rsidRPr="003C2D17">
              <w:rPr>
                <w:sz w:val="18"/>
              </w:rPr>
              <w:t>and</w:t>
            </w:r>
            <w:r w:rsidRPr="003C2D17">
              <w:rPr>
                <w:spacing w:val="-1"/>
                <w:sz w:val="18"/>
              </w:rPr>
              <w:t xml:space="preserve"> </w:t>
            </w:r>
            <w:r w:rsidRPr="003C2D17">
              <w:rPr>
                <w:sz w:val="18"/>
              </w:rPr>
              <w:t>sensitization</w:t>
            </w:r>
          </w:p>
        </w:tc>
        <w:tc>
          <w:tcPr>
            <w:tcW w:w="2106" w:type="dxa"/>
            <w:tcBorders>
              <w:bottom w:val="nil"/>
            </w:tcBorders>
          </w:tcPr>
          <w:p w:rsidR="00BB7AB1" w:rsidRPr="003C2D17" w:rsidRDefault="00FF3F4E">
            <w:pPr>
              <w:pStyle w:val="TableParagraph"/>
              <w:spacing w:line="183" w:lineRule="exact"/>
              <w:ind w:left="109"/>
              <w:rPr>
                <w:sz w:val="18"/>
              </w:rPr>
            </w:pPr>
            <w:r w:rsidRPr="003C2D17">
              <w:rPr>
                <w:sz w:val="18"/>
              </w:rPr>
              <w:t>Low</w:t>
            </w:r>
          </w:p>
        </w:tc>
        <w:tc>
          <w:tcPr>
            <w:tcW w:w="1655" w:type="dxa"/>
            <w:tcBorders>
              <w:bottom w:val="nil"/>
            </w:tcBorders>
          </w:tcPr>
          <w:p w:rsidR="00BB7AB1" w:rsidRPr="003C2D17" w:rsidRDefault="00FF3F4E">
            <w:pPr>
              <w:pStyle w:val="TableParagraph"/>
              <w:spacing w:line="183" w:lineRule="exact"/>
              <w:ind w:left="110"/>
              <w:rPr>
                <w:sz w:val="18"/>
              </w:rPr>
            </w:pPr>
            <w:r w:rsidRPr="003C2D17">
              <w:rPr>
                <w:sz w:val="18"/>
              </w:rPr>
              <w:t>By</w:t>
            </w:r>
            <w:r w:rsidRPr="003C2D17">
              <w:rPr>
                <w:spacing w:val="-4"/>
                <w:sz w:val="18"/>
              </w:rPr>
              <w:t xml:space="preserve"> </w:t>
            </w:r>
            <w:r w:rsidRPr="003C2D17">
              <w:rPr>
                <w:sz w:val="18"/>
              </w:rPr>
              <w:t>effecting</w:t>
            </w:r>
          </w:p>
        </w:tc>
        <w:tc>
          <w:tcPr>
            <w:tcW w:w="1653" w:type="dxa"/>
            <w:vMerge w:val="restart"/>
          </w:tcPr>
          <w:p w:rsidR="00BB7AB1" w:rsidRPr="003C2D17" w:rsidRDefault="00BB7AB1">
            <w:pPr>
              <w:pStyle w:val="TableParagraph"/>
              <w:ind w:left="0"/>
              <w:rPr>
                <w:sz w:val="16"/>
              </w:rPr>
            </w:pPr>
          </w:p>
        </w:tc>
      </w:tr>
      <w:tr w:rsidR="00BB7AB1" w:rsidRPr="003C2D17">
        <w:trPr>
          <w:trHeight w:val="194"/>
        </w:trPr>
        <w:tc>
          <w:tcPr>
            <w:tcW w:w="1502" w:type="dxa"/>
            <w:tcBorders>
              <w:top w:val="nil"/>
              <w:bottom w:val="nil"/>
            </w:tcBorders>
          </w:tcPr>
          <w:p w:rsidR="00BB7AB1" w:rsidRPr="003C2D17" w:rsidRDefault="00FF3F4E">
            <w:pPr>
              <w:pStyle w:val="TableParagraph"/>
              <w:spacing w:line="174" w:lineRule="exact"/>
              <w:rPr>
                <w:sz w:val="18"/>
              </w:rPr>
            </w:pPr>
            <w:r w:rsidRPr="003C2D17">
              <w:rPr>
                <w:sz w:val="18"/>
              </w:rPr>
              <w:t>Various</w:t>
            </w:r>
            <w:r w:rsidRPr="003C2D17">
              <w:rPr>
                <w:spacing w:val="-2"/>
                <w:sz w:val="18"/>
              </w:rPr>
              <w:t xml:space="preserve"> </w:t>
            </w:r>
            <w:r w:rsidRPr="003C2D17">
              <w:rPr>
                <w:sz w:val="18"/>
              </w:rPr>
              <w:t>types</w:t>
            </w:r>
            <w:r w:rsidRPr="003C2D17">
              <w:rPr>
                <w:spacing w:val="-2"/>
                <w:sz w:val="18"/>
              </w:rPr>
              <w:t xml:space="preserve"> </w:t>
            </w:r>
            <w:r w:rsidRPr="003C2D17">
              <w:rPr>
                <w:sz w:val="18"/>
              </w:rPr>
              <w:t>of</w:t>
            </w:r>
          </w:p>
        </w:tc>
        <w:tc>
          <w:tcPr>
            <w:tcW w:w="1053" w:type="dxa"/>
            <w:tcBorders>
              <w:top w:val="nil"/>
              <w:bottom w:val="nil"/>
            </w:tcBorders>
          </w:tcPr>
          <w:p w:rsidR="00BB7AB1" w:rsidRPr="003C2D17" w:rsidRDefault="00FF3F4E">
            <w:pPr>
              <w:pStyle w:val="TableParagraph"/>
              <w:spacing w:line="174" w:lineRule="exact"/>
              <w:ind w:left="108"/>
              <w:rPr>
                <w:sz w:val="18"/>
              </w:rPr>
            </w:pPr>
            <w:r w:rsidRPr="003C2D17">
              <w:rPr>
                <w:sz w:val="18"/>
              </w:rPr>
              <w:t>awareness</w:t>
            </w:r>
          </w:p>
        </w:tc>
        <w:tc>
          <w:tcPr>
            <w:tcW w:w="2860" w:type="dxa"/>
            <w:tcBorders>
              <w:top w:val="nil"/>
              <w:bottom w:val="nil"/>
            </w:tcBorders>
          </w:tcPr>
          <w:p w:rsidR="00BB7AB1" w:rsidRPr="003C2D17" w:rsidRDefault="00FF3F4E">
            <w:pPr>
              <w:pStyle w:val="TableParagraph"/>
              <w:spacing w:line="174" w:lineRule="exact"/>
              <w:ind w:left="108"/>
              <w:rPr>
                <w:sz w:val="18"/>
              </w:rPr>
            </w:pPr>
            <w:r w:rsidRPr="003C2D17">
              <w:rPr>
                <w:sz w:val="18"/>
              </w:rPr>
              <w:t>meetings</w:t>
            </w:r>
            <w:r w:rsidRPr="003C2D17">
              <w:rPr>
                <w:spacing w:val="-2"/>
                <w:sz w:val="18"/>
              </w:rPr>
              <w:t xml:space="preserve"> </w:t>
            </w:r>
            <w:r w:rsidRPr="003C2D17">
              <w:rPr>
                <w:sz w:val="18"/>
              </w:rPr>
              <w:t>are</w:t>
            </w:r>
            <w:r w:rsidRPr="003C2D17">
              <w:rPr>
                <w:spacing w:val="-3"/>
                <w:sz w:val="18"/>
              </w:rPr>
              <w:t xml:space="preserve"> </w:t>
            </w:r>
            <w:r w:rsidRPr="003C2D17">
              <w:rPr>
                <w:sz w:val="18"/>
              </w:rPr>
              <w:t>being</w:t>
            </w:r>
            <w:r w:rsidRPr="003C2D17">
              <w:rPr>
                <w:spacing w:val="-2"/>
                <w:sz w:val="18"/>
              </w:rPr>
              <w:t xml:space="preserve"> </w:t>
            </w:r>
            <w:r w:rsidRPr="003C2D17">
              <w:rPr>
                <w:sz w:val="18"/>
              </w:rPr>
              <w:t>carried</w:t>
            </w:r>
            <w:r w:rsidRPr="003C2D17">
              <w:rPr>
                <w:spacing w:val="-1"/>
                <w:sz w:val="18"/>
              </w:rPr>
              <w:t xml:space="preserve"> </w:t>
            </w:r>
            <w:r w:rsidRPr="003C2D17">
              <w:rPr>
                <w:sz w:val="18"/>
              </w:rPr>
              <w:t>out</w:t>
            </w:r>
            <w:r w:rsidRPr="003C2D17">
              <w:rPr>
                <w:spacing w:val="-1"/>
                <w:sz w:val="18"/>
              </w:rPr>
              <w:t xml:space="preserve"> </w:t>
            </w:r>
            <w:r w:rsidRPr="003C2D17">
              <w:rPr>
                <w:sz w:val="18"/>
              </w:rPr>
              <w:t>with</w:t>
            </w:r>
          </w:p>
        </w:tc>
        <w:tc>
          <w:tcPr>
            <w:tcW w:w="2106" w:type="dxa"/>
            <w:tcBorders>
              <w:top w:val="nil"/>
              <w:bottom w:val="nil"/>
            </w:tcBorders>
          </w:tcPr>
          <w:p w:rsidR="00BB7AB1" w:rsidRPr="003C2D17" w:rsidRDefault="00FF3F4E">
            <w:pPr>
              <w:pStyle w:val="TableParagraph"/>
              <w:spacing w:line="174" w:lineRule="exact"/>
              <w:ind w:left="109"/>
              <w:rPr>
                <w:sz w:val="18"/>
              </w:rPr>
            </w:pPr>
            <w:r w:rsidRPr="003C2D17">
              <w:rPr>
                <w:sz w:val="18"/>
              </w:rPr>
              <w:t>An</w:t>
            </w:r>
            <w:r w:rsidRPr="003C2D17">
              <w:rPr>
                <w:spacing w:val="-1"/>
                <w:sz w:val="18"/>
              </w:rPr>
              <w:t xml:space="preserve"> </w:t>
            </w:r>
            <w:r w:rsidRPr="003C2D17">
              <w:rPr>
                <w:sz w:val="18"/>
              </w:rPr>
              <w:t>increase</w:t>
            </w:r>
            <w:r w:rsidRPr="003C2D17">
              <w:rPr>
                <w:spacing w:val="-2"/>
                <w:sz w:val="18"/>
              </w:rPr>
              <w:t xml:space="preserve"> </w:t>
            </w:r>
            <w:r w:rsidRPr="003C2D17">
              <w:rPr>
                <w:sz w:val="18"/>
              </w:rPr>
              <w:t>in</w:t>
            </w:r>
            <w:r w:rsidRPr="003C2D17">
              <w:rPr>
                <w:spacing w:val="-1"/>
                <w:sz w:val="18"/>
              </w:rPr>
              <w:t xml:space="preserve"> </w:t>
            </w:r>
            <w:r w:rsidRPr="003C2D17">
              <w:rPr>
                <w:sz w:val="18"/>
              </w:rPr>
              <w:t>the</w:t>
            </w:r>
          </w:p>
        </w:tc>
        <w:tc>
          <w:tcPr>
            <w:tcW w:w="1655" w:type="dxa"/>
            <w:tcBorders>
              <w:top w:val="nil"/>
              <w:bottom w:val="nil"/>
            </w:tcBorders>
          </w:tcPr>
          <w:p w:rsidR="00BB7AB1" w:rsidRPr="003C2D17" w:rsidRDefault="00FF3F4E">
            <w:pPr>
              <w:pStyle w:val="TableParagraph"/>
              <w:spacing w:line="174" w:lineRule="exact"/>
              <w:ind w:left="110"/>
              <w:rPr>
                <w:sz w:val="18"/>
              </w:rPr>
            </w:pPr>
            <w:r w:rsidRPr="003C2D17">
              <w:rPr>
                <w:sz w:val="18"/>
              </w:rPr>
              <w:t>convergence</w:t>
            </w:r>
            <w:r w:rsidRPr="003C2D17">
              <w:rPr>
                <w:spacing w:val="-3"/>
                <w:sz w:val="18"/>
              </w:rPr>
              <w:t xml:space="preserve"> </w:t>
            </w:r>
            <w:r w:rsidRPr="003C2D17">
              <w:rPr>
                <w:sz w:val="18"/>
              </w:rPr>
              <w:t>with</w:t>
            </w:r>
          </w:p>
        </w:tc>
        <w:tc>
          <w:tcPr>
            <w:tcW w:w="1653" w:type="dxa"/>
            <w:vMerge/>
            <w:tcBorders>
              <w:top w:val="nil"/>
            </w:tcBorders>
          </w:tcPr>
          <w:p w:rsidR="00BB7AB1" w:rsidRPr="003C2D17" w:rsidRDefault="00BB7AB1">
            <w:pPr>
              <w:rPr>
                <w:sz w:val="2"/>
                <w:szCs w:val="2"/>
              </w:rPr>
            </w:pPr>
          </w:p>
        </w:tc>
      </w:tr>
      <w:tr w:rsidR="00BB7AB1" w:rsidRPr="003C2D17">
        <w:trPr>
          <w:trHeight w:val="197"/>
        </w:trPr>
        <w:tc>
          <w:tcPr>
            <w:tcW w:w="1502" w:type="dxa"/>
            <w:tcBorders>
              <w:top w:val="nil"/>
              <w:bottom w:val="nil"/>
            </w:tcBorders>
          </w:tcPr>
          <w:p w:rsidR="00BB7AB1" w:rsidRPr="003C2D17" w:rsidRDefault="00FF3F4E">
            <w:pPr>
              <w:pStyle w:val="TableParagraph"/>
              <w:spacing w:line="178" w:lineRule="exact"/>
              <w:rPr>
                <w:sz w:val="18"/>
              </w:rPr>
            </w:pPr>
            <w:r w:rsidRPr="003C2D17">
              <w:rPr>
                <w:sz w:val="18"/>
              </w:rPr>
              <w:t>materials</w:t>
            </w:r>
            <w:r w:rsidRPr="003C2D17">
              <w:rPr>
                <w:spacing w:val="-3"/>
                <w:sz w:val="18"/>
              </w:rPr>
              <w:t xml:space="preserve"> </w:t>
            </w:r>
            <w:r w:rsidRPr="003C2D17">
              <w:rPr>
                <w:sz w:val="18"/>
              </w:rPr>
              <w:t>on</w:t>
            </w:r>
          </w:p>
        </w:tc>
        <w:tc>
          <w:tcPr>
            <w:tcW w:w="1053" w:type="dxa"/>
            <w:tcBorders>
              <w:top w:val="nil"/>
              <w:bottom w:val="nil"/>
            </w:tcBorders>
          </w:tcPr>
          <w:p w:rsidR="00BB7AB1" w:rsidRPr="003C2D17" w:rsidRDefault="00FF3F4E">
            <w:pPr>
              <w:pStyle w:val="TableParagraph"/>
              <w:spacing w:line="178" w:lineRule="exact"/>
              <w:ind w:left="108"/>
              <w:rPr>
                <w:sz w:val="18"/>
              </w:rPr>
            </w:pPr>
            <w:r w:rsidRPr="003C2D17">
              <w:rPr>
                <w:sz w:val="18"/>
              </w:rPr>
              <w:t>among</w:t>
            </w:r>
          </w:p>
        </w:tc>
        <w:tc>
          <w:tcPr>
            <w:tcW w:w="2860" w:type="dxa"/>
            <w:tcBorders>
              <w:top w:val="nil"/>
              <w:bottom w:val="nil"/>
            </w:tcBorders>
          </w:tcPr>
          <w:p w:rsidR="00BB7AB1" w:rsidRPr="003C2D17" w:rsidRDefault="00FF3F4E">
            <w:pPr>
              <w:pStyle w:val="TableParagraph"/>
              <w:spacing w:line="178" w:lineRule="exact"/>
              <w:ind w:left="108"/>
              <w:rPr>
                <w:sz w:val="18"/>
              </w:rPr>
            </w:pPr>
            <w:r w:rsidRPr="003C2D17">
              <w:rPr>
                <w:sz w:val="18"/>
              </w:rPr>
              <w:t>both</w:t>
            </w:r>
            <w:r w:rsidRPr="003C2D17">
              <w:rPr>
                <w:spacing w:val="-2"/>
                <w:sz w:val="18"/>
              </w:rPr>
              <w:t xml:space="preserve"> </w:t>
            </w:r>
            <w:r w:rsidRPr="003C2D17">
              <w:rPr>
                <w:sz w:val="18"/>
              </w:rPr>
              <w:t>beneficiaries</w:t>
            </w:r>
            <w:r w:rsidRPr="003C2D17">
              <w:rPr>
                <w:spacing w:val="-4"/>
                <w:sz w:val="18"/>
              </w:rPr>
              <w:t xml:space="preserve"> </w:t>
            </w:r>
            <w:r w:rsidRPr="003C2D17">
              <w:rPr>
                <w:sz w:val="18"/>
              </w:rPr>
              <w:t>as</w:t>
            </w:r>
            <w:r w:rsidRPr="003C2D17">
              <w:rPr>
                <w:spacing w:val="-1"/>
                <w:sz w:val="18"/>
              </w:rPr>
              <w:t xml:space="preserve"> </w:t>
            </w:r>
            <w:r w:rsidRPr="003C2D17">
              <w:rPr>
                <w:sz w:val="18"/>
              </w:rPr>
              <w:t>well</w:t>
            </w:r>
            <w:r w:rsidRPr="003C2D17">
              <w:rPr>
                <w:spacing w:val="-1"/>
                <w:sz w:val="18"/>
              </w:rPr>
              <w:t xml:space="preserve"> </w:t>
            </w:r>
            <w:r w:rsidRPr="003C2D17">
              <w:rPr>
                <w:sz w:val="18"/>
              </w:rPr>
              <w:t>as</w:t>
            </w:r>
            <w:r w:rsidRPr="003C2D17">
              <w:rPr>
                <w:spacing w:val="-2"/>
                <w:sz w:val="18"/>
              </w:rPr>
              <w:t xml:space="preserve"> </w:t>
            </w:r>
            <w:r w:rsidRPr="003C2D17">
              <w:rPr>
                <w:sz w:val="18"/>
              </w:rPr>
              <w:t>Govt.</w:t>
            </w:r>
          </w:p>
        </w:tc>
        <w:tc>
          <w:tcPr>
            <w:tcW w:w="2106" w:type="dxa"/>
            <w:tcBorders>
              <w:top w:val="nil"/>
              <w:bottom w:val="nil"/>
            </w:tcBorders>
          </w:tcPr>
          <w:p w:rsidR="00BB7AB1" w:rsidRPr="003C2D17" w:rsidRDefault="00FF3F4E">
            <w:pPr>
              <w:pStyle w:val="TableParagraph"/>
              <w:spacing w:line="178" w:lineRule="exact"/>
              <w:ind w:left="109"/>
              <w:rPr>
                <w:sz w:val="18"/>
              </w:rPr>
            </w:pPr>
            <w:r w:rsidRPr="003C2D17">
              <w:rPr>
                <w:sz w:val="18"/>
              </w:rPr>
              <w:t>awareness</w:t>
            </w:r>
            <w:r w:rsidRPr="003C2D17">
              <w:rPr>
                <w:spacing w:val="-1"/>
                <w:sz w:val="18"/>
              </w:rPr>
              <w:t xml:space="preserve"> </w:t>
            </w:r>
            <w:r w:rsidRPr="003C2D17">
              <w:rPr>
                <w:sz w:val="18"/>
              </w:rPr>
              <w:t>level</w:t>
            </w:r>
            <w:r w:rsidRPr="003C2D17">
              <w:rPr>
                <w:spacing w:val="-1"/>
                <w:sz w:val="18"/>
              </w:rPr>
              <w:t xml:space="preserve"> </w:t>
            </w:r>
            <w:r w:rsidRPr="003C2D17">
              <w:rPr>
                <w:sz w:val="18"/>
              </w:rPr>
              <w:t>of</w:t>
            </w:r>
            <w:r w:rsidRPr="003C2D17">
              <w:rPr>
                <w:spacing w:val="-1"/>
                <w:sz w:val="18"/>
              </w:rPr>
              <w:t xml:space="preserve"> </w:t>
            </w:r>
            <w:r w:rsidRPr="003C2D17">
              <w:rPr>
                <w:sz w:val="18"/>
              </w:rPr>
              <w:t>the</w:t>
            </w:r>
          </w:p>
        </w:tc>
        <w:tc>
          <w:tcPr>
            <w:tcW w:w="1655" w:type="dxa"/>
            <w:tcBorders>
              <w:top w:val="nil"/>
              <w:bottom w:val="nil"/>
            </w:tcBorders>
          </w:tcPr>
          <w:p w:rsidR="00BB7AB1" w:rsidRPr="003C2D17" w:rsidRDefault="00FF3F4E">
            <w:pPr>
              <w:pStyle w:val="TableParagraph"/>
              <w:spacing w:line="178" w:lineRule="exact"/>
              <w:ind w:left="110"/>
              <w:rPr>
                <w:sz w:val="18"/>
              </w:rPr>
            </w:pPr>
            <w:r w:rsidRPr="003C2D17">
              <w:rPr>
                <w:sz w:val="18"/>
              </w:rPr>
              <w:t>the</w:t>
            </w:r>
            <w:r w:rsidRPr="003C2D17">
              <w:rPr>
                <w:spacing w:val="-3"/>
                <w:sz w:val="18"/>
              </w:rPr>
              <w:t xml:space="preserve"> </w:t>
            </w:r>
            <w:r w:rsidRPr="003C2D17">
              <w:rPr>
                <w:sz w:val="18"/>
              </w:rPr>
              <w:t>Govt.</w:t>
            </w:r>
          </w:p>
        </w:tc>
        <w:tc>
          <w:tcPr>
            <w:tcW w:w="1653" w:type="dxa"/>
            <w:vMerge/>
            <w:tcBorders>
              <w:top w:val="nil"/>
            </w:tcBorders>
          </w:tcPr>
          <w:p w:rsidR="00BB7AB1" w:rsidRPr="003C2D17" w:rsidRDefault="00BB7AB1">
            <w:pPr>
              <w:rPr>
                <w:sz w:val="2"/>
                <w:szCs w:val="2"/>
              </w:rPr>
            </w:pPr>
          </w:p>
        </w:tc>
      </w:tr>
      <w:tr w:rsidR="00BB7AB1" w:rsidRPr="003C2D17">
        <w:trPr>
          <w:trHeight w:val="197"/>
        </w:trPr>
        <w:tc>
          <w:tcPr>
            <w:tcW w:w="1502" w:type="dxa"/>
            <w:tcBorders>
              <w:top w:val="nil"/>
              <w:bottom w:val="nil"/>
            </w:tcBorders>
          </w:tcPr>
          <w:p w:rsidR="00BB7AB1" w:rsidRPr="003C2D17" w:rsidRDefault="00FF3F4E">
            <w:pPr>
              <w:pStyle w:val="TableParagraph"/>
              <w:spacing w:line="178" w:lineRule="exact"/>
              <w:rPr>
                <w:sz w:val="18"/>
              </w:rPr>
            </w:pPr>
            <w:r w:rsidRPr="003C2D17">
              <w:rPr>
                <w:sz w:val="18"/>
              </w:rPr>
              <w:t>processes</w:t>
            </w:r>
            <w:r w:rsidRPr="003C2D17">
              <w:rPr>
                <w:spacing w:val="-3"/>
                <w:sz w:val="18"/>
              </w:rPr>
              <w:t xml:space="preserve"> </w:t>
            </w:r>
            <w:r w:rsidRPr="003C2D17">
              <w:rPr>
                <w:sz w:val="18"/>
              </w:rPr>
              <w:t>and</w:t>
            </w:r>
          </w:p>
        </w:tc>
        <w:tc>
          <w:tcPr>
            <w:tcW w:w="1053" w:type="dxa"/>
            <w:tcBorders>
              <w:top w:val="nil"/>
              <w:bottom w:val="nil"/>
            </w:tcBorders>
          </w:tcPr>
          <w:p w:rsidR="00BB7AB1" w:rsidRPr="003C2D17" w:rsidRDefault="00FF3F4E">
            <w:pPr>
              <w:pStyle w:val="TableParagraph"/>
              <w:spacing w:line="178" w:lineRule="exact"/>
              <w:ind w:left="108"/>
              <w:rPr>
                <w:sz w:val="18"/>
              </w:rPr>
            </w:pPr>
            <w:r w:rsidRPr="003C2D17">
              <w:rPr>
                <w:sz w:val="18"/>
              </w:rPr>
              <w:t>participatin</w:t>
            </w:r>
          </w:p>
        </w:tc>
        <w:tc>
          <w:tcPr>
            <w:tcW w:w="2860" w:type="dxa"/>
            <w:tcBorders>
              <w:top w:val="nil"/>
              <w:bottom w:val="nil"/>
            </w:tcBorders>
          </w:tcPr>
          <w:p w:rsidR="00BB7AB1" w:rsidRPr="003C2D17" w:rsidRDefault="00FF3F4E">
            <w:pPr>
              <w:pStyle w:val="TableParagraph"/>
              <w:spacing w:line="178" w:lineRule="exact"/>
              <w:ind w:left="108"/>
              <w:rPr>
                <w:sz w:val="18"/>
              </w:rPr>
            </w:pPr>
            <w:r w:rsidRPr="003C2D17">
              <w:rPr>
                <w:sz w:val="18"/>
              </w:rPr>
              <w:t>officials.</w:t>
            </w:r>
          </w:p>
        </w:tc>
        <w:tc>
          <w:tcPr>
            <w:tcW w:w="2106" w:type="dxa"/>
            <w:tcBorders>
              <w:top w:val="nil"/>
              <w:bottom w:val="nil"/>
            </w:tcBorders>
          </w:tcPr>
          <w:p w:rsidR="00BB7AB1" w:rsidRPr="003C2D17" w:rsidRDefault="00FF3F4E">
            <w:pPr>
              <w:pStyle w:val="TableParagraph"/>
              <w:spacing w:line="178" w:lineRule="exact"/>
              <w:ind w:left="109"/>
              <w:rPr>
                <w:sz w:val="18"/>
              </w:rPr>
            </w:pPr>
            <w:r w:rsidRPr="003C2D17">
              <w:rPr>
                <w:sz w:val="18"/>
              </w:rPr>
              <w:t>participating</w:t>
            </w:r>
            <w:r w:rsidRPr="003C2D17">
              <w:rPr>
                <w:spacing w:val="-3"/>
                <w:sz w:val="18"/>
              </w:rPr>
              <w:t xml:space="preserve"> </w:t>
            </w:r>
            <w:r w:rsidRPr="003C2D17">
              <w:rPr>
                <w:sz w:val="18"/>
              </w:rPr>
              <w:t>local</w:t>
            </w:r>
          </w:p>
        </w:tc>
        <w:tc>
          <w:tcPr>
            <w:tcW w:w="1655" w:type="dxa"/>
            <w:tcBorders>
              <w:top w:val="nil"/>
              <w:bottom w:val="nil"/>
            </w:tcBorders>
          </w:tcPr>
          <w:p w:rsidR="00BB7AB1" w:rsidRPr="003C2D17" w:rsidRDefault="00FF3F4E">
            <w:pPr>
              <w:pStyle w:val="TableParagraph"/>
              <w:spacing w:line="178" w:lineRule="exact"/>
              <w:ind w:left="110"/>
              <w:rPr>
                <w:sz w:val="18"/>
              </w:rPr>
            </w:pPr>
            <w:r w:rsidRPr="003C2D17">
              <w:rPr>
                <w:sz w:val="18"/>
              </w:rPr>
              <w:t>department</w:t>
            </w:r>
            <w:r w:rsidRPr="003C2D17">
              <w:rPr>
                <w:spacing w:val="-2"/>
                <w:sz w:val="18"/>
              </w:rPr>
              <w:t xml:space="preserve"> </w:t>
            </w:r>
            <w:r w:rsidRPr="003C2D17">
              <w:rPr>
                <w:sz w:val="18"/>
              </w:rPr>
              <w:t>and</w:t>
            </w:r>
          </w:p>
        </w:tc>
        <w:tc>
          <w:tcPr>
            <w:tcW w:w="1653" w:type="dxa"/>
            <w:vMerge/>
            <w:tcBorders>
              <w:top w:val="nil"/>
            </w:tcBorders>
          </w:tcPr>
          <w:p w:rsidR="00BB7AB1" w:rsidRPr="003C2D17" w:rsidRDefault="00BB7AB1">
            <w:pPr>
              <w:rPr>
                <w:sz w:val="2"/>
                <w:szCs w:val="2"/>
              </w:rPr>
            </w:pPr>
          </w:p>
        </w:tc>
      </w:tr>
      <w:tr w:rsidR="00BB7AB1" w:rsidRPr="003C2D17">
        <w:trPr>
          <w:trHeight w:val="196"/>
        </w:trPr>
        <w:tc>
          <w:tcPr>
            <w:tcW w:w="1502" w:type="dxa"/>
            <w:tcBorders>
              <w:top w:val="nil"/>
              <w:bottom w:val="nil"/>
            </w:tcBorders>
          </w:tcPr>
          <w:p w:rsidR="00BB7AB1" w:rsidRPr="003C2D17" w:rsidRDefault="00FF3F4E">
            <w:pPr>
              <w:pStyle w:val="TableParagraph"/>
              <w:spacing w:line="176" w:lineRule="exact"/>
              <w:rPr>
                <w:sz w:val="18"/>
              </w:rPr>
            </w:pPr>
            <w:r w:rsidRPr="003C2D17">
              <w:rPr>
                <w:sz w:val="18"/>
              </w:rPr>
              <w:t>techniques</w:t>
            </w:r>
            <w:r w:rsidRPr="003C2D17">
              <w:rPr>
                <w:spacing w:val="-1"/>
                <w:sz w:val="18"/>
              </w:rPr>
              <w:t xml:space="preserve"> </w:t>
            </w:r>
            <w:r w:rsidRPr="003C2D17">
              <w:rPr>
                <w:sz w:val="18"/>
              </w:rPr>
              <w:t>are</w:t>
            </w:r>
          </w:p>
        </w:tc>
        <w:tc>
          <w:tcPr>
            <w:tcW w:w="1053" w:type="dxa"/>
            <w:tcBorders>
              <w:top w:val="nil"/>
              <w:bottom w:val="nil"/>
            </w:tcBorders>
          </w:tcPr>
          <w:p w:rsidR="00BB7AB1" w:rsidRPr="003C2D17" w:rsidRDefault="00FF3F4E">
            <w:pPr>
              <w:pStyle w:val="TableParagraph"/>
              <w:spacing w:line="176" w:lineRule="exact"/>
              <w:ind w:left="108"/>
              <w:rPr>
                <w:sz w:val="18"/>
              </w:rPr>
            </w:pPr>
            <w:r w:rsidRPr="003C2D17">
              <w:rPr>
                <w:w w:val="99"/>
                <w:sz w:val="18"/>
              </w:rPr>
              <w:t>g</w:t>
            </w:r>
          </w:p>
        </w:tc>
        <w:tc>
          <w:tcPr>
            <w:tcW w:w="2860" w:type="dxa"/>
            <w:tcBorders>
              <w:top w:val="nil"/>
              <w:bottom w:val="nil"/>
            </w:tcBorders>
          </w:tcPr>
          <w:p w:rsidR="00BB7AB1" w:rsidRPr="003C2D17" w:rsidRDefault="00BB7AB1">
            <w:pPr>
              <w:pStyle w:val="TableParagraph"/>
              <w:ind w:left="0"/>
              <w:rPr>
                <w:sz w:val="12"/>
              </w:rPr>
            </w:pPr>
          </w:p>
        </w:tc>
        <w:tc>
          <w:tcPr>
            <w:tcW w:w="2106" w:type="dxa"/>
            <w:tcBorders>
              <w:top w:val="nil"/>
              <w:bottom w:val="nil"/>
            </w:tcBorders>
          </w:tcPr>
          <w:p w:rsidR="00BB7AB1" w:rsidRPr="003C2D17" w:rsidRDefault="00FF3F4E">
            <w:pPr>
              <w:pStyle w:val="TableParagraph"/>
              <w:spacing w:line="176" w:lineRule="exact"/>
              <w:ind w:left="109"/>
              <w:rPr>
                <w:sz w:val="18"/>
              </w:rPr>
            </w:pPr>
            <w:r w:rsidRPr="003C2D17">
              <w:rPr>
                <w:sz w:val="18"/>
              </w:rPr>
              <w:t>community</w:t>
            </w:r>
            <w:r w:rsidRPr="003C2D17">
              <w:rPr>
                <w:spacing w:val="-4"/>
                <w:sz w:val="18"/>
              </w:rPr>
              <w:t xml:space="preserve"> </w:t>
            </w:r>
            <w:r w:rsidRPr="003C2D17">
              <w:rPr>
                <w:sz w:val="18"/>
              </w:rPr>
              <w:t>has</w:t>
            </w:r>
            <w:r w:rsidRPr="003C2D17">
              <w:rPr>
                <w:spacing w:val="-2"/>
                <w:sz w:val="18"/>
              </w:rPr>
              <w:t xml:space="preserve"> </w:t>
            </w:r>
            <w:r w:rsidRPr="003C2D17">
              <w:rPr>
                <w:sz w:val="18"/>
              </w:rPr>
              <w:t>been</w:t>
            </w:r>
          </w:p>
        </w:tc>
        <w:tc>
          <w:tcPr>
            <w:tcW w:w="1655" w:type="dxa"/>
            <w:tcBorders>
              <w:top w:val="nil"/>
              <w:bottom w:val="nil"/>
            </w:tcBorders>
          </w:tcPr>
          <w:p w:rsidR="00BB7AB1" w:rsidRPr="003C2D17" w:rsidRDefault="00FF3F4E">
            <w:pPr>
              <w:pStyle w:val="TableParagraph"/>
              <w:spacing w:line="176" w:lineRule="exact"/>
              <w:ind w:left="110"/>
              <w:rPr>
                <w:sz w:val="18"/>
              </w:rPr>
            </w:pPr>
            <w:r w:rsidRPr="003C2D17">
              <w:rPr>
                <w:sz w:val="18"/>
              </w:rPr>
              <w:t>recurrent</w:t>
            </w:r>
            <w:r w:rsidRPr="003C2D17">
              <w:rPr>
                <w:spacing w:val="-1"/>
                <w:sz w:val="18"/>
              </w:rPr>
              <w:t xml:space="preserve"> </w:t>
            </w:r>
            <w:r w:rsidRPr="003C2D17">
              <w:rPr>
                <w:sz w:val="18"/>
              </w:rPr>
              <w:t>of</w:t>
            </w:r>
            <w:r w:rsidRPr="003C2D17">
              <w:rPr>
                <w:spacing w:val="-4"/>
                <w:sz w:val="18"/>
              </w:rPr>
              <w:t xml:space="preserve"> </w:t>
            </w:r>
            <w:r w:rsidRPr="003C2D17">
              <w:rPr>
                <w:sz w:val="18"/>
              </w:rPr>
              <w:t>certain</w:t>
            </w:r>
          </w:p>
        </w:tc>
        <w:tc>
          <w:tcPr>
            <w:tcW w:w="1653" w:type="dxa"/>
            <w:vMerge/>
            <w:tcBorders>
              <w:top w:val="nil"/>
            </w:tcBorders>
          </w:tcPr>
          <w:p w:rsidR="00BB7AB1" w:rsidRPr="003C2D17" w:rsidRDefault="00BB7AB1">
            <w:pPr>
              <w:rPr>
                <w:sz w:val="2"/>
                <w:szCs w:val="2"/>
              </w:rPr>
            </w:pPr>
          </w:p>
        </w:tc>
      </w:tr>
      <w:tr w:rsidR="00BB7AB1" w:rsidRPr="003C2D17">
        <w:trPr>
          <w:trHeight w:val="196"/>
        </w:trPr>
        <w:tc>
          <w:tcPr>
            <w:tcW w:w="1502" w:type="dxa"/>
            <w:tcBorders>
              <w:top w:val="nil"/>
              <w:bottom w:val="nil"/>
            </w:tcBorders>
          </w:tcPr>
          <w:p w:rsidR="00BB7AB1" w:rsidRPr="003C2D17" w:rsidRDefault="00FF3F4E">
            <w:pPr>
              <w:pStyle w:val="TableParagraph"/>
              <w:spacing w:line="176" w:lineRule="exact"/>
              <w:rPr>
                <w:sz w:val="18"/>
              </w:rPr>
            </w:pPr>
            <w:r w:rsidRPr="003C2D17">
              <w:rPr>
                <w:sz w:val="18"/>
              </w:rPr>
              <w:t>published</w:t>
            </w:r>
            <w:r w:rsidRPr="003C2D17">
              <w:rPr>
                <w:spacing w:val="-2"/>
                <w:sz w:val="18"/>
              </w:rPr>
              <w:t xml:space="preserve"> </w:t>
            </w:r>
            <w:r w:rsidRPr="003C2D17">
              <w:rPr>
                <w:sz w:val="18"/>
              </w:rPr>
              <w:t>and</w:t>
            </w:r>
          </w:p>
        </w:tc>
        <w:tc>
          <w:tcPr>
            <w:tcW w:w="1053" w:type="dxa"/>
            <w:tcBorders>
              <w:top w:val="nil"/>
              <w:bottom w:val="nil"/>
            </w:tcBorders>
          </w:tcPr>
          <w:p w:rsidR="00BB7AB1" w:rsidRPr="003C2D17" w:rsidRDefault="00FF3F4E">
            <w:pPr>
              <w:pStyle w:val="TableParagraph"/>
              <w:spacing w:line="176" w:lineRule="exact"/>
              <w:ind w:left="108"/>
              <w:rPr>
                <w:sz w:val="18"/>
              </w:rPr>
            </w:pPr>
            <w:r w:rsidRPr="003C2D17">
              <w:rPr>
                <w:sz w:val="18"/>
              </w:rPr>
              <w:t>communiti</w:t>
            </w:r>
          </w:p>
        </w:tc>
        <w:tc>
          <w:tcPr>
            <w:tcW w:w="2860" w:type="dxa"/>
            <w:tcBorders>
              <w:top w:val="nil"/>
              <w:bottom w:val="nil"/>
            </w:tcBorders>
          </w:tcPr>
          <w:p w:rsidR="00BB7AB1" w:rsidRPr="003C2D17" w:rsidRDefault="00BB7AB1">
            <w:pPr>
              <w:pStyle w:val="TableParagraph"/>
              <w:ind w:left="0"/>
              <w:rPr>
                <w:sz w:val="12"/>
              </w:rPr>
            </w:pPr>
          </w:p>
        </w:tc>
        <w:tc>
          <w:tcPr>
            <w:tcW w:w="2106" w:type="dxa"/>
            <w:tcBorders>
              <w:top w:val="nil"/>
              <w:bottom w:val="nil"/>
            </w:tcBorders>
          </w:tcPr>
          <w:p w:rsidR="00BB7AB1" w:rsidRPr="003C2D17" w:rsidRDefault="00FF3F4E">
            <w:pPr>
              <w:pStyle w:val="TableParagraph"/>
              <w:spacing w:line="176" w:lineRule="exact"/>
              <w:ind w:left="109"/>
              <w:rPr>
                <w:sz w:val="18"/>
              </w:rPr>
            </w:pPr>
            <w:r w:rsidRPr="003C2D17">
              <w:rPr>
                <w:sz w:val="18"/>
              </w:rPr>
              <w:t>observed</w:t>
            </w:r>
            <w:r w:rsidRPr="003C2D17">
              <w:rPr>
                <w:spacing w:val="-1"/>
                <w:sz w:val="18"/>
              </w:rPr>
              <w:t xml:space="preserve"> </w:t>
            </w:r>
            <w:r w:rsidRPr="003C2D17">
              <w:rPr>
                <w:sz w:val="18"/>
              </w:rPr>
              <w:t>since</w:t>
            </w:r>
            <w:r w:rsidRPr="003C2D17">
              <w:rPr>
                <w:spacing w:val="-2"/>
                <w:sz w:val="18"/>
              </w:rPr>
              <w:t xml:space="preserve"> </w:t>
            </w:r>
            <w:r w:rsidRPr="003C2D17">
              <w:rPr>
                <w:sz w:val="18"/>
              </w:rPr>
              <w:t>the</w:t>
            </w:r>
            <w:r w:rsidRPr="003C2D17">
              <w:rPr>
                <w:spacing w:val="-2"/>
                <w:sz w:val="18"/>
              </w:rPr>
              <w:t xml:space="preserve"> </w:t>
            </w:r>
            <w:r w:rsidRPr="003C2D17">
              <w:rPr>
                <w:sz w:val="18"/>
              </w:rPr>
              <w:t>focus</w:t>
            </w:r>
          </w:p>
        </w:tc>
        <w:tc>
          <w:tcPr>
            <w:tcW w:w="1655" w:type="dxa"/>
            <w:tcBorders>
              <w:top w:val="nil"/>
              <w:bottom w:val="nil"/>
            </w:tcBorders>
          </w:tcPr>
          <w:p w:rsidR="00BB7AB1" w:rsidRPr="003C2D17" w:rsidRDefault="00FF3F4E">
            <w:pPr>
              <w:pStyle w:val="TableParagraph"/>
              <w:spacing w:line="176" w:lineRule="exact"/>
              <w:ind w:left="110"/>
              <w:rPr>
                <w:sz w:val="18"/>
              </w:rPr>
            </w:pPr>
            <w:r w:rsidRPr="003C2D17">
              <w:rPr>
                <w:sz w:val="18"/>
              </w:rPr>
              <w:t>inputs from</w:t>
            </w:r>
            <w:r w:rsidRPr="003C2D17">
              <w:rPr>
                <w:spacing w:val="-3"/>
                <w:sz w:val="18"/>
              </w:rPr>
              <w:t xml:space="preserve"> </w:t>
            </w:r>
            <w:r w:rsidRPr="003C2D17">
              <w:rPr>
                <w:sz w:val="18"/>
              </w:rPr>
              <w:t>them</w:t>
            </w:r>
          </w:p>
        </w:tc>
        <w:tc>
          <w:tcPr>
            <w:tcW w:w="1653" w:type="dxa"/>
            <w:vMerge/>
            <w:tcBorders>
              <w:top w:val="nil"/>
            </w:tcBorders>
          </w:tcPr>
          <w:p w:rsidR="00BB7AB1" w:rsidRPr="003C2D17" w:rsidRDefault="00BB7AB1">
            <w:pPr>
              <w:rPr>
                <w:sz w:val="2"/>
                <w:szCs w:val="2"/>
              </w:rPr>
            </w:pPr>
          </w:p>
        </w:tc>
      </w:tr>
      <w:tr w:rsidR="00BB7AB1" w:rsidRPr="003C2D17">
        <w:trPr>
          <w:trHeight w:val="196"/>
        </w:trPr>
        <w:tc>
          <w:tcPr>
            <w:tcW w:w="1502" w:type="dxa"/>
            <w:tcBorders>
              <w:top w:val="nil"/>
              <w:bottom w:val="nil"/>
            </w:tcBorders>
          </w:tcPr>
          <w:p w:rsidR="00BB7AB1" w:rsidRPr="003C2D17" w:rsidRDefault="00FF3F4E">
            <w:pPr>
              <w:pStyle w:val="TableParagraph"/>
              <w:spacing w:line="176" w:lineRule="exact"/>
              <w:rPr>
                <w:sz w:val="18"/>
              </w:rPr>
            </w:pPr>
            <w:r w:rsidRPr="003C2D17">
              <w:rPr>
                <w:sz w:val="18"/>
              </w:rPr>
              <w:t>measures</w:t>
            </w:r>
            <w:r w:rsidRPr="003C2D17">
              <w:rPr>
                <w:spacing w:val="-4"/>
                <w:sz w:val="18"/>
              </w:rPr>
              <w:t xml:space="preserve"> </w:t>
            </w:r>
            <w:r w:rsidRPr="003C2D17">
              <w:rPr>
                <w:sz w:val="18"/>
              </w:rPr>
              <w:t>taken</w:t>
            </w:r>
          </w:p>
        </w:tc>
        <w:tc>
          <w:tcPr>
            <w:tcW w:w="1053" w:type="dxa"/>
            <w:tcBorders>
              <w:top w:val="nil"/>
              <w:bottom w:val="nil"/>
            </w:tcBorders>
          </w:tcPr>
          <w:p w:rsidR="00BB7AB1" w:rsidRPr="003C2D17" w:rsidRDefault="00FF3F4E">
            <w:pPr>
              <w:pStyle w:val="TableParagraph"/>
              <w:spacing w:line="176" w:lineRule="exact"/>
              <w:ind w:left="108"/>
              <w:rPr>
                <w:sz w:val="18"/>
              </w:rPr>
            </w:pPr>
            <w:r w:rsidRPr="003C2D17">
              <w:rPr>
                <w:sz w:val="18"/>
              </w:rPr>
              <w:t>es</w:t>
            </w:r>
            <w:r w:rsidRPr="003C2D17">
              <w:rPr>
                <w:spacing w:val="-1"/>
                <w:sz w:val="18"/>
              </w:rPr>
              <w:t xml:space="preserve"> </w:t>
            </w:r>
            <w:r w:rsidRPr="003C2D17">
              <w:rPr>
                <w:sz w:val="18"/>
              </w:rPr>
              <w:t>and</w:t>
            </w:r>
          </w:p>
        </w:tc>
        <w:tc>
          <w:tcPr>
            <w:tcW w:w="2860" w:type="dxa"/>
            <w:tcBorders>
              <w:top w:val="nil"/>
              <w:bottom w:val="nil"/>
            </w:tcBorders>
          </w:tcPr>
          <w:p w:rsidR="00BB7AB1" w:rsidRPr="003C2D17" w:rsidRDefault="00BB7AB1">
            <w:pPr>
              <w:pStyle w:val="TableParagraph"/>
              <w:ind w:left="0"/>
              <w:rPr>
                <w:sz w:val="12"/>
              </w:rPr>
            </w:pPr>
          </w:p>
        </w:tc>
        <w:tc>
          <w:tcPr>
            <w:tcW w:w="2106" w:type="dxa"/>
            <w:tcBorders>
              <w:top w:val="nil"/>
              <w:bottom w:val="nil"/>
            </w:tcBorders>
          </w:tcPr>
          <w:p w:rsidR="00BB7AB1" w:rsidRPr="003C2D17" w:rsidRDefault="00FF3F4E">
            <w:pPr>
              <w:pStyle w:val="TableParagraph"/>
              <w:spacing w:line="176" w:lineRule="exact"/>
              <w:ind w:left="109"/>
              <w:rPr>
                <w:sz w:val="18"/>
              </w:rPr>
            </w:pPr>
            <w:r w:rsidRPr="003C2D17">
              <w:rPr>
                <w:sz w:val="18"/>
              </w:rPr>
              <w:t>point</w:t>
            </w:r>
            <w:r w:rsidRPr="003C2D17">
              <w:rPr>
                <w:spacing w:val="-3"/>
                <w:sz w:val="18"/>
              </w:rPr>
              <w:t xml:space="preserve"> </w:t>
            </w:r>
            <w:r w:rsidRPr="003C2D17">
              <w:rPr>
                <w:sz w:val="18"/>
              </w:rPr>
              <w:t>of</w:t>
            </w:r>
            <w:r w:rsidRPr="003C2D17">
              <w:rPr>
                <w:spacing w:val="-3"/>
                <w:sz w:val="18"/>
              </w:rPr>
              <w:t xml:space="preserve"> </w:t>
            </w:r>
            <w:r w:rsidRPr="003C2D17">
              <w:rPr>
                <w:sz w:val="18"/>
              </w:rPr>
              <w:t>the</w:t>
            </w:r>
            <w:r w:rsidRPr="003C2D17">
              <w:rPr>
                <w:spacing w:val="-1"/>
                <w:sz w:val="18"/>
              </w:rPr>
              <w:t xml:space="preserve"> </w:t>
            </w:r>
            <w:r w:rsidRPr="003C2D17">
              <w:rPr>
                <w:sz w:val="18"/>
              </w:rPr>
              <w:t>discussion</w:t>
            </w:r>
          </w:p>
        </w:tc>
        <w:tc>
          <w:tcPr>
            <w:tcW w:w="1655" w:type="dxa"/>
            <w:tcBorders>
              <w:top w:val="nil"/>
              <w:bottom w:val="nil"/>
            </w:tcBorders>
          </w:tcPr>
          <w:p w:rsidR="00BB7AB1" w:rsidRPr="003C2D17" w:rsidRDefault="00FF3F4E">
            <w:pPr>
              <w:pStyle w:val="TableParagraph"/>
              <w:spacing w:line="176" w:lineRule="exact"/>
              <w:ind w:left="110"/>
              <w:rPr>
                <w:sz w:val="18"/>
              </w:rPr>
            </w:pPr>
            <w:r w:rsidRPr="003C2D17">
              <w:rPr>
                <w:sz w:val="18"/>
              </w:rPr>
              <w:t>has</w:t>
            </w:r>
            <w:r w:rsidRPr="003C2D17">
              <w:rPr>
                <w:spacing w:val="-2"/>
                <w:sz w:val="18"/>
              </w:rPr>
              <w:t xml:space="preserve"> </w:t>
            </w:r>
            <w:r w:rsidRPr="003C2D17">
              <w:rPr>
                <w:sz w:val="18"/>
              </w:rPr>
              <w:t>helped</w:t>
            </w:r>
            <w:r w:rsidRPr="003C2D17">
              <w:rPr>
                <w:spacing w:val="-2"/>
                <w:sz w:val="18"/>
              </w:rPr>
              <w:t xml:space="preserve"> </w:t>
            </w:r>
            <w:r w:rsidRPr="003C2D17">
              <w:rPr>
                <w:sz w:val="18"/>
              </w:rPr>
              <w:t>in</w:t>
            </w:r>
          </w:p>
        </w:tc>
        <w:tc>
          <w:tcPr>
            <w:tcW w:w="1653" w:type="dxa"/>
            <w:vMerge/>
            <w:tcBorders>
              <w:top w:val="nil"/>
            </w:tcBorders>
          </w:tcPr>
          <w:p w:rsidR="00BB7AB1" w:rsidRPr="003C2D17" w:rsidRDefault="00BB7AB1">
            <w:pPr>
              <w:rPr>
                <w:sz w:val="2"/>
                <w:szCs w:val="2"/>
              </w:rPr>
            </w:pPr>
          </w:p>
        </w:tc>
      </w:tr>
      <w:tr w:rsidR="00BB7AB1" w:rsidRPr="003C2D17">
        <w:trPr>
          <w:trHeight w:val="197"/>
        </w:trPr>
        <w:tc>
          <w:tcPr>
            <w:tcW w:w="1502" w:type="dxa"/>
            <w:tcBorders>
              <w:top w:val="nil"/>
              <w:bottom w:val="nil"/>
            </w:tcBorders>
          </w:tcPr>
          <w:p w:rsidR="00BB7AB1" w:rsidRPr="003C2D17" w:rsidRDefault="00FF3F4E">
            <w:pPr>
              <w:pStyle w:val="TableParagraph"/>
              <w:spacing w:line="178" w:lineRule="exact"/>
              <w:rPr>
                <w:sz w:val="18"/>
              </w:rPr>
            </w:pPr>
            <w:r w:rsidRPr="003C2D17">
              <w:rPr>
                <w:sz w:val="18"/>
              </w:rPr>
              <w:t>to upscale</w:t>
            </w:r>
            <w:r w:rsidRPr="003C2D17">
              <w:rPr>
                <w:spacing w:val="-2"/>
                <w:sz w:val="18"/>
              </w:rPr>
              <w:t xml:space="preserve"> </w:t>
            </w:r>
            <w:r w:rsidRPr="003C2D17">
              <w:rPr>
                <w:sz w:val="18"/>
              </w:rPr>
              <w:t>the</w:t>
            </w:r>
          </w:p>
        </w:tc>
        <w:tc>
          <w:tcPr>
            <w:tcW w:w="1053" w:type="dxa"/>
            <w:tcBorders>
              <w:top w:val="nil"/>
              <w:bottom w:val="nil"/>
            </w:tcBorders>
          </w:tcPr>
          <w:p w:rsidR="00BB7AB1" w:rsidRPr="003C2D17" w:rsidRDefault="00FF3F4E">
            <w:pPr>
              <w:pStyle w:val="TableParagraph"/>
              <w:spacing w:line="178" w:lineRule="exact"/>
              <w:ind w:left="108"/>
              <w:rPr>
                <w:sz w:val="18"/>
              </w:rPr>
            </w:pPr>
            <w:r w:rsidRPr="003C2D17">
              <w:rPr>
                <w:sz w:val="18"/>
              </w:rPr>
              <w:t>local</w:t>
            </w:r>
          </w:p>
        </w:tc>
        <w:tc>
          <w:tcPr>
            <w:tcW w:w="2860" w:type="dxa"/>
            <w:tcBorders>
              <w:top w:val="nil"/>
              <w:bottom w:val="nil"/>
            </w:tcBorders>
          </w:tcPr>
          <w:p w:rsidR="00BB7AB1" w:rsidRPr="003C2D17" w:rsidRDefault="00BB7AB1">
            <w:pPr>
              <w:pStyle w:val="TableParagraph"/>
              <w:ind w:left="0"/>
              <w:rPr>
                <w:sz w:val="12"/>
              </w:rPr>
            </w:pPr>
          </w:p>
        </w:tc>
        <w:tc>
          <w:tcPr>
            <w:tcW w:w="2106" w:type="dxa"/>
            <w:tcBorders>
              <w:top w:val="nil"/>
              <w:bottom w:val="nil"/>
            </w:tcBorders>
          </w:tcPr>
          <w:p w:rsidR="00BB7AB1" w:rsidRPr="003C2D17" w:rsidRDefault="00FF3F4E">
            <w:pPr>
              <w:pStyle w:val="TableParagraph"/>
              <w:spacing w:line="178" w:lineRule="exact"/>
              <w:ind w:left="109"/>
              <w:rPr>
                <w:sz w:val="18"/>
              </w:rPr>
            </w:pPr>
            <w:r w:rsidRPr="003C2D17">
              <w:rPr>
                <w:sz w:val="18"/>
              </w:rPr>
              <w:t>has</w:t>
            </w:r>
            <w:r w:rsidRPr="003C2D17">
              <w:rPr>
                <w:spacing w:val="-3"/>
                <w:sz w:val="18"/>
              </w:rPr>
              <w:t xml:space="preserve"> </w:t>
            </w:r>
            <w:r w:rsidRPr="003C2D17">
              <w:rPr>
                <w:sz w:val="18"/>
              </w:rPr>
              <w:t>been</w:t>
            </w:r>
            <w:r w:rsidRPr="003C2D17">
              <w:rPr>
                <w:spacing w:val="-2"/>
                <w:sz w:val="18"/>
              </w:rPr>
              <w:t xml:space="preserve"> </w:t>
            </w:r>
            <w:r w:rsidRPr="003C2D17">
              <w:rPr>
                <w:sz w:val="18"/>
              </w:rPr>
              <w:t>on Climate</w:t>
            </w:r>
          </w:p>
        </w:tc>
        <w:tc>
          <w:tcPr>
            <w:tcW w:w="1655" w:type="dxa"/>
            <w:tcBorders>
              <w:top w:val="nil"/>
              <w:bottom w:val="nil"/>
            </w:tcBorders>
          </w:tcPr>
          <w:p w:rsidR="00BB7AB1" w:rsidRPr="003C2D17" w:rsidRDefault="00FF3F4E">
            <w:pPr>
              <w:pStyle w:val="TableParagraph"/>
              <w:spacing w:line="178" w:lineRule="exact"/>
              <w:ind w:left="110"/>
              <w:rPr>
                <w:sz w:val="18"/>
              </w:rPr>
            </w:pPr>
            <w:r w:rsidRPr="003C2D17">
              <w:rPr>
                <w:sz w:val="18"/>
              </w:rPr>
              <w:t>meeting</w:t>
            </w:r>
            <w:r w:rsidRPr="003C2D17">
              <w:rPr>
                <w:spacing w:val="-2"/>
                <w:sz w:val="18"/>
              </w:rPr>
              <w:t xml:space="preserve"> </w:t>
            </w:r>
            <w:r w:rsidRPr="003C2D17">
              <w:rPr>
                <w:sz w:val="18"/>
              </w:rPr>
              <w:t>the</w:t>
            </w:r>
            <w:r w:rsidRPr="003C2D17">
              <w:rPr>
                <w:spacing w:val="-2"/>
                <w:sz w:val="18"/>
              </w:rPr>
              <w:t xml:space="preserve"> </w:t>
            </w:r>
            <w:r w:rsidRPr="003C2D17">
              <w:rPr>
                <w:sz w:val="18"/>
              </w:rPr>
              <w:t>cost</w:t>
            </w:r>
            <w:r w:rsidRPr="003C2D17">
              <w:rPr>
                <w:spacing w:val="-1"/>
                <w:sz w:val="18"/>
              </w:rPr>
              <w:t xml:space="preserve"> </w:t>
            </w:r>
            <w:r w:rsidRPr="003C2D17">
              <w:rPr>
                <w:sz w:val="18"/>
              </w:rPr>
              <w:t>of</w:t>
            </w:r>
          </w:p>
        </w:tc>
        <w:tc>
          <w:tcPr>
            <w:tcW w:w="1653" w:type="dxa"/>
            <w:vMerge/>
            <w:tcBorders>
              <w:top w:val="nil"/>
            </w:tcBorders>
          </w:tcPr>
          <w:p w:rsidR="00BB7AB1" w:rsidRPr="003C2D17" w:rsidRDefault="00BB7AB1">
            <w:pPr>
              <w:rPr>
                <w:sz w:val="2"/>
                <w:szCs w:val="2"/>
              </w:rPr>
            </w:pPr>
          </w:p>
        </w:tc>
      </w:tr>
      <w:tr w:rsidR="00BB7AB1" w:rsidRPr="003C2D17">
        <w:trPr>
          <w:trHeight w:val="197"/>
        </w:trPr>
        <w:tc>
          <w:tcPr>
            <w:tcW w:w="1502" w:type="dxa"/>
            <w:tcBorders>
              <w:top w:val="nil"/>
              <w:bottom w:val="nil"/>
            </w:tcBorders>
          </w:tcPr>
          <w:p w:rsidR="00BB7AB1" w:rsidRPr="003C2D17" w:rsidRDefault="00FF3F4E">
            <w:pPr>
              <w:pStyle w:val="TableParagraph"/>
              <w:spacing w:line="178" w:lineRule="exact"/>
              <w:rPr>
                <w:sz w:val="18"/>
              </w:rPr>
            </w:pPr>
            <w:r w:rsidRPr="003C2D17">
              <w:rPr>
                <w:sz w:val="18"/>
              </w:rPr>
              <w:t>interventions</w:t>
            </w:r>
            <w:r w:rsidRPr="003C2D17">
              <w:rPr>
                <w:spacing w:val="-2"/>
                <w:sz w:val="18"/>
              </w:rPr>
              <w:t xml:space="preserve"> </w:t>
            </w:r>
            <w:r w:rsidRPr="003C2D17">
              <w:rPr>
                <w:sz w:val="18"/>
              </w:rPr>
              <w:t>to</w:t>
            </w:r>
          </w:p>
        </w:tc>
        <w:tc>
          <w:tcPr>
            <w:tcW w:w="1053" w:type="dxa"/>
            <w:tcBorders>
              <w:top w:val="nil"/>
              <w:bottom w:val="nil"/>
            </w:tcBorders>
          </w:tcPr>
          <w:p w:rsidR="00BB7AB1" w:rsidRPr="003C2D17" w:rsidRDefault="00FF3F4E">
            <w:pPr>
              <w:pStyle w:val="TableParagraph"/>
              <w:spacing w:line="178" w:lineRule="exact"/>
              <w:ind w:left="108"/>
              <w:rPr>
                <w:sz w:val="18"/>
              </w:rPr>
            </w:pPr>
            <w:r w:rsidRPr="003C2D17">
              <w:rPr>
                <w:sz w:val="18"/>
              </w:rPr>
              <w:t>officials</w:t>
            </w:r>
            <w:r w:rsidRPr="003C2D17">
              <w:rPr>
                <w:spacing w:val="-3"/>
                <w:sz w:val="18"/>
              </w:rPr>
              <w:t xml:space="preserve"> </w:t>
            </w:r>
            <w:r w:rsidRPr="003C2D17">
              <w:rPr>
                <w:sz w:val="18"/>
              </w:rPr>
              <w:t>on</w:t>
            </w:r>
          </w:p>
        </w:tc>
        <w:tc>
          <w:tcPr>
            <w:tcW w:w="2860" w:type="dxa"/>
            <w:tcBorders>
              <w:top w:val="nil"/>
              <w:bottom w:val="nil"/>
            </w:tcBorders>
          </w:tcPr>
          <w:p w:rsidR="00BB7AB1" w:rsidRPr="003C2D17" w:rsidRDefault="00BB7AB1">
            <w:pPr>
              <w:pStyle w:val="TableParagraph"/>
              <w:ind w:left="0"/>
              <w:rPr>
                <w:sz w:val="12"/>
              </w:rPr>
            </w:pPr>
          </w:p>
        </w:tc>
        <w:tc>
          <w:tcPr>
            <w:tcW w:w="2106" w:type="dxa"/>
            <w:tcBorders>
              <w:top w:val="nil"/>
              <w:bottom w:val="nil"/>
            </w:tcBorders>
          </w:tcPr>
          <w:p w:rsidR="00BB7AB1" w:rsidRPr="003C2D17" w:rsidRDefault="00FF3F4E">
            <w:pPr>
              <w:pStyle w:val="TableParagraph"/>
              <w:spacing w:line="178" w:lineRule="exact"/>
              <w:ind w:left="109"/>
              <w:rPr>
                <w:sz w:val="18"/>
              </w:rPr>
            </w:pPr>
            <w:r w:rsidRPr="003C2D17">
              <w:rPr>
                <w:sz w:val="18"/>
              </w:rPr>
              <w:t>Change and</w:t>
            </w:r>
            <w:r w:rsidRPr="003C2D17">
              <w:rPr>
                <w:spacing w:val="1"/>
                <w:sz w:val="18"/>
              </w:rPr>
              <w:t xml:space="preserve"> </w:t>
            </w:r>
            <w:r w:rsidRPr="003C2D17">
              <w:rPr>
                <w:sz w:val="18"/>
              </w:rPr>
              <w:t>its</w:t>
            </w:r>
            <w:r w:rsidRPr="003C2D17">
              <w:rPr>
                <w:spacing w:val="-4"/>
                <w:sz w:val="18"/>
              </w:rPr>
              <w:t xml:space="preserve"> </w:t>
            </w:r>
            <w:r w:rsidRPr="003C2D17">
              <w:rPr>
                <w:sz w:val="18"/>
              </w:rPr>
              <w:t>potential</w:t>
            </w:r>
          </w:p>
        </w:tc>
        <w:tc>
          <w:tcPr>
            <w:tcW w:w="1655" w:type="dxa"/>
            <w:tcBorders>
              <w:top w:val="nil"/>
              <w:bottom w:val="nil"/>
            </w:tcBorders>
          </w:tcPr>
          <w:p w:rsidR="00BB7AB1" w:rsidRPr="003C2D17" w:rsidRDefault="00FF3F4E">
            <w:pPr>
              <w:pStyle w:val="TableParagraph"/>
              <w:spacing w:line="178" w:lineRule="exact"/>
              <w:ind w:left="110"/>
              <w:rPr>
                <w:sz w:val="18"/>
              </w:rPr>
            </w:pPr>
            <w:r w:rsidRPr="003C2D17">
              <w:rPr>
                <w:sz w:val="18"/>
              </w:rPr>
              <w:t>price</w:t>
            </w:r>
            <w:r w:rsidRPr="003C2D17">
              <w:rPr>
                <w:spacing w:val="-3"/>
                <w:sz w:val="18"/>
              </w:rPr>
              <w:t xml:space="preserve"> </w:t>
            </w:r>
            <w:r w:rsidRPr="003C2D17">
              <w:rPr>
                <w:sz w:val="18"/>
              </w:rPr>
              <w:t>inflation.</w:t>
            </w:r>
            <w:r w:rsidRPr="003C2D17">
              <w:rPr>
                <w:spacing w:val="-2"/>
                <w:sz w:val="18"/>
              </w:rPr>
              <w:t xml:space="preserve"> </w:t>
            </w:r>
            <w:r w:rsidRPr="003C2D17">
              <w:rPr>
                <w:sz w:val="18"/>
              </w:rPr>
              <w:t>The</w:t>
            </w:r>
          </w:p>
        </w:tc>
        <w:tc>
          <w:tcPr>
            <w:tcW w:w="1653" w:type="dxa"/>
            <w:vMerge/>
            <w:tcBorders>
              <w:top w:val="nil"/>
            </w:tcBorders>
          </w:tcPr>
          <w:p w:rsidR="00BB7AB1" w:rsidRPr="003C2D17" w:rsidRDefault="00BB7AB1">
            <w:pPr>
              <w:rPr>
                <w:sz w:val="2"/>
                <w:szCs w:val="2"/>
              </w:rPr>
            </w:pPr>
          </w:p>
        </w:tc>
      </w:tr>
      <w:tr w:rsidR="00BB7AB1" w:rsidRPr="003C2D17">
        <w:trPr>
          <w:trHeight w:val="196"/>
        </w:trPr>
        <w:tc>
          <w:tcPr>
            <w:tcW w:w="1502" w:type="dxa"/>
            <w:tcBorders>
              <w:top w:val="nil"/>
              <w:bottom w:val="nil"/>
            </w:tcBorders>
          </w:tcPr>
          <w:p w:rsidR="00BB7AB1" w:rsidRPr="003C2D17" w:rsidRDefault="00FF3F4E">
            <w:pPr>
              <w:pStyle w:val="TableParagraph"/>
              <w:spacing w:line="176" w:lineRule="exact"/>
              <w:rPr>
                <w:sz w:val="18"/>
              </w:rPr>
            </w:pPr>
            <w:r w:rsidRPr="003C2D17">
              <w:rPr>
                <w:sz w:val="18"/>
              </w:rPr>
              <w:t>improve</w:t>
            </w:r>
            <w:r w:rsidRPr="003C2D17">
              <w:rPr>
                <w:spacing w:val="-5"/>
                <w:sz w:val="18"/>
              </w:rPr>
              <w:t xml:space="preserve"> </w:t>
            </w:r>
            <w:r w:rsidRPr="003C2D17">
              <w:rPr>
                <w:sz w:val="18"/>
              </w:rPr>
              <w:t>climate</w:t>
            </w:r>
          </w:p>
        </w:tc>
        <w:tc>
          <w:tcPr>
            <w:tcW w:w="1053" w:type="dxa"/>
            <w:tcBorders>
              <w:top w:val="nil"/>
              <w:bottom w:val="nil"/>
            </w:tcBorders>
          </w:tcPr>
          <w:p w:rsidR="00BB7AB1" w:rsidRPr="003C2D17" w:rsidRDefault="00FF3F4E">
            <w:pPr>
              <w:pStyle w:val="TableParagraph"/>
              <w:spacing w:line="176" w:lineRule="exact"/>
              <w:ind w:left="108"/>
              <w:rPr>
                <w:sz w:val="18"/>
              </w:rPr>
            </w:pPr>
            <w:r w:rsidRPr="003C2D17">
              <w:rPr>
                <w:sz w:val="18"/>
              </w:rPr>
              <w:t>climate</w:t>
            </w:r>
          </w:p>
        </w:tc>
        <w:tc>
          <w:tcPr>
            <w:tcW w:w="2860" w:type="dxa"/>
            <w:tcBorders>
              <w:top w:val="nil"/>
              <w:bottom w:val="nil"/>
            </w:tcBorders>
          </w:tcPr>
          <w:p w:rsidR="00BB7AB1" w:rsidRPr="003C2D17" w:rsidRDefault="00BB7AB1">
            <w:pPr>
              <w:pStyle w:val="TableParagraph"/>
              <w:ind w:left="0"/>
              <w:rPr>
                <w:sz w:val="12"/>
              </w:rPr>
            </w:pPr>
          </w:p>
        </w:tc>
        <w:tc>
          <w:tcPr>
            <w:tcW w:w="2106" w:type="dxa"/>
            <w:tcBorders>
              <w:top w:val="nil"/>
              <w:bottom w:val="nil"/>
            </w:tcBorders>
          </w:tcPr>
          <w:p w:rsidR="00BB7AB1" w:rsidRPr="003C2D17" w:rsidRDefault="00FF3F4E">
            <w:pPr>
              <w:pStyle w:val="TableParagraph"/>
              <w:spacing w:line="176" w:lineRule="exact"/>
              <w:ind w:left="109"/>
              <w:rPr>
                <w:sz w:val="18"/>
              </w:rPr>
            </w:pPr>
            <w:r w:rsidRPr="003C2D17">
              <w:rPr>
                <w:sz w:val="18"/>
              </w:rPr>
              <w:t>impact.</w:t>
            </w:r>
          </w:p>
        </w:tc>
        <w:tc>
          <w:tcPr>
            <w:tcW w:w="1655" w:type="dxa"/>
            <w:tcBorders>
              <w:top w:val="nil"/>
              <w:bottom w:val="nil"/>
            </w:tcBorders>
          </w:tcPr>
          <w:p w:rsidR="00BB7AB1" w:rsidRPr="003C2D17" w:rsidRDefault="00066C53">
            <w:pPr>
              <w:pStyle w:val="TableParagraph"/>
              <w:spacing w:line="176" w:lineRule="exact"/>
              <w:ind w:left="110"/>
              <w:rPr>
                <w:sz w:val="18"/>
              </w:rPr>
            </w:pPr>
            <w:r w:rsidRPr="003C2D17">
              <w:rPr>
                <w:sz w:val="18"/>
              </w:rPr>
              <w:t>b</w:t>
            </w:r>
            <w:r w:rsidR="00FF3F4E" w:rsidRPr="003C2D17">
              <w:rPr>
                <w:sz w:val="18"/>
              </w:rPr>
              <w:t>eneficiary</w:t>
            </w:r>
          </w:p>
        </w:tc>
        <w:tc>
          <w:tcPr>
            <w:tcW w:w="1653" w:type="dxa"/>
            <w:vMerge/>
            <w:tcBorders>
              <w:top w:val="nil"/>
            </w:tcBorders>
          </w:tcPr>
          <w:p w:rsidR="00BB7AB1" w:rsidRPr="003C2D17" w:rsidRDefault="00BB7AB1">
            <w:pPr>
              <w:rPr>
                <w:sz w:val="2"/>
                <w:szCs w:val="2"/>
              </w:rPr>
            </w:pPr>
          </w:p>
        </w:tc>
      </w:tr>
      <w:tr w:rsidR="00BB7AB1" w:rsidRPr="003C2D17">
        <w:trPr>
          <w:trHeight w:val="196"/>
        </w:trPr>
        <w:tc>
          <w:tcPr>
            <w:tcW w:w="1502" w:type="dxa"/>
            <w:tcBorders>
              <w:top w:val="nil"/>
              <w:bottom w:val="nil"/>
            </w:tcBorders>
          </w:tcPr>
          <w:p w:rsidR="00BB7AB1" w:rsidRPr="003C2D17" w:rsidRDefault="00FF3F4E">
            <w:pPr>
              <w:pStyle w:val="TableParagraph"/>
              <w:spacing w:line="176" w:lineRule="exact"/>
              <w:rPr>
                <w:sz w:val="18"/>
              </w:rPr>
            </w:pPr>
            <w:r w:rsidRPr="003C2D17">
              <w:rPr>
                <w:sz w:val="18"/>
              </w:rPr>
              <w:t>resilience</w:t>
            </w:r>
            <w:r w:rsidRPr="003C2D17">
              <w:rPr>
                <w:spacing w:val="-2"/>
                <w:sz w:val="18"/>
              </w:rPr>
              <w:t xml:space="preserve"> </w:t>
            </w:r>
            <w:r w:rsidRPr="003C2D17">
              <w:rPr>
                <w:sz w:val="18"/>
              </w:rPr>
              <w:t>in</w:t>
            </w:r>
            <w:r w:rsidRPr="003C2D17">
              <w:rPr>
                <w:spacing w:val="1"/>
                <w:sz w:val="18"/>
              </w:rPr>
              <w:t xml:space="preserve"> </w:t>
            </w:r>
            <w:r w:rsidRPr="003C2D17">
              <w:rPr>
                <w:sz w:val="18"/>
              </w:rPr>
              <w:t>the</w:t>
            </w:r>
          </w:p>
        </w:tc>
        <w:tc>
          <w:tcPr>
            <w:tcW w:w="1053" w:type="dxa"/>
            <w:tcBorders>
              <w:top w:val="nil"/>
              <w:bottom w:val="nil"/>
            </w:tcBorders>
          </w:tcPr>
          <w:p w:rsidR="00BB7AB1" w:rsidRPr="003C2D17" w:rsidRDefault="00FF3F4E">
            <w:pPr>
              <w:pStyle w:val="TableParagraph"/>
              <w:spacing w:line="176" w:lineRule="exact"/>
              <w:ind w:left="108"/>
              <w:rPr>
                <w:sz w:val="18"/>
              </w:rPr>
            </w:pPr>
            <w:r w:rsidRPr="003C2D17">
              <w:rPr>
                <w:sz w:val="18"/>
              </w:rPr>
              <w:t>change</w:t>
            </w:r>
            <w:r w:rsidRPr="003C2D17">
              <w:rPr>
                <w:spacing w:val="-3"/>
                <w:sz w:val="18"/>
              </w:rPr>
              <w:t xml:space="preserve"> </w:t>
            </w:r>
            <w:r w:rsidRPr="003C2D17">
              <w:rPr>
                <w:sz w:val="18"/>
              </w:rPr>
              <w:t>and</w:t>
            </w:r>
          </w:p>
        </w:tc>
        <w:tc>
          <w:tcPr>
            <w:tcW w:w="2860" w:type="dxa"/>
            <w:tcBorders>
              <w:top w:val="nil"/>
              <w:bottom w:val="nil"/>
            </w:tcBorders>
          </w:tcPr>
          <w:p w:rsidR="00BB7AB1" w:rsidRPr="003C2D17" w:rsidRDefault="00BB7AB1">
            <w:pPr>
              <w:pStyle w:val="TableParagraph"/>
              <w:ind w:left="0"/>
              <w:rPr>
                <w:sz w:val="12"/>
              </w:rPr>
            </w:pPr>
          </w:p>
        </w:tc>
        <w:tc>
          <w:tcPr>
            <w:tcW w:w="2106" w:type="dxa"/>
            <w:tcBorders>
              <w:top w:val="nil"/>
              <w:bottom w:val="nil"/>
            </w:tcBorders>
          </w:tcPr>
          <w:p w:rsidR="00BB7AB1" w:rsidRPr="003C2D17" w:rsidRDefault="00BB7AB1">
            <w:pPr>
              <w:pStyle w:val="TableParagraph"/>
              <w:ind w:left="0"/>
              <w:rPr>
                <w:sz w:val="12"/>
              </w:rPr>
            </w:pPr>
          </w:p>
        </w:tc>
        <w:tc>
          <w:tcPr>
            <w:tcW w:w="1655" w:type="dxa"/>
            <w:tcBorders>
              <w:top w:val="nil"/>
              <w:bottom w:val="nil"/>
            </w:tcBorders>
          </w:tcPr>
          <w:p w:rsidR="00BB7AB1" w:rsidRPr="003C2D17" w:rsidRDefault="00FF3F4E">
            <w:pPr>
              <w:pStyle w:val="TableParagraph"/>
              <w:spacing w:line="176" w:lineRule="exact"/>
              <w:ind w:left="110"/>
              <w:rPr>
                <w:sz w:val="18"/>
              </w:rPr>
            </w:pPr>
            <w:r w:rsidRPr="003C2D17">
              <w:rPr>
                <w:sz w:val="18"/>
              </w:rPr>
              <w:t>contribution</w:t>
            </w:r>
            <w:r w:rsidRPr="003C2D17">
              <w:rPr>
                <w:spacing w:val="-4"/>
                <w:sz w:val="18"/>
              </w:rPr>
              <w:t xml:space="preserve"> </w:t>
            </w:r>
            <w:r w:rsidRPr="003C2D17">
              <w:rPr>
                <w:sz w:val="18"/>
              </w:rPr>
              <w:t>also</w:t>
            </w:r>
          </w:p>
        </w:tc>
        <w:tc>
          <w:tcPr>
            <w:tcW w:w="1653" w:type="dxa"/>
            <w:vMerge/>
            <w:tcBorders>
              <w:top w:val="nil"/>
            </w:tcBorders>
          </w:tcPr>
          <w:p w:rsidR="00BB7AB1" w:rsidRPr="003C2D17" w:rsidRDefault="00BB7AB1">
            <w:pPr>
              <w:rPr>
                <w:sz w:val="2"/>
                <w:szCs w:val="2"/>
              </w:rPr>
            </w:pPr>
          </w:p>
        </w:tc>
      </w:tr>
      <w:tr w:rsidR="00BB7AB1" w:rsidRPr="003C2D17">
        <w:trPr>
          <w:trHeight w:val="197"/>
        </w:trPr>
        <w:tc>
          <w:tcPr>
            <w:tcW w:w="1502" w:type="dxa"/>
            <w:tcBorders>
              <w:top w:val="nil"/>
              <w:bottom w:val="nil"/>
            </w:tcBorders>
          </w:tcPr>
          <w:p w:rsidR="00BB7AB1" w:rsidRPr="003C2D17" w:rsidRDefault="00FF3F4E">
            <w:pPr>
              <w:pStyle w:val="TableParagraph"/>
              <w:spacing w:line="178" w:lineRule="exact"/>
              <w:rPr>
                <w:sz w:val="18"/>
              </w:rPr>
            </w:pPr>
            <w:r w:rsidRPr="003C2D17">
              <w:rPr>
                <w:sz w:val="18"/>
              </w:rPr>
              <w:t>red and</w:t>
            </w:r>
            <w:r w:rsidRPr="003C2D17">
              <w:rPr>
                <w:spacing w:val="-2"/>
                <w:sz w:val="18"/>
              </w:rPr>
              <w:t xml:space="preserve"> </w:t>
            </w:r>
            <w:r w:rsidRPr="003C2D17">
              <w:rPr>
                <w:sz w:val="18"/>
              </w:rPr>
              <w:t>lateritic</w:t>
            </w:r>
          </w:p>
        </w:tc>
        <w:tc>
          <w:tcPr>
            <w:tcW w:w="1053" w:type="dxa"/>
            <w:tcBorders>
              <w:top w:val="nil"/>
              <w:bottom w:val="nil"/>
            </w:tcBorders>
          </w:tcPr>
          <w:p w:rsidR="00BB7AB1" w:rsidRPr="003C2D17" w:rsidRDefault="00FF3F4E">
            <w:pPr>
              <w:pStyle w:val="TableParagraph"/>
              <w:spacing w:line="178" w:lineRule="exact"/>
              <w:ind w:left="108"/>
              <w:rPr>
                <w:sz w:val="18"/>
              </w:rPr>
            </w:pPr>
            <w:r w:rsidRPr="003C2D17">
              <w:rPr>
                <w:sz w:val="18"/>
              </w:rPr>
              <w:t>potential</w:t>
            </w:r>
          </w:p>
        </w:tc>
        <w:tc>
          <w:tcPr>
            <w:tcW w:w="2860" w:type="dxa"/>
            <w:tcBorders>
              <w:top w:val="nil"/>
              <w:bottom w:val="nil"/>
            </w:tcBorders>
          </w:tcPr>
          <w:p w:rsidR="00BB7AB1" w:rsidRPr="003C2D17" w:rsidRDefault="00BB7AB1">
            <w:pPr>
              <w:pStyle w:val="TableParagraph"/>
              <w:ind w:left="0"/>
              <w:rPr>
                <w:sz w:val="12"/>
              </w:rPr>
            </w:pPr>
          </w:p>
        </w:tc>
        <w:tc>
          <w:tcPr>
            <w:tcW w:w="2106" w:type="dxa"/>
            <w:tcBorders>
              <w:top w:val="nil"/>
              <w:bottom w:val="nil"/>
            </w:tcBorders>
          </w:tcPr>
          <w:p w:rsidR="00BB7AB1" w:rsidRPr="003C2D17" w:rsidRDefault="00BB7AB1">
            <w:pPr>
              <w:pStyle w:val="TableParagraph"/>
              <w:ind w:left="0"/>
              <w:rPr>
                <w:sz w:val="12"/>
              </w:rPr>
            </w:pPr>
          </w:p>
        </w:tc>
        <w:tc>
          <w:tcPr>
            <w:tcW w:w="1655" w:type="dxa"/>
            <w:tcBorders>
              <w:top w:val="nil"/>
              <w:bottom w:val="nil"/>
            </w:tcBorders>
          </w:tcPr>
          <w:p w:rsidR="00BB7AB1" w:rsidRPr="003C2D17" w:rsidRDefault="00FF3F4E">
            <w:pPr>
              <w:pStyle w:val="TableParagraph"/>
              <w:spacing w:line="178" w:lineRule="exact"/>
              <w:ind w:left="110"/>
              <w:rPr>
                <w:sz w:val="18"/>
              </w:rPr>
            </w:pPr>
            <w:r w:rsidRPr="003C2D17">
              <w:rPr>
                <w:sz w:val="18"/>
              </w:rPr>
              <w:t>forthcoming</w:t>
            </w:r>
            <w:r w:rsidRPr="003C2D17">
              <w:rPr>
                <w:spacing w:val="-4"/>
                <w:sz w:val="18"/>
              </w:rPr>
              <w:t xml:space="preserve"> </w:t>
            </w:r>
            <w:r w:rsidRPr="003C2D17">
              <w:rPr>
                <w:sz w:val="18"/>
              </w:rPr>
              <w:t>in</w:t>
            </w:r>
          </w:p>
        </w:tc>
        <w:tc>
          <w:tcPr>
            <w:tcW w:w="1653" w:type="dxa"/>
            <w:vMerge/>
            <w:tcBorders>
              <w:top w:val="nil"/>
            </w:tcBorders>
          </w:tcPr>
          <w:p w:rsidR="00BB7AB1" w:rsidRPr="003C2D17" w:rsidRDefault="00BB7AB1">
            <w:pPr>
              <w:rPr>
                <w:sz w:val="2"/>
                <w:szCs w:val="2"/>
              </w:rPr>
            </w:pPr>
          </w:p>
        </w:tc>
      </w:tr>
      <w:tr w:rsidR="00BB7AB1" w:rsidRPr="003C2D17">
        <w:trPr>
          <w:trHeight w:val="203"/>
        </w:trPr>
        <w:tc>
          <w:tcPr>
            <w:tcW w:w="1502" w:type="dxa"/>
            <w:tcBorders>
              <w:top w:val="nil"/>
            </w:tcBorders>
          </w:tcPr>
          <w:p w:rsidR="00BB7AB1" w:rsidRPr="003C2D17" w:rsidRDefault="00FF3F4E">
            <w:pPr>
              <w:pStyle w:val="TableParagraph"/>
              <w:spacing w:line="183" w:lineRule="exact"/>
              <w:rPr>
                <w:sz w:val="18"/>
              </w:rPr>
            </w:pPr>
            <w:r w:rsidRPr="003C2D17">
              <w:rPr>
                <w:sz w:val="18"/>
              </w:rPr>
              <w:t>zone</w:t>
            </w:r>
          </w:p>
        </w:tc>
        <w:tc>
          <w:tcPr>
            <w:tcW w:w="1053" w:type="dxa"/>
            <w:tcBorders>
              <w:top w:val="nil"/>
            </w:tcBorders>
          </w:tcPr>
          <w:p w:rsidR="00BB7AB1" w:rsidRPr="003C2D17" w:rsidRDefault="00FF3F4E">
            <w:pPr>
              <w:pStyle w:val="TableParagraph"/>
              <w:spacing w:line="183" w:lineRule="exact"/>
              <w:ind w:left="108"/>
              <w:rPr>
                <w:sz w:val="18"/>
              </w:rPr>
            </w:pPr>
            <w:r w:rsidRPr="003C2D17">
              <w:rPr>
                <w:sz w:val="18"/>
              </w:rPr>
              <w:t>impacts;</w:t>
            </w:r>
          </w:p>
        </w:tc>
        <w:tc>
          <w:tcPr>
            <w:tcW w:w="2860" w:type="dxa"/>
            <w:tcBorders>
              <w:top w:val="nil"/>
            </w:tcBorders>
          </w:tcPr>
          <w:p w:rsidR="00BB7AB1" w:rsidRPr="003C2D17" w:rsidRDefault="00BB7AB1">
            <w:pPr>
              <w:pStyle w:val="TableParagraph"/>
              <w:ind w:left="0"/>
              <w:rPr>
                <w:sz w:val="14"/>
              </w:rPr>
            </w:pPr>
          </w:p>
        </w:tc>
        <w:tc>
          <w:tcPr>
            <w:tcW w:w="2106" w:type="dxa"/>
            <w:tcBorders>
              <w:top w:val="nil"/>
            </w:tcBorders>
          </w:tcPr>
          <w:p w:rsidR="00BB7AB1" w:rsidRPr="003C2D17" w:rsidRDefault="00BB7AB1">
            <w:pPr>
              <w:pStyle w:val="TableParagraph"/>
              <w:ind w:left="0"/>
              <w:rPr>
                <w:sz w:val="14"/>
              </w:rPr>
            </w:pPr>
          </w:p>
        </w:tc>
        <w:tc>
          <w:tcPr>
            <w:tcW w:w="1655" w:type="dxa"/>
            <w:tcBorders>
              <w:top w:val="nil"/>
            </w:tcBorders>
          </w:tcPr>
          <w:p w:rsidR="00BB7AB1" w:rsidRPr="003C2D17" w:rsidRDefault="00FF3F4E">
            <w:pPr>
              <w:pStyle w:val="TableParagraph"/>
              <w:spacing w:line="183" w:lineRule="exact"/>
              <w:ind w:left="110"/>
              <w:rPr>
                <w:sz w:val="18"/>
              </w:rPr>
            </w:pPr>
            <w:r w:rsidRPr="003C2D17">
              <w:rPr>
                <w:sz w:val="18"/>
              </w:rPr>
              <w:t>some</w:t>
            </w:r>
            <w:r w:rsidRPr="003C2D17">
              <w:rPr>
                <w:spacing w:val="-4"/>
                <w:sz w:val="18"/>
              </w:rPr>
              <w:t xml:space="preserve"> </w:t>
            </w:r>
            <w:r w:rsidRPr="003C2D17">
              <w:rPr>
                <w:sz w:val="18"/>
              </w:rPr>
              <w:t>activities.</w:t>
            </w:r>
          </w:p>
        </w:tc>
        <w:tc>
          <w:tcPr>
            <w:tcW w:w="1653" w:type="dxa"/>
            <w:vMerge/>
            <w:tcBorders>
              <w:top w:val="nil"/>
            </w:tcBorders>
          </w:tcPr>
          <w:p w:rsidR="00BB7AB1" w:rsidRPr="003C2D17" w:rsidRDefault="00BB7AB1">
            <w:pPr>
              <w:rPr>
                <w:sz w:val="2"/>
                <w:szCs w:val="2"/>
              </w:rPr>
            </w:pPr>
          </w:p>
        </w:tc>
      </w:tr>
      <w:tr w:rsidR="00BB7AB1" w:rsidRPr="003C2D17">
        <w:trPr>
          <w:trHeight w:val="200"/>
        </w:trPr>
        <w:tc>
          <w:tcPr>
            <w:tcW w:w="1502" w:type="dxa"/>
            <w:vMerge w:val="restart"/>
          </w:tcPr>
          <w:p w:rsidR="00BB7AB1" w:rsidRPr="003C2D17" w:rsidRDefault="00BB7AB1">
            <w:pPr>
              <w:pStyle w:val="TableParagraph"/>
              <w:ind w:left="0"/>
              <w:rPr>
                <w:sz w:val="16"/>
              </w:rPr>
            </w:pPr>
          </w:p>
        </w:tc>
        <w:tc>
          <w:tcPr>
            <w:tcW w:w="1053" w:type="dxa"/>
            <w:tcBorders>
              <w:bottom w:val="nil"/>
            </w:tcBorders>
          </w:tcPr>
          <w:p w:rsidR="00BB7AB1" w:rsidRPr="003C2D17" w:rsidRDefault="00FF3F4E">
            <w:pPr>
              <w:pStyle w:val="TableParagraph"/>
              <w:spacing w:line="181" w:lineRule="exact"/>
              <w:rPr>
                <w:sz w:val="18"/>
              </w:rPr>
            </w:pPr>
            <w:r w:rsidRPr="003C2D17">
              <w:rPr>
                <w:sz w:val="18"/>
              </w:rPr>
              <w:t>Policy</w:t>
            </w:r>
          </w:p>
        </w:tc>
        <w:tc>
          <w:tcPr>
            <w:tcW w:w="2860" w:type="dxa"/>
            <w:tcBorders>
              <w:bottom w:val="nil"/>
            </w:tcBorders>
          </w:tcPr>
          <w:p w:rsidR="00BB7AB1" w:rsidRPr="003C2D17" w:rsidRDefault="00FF3F4E">
            <w:pPr>
              <w:pStyle w:val="TableParagraph"/>
              <w:spacing w:line="181" w:lineRule="exact"/>
              <w:ind w:left="108"/>
              <w:rPr>
                <w:sz w:val="18"/>
              </w:rPr>
            </w:pPr>
            <w:r w:rsidRPr="003C2D17">
              <w:rPr>
                <w:sz w:val="18"/>
              </w:rPr>
              <w:t>Regular</w:t>
            </w:r>
            <w:r w:rsidRPr="003C2D17">
              <w:rPr>
                <w:spacing w:val="-4"/>
                <w:sz w:val="18"/>
              </w:rPr>
              <w:t xml:space="preserve"> </w:t>
            </w:r>
            <w:r w:rsidRPr="003C2D17">
              <w:rPr>
                <w:sz w:val="18"/>
              </w:rPr>
              <w:t>interaction</w:t>
            </w:r>
            <w:r w:rsidRPr="003C2D17">
              <w:rPr>
                <w:spacing w:val="-2"/>
                <w:sz w:val="18"/>
              </w:rPr>
              <w:t xml:space="preserve"> </w:t>
            </w:r>
            <w:r w:rsidRPr="003C2D17">
              <w:rPr>
                <w:sz w:val="18"/>
              </w:rPr>
              <w:t>with the</w:t>
            </w:r>
            <w:r w:rsidRPr="003C2D17">
              <w:rPr>
                <w:spacing w:val="-4"/>
                <w:sz w:val="18"/>
              </w:rPr>
              <w:t xml:space="preserve"> </w:t>
            </w:r>
            <w:r w:rsidRPr="003C2D17">
              <w:rPr>
                <w:sz w:val="18"/>
              </w:rPr>
              <w:t>policy</w:t>
            </w:r>
          </w:p>
        </w:tc>
        <w:tc>
          <w:tcPr>
            <w:tcW w:w="2106" w:type="dxa"/>
            <w:tcBorders>
              <w:bottom w:val="nil"/>
            </w:tcBorders>
          </w:tcPr>
          <w:p w:rsidR="00BB7AB1" w:rsidRPr="003C2D17" w:rsidRDefault="00FF3F4E">
            <w:pPr>
              <w:pStyle w:val="TableParagraph"/>
              <w:spacing w:line="181" w:lineRule="exact"/>
              <w:ind w:left="109"/>
              <w:rPr>
                <w:sz w:val="18"/>
              </w:rPr>
            </w:pPr>
            <w:r w:rsidRPr="003C2D17">
              <w:rPr>
                <w:sz w:val="18"/>
              </w:rPr>
              <w:t>Low</w:t>
            </w:r>
          </w:p>
        </w:tc>
        <w:tc>
          <w:tcPr>
            <w:tcW w:w="1655" w:type="dxa"/>
            <w:vMerge w:val="restart"/>
          </w:tcPr>
          <w:p w:rsidR="00BB7AB1" w:rsidRPr="003C2D17" w:rsidRDefault="00BB7AB1">
            <w:pPr>
              <w:pStyle w:val="TableParagraph"/>
              <w:ind w:left="0"/>
              <w:rPr>
                <w:sz w:val="16"/>
              </w:rPr>
            </w:pPr>
          </w:p>
        </w:tc>
        <w:tc>
          <w:tcPr>
            <w:tcW w:w="1653" w:type="dxa"/>
            <w:vMerge w:val="restart"/>
          </w:tcPr>
          <w:p w:rsidR="00BB7AB1" w:rsidRPr="003C2D17" w:rsidRDefault="00BB7AB1">
            <w:pPr>
              <w:pStyle w:val="TableParagraph"/>
              <w:ind w:left="0"/>
              <w:rPr>
                <w:sz w:val="16"/>
              </w:rPr>
            </w:pPr>
          </w:p>
        </w:tc>
      </w:tr>
      <w:tr w:rsidR="00BB7AB1" w:rsidRPr="003C2D17">
        <w:trPr>
          <w:trHeight w:val="197"/>
        </w:trPr>
        <w:tc>
          <w:tcPr>
            <w:tcW w:w="1502" w:type="dxa"/>
            <w:vMerge/>
            <w:tcBorders>
              <w:top w:val="nil"/>
            </w:tcBorders>
          </w:tcPr>
          <w:p w:rsidR="00BB7AB1" w:rsidRPr="003C2D17" w:rsidRDefault="00BB7AB1">
            <w:pPr>
              <w:rPr>
                <w:sz w:val="2"/>
                <w:szCs w:val="2"/>
              </w:rPr>
            </w:pPr>
          </w:p>
        </w:tc>
        <w:tc>
          <w:tcPr>
            <w:tcW w:w="1053" w:type="dxa"/>
            <w:tcBorders>
              <w:top w:val="nil"/>
              <w:bottom w:val="nil"/>
            </w:tcBorders>
          </w:tcPr>
          <w:p w:rsidR="00BB7AB1" w:rsidRPr="003C2D17" w:rsidRDefault="00FF3F4E">
            <w:pPr>
              <w:pStyle w:val="TableParagraph"/>
              <w:spacing w:line="178" w:lineRule="exact"/>
              <w:ind w:left="108"/>
              <w:rPr>
                <w:sz w:val="18"/>
              </w:rPr>
            </w:pPr>
            <w:r w:rsidRPr="003C2D17">
              <w:rPr>
                <w:sz w:val="18"/>
              </w:rPr>
              <w:t>makers</w:t>
            </w:r>
            <w:r w:rsidRPr="003C2D17">
              <w:rPr>
                <w:spacing w:val="-3"/>
                <w:sz w:val="18"/>
              </w:rPr>
              <w:t xml:space="preserve"> </w:t>
            </w:r>
            <w:r w:rsidRPr="003C2D17">
              <w:rPr>
                <w:sz w:val="18"/>
              </w:rPr>
              <w:t>and</w:t>
            </w:r>
          </w:p>
        </w:tc>
        <w:tc>
          <w:tcPr>
            <w:tcW w:w="2860" w:type="dxa"/>
            <w:tcBorders>
              <w:top w:val="nil"/>
              <w:bottom w:val="nil"/>
            </w:tcBorders>
          </w:tcPr>
          <w:p w:rsidR="00BB7AB1" w:rsidRPr="003C2D17" w:rsidRDefault="008E0B96">
            <w:pPr>
              <w:pStyle w:val="TableParagraph"/>
              <w:spacing w:line="178" w:lineRule="exact"/>
              <w:ind w:left="108"/>
              <w:rPr>
                <w:sz w:val="18"/>
              </w:rPr>
            </w:pPr>
            <w:r>
              <w:rPr>
                <w:sz w:val="18"/>
              </w:rPr>
              <w:t>m</w:t>
            </w:r>
            <w:r w:rsidR="00FF3F4E" w:rsidRPr="003C2D17">
              <w:rPr>
                <w:sz w:val="18"/>
              </w:rPr>
              <w:t>akers</w:t>
            </w:r>
            <w:r w:rsidR="00DB399D">
              <w:rPr>
                <w:spacing w:val="-3"/>
                <w:sz w:val="18"/>
              </w:rPr>
              <w:t xml:space="preserve">, </w:t>
            </w:r>
            <w:r w:rsidR="00FF3F4E" w:rsidRPr="003C2D17">
              <w:rPr>
                <w:sz w:val="18"/>
              </w:rPr>
              <w:t>sharing</w:t>
            </w:r>
            <w:r w:rsidR="00FF3F4E" w:rsidRPr="003C2D17">
              <w:rPr>
                <w:spacing w:val="-3"/>
                <w:sz w:val="18"/>
              </w:rPr>
              <w:t xml:space="preserve"> </w:t>
            </w:r>
            <w:r w:rsidR="00FF3F4E" w:rsidRPr="003C2D17">
              <w:rPr>
                <w:sz w:val="18"/>
              </w:rPr>
              <w:t>and</w:t>
            </w:r>
          </w:p>
        </w:tc>
        <w:tc>
          <w:tcPr>
            <w:tcW w:w="2106" w:type="dxa"/>
            <w:tcBorders>
              <w:top w:val="nil"/>
              <w:bottom w:val="nil"/>
            </w:tcBorders>
          </w:tcPr>
          <w:p w:rsidR="00BB7AB1" w:rsidRPr="003C2D17" w:rsidRDefault="00FF3F4E">
            <w:pPr>
              <w:pStyle w:val="TableParagraph"/>
              <w:spacing w:line="178" w:lineRule="exact"/>
              <w:ind w:left="109"/>
              <w:rPr>
                <w:sz w:val="18"/>
              </w:rPr>
            </w:pPr>
            <w:r w:rsidRPr="003C2D17">
              <w:rPr>
                <w:sz w:val="18"/>
              </w:rPr>
              <w:t>Usually, the</w:t>
            </w:r>
            <w:r w:rsidRPr="003C2D17">
              <w:rPr>
                <w:spacing w:val="-2"/>
                <w:sz w:val="18"/>
              </w:rPr>
              <w:t xml:space="preserve"> </w:t>
            </w:r>
            <w:r w:rsidRPr="003C2D17">
              <w:rPr>
                <w:sz w:val="18"/>
              </w:rPr>
              <w:t>priority</w:t>
            </w:r>
            <w:r w:rsidRPr="003C2D17">
              <w:rPr>
                <w:spacing w:val="-3"/>
                <w:sz w:val="18"/>
              </w:rPr>
              <w:t xml:space="preserve"> </w:t>
            </w:r>
            <w:r w:rsidRPr="003C2D17">
              <w:rPr>
                <w:sz w:val="18"/>
              </w:rPr>
              <w:t>of</w:t>
            </w:r>
          </w:p>
        </w:tc>
        <w:tc>
          <w:tcPr>
            <w:tcW w:w="1655" w:type="dxa"/>
            <w:vMerge/>
            <w:tcBorders>
              <w:top w:val="nil"/>
            </w:tcBorders>
          </w:tcPr>
          <w:p w:rsidR="00BB7AB1" w:rsidRPr="003C2D17" w:rsidRDefault="00BB7AB1">
            <w:pPr>
              <w:rPr>
                <w:sz w:val="2"/>
                <w:szCs w:val="2"/>
              </w:rPr>
            </w:pPr>
          </w:p>
        </w:tc>
        <w:tc>
          <w:tcPr>
            <w:tcW w:w="1653" w:type="dxa"/>
            <w:vMerge/>
            <w:tcBorders>
              <w:top w:val="nil"/>
            </w:tcBorders>
          </w:tcPr>
          <w:p w:rsidR="00BB7AB1" w:rsidRPr="003C2D17" w:rsidRDefault="00BB7AB1">
            <w:pPr>
              <w:rPr>
                <w:sz w:val="2"/>
                <w:szCs w:val="2"/>
              </w:rPr>
            </w:pPr>
          </w:p>
        </w:tc>
      </w:tr>
      <w:tr w:rsidR="00BB7AB1" w:rsidRPr="003C2D17">
        <w:trPr>
          <w:trHeight w:val="197"/>
        </w:trPr>
        <w:tc>
          <w:tcPr>
            <w:tcW w:w="1502" w:type="dxa"/>
            <w:vMerge/>
            <w:tcBorders>
              <w:top w:val="nil"/>
            </w:tcBorders>
          </w:tcPr>
          <w:p w:rsidR="00BB7AB1" w:rsidRPr="003C2D17" w:rsidRDefault="00BB7AB1">
            <w:pPr>
              <w:rPr>
                <w:sz w:val="2"/>
                <w:szCs w:val="2"/>
              </w:rPr>
            </w:pPr>
          </w:p>
        </w:tc>
        <w:tc>
          <w:tcPr>
            <w:tcW w:w="1053" w:type="dxa"/>
            <w:tcBorders>
              <w:top w:val="nil"/>
              <w:bottom w:val="nil"/>
            </w:tcBorders>
          </w:tcPr>
          <w:p w:rsidR="00BB7AB1" w:rsidRPr="003C2D17" w:rsidRDefault="00FF3F4E">
            <w:pPr>
              <w:pStyle w:val="TableParagraph"/>
              <w:spacing w:line="178" w:lineRule="exact"/>
              <w:ind w:left="108"/>
              <w:rPr>
                <w:sz w:val="18"/>
              </w:rPr>
            </w:pPr>
            <w:r w:rsidRPr="003C2D17">
              <w:rPr>
                <w:sz w:val="18"/>
              </w:rPr>
              <w:t>politicians</w:t>
            </w:r>
          </w:p>
        </w:tc>
        <w:tc>
          <w:tcPr>
            <w:tcW w:w="2860" w:type="dxa"/>
            <w:tcBorders>
              <w:top w:val="nil"/>
              <w:bottom w:val="nil"/>
            </w:tcBorders>
          </w:tcPr>
          <w:p w:rsidR="00BB7AB1" w:rsidRPr="003C2D17" w:rsidRDefault="00DB399D" w:rsidP="00DB399D">
            <w:pPr>
              <w:pStyle w:val="TableParagraph"/>
              <w:spacing w:line="178" w:lineRule="exact"/>
              <w:ind w:left="0"/>
              <w:rPr>
                <w:sz w:val="18"/>
              </w:rPr>
            </w:pPr>
            <w:r>
              <w:rPr>
                <w:sz w:val="18"/>
              </w:rPr>
              <w:t xml:space="preserve"> </w:t>
            </w:r>
            <w:r w:rsidR="00FF3F4E" w:rsidRPr="003C2D17">
              <w:rPr>
                <w:sz w:val="18"/>
              </w:rPr>
              <w:t>demonstration</w:t>
            </w:r>
            <w:r w:rsidR="00FF3F4E" w:rsidRPr="003C2D17">
              <w:rPr>
                <w:spacing w:val="-3"/>
                <w:sz w:val="18"/>
              </w:rPr>
              <w:t xml:space="preserve"> </w:t>
            </w:r>
            <w:r w:rsidR="00FF3F4E" w:rsidRPr="003C2D17">
              <w:rPr>
                <w:sz w:val="18"/>
              </w:rPr>
              <w:t>regarding</w:t>
            </w:r>
            <w:r w:rsidR="00FF3F4E" w:rsidRPr="003C2D17">
              <w:rPr>
                <w:spacing w:val="-4"/>
                <w:sz w:val="18"/>
              </w:rPr>
              <w:t xml:space="preserve"> </w:t>
            </w:r>
            <w:r w:rsidR="00FF3F4E" w:rsidRPr="003C2D17">
              <w:rPr>
                <w:sz w:val="18"/>
              </w:rPr>
              <w:t>ecosystem</w:t>
            </w:r>
          </w:p>
        </w:tc>
        <w:tc>
          <w:tcPr>
            <w:tcW w:w="2106" w:type="dxa"/>
            <w:tcBorders>
              <w:top w:val="nil"/>
              <w:bottom w:val="nil"/>
            </w:tcBorders>
          </w:tcPr>
          <w:p w:rsidR="00BB7AB1" w:rsidRPr="003C2D17" w:rsidRDefault="00FF3F4E">
            <w:pPr>
              <w:pStyle w:val="TableParagraph"/>
              <w:spacing w:line="178" w:lineRule="exact"/>
              <w:ind w:left="109"/>
              <w:rPr>
                <w:sz w:val="18"/>
              </w:rPr>
            </w:pPr>
            <w:r w:rsidRPr="003C2D17">
              <w:rPr>
                <w:sz w:val="18"/>
              </w:rPr>
              <w:t>policy</w:t>
            </w:r>
            <w:r w:rsidRPr="003C2D17">
              <w:rPr>
                <w:spacing w:val="-3"/>
                <w:sz w:val="18"/>
              </w:rPr>
              <w:t xml:space="preserve"> </w:t>
            </w:r>
            <w:r w:rsidRPr="003C2D17">
              <w:rPr>
                <w:sz w:val="18"/>
              </w:rPr>
              <w:t>makers and the</w:t>
            </w:r>
          </w:p>
        </w:tc>
        <w:tc>
          <w:tcPr>
            <w:tcW w:w="1655" w:type="dxa"/>
            <w:vMerge/>
            <w:tcBorders>
              <w:top w:val="nil"/>
            </w:tcBorders>
          </w:tcPr>
          <w:p w:rsidR="00BB7AB1" w:rsidRPr="003C2D17" w:rsidRDefault="00BB7AB1">
            <w:pPr>
              <w:rPr>
                <w:sz w:val="2"/>
                <w:szCs w:val="2"/>
              </w:rPr>
            </w:pPr>
          </w:p>
        </w:tc>
        <w:tc>
          <w:tcPr>
            <w:tcW w:w="1653" w:type="dxa"/>
            <w:vMerge/>
            <w:tcBorders>
              <w:top w:val="nil"/>
            </w:tcBorders>
          </w:tcPr>
          <w:p w:rsidR="00BB7AB1" w:rsidRPr="003C2D17" w:rsidRDefault="00BB7AB1">
            <w:pPr>
              <w:rPr>
                <w:sz w:val="2"/>
                <w:szCs w:val="2"/>
              </w:rPr>
            </w:pPr>
          </w:p>
        </w:tc>
      </w:tr>
      <w:tr w:rsidR="00BB7AB1" w:rsidRPr="003C2D17">
        <w:trPr>
          <w:trHeight w:val="196"/>
        </w:trPr>
        <w:tc>
          <w:tcPr>
            <w:tcW w:w="1502" w:type="dxa"/>
            <w:vMerge/>
            <w:tcBorders>
              <w:top w:val="nil"/>
            </w:tcBorders>
          </w:tcPr>
          <w:p w:rsidR="00BB7AB1" w:rsidRPr="003C2D17" w:rsidRDefault="00BB7AB1">
            <w:pPr>
              <w:rPr>
                <w:sz w:val="2"/>
                <w:szCs w:val="2"/>
              </w:rPr>
            </w:pPr>
          </w:p>
        </w:tc>
        <w:tc>
          <w:tcPr>
            <w:tcW w:w="1053" w:type="dxa"/>
            <w:tcBorders>
              <w:top w:val="nil"/>
              <w:bottom w:val="nil"/>
            </w:tcBorders>
          </w:tcPr>
          <w:p w:rsidR="00BB7AB1" w:rsidRPr="003C2D17" w:rsidRDefault="00FF3F4E">
            <w:pPr>
              <w:pStyle w:val="TableParagraph"/>
              <w:spacing w:line="176" w:lineRule="exact"/>
              <w:ind w:left="108"/>
              <w:rPr>
                <w:sz w:val="18"/>
              </w:rPr>
            </w:pPr>
            <w:r w:rsidRPr="003C2D17">
              <w:rPr>
                <w:sz w:val="18"/>
              </w:rPr>
              <w:t>prioritize</w:t>
            </w:r>
          </w:p>
        </w:tc>
        <w:tc>
          <w:tcPr>
            <w:tcW w:w="2860" w:type="dxa"/>
            <w:tcBorders>
              <w:top w:val="nil"/>
              <w:bottom w:val="nil"/>
            </w:tcBorders>
          </w:tcPr>
          <w:p w:rsidR="00BB7AB1" w:rsidRPr="003C2D17" w:rsidRDefault="00FF3F4E">
            <w:pPr>
              <w:pStyle w:val="TableParagraph"/>
              <w:spacing w:line="176" w:lineRule="exact"/>
              <w:ind w:left="108"/>
              <w:rPr>
                <w:sz w:val="18"/>
              </w:rPr>
            </w:pPr>
            <w:r w:rsidRPr="003C2D17">
              <w:rPr>
                <w:sz w:val="18"/>
              </w:rPr>
              <w:t>based,</w:t>
            </w:r>
            <w:r w:rsidRPr="003C2D17">
              <w:rPr>
                <w:spacing w:val="-1"/>
                <w:sz w:val="18"/>
              </w:rPr>
              <w:t xml:space="preserve"> </w:t>
            </w:r>
            <w:r w:rsidRPr="003C2D17">
              <w:rPr>
                <w:sz w:val="18"/>
              </w:rPr>
              <w:t>need</w:t>
            </w:r>
            <w:r w:rsidRPr="003C2D17">
              <w:rPr>
                <w:spacing w:val="-3"/>
                <w:sz w:val="18"/>
              </w:rPr>
              <w:t xml:space="preserve"> </w:t>
            </w:r>
            <w:r w:rsidRPr="003C2D17">
              <w:rPr>
                <w:sz w:val="18"/>
              </w:rPr>
              <w:t>based, locally</w:t>
            </w:r>
            <w:r w:rsidRPr="003C2D17">
              <w:rPr>
                <w:spacing w:val="-4"/>
                <w:sz w:val="18"/>
              </w:rPr>
              <w:t xml:space="preserve"> </w:t>
            </w:r>
            <w:r w:rsidRPr="003C2D17">
              <w:rPr>
                <w:sz w:val="18"/>
              </w:rPr>
              <w:t>suitable</w:t>
            </w:r>
          </w:p>
        </w:tc>
        <w:tc>
          <w:tcPr>
            <w:tcW w:w="2106" w:type="dxa"/>
            <w:tcBorders>
              <w:top w:val="nil"/>
              <w:bottom w:val="nil"/>
            </w:tcBorders>
          </w:tcPr>
          <w:p w:rsidR="00BB7AB1" w:rsidRPr="003C2D17" w:rsidRDefault="00FF3F4E">
            <w:pPr>
              <w:pStyle w:val="TableParagraph"/>
              <w:spacing w:line="176" w:lineRule="exact"/>
              <w:ind w:left="109"/>
              <w:rPr>
                <w:sz w:val="18"/>
              </w:rPr>
            </w:pPr>
            <w:r w:rsidRPr="003C2D17">
              <w:rPr>
                <w:sz w:val="18"/>
              </w:rPr>
              <w:t>politicians</w:t>
            </w:r>
            <w:r w:rsidRPr="003C2D17">
              <w:rPr>
                <w:spacing w:val="-3"/>
                <w:sz w:val="18"/>
              </w:rPr>
              <w:t xml:space="preserve"> </w:t>
            </w:r>
            <w:r w:rsidRPr="003C2D17">
              <w:rPr>
                <w:sz w:val="18"/>
              </w:rPr>
              <w:t>focus</w:t>
            </w:r>
            <w:r w:rsidRPr="003C2D17">
              <w:rPr>
                <w:spacing w:val="-2"/>
                <w:sz w:val="18"/>
              </w:rPr>
              <w:t xml:space="preserve"> </w:t>
            </w:r>
            <w:r w:rsidRPr="003C2D17">
              <w:rPr>
                <w:sz w:val="18"/>
              </w:rPr>
              <w:t>on</w:t>
            </w:r>
          </w:p>
        </w:tc>
        <w:tc>
          <w:tcPr>
            <w:tcW w:w="1655" w:type="dxa"/>
            <w:vMerge/>
            <w:tcBorders>
              <w:top w:val="nil"/>
            </w:tcBorders>
          </w:tcPr>
          <w:p w:rsidR="00BB7AB1" w:rsidRPr="003C2D17" w:rsidRDefault="00BB7AB1">
            <w:pPr>
              <w:rPr>
                <w:sz w:val="2"/>
                <w:szCs w:val="2"/>
              </w:rPr>
            </w:pPr>
          </w:p>
        </w:tc>
        <w:tc>
          <w:tcPr>
            <w:tcW w:w="1653" w:type="dxa"/>
            <w:vMerge/>
            <w:tcBorders>
              <w:top w:val="nil"/>
            </w:tcBorders>
          </w:tcPr>
          <w:p w:rsidR="00BB7AB1" w:rsidRPr="003C2D17" w:rsidRDefault="00BB7AB1">
            <w:pPr>
              <w:rPr>
                <w:sz w:val="2"/>
                <w:szCs w:val="2"/>
              </w:rPr>
            </w:pPr>
          </w:p>
        </w:tc>
      </w:tr>
      <w:tr w:rsidR="00BB7AB1" w:rsidRPr="003C2D17">
        <w:trPr>
          <w:trHeight w:val="196"/>
        </w:trPr>
        <w:tc>
          <w:tcPr>
            <w:tcW w:w="1502" w:type="dxa"/>
            <w:vMerge/>
            <w:tcBorders>
              <w:top w:val="nil"/>
            </w:tcBorders>
          </w:tcPr>
          <w:p w:rsidR="00BB7AB1" w:rsidRPr="003C2D17" w:rsidRDefault="00BB7AB1">
            <w:pPr>
              <w:rPr>
                <w:sz w:val="2"/>
                <w:szCs w:val="2"/>
              </w:rPr>
            </w:pPr>
          </w:p>
        </w:tc>
        <w:tc>
          <w:tcPr>
            <w:tcW w:w="1053" w:type="dxa"/>
            <w:tcBorders>
              <w:top w:val="nil"/>
              <w:bottom w:val="nil"/>
            </w:tcBorders>
          </w:tcPr>
          <w:p w:rsidR="00BB7AB1" w:rsidRPr="003C2D17" w:rsidRDefault="00FF3F4E">
            <w:pPr>
              <w:pStyle w:val="TableParagraph"/>
              <w:spacing w:line="176" w:lineRule="exact"/>
              <w:ind w:left="108"/>
              <w:rPr>
                <w:sz w:val="18"/>
              </w:rPr>
            </w:pPr>
            <w:r w:rsidRPr="003C2D17">
              <w:rPr>
                <w:sz w:val="18"/>
              </w:rPr>
              <w:t>economic</w:t>
            </w:r>
          </w:p>
        </w:tc>
        <w:tc>
          <w:tcPr>
            <w:tcW w:w="2860" w:type="dxa"/>
            <w:tcBorders>
              <w:top w:val="nil"/>
              <w:bottom w:val="nil"/>
            </w:tcBorders>
          </w:tcPr>
          <w:p w:rsidR="00BB7AB1" w:rsidRPr="003C2D17" w:rsidRDefault="00FF3F4E">
            <w:pPr>
              <w:pStyle w:val="TableParagraph"/>
              <w:spacing w:line="176" w:lineRule="exact"/>
              <w:ind w:left="108"/>
              <w:rPr>
                <w:sz w:val="18"/>
              </w:rPr>
            </w:pPr>
            <w:r w:rsidRPr="003C2D17">
              <w:rPr>
                <w:sz w:val="18"/>
              </w:rPr>
              <w:t>appropriate</w:t>
            </w:r>
            <w:r w:rsidRPr="003C2D17">
              <w:rPr>
                <w:spacing w:val="-4"/>
                <w:sz w:val="18"/>
              </w:rPr>
              <w:t xml:space="preserve"> </w:t>
            </w:r>
            <w:r w:rsidRPr="003C2D17">
              <w:rPr>
                <w:sz w:val="18"/>
              </w:rPr>
              <w:t>models.</w:t>
            </w:r>
            <w:r w:rsidRPr="003C2D17">
              <w:rPr>
                <w:spacing w:val="-1"/>
                <w:sz w:val="18"/>
              </w:rPr>
              <w:t xml:space="preserve"> </w:t>
            </w:r>
            <w:r w:rsidRPr="003C2D17">
              <w:rPr>
                <w:sz w:val="18"/>
              </w:rPr>
              <w:t>In</w:t>
            </w:r>
            <w:r w:rsidRPr="003C2D17">
              <w:rPr>
                <w:spacing w:val="-1"/>
                <w:sz w:val="18"/>
              </w:rPr>
              <w:t xml:space="preserve"> </w:t>
            </w:r>
            <w:r w:rsidRPr="003C2D17">
              <w:rPr>
                <w:sz w:val="18"/>
              </w:rPr>
              <w:t>the</w:t>
            </w:r>
            <w:r w:rsidRPr="003C2D17">
              <w:rPr>
                <w:spacing w:val="-4"/>
                <w:sz w:val="18"/>
              </w:rPr>
              <w:t xml:space="preserve"> </w:t>
            </w:r>
            <w:r w:rsidRPr="003C2D17">
              <w:rPr>
                <w:sz w:val="18"/>
              </w:rPr>
              <w:t>District</w:t>
            </w:r>
          </w:p>
        </w:tc>
        <w:tc>
          <w:tcPr>
            <w:tcW w:w="2106" w:type="dxa"/>
            <w:tcBorders>
              <w:top w:val="nil"/>
              <w:bottom w:val="nil"/>
            </w:tcBorders>
          </w:tcPr>
          <w:p w:rsidR="00BB7AB1" w:rsidRPr="003C2D17" w:rsidRDefault="00FF3F4E">
            <w:pPr>
              <w:pStyle w:val="TableParagraph"/>
              <w:spacing w:line="176" w:lineRule="exact"/>
              <w:ind w:left="109"/>
              <w:rPr>
                <w:sz w:val="18"/>
              </w:rPr>
            </w:pPr>
            <w:r w:rsidRPr="003C2D17">
              <w:rPr>
                <w:sz w:val="18"/>
              </w:rPr>
              <w:t>economic</w:t>
            </w:r>
            <w:r w:rsidRPr="003C2D17">
              <w:rPr>
                <w:spacing w:val="-4"/>
                <w:sz w:val="18"/>
              </w:rPr>
              <w:t xml:space="preserve"> </w:t>
            </w:r>
            <w:r w:rsidRPr="003C2D17">
              <w:rPr>
                <w:sz w:val="18"/>
              </w:rPr>
              <w:t>benefits</w:t>
            </w:r>
            <w:r w:rsidRPr="003C2D17">
              <w:rPr>
                <w:spacing w:val="-1"/>
                <w:sz w:val="18"/>
              </w:rPr>
              <w:t xml:space="preserve"> </w:t>
            </w:r>
            <w:r w:rsidRPr="003C2D17">
              <w:rPr>
                <w:sz w:val="18"/>
              </w:rPr>
              <w:t>than</w:t>
            </w:r>
          </w:p>
        </w:tc>
        <w:tc>
          <w:tcPr>
            <w:tcW w:w="1655" w:type="dxa"/>
            <w:vMerge/>
            <w:tcBorders>
              <w:top w:val="nil"/>
            </w:tcBorders>
          </w:tcPr>
          <w:p w:rsidR="00BB7AB1" w:rsidRPr="003C2D17" w:rsidRDefault="00BB7AB1">
            <w:pPr>
              <w:rPr>
                <w:sz w:val="2"/>
                <w:szCs w:val="2"/>
              </w:rPr>
            </w:pPr>
          </w:p>
        </w:tc>
        <w:tc>
          <w:tcPr>
            <w:tcW w:w="1653" w:type="dxa"/>
            <w:vMerge/>
            <w:tcBorders>
              <w:top w:val="nil"/>
            </w:tcBorders>
          </w:tcPr>
          <w:p w:rsidR="00BB7AB1" w:rsidRPr="003C2D17" w:rsidRDefault="00BB7AB1">
            <w:pPr>
              <w:rPr>
                <w:sz w:val="2"/>
                <w:szCs w:val="2"/>
              </w:rPr>
            </w:pPr>
          </w:p>
        </w:tc>
      </w:tr>
      <w:tr w:rsidR="00BB7AB1" w:rsidRPr="003C2D17">
        <w:trPr>
          <w:trHeight w:val="197"/>
        </w:trPr>
        <w:tc>
          <w:tcPr>
            <w:tcW w:w="1502" w:type="dxa"/>
            <w:vMerge/>
            <w:tcBorders>
              <w:top w:val="nil"/>
            </w:tcBorders>
          </w:tcPr>
          <w:p w:rsidR="00BB7AB1" w:rsidRPr="003C2D17" w:rsidRDefault="00BB7AB1">
            <w:pPr>
              <w:rPr>
                <w:sz w:val="2"/>
                <w:szCs w:val="2"/>
              </w:rPr>
            </w:pPr>
          </w:p>
        </w:tc>
        <w:tc>
          <w:tcPr>
            <w:tcW w:w="1053" w:type="dxa"/>
            <w:tcBorders>
              <w:top w:val="nil"/>
              <w:bottom w:val="nil"/>
            </w:tcBorders>
          </w:tcPr>
          <w:p w:rsidR="00BB7AB1" w:rsidRPr="003C2D17" w:rsidRDefault="00FF3F4E">
            <w:pPr>
              <w:pStyle w:val="TableParagraph"/>
              <w:spacing w:line="178" w:lineRule="exact"/>
              <w:ind w:left="108"/>
              <w:rPr>
                <w:sz w:val="18"/>
              </w:rPr>
            </w:pPr>
            <w:r w:rsidRPr="003C2D17">
              <w:rPr>
                <w:sz w:val="18"/>
              </w:rPr>
              <w:t>benefits</w:t>
            </w:r>
          </w:p>
        </w:tc>
        <w:tc>
          <w:tcPr>
            <w:tcW w:w="2860" w:type="dxa"/>
            <w:tcBorders>
              <w:top w:val="nil"/>
              <w:bottom w:val="nil"/>
            </w:tcBorders>
          </w:tcPr>
          <w:p w:rsidR="00BB7AB1" w:rsidRPr="003C2D17" w:rsidRDefault="00FF3F4E">
            <w:pPr>
              <w:pStyle w:val="TableParagraph"/>
              <w:spacing w:line="178" w:lineRule="exact"/>
              <w:ind w:left="108"/>
              <w:rPr>
                <w:sz w:val="18"/>
              </w:rPr>
            </w:pPr>
            <w:r w:rsidRPr="003C2D17">
              <w:rPr>
                <w:sz w:val="18"/>
              </w:rPr>
              <w:t>Level</w:t>
            </w:r>
            <w:r w:rsidRPr="003C2D17">
              <w:rPr>
                <w:spacing w:val="-3"/>
                <w:sz w:val="18"/>
              </w:rPr>
              <w:t xml:space="preserve"> </w:t>
            </w:r>
            <w:r w:rsidRPr="003C2D17">
              <w:rPr>
                <w:sz w:val="18"/>
              </w:rPr>
              <w:t>steering</w:t>
            </w:r>
            <w:r w:rsidRPr="003C2D17">
              <w:rPr>
                <w:spacing w:val="-2"/>
                <w:sz w:val="18"/>
              </w:rPr>
              <w:t xml:space="preserve"> </w:t>
            </w:r>
            <w:r w:rsidRPr="003C2D17">
              <w:rPr>
                <w:sz w:val="18"/>
              </w:rPr>
              <w:t>committee</w:t>
            </w:r>
            <w:r w:rsidRPr="003C2D17">
              <w:rPr>
                <w:spacing w:val="-3"/>
                <w:sz w:val="18"/>
              </w:rPr>
              <w:t xml:space="preserve"> </w:t>
            </w:r>
            <w:r w:rsidRPr="003C2D17">
              <w:rPr>
                <w:sz w:val="18"/>
              </w:rPr>
              <w:t>review</w:t>
            </w:r>
          </w:p>
        </w:tc>
        <w:tc>
          <w:tcPr>
            <w:tcW w:w="2106" w:type="dxa"/>
            <w:tcBorders>
              <w:top w:val="nil"/>
              <w:bottom w:val="nil"/>
            </w:tcBorders>
          </w:tcPr>
          <w:p w:rsidR="00BB7AB1" w:rsidRPr="003C2D17" w:rsidRDefault="00FF3F4E">
            <w:pPr>
              <w:pStyle w:val="TableParagraph"/>
              <w:spacing w:line="178" w:lineRule="exact"/>
              <w:ind w:left="109"/>
              <w:rPr>
                <w:sz w:val="18"/>
              </w:rPr>
            </w:pPr>
            <w:r w:rsidRPr="003C2D17">
              <w:rPr>
                <w:sz w:val="18"/>
              </w:rPr>
              <w:t>sustainable</w:t>
            </w:r>
            <w:r w:rsidRPr="003C2D17">
              <w:rPr>
                <w:spacing w:val="-2"/>
                <w:sz w:val="18"/>
              </w:rPr>
              <w:t xml:space="preserve"> </w:t>
            </w:r>
            <w:r w:rsidRPr="003C2D17">
              <w:rPr>
                <w:sz w:val="18"/>
              </w:rPr>
              <w:t>resilient</w:t>
            </w:r>
          </w:p>
        </w:tc>
        <w:tc>
          <w:tcPr>
            <w:tcW w:w="1655" w:type="dxa"/>
            <w:vMerge/>
            <w:tcBorders>
              <w:top w:val="nil"/>
            </w:tcBorders>
          </w:tcPr>
          <w:p w:rsidR="00BB7AB1" w:rsidRPr="003C2D17" w:rsidRDefault="00BB7AB1">
            <w:pPr>
              <w:rPr>
                <w:sz w:val="2"/>
                <w:szCs w:val="2"/>
              </w:rPr>
            </w:pPr>
          </w:p>
        </w:tc>
        <w:tc>
          <w:tcPr>
            <w:tcW w:w="1653" w:type="dxa"/>
            <w:vMerge/>
            <w:tcBorders>
              <w:top w:val="nil"/>
            </w:tcBorders>
          </w:tcPr>
          <w:p w:rsidR="00BB7AB1" w:rsidRPr="003C2D17" w:rsidRDefault="00BB7AB1">
            <w:pPr>
              <w:rPr>
                <w:sz w:val="2"/>
                <w:szCs w:val="2"/>
              </w:rPr>
            </w:pPr>
          </w:p>
        </w:tc>
      </w:tr>
      <w:tr w:rsidR="00BB7AB1" w:rsidRPr="003C2D17">
        <w:trPr>
          <w:trHeight w:val="197"/>
        </w:trPr>
        <w:tc>
          <w:tcPr>
            <w:tcW w:w="1502" w:type="dxa"/>
            <w:vMerge/>
            <w:tcBorders>
              <w:top w:val="nil"/>
            </w:tcBorders>
          </w:tcPr>
          <w:p w:rsidR="00BB7AB1" w:rsidRPr="003C2D17" w:rsidRDefault="00BB7AB1">
            <w:pPr>
              <w:rPr>
                <w:sz w:val="2"/>
                <w:szCs w:val="2"/>
              </w:rPr>
            </w:pPr>
          </w:p>
        </w:tc>
        <w:tc>
          <w:tcPr>
            <w:tcW w:w="1053" w:type="dxa"/>
            <w:tcBorders>
              <w:top w:val="nil"/>
              <w:bottom w:val="nil"/>
            </w:tcBorders>
          </w:tcPr>
          <w:p w:rsidR="00BB7AB1" w:rsidRPr="003C2D17" w:rsidRDefault="00FF3F4E">
            <w:pPr>
              <w:pStyle w:val="TableParagraph"/>
              <w:spacing w:line="178" w:lineRule="exact"/>
              <w:ind w:left="108"/>
              <w:rPr>
                <w:sz w:val="18"/>
              </w:rPr>
            </w:pPr>
            <w:r w:rsidRPr="003C2D17">
              <w:rPr>
                <w:sz w:val="18"/>
              </w:rPr>
              <w:t>over</w:t>
            </w:r>
          </w:p>
        </w:tc>
        <w:tc>
          <w:tcPr>
            <w:tcW w:w="2860" w:type="dxa"/>
            <w:tcBorders>
              <w:top w:val="nil"/>
              <w:bottom w:val="nil"/>
            </w:tcBorders>
          </w:tcPr>
          <w:p w:rsidR="00BB7AB1" w:rsidRPr="003C2D17" w:rsidRDefault="00FF3F4E">
            <w:pPr>
              <w:pStyle w:val="TableParagraph"/>
              <w:spacing w:line="178" w:lineRule="exact"/>
              <w:ind w:left="108"/>
              <w:rPr>
                <w:sz w:val="18"/>
              </w:rPr>
            </w:pPr>
            <w:r w:rsidRPr="003C2D17">
              <w:rPr>
                <w:sz w:val="18"/>
              </w:rPr>
              <w:t>meeting</w:t>
            </w:r>
            <w:r w:rsidRPr="003C2D17">
              <w:rPr>
                <w:spacing w:val="-3"/>
                <w:sz w:val="18"/>
              </w:rPr>
              <w:t xml:space="preserve"> </w:t>
            </w:r>
            <w:r w:rsidRPr="003C2D17">
              <w:rPr>
                <w:sz w:val="18"/>
              </w:rPr>
              <w:t>climate</w:t>
            </w:r>
            <w:r w:rsidRPr="003C2D17">
              <w:rPr>
                <w:spacing w:val="-3"/>
                <w:sz w:val="18"/>
              </w:rPr>
              <w:t xml:space="preserve"> </w:t>
            </w:r>
            <w:r w:rsidRPr="003C2D17">
              <w:rPr>
                <w:sz w:val="18"/>
              </w:rPr>
              <w:t>change</w:t>
            </w:r>
            <w:r w:rsidRPr="003C2D17">
              <w:rPr>
                <w:spacing w:val="-2"/>
                <w:sz w:val="18"/>
              </w:rPr>
              <w:t xml:space="preserve"> </w:t>
            </w:r>
            <w:r w:rsidRPr="003C2D17">
              <w:rPr>
                <w:sz w:val="18"/>
              </w:rPr>
              <w:t>project</w:t>
            </w:r>
          </w:p>
        </w:tc>
        <w:tc>
          <w:tcPr>
            <w:tcW w:w="2106" w:type="dxa"/>
            <w:tcBorders>
              <w:top w:val="nil"/>
              <w:bottom w:val="nil"/>
            </w:tcBorders>
          </w:tcPr>
          <w:p w:rsidR="00BB7AB1" w:rsidRPr="003C2D17" w:rsidRDefault="00FF3F4E">
            <w:pPr>
              <w:pStyle w:val="TableParagraph"/>
              <w:spacing w:line="178" w:lineRule="exact"/>
              <w:ind w:left="109"/>
              <w:rPr>
                <w:sz w:val="18"/>
              </w:rPr>
            </w:pPr>
            <w:r w:rsidRPr="003C2D17">
              <w:rPr>
                <w:sz w:val="18"/>
              </w:rPr>
              <w:t>economy</w:t>
            </w:r>
            <w:r w:rsidRPr="003C2D17">
              <w:rPr>
                <w:spacing w:val="-4"/>
                <w:sz w:val="18"/>
              </w:rPr>
              <w:t xml:space="preserve"> </w:t>
            </w:r>
            <w:r w:rsidRPr="003C2D17">
              <w:rPr>
                <w:sz w:val="18"/>
              </w:rPr>
              <w:t>whose</w:t>
            </w:r>
            <w:r w:rsidRPr="003C2D17">
              <w:rPr>
                <w:spacing w:val="-3"/>
                <w:sz w:val="18"/>
              </w:rPr>
              <w:t xml:space="preserve"> </w:t>
            </w:r>
            <w:r w:rsidRPr="003C2D17">
              <w:rPr>
                <w:sz w:val="18"/>
              </w:rPr>
              <w:t>adverse</w:t>
            </w:r>
          </w:p>
        </w:tc>
        <w:tc>
          <w:tcPr>
            <w:tcW w:w="1655" w:type="dxa"/>
            <w:vMerge/>
            <w:tcBorders>
              <w:top w:val="nil"/>
            </w:tcBorders>
          </w:tcPr>
          <w:p w:rsidR="00BB7AB1" w:rsidRPr="003C2D17" w:rsidRDefault="00BB7AB1">
            <w:pPr>
              <w:rPr>
                <w:sz w:val="2"/>
                <w:szCs w:val="2"/>
              </w:rPr>
            </w:pPr>
          </w:p>
        </w:tc>
        <w:tc>
          <w:tcPr>
            <w:tcW w:w="1653" w:type="dxa"/>
            <w:vMerge/>
            <w:tcBorders>
              <w:top w:val="nil"/>
            </w:tcBorders>
          </w:tcPr>
          <w:p w:rsidR="00BB7AB1" w:rsidRPr="003C2D17" w:rsidRDefault="00BB7AB1">
            <w:pPr>
              <w:rPr>
                <w:sz w:val="2"/>
                <w:szCs w:val="2"/>
              </w:rPr>
            </w:pPr>
          </w:p>
        </w:tc>
      </w:tr>
      <w:tr w:rsidR="00BB7AB1" w:rsidRPr="003C2D17">
        <w:trPr>
          <w:trHeight w:val="196"/>
        </w:trPr>
        <w:tc>
          <w:tcPr>
            <w:tcW w:w="1502" w:type="dxa"/>
            <w:vMerge/>
            <w:tcBorders>
              <w:top w:val="nil"/>
            </w:tcBorders>
          </w:tcPr>
          <w:p w:rsidR="00BB7AB1" w:rsidRPr="003C2D17" w:rsidRDefault="00BB7AB1">
            <w:pPr>
              <w:rPr>
                <w:sz w:val="2"/>
                <w:szCs w:val="2"/>
              </w:rPr>
            </w:pPr>
          </w:p>
        </w:tc>
        <w:tc>
          <w:tcPr>
            <w:tcW w:w="1053" w:type="dxa"/>
            <w:tcBorders>
              <w:top w:val="nil"/>
              <w:bottom w:val="nil"/>
            </w:tcBorders>
          </w:tcPr>
          <w:p w:rsidR="00BB7AB1" w:rsidRPr="003C2D17" w:rsidRDefault="00FF3F4E">
            <w:pPr>
              <w:pStyle w:val="TableParagraph"/>
              <w:spacing w:line="176" w:lineRule="exact"/>
              <w:ind w:left="108"/>
              <w:rPr>
                <w:sz w:val="18"/>
              </w:rPr>
            </w:pPr>
            <w:r w:rsidRPr="003C2D17">
              <w:rPr>
                <w:sz w:val="18"/>
              </w:rPr>
              <w:t>sustainable</w:t>
            </w:r>
          </w:p>
        </w:tc>
        <w:tc>
          <w:tcPr>
            <w:tcW w:w="2860" w:type="dxa"/>
            <w:tcBorders>
              <w:top w:val="nil"/>
              <w:bottom w:val="nil"/>
            </w:tcBorders>
          </w:tcPr>
          <w:p w:rsidR="00BB7AB1" w:rsidRPr="003C2D17" w:rsidRDefault="00FF3F4E">
            <w:pPr>
              <w:pStyle w:val="TableParagraph"/>
              <w:spacing w:line="176" w:lineRule="exact"/>
              <w:ind w:left="108"/>
              <w:rPr>
                <w:sz w:val="18"/>
              </w:rPr>
            </w:pPr>
            <w:r w:rsidRPr="003C2D17">
              <w:rPr>
                <w:sz w:val="18"/>
              </w:rPr>
              <w:t>interventions</w:t>
            </w:r>
            <w:r w:rsidRPr="003C2D17">
              <w:rPr>
                <w:spacing w:val="-4"/>
                <w:sz w:val="18"/>
              </w:rPr>
              <w:t xml:space="preserve"> </w:t>
            </w:r>
            <w:r w:rsidRPr="003C2D17">
              <w:rPr>
                <w:sz w:val="18"/>
              </w:rPr>
              <w:t>outcomes</w:t>
            </w:r>
            <w:r w:rsidRPr="003C2D17">
              <w:rPr>
                <w:spacing w:val="-2"/>
                <w:sz w:val="18"/>
              </w:rPr>
              <w:t xml:space="preserve"> </w:t>
            </w:r>
            <w:r w:rsidRPr="003C2D17">
              <w:rPr>
                <w:sz w:val="18"/>
              </w:rPr>
              <w:t>and</w:t>
            </w:r>
            <w:r w:rsidRPr="003C2D17">
              <w:rPr>
                <w:spacing w:val="-1"/>
                <w:sz w:val="18"/>
              </w:rPr>
              <w:t xml:space="preserve"> </w:t>
            </w:r>
            <w:r w:rsidRPr="003C2D17">
              <w:rPr>
                <w:sz w:val="18"/>
              </w:rPr>
              <w:t>success</w:t>
            </w:r>
          </w:p>
        </w:tc>
        <w:tc>
          <w:tcPr>
            <w:tcW w:w="2106" w:type="dxa"/>
            <w:tcBorders>
              <w:top w:val="nil"/>
              <w:bottom w:val="nil"/>
            </w:tcBorders>
          </w:tcPr>
          <w:p w:rsidR="00BB7AB1" w:rsidRPr="003C2D17" w:rsidRDefault="00FF3F4E">
            <w:pPr>
              <w:pStyle w:val="TableParagraph"/>
              <w:spacing w:line="176" w:lineRule="exact"/>
              <w:ind w:left="109"/>
              <w:rPr>
                <w:sz w:val="18"/>
              </w:rPr>
            </w:pPr>
            <w:r w:rsidRPr="003C2D17">
              <w:rPr>
                <w:sz w:val="18"/>
              </w:rPr>
              <w:t>impact</w:t>
            </w:r>
            <w:r w:rsidRPr="003C2D17">
              <w:rPr>
                <w:spacing w:val="-1"/>
                <w:sz w:val="18"/>
              </w:rPr>
              <w:t xml:space="preserve"> </w:t>
            </w:r>
            <w:r w:rsidRPr="003C2D17">
              <w:rPr>
                <w:sz w:val="18"/>
              </w:rPr>
              <w:t>of</w:t>
            </w:r>
            <w:r w:rsidRPr="003C2D17">
              <w:rPr>
                <w:spacing w:val="-4"/>
                <w:sz w:val="18"/>
              </w:rPr>
              <w:t xml:space="preserve"> </w:t>
            </w:r>
            <w:r w:rsidRPr="003C2D17">
              <w:rPr>
                <w:sz w:val="18"/>
              </w:rPr>
              <w:t>unsustainable</w:t>
            </w:r>
          </w:p>
        </w:tc>
        <w:tc>
          <w:tcPr>
            <w:tcW w:w="1655" w:type="dxa"/>
            <w:vMerge/>
            <w:tcBorders>
              <w:top w:val="nil"/>
            </w:tcBorders>
          </w:tcPr>
          <w:p w:rsidR="00BB7AB1" w:rsidRPr="003C2D17" w:rsidRDefault="00BB7AB1">
            <w:pPr>
              <w:rPr>
                <w:sz w:val="2"/>
                <w:szCs w:val="2"/>
              </w:rPr>
            </w:pPr>
          </w:p>
        </w:tc>
        <w:tc>
          <w:tcPr>
            <w:tcW w:w="1653" w:type="dxa"/>
            <w:vMerge/>
            <w:tcBorders>
              <w:top w:val="nil"/>
            </w:tcBorders>
          </w:tcPr>
          <w:p w:rsidR="00BB7AB1" w:rsidRPr="003C2D17" w:rsidRDefault="00BB7AB1">
            <w:pPr>
              <w:rPr>
                <w:sz w:val="2"/>
                <w:szCs w:val="2"/>
              </w:rPr>
            </w:pPr>
          </w:p>
        </w:tc>
      </w:tr>
      <w:tr w:rsidR="00BB7AB1" w:rsidRPr="003C2D17">
        <w:trPr>
          <w:trHeight w:val="196"/>
        </w:trPr>
        <w:tc>
          <w:tcPr>
            <w:tcW w:w="1502" w:type="dxa"/>
            <w:vMerge/>
            <w:tcBorders>
              <w:top w:val="nil"/>
            </w:tcBorders>
          </w:tcPr>
          <w:p w:rsidR="00BB7AB1" w:rsidRPr="003C2D17" w:rsidRDefault="00BB7AB1">
            <w:pPr>
              <w:rPr>
                <w:sz w:val="2"/>
                <w:szCs w:val="2"/>
              </w:rPr>
            </w:pPr>
          </w:p>
        </w:tc>
        <w:tc>
          <w:tcPr>
            <w:tcW w:w="1053" w:type="dxa"/>
            <w:tcBorders>
              <w:top w:val="nil"/>
              <w:bottom w:val="nil"/>
            </w:tcBorders>
          </w:tcPr>
          <w:p w:rsidR="00BB7AB1" w:rsidRPr="003C2D17" w:rsidRDefault="00FF3F4E">
            <w:pPr>
              <w:pStyle w:val="TableParagraph"/>
              <w:spacing w:line="176" w:lineRule="exact"/>
              <w:ind w:left="108"/>
              <w:rPr>
                <w:sz w:val="18"/>
              </w:rPr>
            </w:pPr>
            <w:r w:rsidRPr="003C2D17">
              <w:rPr>
                <w:sz w:val="18"/>
              </w:rPr>
              <w:t>and</w:t>
            </w:r>
          </w:p>
        </w:tc>
        <w:tc>
          <w:tcPr>
            <w:tcW w:w="2860" w:type="dxa"/>
            <w:tcBorders>
              <w:top w:val="nil"/>
              <w:bottom w:val="nil"/>
            </w:tcBorders>
          </w:tcPr>
          <w:p w:rsidR="00BB7AB1" w:rsidRPr="003C2D17" w:rsidRDefault="00FF3F4E">
            <w:pPr>
              <w:pStyle w:val="TableParagraph"/>
              <w:spacing w:line="176" w:lineRule="exact"/>
              <w:ind w:left="108"/>
              <w:rPr>
                <w:sz w:val="18"/>
              </w:rPr>
            </w:pPr>
            <w:r w:rsidRPr="003C2D17">
              <w:rPr>
                <w:sz w:val="18"/>
              </w:rPr>
              <w:t>stories</w:t>
            </w:r>
            <w:r w:rsidRPr="003C2D17">
              <w:rPr>
                <w:spacing w:val="-1"/>
                <w:sz w:val="18"/>
              </w:rPr>
              <w:t xml:space="preserve"> </w:t>
            </w:r>
            <w:r w:rsidRPr="003C2D17">
              <w:rPr>
                <w:sz w:val="18"/>
              </w:rPr>
              <w:t>are</w:t>
            </w:r>
            <w:r w:rsidRPr="003C2D17">
              <w:rPr>
                <w:spacing w:val="-1"/>
                <w:sz w:val="18"/>
              </w:rPr>
              <w:t xml:space="preserve"> </w:t>
            </w:r>
            <w:r w:rsidRPr="003C2D17">
              <w:rPr>
                <w:sz w:val="18"/>
              </w:rPr>
              <w:t>shared</w:t>
            </w:r>
            <w:r w:rsidRPr="003C2D17">
              <w:rPr>
                <w:spacing w:val="1"/>
                <w:sz w:val="18"/>
              </w:rPr>
              <w:t xml:space="preserve"> </w:t>
            </w:r>
            <w:r w:rsidRPr="003C2D17">
              <w:rPr>
                <w:sz w:val="18"/>
              </w:rPr>
              <w:t>with the</w:t>
            </w:r>
            <w:r w:rsidRPr="003C2D17">
              <w:rPr>
                <w:spacing w:val="-4"/>
                <w:sz w:val="18"/>
              </w:rPr>
              <w:t xml:space="preserve"> </w:t>
            </w:r>
            <w:r w:rsidRPr="003C2D17">
              <w:rPr>
                <w:sz w:val="18"/>
              </w:rPr>
              <w:t>other</w:t>
            </w:r>
          </w:p>
        </w:tc>
        <w:tc>
          <w:tcPr>
            <w:tcW w:w="2106" w:type="dxa"/>
            <w:tcBorders>
              <w:top w:val="nil"/>
              <w:bottom w:val="nil"/>
            </w:tcBorders>
          </w:tcPr>
          <w:p w:rsidR="00BB7AB1" w:rsidRPr="003C2D17" w:rsidRDefault="00FF3F4E">
            <w:pPr>
              <w:pStyle w:val="TableParagraph"/>
              <w:spacing w:line="176" w:lineRule="exact"/>
              <w:ind w:left="109"/>
              <w:rPr>
                <w:sz w:val="18"/>
              </w:rPr>
            </w:pPr>
            <w:r w:rsidRPr="003C2D17">
              <w:rPr>
                <w:sz w:val="18"/>
              </w:rPr>
              <w:t>development</w:t>
            </w:r>
            <w:r w:rsidRPr="003C2D17">
              <w:rPr>
                <w:spacing w:val="-3"/>
                <w:sz w:val="18"/>
              </w:rPr>
              <w:t xml:space="preserve"> </w:t>
            </w:r>
            <w:r w:rsidRPr="003C2D17">
              <w:rPr>
                <w:sz w:val="18"/>
              </w:rPr>
              <w:t>is</w:t>
            </w:r>
            <w:r w:rsidRPr="003C2D17">
              <w:rPr>
                <w:spacing w:val="-2"/>
                <w:sz w:val="18"/>
              </w:rPr>
              <w:t xml:space="preserve"> </w:t>
            </w:r>
            <w:r w:rsidRPr="003C2D17">
              <w:rPr>
                <w:sz w:val="18"/>
              </w:rPr>
              <w:t>not</w:t>
            </w:r>
            <w:r w:rsidRPr="003C2D17">
              <w:rPr>
                <w:spacing w:val="-4"/>
                <w:sz w:val="18"/>
              </w:rPr>
              <w:t xml:space="preserve"> </w:t>
            </w:r>
            <w:r w:rsidRPr="003C2D17">
              <w:rPr>
                <w:sz w:val="18"/>
              </w:rPr>
              <w:t>only</w:t>
            </w:r>
          </w:p>
        </w:tc>
        <w:tc>
          <w:tcPr>
            <w:tcW w:w="1655" w:type="dxa"/>
            <w:vMerge/>
            <w:tcBorders>
              <w:top w:val="nil"/>
            </w:tcBorders>
          </w:tcPr>
          <w:p w:rsidR="00BB7AB1" w:rsidRPr="003C2D17" w:rsidRDefault="00BB7AB1">
            <w:pPr>
              <w:rPr>
                <w:sz w:val="2"/>
                <w:szCs w:val="2"/>
              </w:rPr>
            </w:pPr>
          </w:p>
        </w:tc>
        <w:tc>
          <w:tcPr>
            <w:tcW w:w="1653" w:type="dxa"/>
            <w:vMerge/>
            <w:tcBorders>
              <w:top w:val="nil"/>
            </w:tcBorders>
          </w:tcPr>
          <w:p w:rsidR="00BB7AB1" w:rsidRPr="003C2D17" w:rsidRDefault="00BB7AB1">
            <w:pPr>
              <w:rPr>
                <w:sz w:val="2"/>
                <w:szCs w:val="2"/>
              </w:rPr>
            </w:pPr>
          </w:p>
        </w:tc>
      </w:tr>
      <w:tr w:rsidR="00BB7AB1" w:rsidRPr="003C2D17">
        <w:trPr>
          <w:trHeight w:val="197"/>
        </w:trPr>
        <w:tc>
          <w:tcPr>
            <w:tcW w:w="1502" w:type="dxa"/>
            <w:vMerge/>
            <w:tcBorders>
              <w:top w:val="nil"/>
            </w:tcBorders>
          </w:tcPr>
          <w:p w:rsidR="00BB7AB1" w:rsidRPr="003C2D17" w:rsidRDefault="00BB7AB1">
            <w:pPr>
              <w:rPr>
                <w:sz w:val="2"/>
                <w:szCs w:val="2"/>
              </w:rPr>
            </w:pPr>
          </w:p>
        </w:tc>
        <w:tc>
          <w:tcPr>
            <w:tcW w:w="1053" w:type="dxa"/>
            <w:tcBorders>
              <w:top w:val="nil"/>
              <w:bottom w:val="nil"/>
            </w:tcBorders>
          </w:tcPr>
          <w:p w:rsidR="00BB7AB1" w:rsidRPr="003C2D17" w:rsidRDefault="00FF3F4E">
            <w:pPr>
              <w:pStyle w:val="TableParagraph"/>
              <w:spacing w:line="178" w:lineRule="exact"/>
              <w:ind w:left="108"/>
              <w:rPr>
                <w:sz w:val="18"/>
              </w:rPr>
            </w:pPr>
            <w:r w:rsidRPr="003C2D17">
              <w:rPr>
                <w:sz w:val="18"/>
              </w:rPr>
              <w:t>resilient</w:t>
            </w:r>
          </w:p>
        </w:tc>
        <w:tc>
          <w:tcPr>
            <w:tcW w:w="2860" w:type="dxa"/>
            <w:tcBorders>
              <w:top w:val="nil"/>
              <w:bottom w:val="nil"/>
            </w:tcBorders>
          </w:tcPr>
          <w:p w:rsidR="00BB7AB1" w:rsidRPr="003C2D17" w:rsidRDefault="00FF3F4E">
            <w:pPr>
              <w:pStyle w:val="TableParagraph"/>
              <w:spacing w:line="178" w:lineRule="exact"/>
              <w:ind w:left="108"/>
              <w:rPr>
                <w:sz w:val="18"/>
              </w:rPr>
            </w:pPr>
            <w:r w:rsidRPr="003C2D17">
              <w:rPr>
                <w:sz w:val="18"/>
              </w:rPr>
              <w:t>stakeholders</w:t>
            </w:r>
            <w:r w:rsidRPr="003C2D17">
              <w:rPr>
                <w:spacing w:val="-2"/>
                <w:sz w:val="18"/>
              </w:rPr>
              <w:t xml:space="preserve"> </w:t>
            </w:r>
            <w:r w:rsidRPr="003C2D17">
              <w:rPr>
                <w:sz w:val="18"/>
              </w:rPr>
              <w:t>and</w:t>
            </w:r>
            <w:r w:rsidRPr="003C2D17">
              <w:rPr>
                <w:spacing w:val="-3"/>
                <w:sz w:val="18"/>
              </w:rPr>
              <w:t xml:space="preserve"> </w:t>
            </w:r>
            <w:r w:rsidRPr="003C2D17">
              <w:rPr>
                <w:sz w:val="18"/>
              </w:rPr>
              <w:t>policy</w:t>
            </w:r>
            <w:r w:rsidRPr="003C2D17">
              <w:rPr>
                <w:spacing w:val="-3"/>
                <w:sz w:val="18"/>
              </w:rPr>
              <w:t xml:space="preserve"> </w:t>
            </w:r>
            <w:r w:rsidRPr="003C2D17">
              <w:rPr>
                <w:sz w:val="18"/>
              </w:rPr>
              <w:t>makers.</w:t>
            </w:r>
          </w:p>
        </w:tc>
        <w:tc>
          <w:tcPr>
            <w:tcW w:w="2106" w:type="dxa"/>
            <w:tcBorders>
              <w:top w:val="nil"/>
              <w:bottom w:val="nil"/>
            </w:tcBorders>
          </w:tcPr>
          <w:p w:rsidR="00BB7AB1" w:rsidRPr="003C2D17" w:rsidRDefault="00FF3F4E">
            <w:pPr>
              <w:pStyle w:val="TableParagraph"/>
              <w:spacing w:line="178" w:lineRule="exact"/>
              <w:ind w:left="109"/>
              <w:rPr>
                <w:sz w:val="18"/>
              </w:rPr>
            </w:pPr>
            <w:r w:rsidRPr="003C2D17">
              <w:rPr>
                <w:sz w:val="18"/>
              </w:rPr>
              <w:t>visible</w:t>
            </w:r>
            <w:r w:rsidRPr="003C2D17">
              <w:rPr>
                <w:spacing w:val="-1"/>
                <w:sz w:val="18"/>
              </w:rPr>
              <w:t xml:space="preserve"> </w:t>
            </w:r>
            <w:r w:rsidRPr="003C2D17">
              <w:rPr>
                <w:sz w:val="18"/>
              </w:rPr>
              <w:t>in</w:t>
            </w:r>
            <w:r w:rsidRPr="003C2D17">
              <w:rPr>
                <w:spacing w:val="-1"/>
                <w:sz w:val="18"/>
              </w:rPr>
              <w:t xml:space="preserve"> </w:t>
            </w:r>
            <w:r w:rsidRPr="003C2D17">
              <w:rPr>
                <w:sz w:val="18"/>
              </w:rPr>
              <w:t>agriculture</w:t>
            </w:r>
          </w:p>
        </w:tc>
        <w:tc>
          <w:tcPr>
            <w:tcW w:w="1655" w:type="dxa"/>
            <w:vMerge/>
            <w:tcBorders>
              <w:top w:val="nil"/>
            </w:tcBorders>
          </w:tcPr>
          <w:p w:rsidR="00BB7AB1" w:rsidRPr="003C2D17" w:rsidRDefault="00BB7AB1">
            <w:pPr>
              <w:rPr>
                <w:sz w:val="2"/>
                <w:szCs w:val="2"/>
              </w:rPr>
            </w:pPr>
          </w:p>
        </w:tc>
        <w:tc>
          <w:tcPr>
            <w:tcW w:w="1653" w:type="dxa"/>
            <w:vMerge/>
            <w:tcBorders>
              <w:top w:val="nil"/>
            </w:tcBorders>
          </w:tcPr>
          <w:p w:rsidR="00BB7AB1" w:rsidRPr="003C2D17" w:rsidRDefault="00BB7AB1">
            <w:pPr>
              <w:rPr>
                <w:sz w:val="2"/>
                <w:szCs w:val="2"/>
              </w:rPr>
            </w:pPr>
          </w:p>
        </w:tc>
      </w:tr>
      <w:tr w:rsidR="00BB7AB1" w:rsidRPr="003C2D17">
        <w:trPr>
          <w:trHeight w:val="197"/>
        </w:trPr>
        <w:tc>
          <w:tcPr>
            <w:tcW w:w="1502" w:type="dxa"/>
            <w:vMerge/>
            <w:tcBorders>
              <w:top w:val="nil"/>
            </w:tcBorders>
          </w:tcPr>
          <w:p w:rsidR="00BB7AB1" w:rsidRPr="003C2D17" w:rsidRDefault="00BB7AB1">
            <w:pPr>
              <w:rPr>
                <w:sz w:val="2"/>
                <w:szCs w:val="2"/>
              </w:rPr>
            </w:pPr>
          </w:p>
        </w:tc>
        <w:tc>
          <w:tcPr>
            <w:tcW w:w="1053" w:type="dxa"/>
            <w:tcBorders>
              <w:top w:val="nil"/>
              <w:bottom w:val="nil"/>
            </w:tcBorders>
          </w:tcPr>
          <w:p w:rsidR="00BB7AB1" w:rsidRPr="003C2D17" w:rsidRDefault="00FF3F4E">
            <w:pPr>
              <w:pStyle w:val="TableParagraph"/>
              <w:spacing w:line="178" w:lineRule="exact"/>
              <w:ind w:left="108"/>
              <w:rPr>
                <w:sz w:val="18"/>
              </w:rPr>
            </w:pPr>
            <w:r w:rsidRPr="003C2D17">
              <w:rPr>
                <w:sz w:val="18"/>
              </w:rPr>
              <w:t>ecosystems</w:t>
            </w:r>
          </w:p>
        </w:tc>
        <w:tc>
          <w:tcPr>
            <w:tcW w:w="2860" w:type="dxa"/>
            <w:tcBorders>
              <w:top w:val="nil"/>
              <w:bottom w:val="nil"/>
            </w:tcBorders>
          </w:tcPr>
          <w:p w:rsidR="00BB7AB1" w:rsidRPr="003C2D17" w:rsidRDefault="00FF3F4E">
            <w:pPr>
              <w:pStyle w:val="TableParagraph"/>
              <w:spacing w:line="178" w:lineRule="exact"/>
              <w:ind w:left="108"/>
              <w:rPr>
                <w:sz w:val="18"/>
              </w:rPr>
            </w:pPr>
            <w:r w:rsidRPr="003C2D17">
              <w:rPr>
                <w:sz w:val="18"/>
              </w:rPr>
              <w:t>Demonstration</w:t>
            </w:r>
            <w:r w:rsidRPr="003C2D17">
              <w:rPr>
                <w:spacing w:val="-1"/>
                <w:sz w:val="18"/>
              </w:rPr>
              <w:t xml:space="preserve"> </w:t>
            </w:r>
            <w:r w:rsidRPr="003C2D17">
              <w:rPr>
                <w:sz w:val="18"/>
              </w:rPr>
              <w:t>with</w:t>
            </w:r>
            <w:r w:rsidRPr="003C2D17">
              <w:rPr>
                <w:spacing w:val="-2"/>
                <w:sz w:val="18"/>
              </w:rPr>
              <w:t xml:space="preserve"> </w:t>
            </w:r>
            <w:r w:rsidRPr="003C2D17">
              <w:rPr>
                <w:sz w:val="18"/>
              </w:rPr>
              <w:t>low</w:t>
            </w:r>
            <w:r w:rsidRPr="003C2D17">
              <w:rPr>
                <w:spacing w:val="-4"/>
                <w:sz w:val="18"/>
              </w:rPr>
              <w:t xml:space="preserve"> </w:t>
            </w:r>
            <w:r w:rsidRPr="003C2D17">
              <w:rPr>
                <w:sz w:val="18"/>
              </w:rPr>
              <w:t>cost</w:t>
            </w:r>
          </w:p>
        </w:tc>
        <w:tc>
          <w:tcPr>
            <w:tcW w:w="2106" w:type="dxa"/>
            <w:tcBorders>
              <w:top w:val="nil"/>
              <w:bottom w:val="nil"/>
            </w:tcBorders>
          </w:tcPr>
          <w:p w:rsidR="00BB7AB1" w:rsidRPr="003C2D17" w:rsidRDefault="00FF3F4E">
            <w:pPr>
              <w:pStyle w:val="TableParagraph"/>
              <w:spacing w:line="178" w:lineRule="exact"/>
              <w:ind w:left="109"/>
              <w:rPr>
                <w:sz w:val="18"/>
              </w:rPr>
            </w:pPr>
            <w:r w:rsidRPr="003C2D17">
              <w:rPr>
                <w:sz w:val="18"/>
              </w:rPr>
              <w:t>fields</w:t>
            </w:r>
            <w:r w:rsidRPr="003C2D17">
              <w:rPr>
                <w:spacing w:val="-2"/>
                <w:sz w:val="18"/>
              </w:rPr>
              <w:t xml:space="preserve"> </w:t>
            </w:r>
            <w:r w:rsidRPr="003C2D17">
              <w:rPr>
                <w:sz w:val="18"/>
              </w:rPr>
              <w:t>but also</w:t>
            </w:r>
            <w:r w:rsidRPr="003C2D17">
              <w:rPr>
                <w:spacing w:val="-2"/>
                <w:sz w:val="18"/>
              </w:rPr>
              <w:t xml:space="preserve"> </w:t>
            </w:r>
            <w:r w:rsidRPr="003C2D17">
              <w:rPr>
                <w:sz w:val="18"/>
              </w:rPr>
              <w:t>in</w:t>
            </w:r>
            <w:r w:rsidRPr="003C2D17">
              <w:rPr>
                <w:spacing w:val="-2"/>
                <w:sz w:val="18"/>
              </w:rPr>
              <w:t xml:space="preserve"> </w:t>
            </w:r>
            <w:r w:rsidRPr="003C2D17">
              <w:rPr>
                <w:sz w:val="18"/>
              </w:rPr>
              <w:t>the</w:t>
            </w:r>
            <w:r w:rsidRPr="003C2D17">
              <w:rPr>
                <w:spacing w:val="-2"/>
                <w:sz w:val="18"/>
              </w:rPr>
              <w:t xml:space="preserve"> </w:t>
            </w:r>
            <w:r w:rsidRPr="003C2D17">
              <w:rPr>
                <w:sz w:val="18"/>
              </w:rPr>
              <w:t>total</w:t>
            </w:r>
          </w:p>
        </w:tc>
        <w:tc>
          <w:tcPr>
            <w:tcW w:w="1655" w:type="dxa"/>
            <w:vMerge/>
            <w:tcBorders>
              <w:top w:val="nil"/>
            </w:tcBorders>
          </w:tcPr>
          <w:p w:rsidR="00BB7AB1" w:rsidRPr="003C2D17" w:rsidRDefault="00BB7AB1">
            <w:pPr>
              <w:rPr>
                <w:sz w:val="2"/>
                <w:szCs w:val="2"/>
              </w:rPr>
            </w:pPr>
          </w:p>
        </w:tc>
        <w:tc>
          <w:tcPr>
            <w:tcW w:w="1653" w:type="dxa"/>
            <w:vMerge/>
            <w:tcBorders>
              <w:top w:val="nil"/>
            </w:tcBorders>
          </w:tcPr>
          <w:p w:rsidR="00BB7AB1" w:rsidRPr="003C2D17" w:rsidRDefault="00BB7AB1">
            <w:pPr>
              <w:rPr>
                <w:sz w:val="2"/>
                <w:szCs w:val="2"/>
              </w:rPr>
            </w:pPr>
          </w:p>
        </w:tc>
      </w:tr>
      <w:tr w:rsidR="00BB7AB1" w:rsidRPr="003C2D17">
        <w:trPr>
          <w:trHeight w:val="196"/>
        </w:trPr>
        <w:tc>
          <w:tcPr>
            <w:tcW w:w="1502" w:type="dxa"/>
            <w:vMerge/>
            <w:tcBorders>
              <w:top w:val="nil"/>
            </w:tcBorders>
          </w:tcPr>
          <w:p w:rsidR="00BB7AB1" w:rsidRPr="003C2D17" w:rsidRDefault="00BB7AB1">
            <w:pPr>
              <w:rPr>
                <w:sz w:val="2"/>
                <w:szCs w:val="2"/>
              </w:rPr>
            </w:pPr>
          </w:p>
        </w:tc>
        <w:tc>
          <w:tcPr>
            <w:tcW w:w="1053" w:type="dxa"/>
            <w:tcBorders>
              <w:top w:val="nil"/>
              <w:bottom w:val="nil"/>
            </w:tcBorders>
          </w:tcPr>
          <w:p w:rsidR="00BB7AB1" w:rsidRPr="003C2D17" w:rsidRDefault="00BB7AB1">
            <w:pPr>
              <w:pStyle w:val="TableParagraph"/>
              <w:ind w:left="0"/>
              <w:rPr>
                <w:sz w:val="12"/>
              </w:rPr>
            </w:pPr>
          </w:p>
        </w:tc>
        <w:tc>
          <w:tcPr>
            <w:tcW w:w="2860" w:type="dxa"/>
            <w:tcBorders>
              <w:top w:val="nil"/>
              <w:bottom w:val="nil"/>
            </w:tcBorders>
          </w:tcPr>
          <w:p w:rsidR="00BB7AB1" w:rsidRPr="003C2D17" w:rsidRDefault="00FF3F4E">
            <w:pPr>
              <w:pStyle w:val="TableParagraph"/>
              <w:spacing w:line="176" w:lineRule="exact"/>
              <w:ind w:left="108"/>
              <w:rPr>
                <w:sz w:val="18"/>
              </w:rPr>
            </w:pPr>
            <w:r w:rsidRPr="003C2D17">
              <w:rPr>
                <w:sz w:val="18"/>
              </w:rPr>
              <w:t>sustainable</w:t>
            </w:r>
            <w:r w:rsidRPr="003C2D17">
              <w:rPr>
                <w:spacing w:val="-3"/>
                <w:sz w:val="18"/>
              </w:rPr>
              <w:t xml:space="preserve"> </w:t>
            </w:r>
            <w:r w:rsidRPr="003C2D17">
              <w:rPr>
                <w:sz w:val="18"/>
              </w:rPr>
              <w:t>models</w:t>
            </w:r>
            <w:r w:rsidRPr="003C2D17">
              <w:rPr>
                <w:spacing w:val="-3"/>
                <w:sz w:val="18"/>
              </w:rPr>
              <w:t xml:space="preserve"> </w:t>
            </w:r>
            <w:r w:rsidRPr="003C2D17">
              <w:rPr>
                <w:sz w:val="18"/>
              </w:rPr>
              <w:t>and</w:t>
            </w:r>
            <w:r w:rsidRPr="003C2D17">
              <w:rPr>
                <w:spacing w:val="-2"/>
                <w:sz w:val="18"/>
              </w:rPr>
              <w:t xml:space="preserve"> </w:t>
            </w:r>
            <w:r w:rsidRPr="003C2D17">
              <w:rPr>
                <w:sz w:val="18"/>
              </w:rPr>
              <w:t>its</w:t>
            </w:r>
            <w:r w:rsidRPr="003C2D17">
              <w:rPr>
                <w:spacing w:val="-3"/>
                <w:sz w:val="18"/>
              </w:rPr>
              <w:t xml:space="preserve"> </w:t>
            </w:r>
            <w:r w:rsidRPr="003C2D17">
              <w:rPr>
                <w:sz w:val="18"/>
              </w:rPr>
              <w:t>positive</w:t>
            </w:r>
          </w:p>
        </w:tc>
        <w:tc>
          <w:tcPr>
            <w:tcW w:w="2106" w:type="dxa"/>
            <w:tcBorders>
              <w:top w:val="nil"/>
              <w:bottom w:val="nil"/>
            </w:tcBorders>
          </w:tcPr>
          <w:p w:rsidR="00BB7AB1" w:rsidRPr="003C2D17" w:rsidRDefault="00FF3F4E">
            <w:pPr>
              <w:pStyle w:val="TableParagraph"/>
              <w:spacing w:line="176" w:lineRule="exact"/>
              <w:ind w:left="109"/>
              <w:rPr>
                <w:sz w:val="18"/>
              </w:rPr>
            </w:pPr>
            <w:r w:rsidRPr="003C2D17">
              <w:rPr>
                <w:sz w:val="18"/>
              </w:rPr>
              <w:t>environment.</w:t>
            </w:r>
            <w:r w:rsidRPr="003C2D17">
              <w:rPr>
                <w:spacing w:val="-1"/>
                <w:sz w:val="18"/>
              </w:rPr>
              <w:t xml:space="preserve"> </w:t>
            </w:r>
            <w:r w:rsidRPr="003C2D17">
              <w:rPr>
                <w:sz w:val="18"/>
              </w:rPr>
              <w:t>So,</w:t>
            </w:r>
            <w:r w:rsidRPr="003C2D17">
              <w:rPr>
                <w:spacing w:val="-3"/>
                <w:sz w:val="18"/>
              </w:rPr>
              <w:t xml:space="preserve"> </w:t>
            </w:r>
            <w:r w:rsidRPr="003C2D17">
              <w:rPr>
                <w:sz w:val="18"/>
              </w:rPr>
              <w:t>policy</w:t>
            </w:r>
          </w:p>
        </w:tc>
        <w:tc>
          <w:tcPr>
            <w:tcW w:w="1655" w:type="dxa"/>
            <w:vMerge/>
            <w:tcBorders>
              <w:top w:val="nil"/>
            </w:tcBorders>
          </w:tcPr>
          <w:p w:rsidR="00BB7AB1" w:rsidRPr="003C2D17" w:rsidRDefault="00BB7AB1">
            <w:pPr>
              <w:rPr>
                <w:sz w:val="2"/>
                <w:szCs w:val="2"/>
              </w:rPr>
            </w:pPr>
          </w:p>
        </w:tc>
        <w:tc>
          <w:tcPr>
            <w:tcW w:w="1653" w:type="dxa"/>
            <w:vMerge/>
            <w:tcBorders>
              <w:top w:val="nil"/>
            </w:tcBorders>
          </w:tcPr>
          <w:p w:rsidR="00BB7AB1" w:rsidRPr="003C2D17" w:rsidRDefault="00BB7AB1">
            <w:pPr>
              <w:rPr>
                <w:sz w:val="2"/>
                <w:szCs w:val="2"/>
              </w:rPr>
            </w:pPr>
          </w:p>
        </w:tc>
      </w:tr>
      <w:tr w:rsidR="00BB7AB1" w:rsidRPr="003C2D17">
        <w:trPr>
          <w:trHeight w:val="196"/>
        </w:trPr>
        <w:tc>
          <w:tcPr>
            <w:tcW w:w="1502" w:type="dxa"/>
            <w:vMerge/>
            <w:tcBorders>
              <w:top w:val="nil"/>
            </w:tcBorders>
          </w:tcPr>
          <w:p w:rsidR="00BB7AB1" w:rsidRPr="003C2D17" w:rsidRDefault="00BB7AB1">
            <w:pPr>
              <w:rPr>
                <w:sz w:val="2"/>
                <w:szCs w:val="2"/>
              </w:rPr>
            </w:pPr>
          </w:p>
        </w:tc>
        <w:tc>
          <w:tcPr>
            <w:tcW w:w="1053" w:type="dxa"/>
            <w:tcBorders>
              <w:top w:val="nil"/>
              <w:bottom w:val="nil"/>
            </w:tcBorders>
          </w:tcPr>
          <w:p w:rsidR="00BB7AB1" w:rsidRPr="003C2D17" w:rsidRDefault="00BB7AB1">
            <w:pPr>
              <w:pStyle w:val="TableParagraph"/>
              <w:ind w:left="0"/>
              <w:rPr>
                <w:sz w:val="12"/>
              </w:rPr>
            </w:pPr>
          </w:p>
        </w:tc>
        <w:tc>
          <w:tcPr>
            <w:tcW w:w="2860" w:type="dxa"/>
            <w:tcBorders>
              <w:top w:val="nil"/>
              <w:bottom w:val="nil"/>
            </w:tcBorders>
          </w:tcPr>
          <w:p w:rsidR="00BB7AB1" w:rsidRPr="003C2D17" w:rsidRDefault="00FF3F4E">
            <w:pPr>
              <w:pStyle w:val="TableParagraph"/>
              <w:spacing w:line="176" w:lineRule="exact"/>
              <w:ind w:left="108"/>
              <w:rPr>
                <w:sz w:val="18"/>
              </w:rPr>
            </w:pPr>
            <w:r w:rsidRPr="003C2D17">
              <w:rPr>
                <w:sz w:val="18"/>
              </w:rPr>
              <w:t>impact</w:t>
            </w:r>
            <w:r w:rsidRPr="003C2D17">
              <w:rPr>
                <w:spacing w:val="-1"/>
                <w:sz w:val="18"/>
              </w:rPr>
              <w:t xml:space="preserve"> </w:t>
            </w:r>
            <w:r w:rsidRPr="003C2D17">
              <w:rPr>
                <w:sz w:val="18"/>
              </w:rPr>
              <w:t>is</w:t>
            </w:r>
            <w:r w:rsidRPr="003C2D17">
              <w:rPr>
                <w:spacing w:val="-1"/>
                <w:sz w:val="18"/>
              </w:rPr>
              <w:t xml:space="preserve"> </w:t>
            </w:r>
            <w:r w:rsidRPr="003C2D17">
              <w:rPr>
                <w:sz w:val="18"/>
              </w:rPr>
              <w:t>part</w:t>
            </w:r>
            <w:r w:rsidRPr="003C2D17">
              <w:rPr>
                <w:spacing w:val="-1"/>
                <w:sz w:val="18"/>
              </w:rPr>
              <w:t xml:space="preserve"> </w:t>
            </w:r>
            <w:r w:rsidRPr="003C2D17">
              <w:rPr>
                <w:sz w:val="18"/>
              </w:rPr>
              <w:t>of</w:t>
            </w:r>
            <w:r w:rsidRPr="003C2D17">
              <w:rPr>
                <w:spacing w:val="-4"/>
                <w:sz w:val="18"/>
              </w:rPr>
              <w:t xml:space="preserve"> </w:t>
            </w:r>
            <w:r w:rsidRPr="003C2D17">
              <w:rPr>
                <w:sz w:val="18"/>
              </w:rPr>
              <w:t>our</w:t>
            </w:r>
            <w:r w:rsidRPr="003C2D17">
              <w:rPr>
                <w:spacing w:val="-1"/>
                <w:sz w:val="18"/>
              </w:rPr>
              <w:t xml:space="preserve"> </w:t>
            </w:r>
            <w:r w:rsidRPr="003C2D17">
              <w:rPr>
                <w:sz w:val="18"/>
              </w:rPr>
              <w:t>advocacy</w:t>
            </w:r>
            <w:r w:rsidRPr="003C2D17">
              <w:rPr>
                <w:spacing w:val="-4"/>
                <w:sz w:val="18"/>
              </w:rPr>
              <w:t xml:space="preserve"> </w:t>
            </w:r>
            <w:r w:rsidRPr="003C2D17">
              <w:rPr>
                <w:sz w:val="18"/>
              </w:rPr>
              <w:t>and</w:t>
            </w:r>
          </w:p>
        </w:tc>
        <w:tc>
          <w:tcPr>
            <w:tcW w:w="2106" w:type="dxa"/>
            <w:tcBorders>
              <w:top w:val="nil"/>
              <w:bottom w:val="nil"/>
            </w:tcBorders>
          </w:tcPr>
          <w:p w:rsidR="00BB7AB1" w:rsidRPr="003C2D17" w:rsidRDefault="00FF3F4E">
            <w:pPr>
              <w:pStyle w:val="TableParagraph"/>
              <w:spacing w:line="176" w:lineRule="exact"/>
              <w:ind w:left="109"/>
              <w:rPr>
                <w:sz w:val="18"/>
              </w:rPr>
            </w:pPr>
            <w:r w:rsidRPr="003C2D17">
              <w:rPr>
                <w:sz w:val="18"/>
              </w:rPr>
              <w:t>makers</w:t>
            </w:r>
            <w:r w:rsidRPr="003C2D17">
              <w:rPr>
                <w:spacing w:val="-3"/>
                <w:sz w:val="18"/>
              </w:rPr>
              <w:t xml:space="preserve"> </w:t>
            </w:r>
            <w:r w:rsidRPr="003C2D17">
              <w:rPr>
                <w:sz w:val="18"/>
              </w:rPr>
              <w:t>have</w:t>
            </w:r>
            <w:r w:rsidRPr="003C2D17">
              <w:rPr>
                <w:spacing w:val="-3"/>
                <w:sz w:val="18"/>
              </w:rPr>
              <w:t xml:space="preserve"> </w:t>
            </w:r>
            <w:r w:rsidRPr="003C2D17">
              <w:rPr>
                <w:sz w:val="18"/>
              </w:rPr>
              <w:t>started</w:t>
            </w:r>
          </w:p>
        </w:tc>
        <w:tc>
          <w:tcPr>
            <w:tcW w:w="1655" w:type="dxa"/>
            <w:vMerge/>
            <w:tcBorders>
              <w:top w:val="nil"/>
            </w:tcBorders>
          </w:tcPr>
          <w:p w:rsidR="00BB7AB1" w:rsidRPr="003C2D17" w:rsidRDefault="00BB7AB1">
            <w:pPr>
              <w:rPr>
                <w:sz w:val="2"/>
                <w:szCs w:val="2"/>
              </w:rPr>
            </w:pPr>
          </w:p>
        </w:tc>
        <w:tc>
          <w:tcPr>
            <w:tcW w:w="1653" w:type="dxa"/>
            <w:vMerge/>
            <w:tcBorders>
              <w:top w:val="nil"/>
            </w:tcBorders>
          </w:tcPr>
          <w:p w:rsidR="00BB7AB1" w:rsidRPr="003C2D17" w:rsidRDefault="00BB7AB1">
            <w:pPr>
              <w:rPr>
                <w:sz w:val="2"/>
                <w:szCs w:val="2"/>
              </w:rPr>
            </w:pPr>
          </w:p>
        </w:tc>
      </w:tr>
      <w:tr w:rsidR="00BB7AB1" w:rsidRPr="003C2D17">
        <w:trPr>
          <w:trHeight w:val="196"/>
        </w:trPr>
        <w:tc>
          <w:tcPr>
            <w:tcW w:w="1502" w:type="dxa"/>
            <w:vMerge/>
            <w:tcBorders>
              <w:top w:val="nil"/>
            </w:tcBorders>
          </w:tcPr>
          <w:p w:rsidR="00BB7AB1" w:rsidRPr="003C2D17" w:rsidRDefault="00BB7AB1">
            <w:pPr>
              <w:rPr>
                <w:sz w:val="2"/>
                <w:szCs w:val="2"/>
              </w:rPr>
            </w:pPr>
          </w:p>
        </w:tc>
        <w:tc>
          <w:tcPr>
            <w:tcW w:w="1053" w:type="dxa"/>
            <w:tcBorders>
              <w:top w:val="nil"/>
              <w:bottom w:val="nil"/>
            </w:tcBorders>
          </w:tcPr>
          <w:p w:rsidR="00BB7AB1" w:rsidRPr="003C2D17" w:rsidRDefault="00BB7AB1">
            <w:pPr>
              <w:pStyle w:val="TableParagraph"/>
              <w:ind w:left="0"/>
              <w:rPr>
                <w:sz w:val="12"/>
              </w:rPr>
            </w:pPr>
          </w:p>
        </w:tc>
        <w:tc>
          <w:tcPr>
            <w:tcW w:w="2860" w:type="dxa"/>
            <w:tcBorders>
              <w:top w:val="nil"/>
              <w:bottom w:val="nil"/>
            </w:tcBorders>
          </w:tcPr>
          <w:p w:rsidR="00BB7AB1" w:rsidRPr="003C2D17" w:rsidRDefault="00FF3F4E">
            <w:pPr>
              <w:pStyle w:val="TableParagraph"/>
              <w:spacing w:line="176" w:lineRule="exact"/>
              <w:ind w:left="108"/>
              <w:rPr>
                <w:sz w:val="18"/>
              </w:rPr>
            </w:pPr>
            <w:r w:rsidRPr="003C2D17">
              <w:rPr>
                <w:sz w:val="18"/>
              </w:rPr>
              <w:t>communication</w:t>
            </w:r>
            <w:r w:rsidRPr="003C2D17">
              <w:rPr>
                <w:spacing w:val="-1"/>
                <w:sz w:val="18"/>
              </w:rPr>
              <w:t xml:space="preserve"> </w:t>
            </w:r>
            <w:r w:rsidRPr="003C2D17">
              <w:rPr>
                <w:sz w:val="18"/>
              </w:rPr>
              <w:t>at</w:t>
            </w:r>
            <w:r w:rsidRPr="003C2D17">
              <w:rPr>
                <w:spacing w:val="-3"/>
                <w:sz w:val="18"/>
              </w:rPr>
              <w:t xml:space="preserve"> </w:t>
            </w:r>
            <w:r w:rsidRPr="003C2D17">
              <w:rPr>
                <w:sz w:val="18"/>
              </w:rPr>
              <w:t>all</w:t>
            </w:r>
            <w:r w:rsidRPr="003C2D17">
              <w:rPr>
                <w:spacing w:val="-1"/>
                <w:sz w:val="18"/>
              </w:rPr>
              <w:t xml:space="preserve"> </w:t>
            </w:r>
            <w:r w:rsidRPr="003C2D17">
              <w:rPr>
                <w:sz w:val="18"/>
              </w:rPr>
              <w:t>levels</w:t>
            </w:r>
            <w:r w:rsidRPr="003C2D17">
              <w:rPr>
                <w:spacing w:val="-1"/>
                <w:sz w:val="18"/>
              </w:rPr>
              <w:t xml:space="preserve"> </w:t>
            </w:r>
            <w:r w:rsidRPr="003C2D17">
              <w:rPr>
                <w:sz w:val="18"/>
              </w:rPr>
              <w:t>to</w:t>
            </w:r>
            <w:r w:rsidRPr="003C2D17">
              <w:rPr>
                <w:spacing w:val="-1"/>
                <w:sz w:val="18"/>
              </w:rPr>
              <w:t xml:space="preserve"> </w:t>
            </w:r>
            <w:r w:rsidRPr="003C2D17">
              <w:rPr>
                <w:sz w:val="18"/>
              </w:rPr>
              <w:t>get</w:t>
            </w:r>
          </w:p>
        </w:tc>
        <w:tc>
          <w:tcPr>
            <w:tcW w:w="2106" w:type="dxa"/>
            <w:tcBorders>
              <w:top w:val="nil"/>
              <w:bottom w:val="nil"/>
            </w:tcBorders>
          </w:tcPr>
          <w:p w:rsidR="00BB7AB1" w:rsidRPr="003C2D17" w:rsidRDefault="00FF3F4E">
            <w:pPr>
              <w:pStyle w:val="TableParagraph"/>
              <w:spacing w:line="176" w:lineRule="exact"/>
              <w:ind w:left="109"/>
              <w:rPr>
                <w:sz w:val="18"/>
              </w:rPr>
            </w:pPr>
            <w:r w:rsidRPr="003C2D17">
              <w:rPr>
                <w:sz w:val="18"/>
              </w:rPr>
              <w:t>showing</w:t>
            </w:r>
            <w:r w:rsidRPr="003C2D17">
              <w:rPr>
                <w:spacing w:val="-3"/>
                <w:sz w:val="18"/>
              </w:rPr>
              <w:t xml:space="preserve"> </w:t>
            </w:r>
            <w:r w:rsidRPr="003C2D17">
              <w:rPr>
                <w:sz w:val="18"/>
              </w:rPr>
              <w:t>their</w:t>
            </w:r>
            <w:r w:rsidRPr="003C2D17">
              <w:rPr>
                <w:spacing w:val="-1"/>
                <w:sz w:val="18"/>
              </w:rPr>
              <w:t xml:space="preserve"> </w:t>
            </w:r>
            <w:r w:rsidRPr="003C2D17">
              <w:rPr>
                <w:sz w:val="18"/>
              </w:rPr>
              <w:t>interest to</w:t>
            </w:r>
          </w:p>
        </w:tc>
        <w:tc>
          <w:tcPr>
            <w:tcW w:w="1655" w:type="dxa"/>
            <w:vMerge/>
            <w:tcBorders>
              <w:top w:val="nil"/>
            </w:tcBorders>
          </w:tcPr>
          <w:p w:rsidR="00BB7AB1" w:rsidRPr="003C2D17" w:rsidRDefault="00BB7AB1">
            <w:pPr>
              <w:rPr>
                <w:sz w:val="2"/>
                <w:szCs w:val="2"/>
              </w:rPr>
            </w:pPr>
          </w:p>
        </w:tc>
        <w:tc>
          <w:tcPr>
            <w:tcW w:w="1653" w:type="dxa"/>
            <w:vMerge/>
            <w:tcBorders>
              <w:top w:val="nil"/>
            </w:tcBorders>
          </w:tcPr>
          <w:p w:rsidR="00BB7AB1" w:rsidRPr="003C2D17" w:rsidRDefault="00BB7AB1">
            <w:pPr>
              <w:rPr>
                <w:sz w:val="2"/>
                <w:szCs w:val="2"/>
              </w:rPr>
            </w:pPr>
          </w:p>
        </w:tc>
      </w:tr>
      <w:tr w:rsidR="00BB7AB1" w:rsidRPr="003C2D17">
        <w:trPr>
          <w:trHeight w:val="197"/>
        </w:trPr>
        <w:tc>
          <w:tcPr>
            <w:tcW w:w="1502" w:type="dxa"/>
            <w:vMerge/>
            <w:tcBorders>
              <w:top w:val="nil"/>
            </w:tcBorders>
          </w:tcPr>
          <w:p w:rsidR="00BB7AB1" w:rsidRPr="003C2D17" w:rsidRDefault="00BB7AB1">
            <w:pPr>
              <w:rPr>
                <w:sz w:val="2"/>
                <w:szCs w:val="2"/>
              </w:rPr>
            </w:pPr>
          </w:p>
        </w:tc>
        <w:tc>
          <w:tcPr>
            <w:tcW w:w="1053" w:type="dxa"/>
            <w:tcBorders>
              <w:top w:val="nil"/>
              <w:bottom w:val="nil"/>
            </w:tcBorders>
          </w:tcPr>
          <w:p w:rsidR="00BB7AB1" w:rsidRPr="003C2D17" w:rsidRDefault="00BB7AB1">
            <w:pPr>
              <w:pStyle w:val="TableParagraph"/>
              <w:ind w:left="0"/>
              <w:rPr>
                <w:sz w:val="12"/>
              </w:rPr>
            </w:pPr>
          </w:p>
        </w:tc>
        <w:tc>
          <w:tcPr>
            <w:tcW w:w="2860" w:type="dxa"/>
            <w:tcBorders>
              <w:top w:val="nil"/>
              <w:bottom w:val="nil"/>
            </w:tcBorders>
          </w:tcPr>
          <w:p w:rsidR="00BB7AB1" w:rsidRPr="003C2D17" w:rsidRDefault="00FF3F4E">
            <w:pPr>
              <w:pStyle w:val="TableParagraph"/>
              <w:spacing w:line="178" w:lineRule="exact"/>
              <w:ind w:left="108"/>
              <w:rPr>
                <w:sz w:val="18"/>
              </w:rPr>
            </w:pPr>
            <w:r w:rsidRPr="003C2D17">
              <w:rPr>
                <w:sz w:val="18"/>
              </w:rPr>
              <w:t>rid of</w:t>
            </w:r>
            <w:r w:rsidRPr="003C2D17">
              <w:rPr>
                <w:spacing w:val="-2"/>
                <w:sz w:val="18"/>
              </w:rPr>
              <w:t xml:space="preserve"> </w:t>
            </w:r>
            <w:r w:rsidRPr="003C2D17">
              <w:rPr>
                <w:sz w:val="18"/>
              </w:rPr>
              <w:t>the</w:t>
            </w:r>
            <w:r w:rsidRPr="003C2D17">
              <w:rPr>
                <w:spacing w:val="-5"/>
                <w:sz w:val="18"/>
              </w:rPr>
              <w:t xml:space="preserve"> </w:t>
            </w:r>
            <w:r w:rsidRPr="003C2D17">
              <w:rPr>
                <w:sz w:val="18"/>
              </w:rPr>
              <w:t>problems. In</w:t>
            </w:r>
            <w:r w:rsidRPr="003C2D17">
              <w:rPr>
                <w:spacing w:val="1"/>
                <w:sz w:val="18"/>
              </w:rPr>
              <w:t xml:space="preserve"> </w:t>
            </w:r>
            <w:r w:rsidRPr="003C2D17">
              <w:rPr>
                <w:sz w:val="18"/>
              </w:rPr>
              <w:t>the</w:t>
            </w:r>
            <w:r w:rsidRPr="003C2D17">
              <w:rPr>
                <w:spacing w:val="-2"/>
                <w:sz w:val="18"/>
              </w:rPr>
              <w:t xml:space="preserve"> </w:t>
            </w:r>
            <w:r w:rsidRPr="003C2D17">
              <w:rPr>
                <w:sz w:val="18"/>
              </w:rPr>
              <w:t>state</w:t>
            </w:r>
          </w:p>
        </w:tc>
        <w:tc>
          <w:tcPr>
            <w:tcW w:w="2106" w:type="dxa"/>
            <w:tcBorders>
              <w:top w:val="nil"/>
              <w:bottom w:val="nil"/>
            </w:tcBorders>
          </w:tcPr>
          <w:p w:rsidR="00BB7AB1" w:rsidRPr="003C2D17" w:rsidRDefault="00FF3F4E">
            <w:pPr>
              <w:pStyle w:val="TableParagraph"/>
              <w:spacing w:line="178" w:lineRule="exact"/>
              <w:ind w:left="109"/>
              <w:rPr>
                <w:sz w:val="18"/>
              </w:rPr>
            </w:pPr>
            <w:r w:rsidRPr="003C2D17">
              <w:rPr>
                <w:sz w:val="18"/>
              </w:rPr>
              <w:t>prioritize</w:t>
            </w:r>
            <w:r w:rsidRPr="003C2D17">
              <w:rPr>
                <w:spacing w:val="-3"/>
                <w:sz w:val="18"/>
              </w:rPr>
              <w:t xml:space="preserve"> </w:t>
            </w:r>
            <w:r w:rsidRPr="003C2D17">
              <w:rPr>
                <w:sz w:val="18"/>
              </w:rPr>
              <w:t>resilient</w:t>
            </w:r>
          </w:p>
        </w:tc>
        <w:tc>
          <w:tcPr>
            <w:tcW w:w="1655" w:type="dxa"/>
            <w:vMerge/>
            <w:tcBorders>
              <w:top w:val="nil"/>
            </w:tcBorders>
          </w:tcPr>
          <w:p w:rsidR="00BB7AB1" w:rsidRPr="003C2D17" w:rsidRDefault="00BB7AB1">
            <w:pPr>
              <w:rPr>
                <w:sz w:val="2"/>
                <w:szCs w:val="2"/>
              </w:rPr>
            </w:pPr>
          </w:p>
        </w:tc>
        <w:tc>
          <w:tcPr>
            <w:tcW w:w="1653" w:type="dxa"/>
            <w:vMerge/>
            <w:tcBorders>
              <w:top w:val="nil"/>
            </w:tcBorders>
          </w:tcPr>
          <w:p w:rsidR="00BB7AB1" w:rsidRPr="003C2D17" w:rsidRDefault="00BB7AB1">
            <w:pPr>
              <w:rPr>
                <w:sz w:val="2"/>
                <w:szCs w:val="2"/>
              </w:rPr>
            </w:pPr>
          </w:p>
        </w:tc>
      </w:tr>
      <w:tr w:rsidR="00BB7AB1" w:rsidRPr="003C2D17">
        <w:trPr>
          <w:trHeight w:val="197"/>
        </w:trPr>
        <w:tc>
          <w:tcPr>
            <w:tcW w:w="1502" w:type="dxa"/>
            <w:vMerge/>
            <w:tcBorders>
              <w:top w:val="nil"/>
            </w:tcBorders>
          </w:tcPr>
          <w:p w:rsidR="00BB7AB1" w:rsidRPr="003C2D17" w:rsidRDefault="00BB7AB1">
            <w:pPr>
              <w:rPr>
                <w:sz w:val="2"/>
                <w:szCs w:val="2"/>
              </w:rPr>
            </w:pPr>
          </w:p>
        </w:tc>
        <w:tc>
          <w:tcPr>
            <w:tcW w:w="1053" w:type="dxa"/>
            <w:tcBorders>
              <w:top w:val="nil"/>
              <w:bottom w:val="nil"/>
            </w:tcBorders>
          </w:tcPr>
          <w:p w:rsidR="00BB7AB1" w:rsidRPr="003C2D17" w:rsidRDefault="00BB7AB1">
            <w:pPr>
              <w:pStyle w:val="TableParagraph"/>
              <w:ind w:left="0"/>
              <w:rPr>
                <w:sz w:val="12"/>
              </w:rPr>
            </w:pPr>
          </w:p>
        </w:tc>
        <w:tc>
          <w:tcPr>
            <w:tcW w:w="2860" w:type="dxa"/>
            <w:tcBorders>
              <w:top w:val="nil"/>
              <w:bottom w:val="nil"/>
            </w:tcBorders>
          </w:tcPr>
          <w:p w:rsidR="00BB7AB1" w:rsidRPr="003C2D17" w:rsidRDefault="00FF3F4E">
            <w:pPr>
              <w:pStyle w:val="TableParagraph"/>
              <w:spacing w:line="178" w:lineRule="exact"/>
              <w:ind w:left="108"/>
              <w:rPr>
                <w:sz w:val="18"/>
              </w:rPr>
            </w:pPr>
            <w:r w:rsidRPr="003C2D17">
              <w:rPr>
                <w:sz w:val="18"/>
              </w:rPr>
              <w:t>level meeting</w:t>
            </w:r>
            <w:r w:rsidRPr="003C2D17">
              <w:rPr>
                <w:spacing w:val="-3"/>
                <w:sz w:val="18"/>
              </w:rPr>
              <w:t xml:space="preserve"> </w:t>
            </w:r>
            <w:r w:rsidRPr="003C2D17">
              <w:rPr>
                <w:sz w:val="18"/>
              </w:rPr>
              <w:t>of</w:t>
            </w:r>
            <w:r w:rsidRPr="003C2D17">
              <w:rPr>
                <w:spacing w:val="-5"/>
                <w:sz w:val="18"/>
              </w:rPr>
              <w:t xml:space="preserve"> </w:t>
            </w:r>
            <w:r w:rsidRPr="003C2D17">
              <w:rPr>
                <w:sz w:val="18"/>
              </w:rPr>
              <w:t>NABARD</w:t>
            </w:r>
            <w:r w:rsidRPr="003C2D17">
              <w:rPr>
                <w:spacing w:val="-2"/>
                <w:sz w:val="18"/>
              </w:rPr>
              <w:t xml:space="preserve"> </w:t>
            </w:r>
            <w:r w:rsidRPr="003C2D17">
              <w:rPr>
                <w:sz w:val="18"/>
              </w:rPr>
              <w:t>office</w:t>
            </w:r>
          </w:p>
        </w:tc>
        <w:tc>
          <w:tcPr>
            <w:tcW w:w="2106" w:type="dxa"/>
            <w:tcBorders>
              <w:top w:val="nil"/>
              <w:bottom w:val="nil"/>
            </w:tcBorders>
          </w:tcPr>
          <w:p w:rsidR="00BB7AB1" w:rsidRPr="003C2D17" w:rsidRDefault="00FF3F4E">
            <w:pPr>
              <w:pStyle w:val="TableParagraph"/>
              <w:spacing w:line="178" w:lineRule="exact"/>
              <w:ind w:left="109"/>
              <w:rPr>
                <w:sz w:val="18"/>
              </w:rPr>
            </w:pPr>
            <w:r w:rsidRPr="003C2D17">
              <w:rPr>
                <w:sz w:val="18"/>
              </w:rPr>
              <w:t>ecosystem</w:t>
            </w:r>
            <w:r w:rsidRPr="003C2D17">
              <w:rPr>
                <w:spacing w:val="-5"/>
                <w:sz w:val="18"/>
              </w:rPr>
              <w:t xml:space="preserve"> </w:t>
            </w:r>
            <w:r w:rsidRPr="003C2D17">
              <w:rPr>
                <w:sz w:val="18"/>
              </w:rPr>
              <w:t>based</w:t>
            </w:r>
          </w:p>
        </w:tc>
        <w:tc>
          <w:tcPr>
            <w:tcW w:w="1655" w:type="dxa"/>
            <w:vMerge/>
            <w:tcBorders>
              <w:top w:val="nil"/>
            </w:tcBorders>
          </w:tcPr>
          <w:p w:rsidR="00BB7AB1" w:rsidRPr="003C2D17" w:rsidRDefault="00BB7AB1">
            <w:pPr>
              <w:rPr>
                <w:sz w:val="2"/>
                <w:szCs w:val="2"/>
              </w:rPr>
            </w:pPr>
          </w:p>
        </w:tc>
        <w:tc>
          <w:tcPr>
            <w:tcW w:w="1653" w:type="dxa"/>
            <w:vMerge/>
            <w:tcBorders>
              <w:top w:val="nil"/>
            </w:tcBorders>
          </w:tcPr>
          <w:p w:rsidR="00BB7AB1" w:rsidRPr="003C2D17" w:rsidRDefault="00BB7AB1">
            <w:pPr>
              <w:rPr>
                <w:sz w:val="2"/>
                <w:szCs w:val="2"/>
              </w:rPr>
            </w:pPr>
          </w:p>
        </w:tc>
      </w:tr>
      <w:tr w:rsidR="00BB7AB1" w:rsidRPr="003C2D17">
        <w:trPr>
          <w:trHeight w:val="196"/>
        </w:trPr>
        <w:tc>
          <w:tcPr>
            <w:tcW w:w="1502" w:type="dxa"/>
            <w:vMerge/>
            <w:tcBorders>
              <w:top w:val="nil"/>
            </w:tcBorders>
          </w:tcPr>
          <w:p w:rsidR="00BB7AB1" w:rsidRPr="003C2D17" w:rsidRDefault="00BB7AB1">
            <w:pPr>
              <w:rPr>
                <w:sz w:val="2"/>
                <w:szCs w:val="2"/>
              </w:rPr>
            </w:pPr>
          </w:p>
        </w:tc>
        <w:tc>
          <w:tcPr>
            <w:tcW w:w="1053" w:type="dxa"/>
            <w:tcBorders>
              <w:top w:val="nil"/>
              <w:bottom w:val="nil"/>
            </w:tcBorders>
          </w:tcPr>
          <w:p w:rsidR="00BB7AB1" w:rsidRPr="003C2D17" w:rsidRDefault="00BB7AB1">
            <w:pPr>
              <w:pStyle w:val="TableParagraph"/>
              <w:ind w:left="0"/>
              <w:rPr>
                <w:sz w:val="12"/>
              </w:rPr>
            </w:pPr>
          </w:p>
        </w:tc>
        <w:tc>
          <w:tcPr>
            <w:tcW w:w="2860" w:type="dxa"/>
            <w:tcBorders>
              <w:top w:val="nil"/>
              <w:bottom w:val="nil"/>
            </w:tcBorders>
          </w:tcPr>
          <w:p w:rsidR="00BB7AB1" w:rsidRPr="003C2D17" w:rsidRDefault="00FF3F4E">
            <w:pPr>
              <w:pStyle w:val="TableParagraph"/>
              <w:spacing w:line="176" w:lineRule="exact"/>
              <w:ind w:left="108"/>
              <w:rPr>
                <w:sz w:val="18"/>
              </w:rPr>
            </w:pPr>
            <w:r w:rsidRPr="003C2D17">
              <w:rPr>
                <w:sz w:val="18"/>
              </w:rPr>
              <w:t>Kolkata</w:t>
            </w:r>
            <w:r w:rsidRPr="003C2D17">
              <w:rPr>
                <w:spacing w:val="-3"/>
                <w:sz w:val="18"/>
              </w:rPr>
              <w:t xml:space="preserve"> </w:t>
            </w:r>
            <w:r w:rsidRPr="003C2D17">
              <w:rPr>
                <w:sz w:val="18"/>
              </w:rPr>
              <w:t>we</w:t>
            </w:r>
            <w:r w:rsidRPr="003C2D17">
              <w:rPr>
                <w:spacing w:val="-2"/>
                <w:sz w:val="18"/>
              </w:rPr>
              <w:t xml:space="preserve"> </w:t>
            </w:r>
            <w:r w:rsidRPr="003C2D17">
              <w:rPr>
                <w:sz w:val="18"/>
              </w:rPr>
              <w:t>had shared</w:t>
            </w:r>
            <w:r w:rsidRPr="003C2D17">
              <w:rPr>
                <w:spacing w:val="-2"/>
                <w:sz w:val="18"/>
              </w:rPr>
              <w:t xml:space="preserve"> </w:t>
            </w:r>
            <w:r w:rsidRPr="003C2D17">
              <w:rPr>
                <w:sz w:val="18"/>
              </w:rPr>
              <w:t>our</w:t>
            </w:r>
            <w:r w:rsidRPr="003C2D17">
              <w:rPr>
                <w:spacing w:val="-2"/>
                <w:sz w:val="18"/>
              </w:rPr>
              <w:t xml:space="preserve"> </w:t>
            </w:r>
            <w:r w:rsidRPr="003C2D17">
              <w:rPr>
                <w:sz w:val="18"/>
              </w:rPr>
              <w:t>case</w:t>
            </w:r>
          </w:p>
        </w:tc>
        <w:tc>
          <w:tcPr>
            <w:tcW w:w="2106" w:type="dxa"/>
            <w:tcBorders>
              <w:top w:val="nil"/>
              <w:bottom w:val="nil"/>
            </w:tcBorders>
          </w:tcPr>
          <w:p w:rsidR="00BB7AB1" w:rsidRPr="003C2D17" w:rsidRDefault="00FF3F4E">
            <w:pPr>
              <w:pStyle w:val="TableParagraph"/>
              <w:spacing w:line="176" w:lineRule="exact"/>
              <w:ind w:left="109"/>
              <w:rPr>
                <w:sz w:val="18"/>
              </w:rPr>
            </w:pPr>
            <w:r w:rsidRPr="003C2D17">
              <w:rPr>
                <w:sz w:val="18"/>
              </w:rPr>
              <w:t>development,</w:t>
            </w:r>
            <w:r w:rsidRPr="003C2D17">
              <w:rPr>
                <w:spacing w:val="-3"/>
                <w:sz w:val="18"/>
              </w:rPr>
              <w:t xml:space="preserve"> </w:t>
            </w:r>
            <w:r w:rsidRPr="003C2D17">
              <w:rPr>
                <w:sz w:val="18"/>
              </w:rPr>
              <w:t>albeit</w:t>
            </w:r>
            <w:r w:rsidRPr="003C2D17">
              <w:rPr>
                <w:spacing w:val="-3"/>
                <w:sz w:val="18"/>
              </w:rPr>
              <w:t xml:space="preserve"> </w:t>
            </w:r>
            <w:r w:rsidRPr="003C2D17">
              <w:rPr>
                <w:sz w:val="18"/>
              </w:rPr>
              <w:t>a</w:t>
            </w:r>
          </w:p>
        </w:tc>
        <w:tc>
          <w:tcPr>
            <w:tcW w:w="1655" w:type="dxa"/>
            <w:vMerge/>
            <w:tcBorders>
              <w:top w:val="nil"/>
            </w:tcBorders>
          </w:tcPr>
          <w:p w:rsidR="00BB7AB1" w:rsidRPr="003C2D17" w:rsidRDefault="00BB7AB1">
            <w:pPr>
              <w:rPr>
                <w:sz w:val="2"/>
                <w:szCs w:val="2"/>
              </w:rPr>
            </w:pPr>
          </w:p>
        </w:tc>
        <w:tc>
          <w:tcPr>
            <w:tcW w:w="1653" w:type="dxa"/>
            <w:vMerge/>
            <w:tcBorders>
              <w:top w:val="nil"/>
            </w:tcBorders>
          </w:tcPr>
          <w:p w:rsidR="00BB7AB1" w:rsidRPr="003C2D17" w:rsidRDefault="00BB7AB1">
            <w:pPr>
              <w:rPr>
                <w:sz w:val="2"/>
                <w:szCs w:val="2"/>
              </w:rPr>
            </w:pPr>
          </w:p>
        </w:tc>
      </w:tr>
      <w:tr w:rsidR="00BB7AB1" w:rsidRPr="003C2D17">
        <w:trPr>
          <w:trHeight w:val="196"/>
        </w:trPr>
        <w:tc>
          <w:tcPr>
            <w:tcW w:w="1502" w:type="dxa"/>
            <w:vMerge/>
            <w:tcBorders>
              <w:top w:val="nil"/>
            </w:tcBorders>
          </w:tcPr>
          <w:p w:rsidR="00BB7AB1" w:rsidRPr="003C2D17" w:rsidRDefault="00BB7AB1">
            <w:pPr>
              <w:rPr>
                <w:sz w:val="2"/>
                <w:szCs w:val="2"/>
              </w:rPr>
            </w:pPr>
          </w:p>
        </w:tc>
        <w:tc>
          <w:tcPr>
            <w:tcW w:w="1053" w:type="dxa"/>
            <w:tcBorders>
              <w:top w:val="nil"/>
              <w:bottom w:val="nil"/>
            </w:tcBorders>
          </w:tcPr>
          <w:p w:rsidR="00BB7AB1" w:rsidRPr="003C2D17" w:rsidRDefault="00BB7AB1">
            <w:pPr>
              <w:pStyle w:val="TableParagraph"/>
              <w:ind w:left="0"/>
              <w:rPr>
                <w:sz w:val="12"/>
              </w:rPr>
            </w:pPr>
          </w:p>
        </w:tc>
        <w:tc>
          <w:tcPr>
            <w:tcW w:w="2860" w:type="dxa"/>
            <w:tcBorders>
              <w:top w:val="nil"/>
              <w:bottom w:val="nil"/>
            </w:tcBorders>
          </w:tcPr>
          <w:p w:rsidR="00BB7AB1" w:rsidRPr="003C2D17" w:rsidRDefault="00FF3F4E">
            <w:pPr>
              <w:pStyle w:val="TableParagraph"/>
              <w:spacing w:line="176" w:lineRule="exact"/>
              <w:ind w:left="108"/>
              <w:rPr>
                <w:sz w:val="18"/>
              </w:rPr>
            </w:pPr>
            <w:r w:rsidRPr="003C2D17">
              <w:rPr>
                <w:sz w:val="18"/>
              </w:rPr>
              <w:t>models</w:t>
            </w:r>
            <w:r w:rsidRPr="003C2D17">
              <w:rPr>
                <w:spacing w:val="-3"/>
                <w:sz w:val="18"/>
              </w:rPr>
              <w:t xml:space="preserve"> </w:t>
            </w:r>
            <w:r w:rsidRPr="003C2D17">
              <w:rPr>
                <w:sz w:val="18"/>
              </w:rPr>
              <w:t>of</w:t>
            </w:r>
            <w:r w:rsidRPr="003C2D17">
              <w:rPr>
                <w:spacing w:val="-3"/>
                <w:sz w:val="18"/>
              </w:rPr>
              <w:t xml:space="preserve"> </w:t>
            </w:r>
            <w:r w:rsidRPr="003C2D17">
              <w:rPr>
                <w:sz w:val="18"/>
              </w:rPr>
              <w:t>different</w:t>
            </w:r>
            <w:r w:rsidRPr="003C2D17">
              <w:rPr>
                <w:spacing w:val="-2"/>
                <w:sz w:val="18"/>
              </w:rPr>
              <w:t xml:space="preserve"> </w:t>
            </w:r>
            <w:r w:rsidRPr="003C2D17">
              <w:rPr>
                <w:sz w:val="18"/>
              </w:rPr>
              <w:t>climate</w:t>
            </w:r>
            <w:r w:rsidRPr="003C2D17">
              <w:rPr>
                <w:spacing w:val="-3"/>
                <w:sz w:val="18"/>
              </w:rPr>
              <w:t xml:space="preserve"> </w:t>
            </w:r>
            <w:r w:rsidRPr="003C2D17">
              <w:rPr>
                <w:sz w:val="18"/>
              </w:rPr>
              <w:t>resilient</w:t>
            </w:r>
          </w:p>
        </w:tc>
        <w:tc>
          <w:tcPr>
            <w:tcW w:w="2106" w:type="dxa"/>
            <w:tcBorders>
              <w:top w:val="nil"/>
              <w:bottom w:val="nil"/>
            </w:tcBorders>
          </w:tcPr>
          <w:p w:rsidR="00BB7AB1" w:rsidRPr="003C2D17" w:rsidRDefault="00FF3F4E">
            <w:pPr>
              <w:pStyle w:val="TableParagraph"/>
              <w:spacing w:line="176" w:lineRule="exact"/>
              <w:ind w:left="109"/>
              <w:rPr>
                <w:sz w:val="18"/>
              </w:rPr>
            </w:pPr>
            <w:r w:rsidRPr="003C2D17">
              <w:rPr>
                <w:sz w:val="18"/>
              </w:rPr>
              <w:t>humble</w:t>
            </w:r>
            <w:r w:rsidRPr="003C2D17">
              <w:rPr>
                <w:spacing w:val="-2"/>
                <w:sz w:val="18"/>
              </w:rPr>
              <w:t xml:space="preserve"> </w:t>
            </w:r>
            <w:r w:rsidRPr="003C2D17">
              <w:rPr>
                <w:sz w:val="18"/>
              </w:rPr>
              <w:t>beginning,</w:t>
            </w:r>
            <w:r w:rsidRPr="003C2D17">
              <w:rPr>
                <w:spacing w:val="-1"/>
                <w:sz w:val="18"/>
              </w:rPr>
              <w:t xml:space="preserve"> </w:t>
            </w:r>
            <w:r w:rsidRPr="003C2D17">
              <w:rPr>
                <w:sz w:val="18"/>
              </w:rPr>
              <w:t>such</w:t>
            </w:r>
          </w:p>
        </w:tc>
        <w:tc>
          <w:tcPr>
            <w:tcW w:w="1655" w:type="dxa"/>
            <w:vMerge/>
            <w:tcBorders>
              <w:top w:val="nil"/>
            </w:tcBorders>
          </w:tcPr>
          <w:p w:rsidR="00BB7AB1" w:rsidRPr="003C2D17" w:rsidRDefault="00BB7AB1">
            <w:pPr>
              <w:rPr>
                <w:sz w:val="2"/>
                <w:szCs w:val="2"/>
              </w:rPr>
            </w:pPr>
          </w:p>
        </w:tc>
        <w:tc>
          <w:tcPr>
            <w:tcW w:w="1653" w:type="dxa"/>
            <w:vMerge/>
            <w:tcBorders>
              <w:top w:val="nil"/>
            </w:tcBorders>
          </w:tcPr>
          <w:p w:rsidR="00BB7AB1" w:rsidRPr="003C2D17" w:rsidRDefault="00BB7AB1">
            <w:pPr>
              <w:rPr>
                <w:sz w:val="2"/>
                <w:szCs w:val="2"/>
              </w:rPr>
            </w:pPr>
          </w:p>
        </w:tc>
      </w:tr>
      <w:tr w:rsidR="00BB7AB1" w:rsidRPr="003C2D17">
        <w:trPr>
          <w:trHeight w:val="197"/>
        </w:trPr>
        <w:tc>
          <w:tcPr>
            <w:tcW w:w="1502" w:type="dxa"/>
            <w:vMerge/>
            <w:tcBorders>
              <w:top w:val="nil"/>
            </w:tcBorders>
          </w:tcPr>
          <w:p w:rsidR="00BB7AB1" w:rsidRPr="003C2D17" w:rsidRDefault="00BB7AB1">
            <w:pPr>
              <w:rPr>
                <w:sz w:val="2"/>
                <w:szCs w:val="2"/>
              </w:rPr>
            </w:pPr>
          </w:p>
        </w:tc>
        <w:tc>
          <w:tcPr>
            <w:tcW w:w="1053" w:type="dxa"/>
            <w:tcBorders>
              <w:top w:val="nil"/>
              <w:bottom w:val="nil"/>
            </w:tcBorders>
          </w:tcPr>
          <w:p w:rsidR="00BB7AB1" w:rsidRPr="003C2D17" w:rsidRDefault="00BB7AB1">
            <w:pPr>
              <w:pStyle w:val="TableParagraph"/>
              <w:ind w:left="0"/>
              <w:rPr>
                <w:sz w:val="12"/>
              </w:rPr>
            </w:pPr>
          </w:p>
        </w:tc>
        <w:tc>
          <w:tcPr>
            <w:tcW w:w="2860" w:type="dxa"/>
            <w:tcBorders>
              <w:top w:val="nil"/>
              <w:bottom w:val="nil"/>
            </w:tcBorders>
          </w:tcPr>
          <w:p w:rsidR="00BB7AB1" w:rsidRPr="003C2D17" w:rsidRDefault="00FF3F4E">
            <w:pPr>
              <w:pStyle w:val="TableParagraph"/>
              <w:spacing w:line="178" w:lineRule="exact"/>
              <w:ind w:left="108"/>
              <w:rPr>
                <w:sz w:val="18"/>
              </w:rPr>
            </w:pPr>
            <w:r w:rsidRPr="003C2D17">
              <w:rPr>
                <w:sz w:val="18"/>
              </w:rPr>
              <w:t>sustainable</w:t>
            </w:r>
            <w:r w:rsidRPr="003C2D17">
              <w:rPr>
                <w:spacing w:val="-5"/>
                <w:sz w:val="18"/>
              </w:rPr>
              <w:t xml:space="preserve"> </w:t>
            </w:r>
            <w:r w:rsidRPr="003C2D17">
              <w:rPr>
                <w:sz w:val="18"/>
              </w:rPr>
              <w:t>development models</w:t>
            </w:r>
            <w:r w:rsidRPr="003C2D17">
              <w:rPr>
                <w:spacing w:val="-5"/>
                <w:sz w:val="18"/>
              </w:rPr>
              <w:t xml:space="preserve"> </w:t>
            </w:r>
            <w:r w:rsidRPr="003C2D17">
              <w:rPr>
                <w:sz w:val="18"/>
              </w:rPr>
              <w:t>the</w:t>
            </w:r>
          </w:p>
        </w:tc>
        <w:tc>
          <w:tcPr>
            <w:tcW w:w="2106" w:type="dxa"/>
            <w:tcBorders>
              <w:top w:val="nil"/>
              <w:bottom w:val="nil"/>
            </w:tcBorders>
          </w:tcPr>
          <w:p w:rsidR="00BB7AB1" w:rsidRPr="003C2D17" w:rsidRDefault="00FF3F4E">
            <w:pPr>
              <w:pStyle w:val="TableParagraph"/>
              <w:spacing w:line="178" w:lineRule="exact"/>
              <w:ind w:left="109"/>
              <w:rPr>
                <w:sz w:val="18"/>
              </w:rPr>
            </w:pPr>
            <w:r w:rsidRPr="003C2D17">
              <w:rPr>
                <w:sz w:val="18"/>
              </w:rPr>
              <w:t>as</w:t>
            </w:r>
            <w:r w:rsidRPr="003C2D17">
              <w:rPr>
                <w:spacing w:val="-1"/>
                <w:sz w:val="18"/>
              </w:rPr>
              <w:t xml:space="preserve"> </w:t>
            </w:r>
            <w:r w:rsidRPr="003C2D17">
              <w:rPr>
                <w:sz w:val="18"/>
              </w:rPr>
              <w:t>promotion</w:t>
            </w:r>
            <w:r w:rsidRPr="003C2D17">
              <w:rPr>
                <w:spacing w:val="-1"/>
                <w:sz w:val="18"/>
              </w:rPr>
              <w:t xml:space="preserve"> </w:t>
            </w:r>
            <w:r w:rsidRPr="003C2D17">
              <w:rPr>
                <w:sz w:val="18"/>
              </w:rPr>
              <w:t>of</w:t>
            </w:r>
            <w:r w:rsidRPr="003C2D17">
              <w:rPr>
                <w:spacing w:val="-4"/>
                <w:sz w:val="18"/>
              </w:rPr>
              <w:t xml:space="preserve"> </w:t>
            </w:r>
            <w:r w:rsidRPr="003C2D17">
              <w:rPr>
                <w:sz w:val="18"/>
              </w:rPr>
              <w:t>organic</w:t>
            </w:r>
          </w:p>
        </w:tc>
        <w:tc>
          <w:tcPr>
            <w:tcW w:w="1655" w:type="dxa"/>
            <w:vMerge/>
            <w:tcBorders>
              <w:top w:val="nil"/>
            </w:tcBorders>
          </w:tcPr>
          <w:p w:rsidR="00BB7AB1" w:rsidRPr="003C2D17" w:rsidRDefault="00BB7AB1">
            <w:pPr>
              <w:rPr>
                <w:sz w:val="2"/>
                <w:szCs w:val="2"/>
              </w:rPr>
            </w:pPr>
          </w:p>
        </w:tc>
        <w:tc>
          <w:tcPr>
            <w:tcW w:w="1653" w:type="dxa"/>
            <w:vMerge/>
            <w:tcBorders>
              <w:top w:val="nil"/>
            </w:tcBorders>
          </w:tcPr>
          <w:p w:rsidR="00BB7AB1" w:rsidRPr="003C2D17" w:rsidRDefault="00BB7AB1">
            <w:pPr>
              <w:rPr>
                <w:sz w:val="2"/>
                <w:szCs w:val="2"/>
              </w:rPr>
            </w:pPr>
          </w:p>
        </w:tc>
      </w:tr>
      <w:tr w:rsidR="00BB7AB1" w:rsidRPr="003C2D17">
        <w:trPr>
          <w:trHeight w:val="197"/>
        </w:trPr>
        <w:tc>
          <w:tcPr>
            <w:tcW w:w="1502" w:type="dxa"/>
            <w:vMerge/>
            <w:tcBorders>
              <w:top w:val="nil"/>
            </w:tcBorders>
          </w:tcPr>
          <w:p w:rsidR="00BB7AB1" w:rsidRPr="003C2D17" w:rsidRDefault="00BB7AB1">
            <w:pPr>
              <w:rPr>
                <w:sz w:val="2"/>
                <w:szCs w:val="2"/>
              </w:rPr>
            </w:pPr>
          </w:p>
        </w:tc>
        <w:tc>
          <w:tcPr>
            <w:tcW w:w="1053" w:type="dxa"/>
            <w:tcBorders>
              <w:top w:val="nil"/>
              <w:bottom w:val="nil"/>
            </w:tcBorders>
          </w:tcPr>
          <w:p w:rsidR="00BB7AB1" w:rsidRPr="003C2D17" w:rsidRDefault="00BB7AB1">
            <w:pPr>
              <w:pStyle w:val="TableParagraph"/>
              <w:ind w:left="0"/>
              <w:rPr>
                <w:sz w:val="12"/>
              </w:rPr>
            </w:pPr>
          </w:p>
        </w:tc>
        <w:tc>
          <w:tcPr>
            <w:tcW w:w="2860" w:type="dxa"/>
            <w:tcBorders>
              <w:top w:val="nil"/>
              <w:bottom w:val="nil"/>
            </w:tcBorders>
          </w:tcPr>
          <w:p w:rsidR="00BB7AB1" w:rsidRPr="003C2D17" w:rsidRDefault="00FF3F4E">
            <w:pPr>
              <w:pStyle w:val="TableParagraph"/>
              <w:spacing w:line="178" w:lineRule="exact"/>
              <w:ind w:left="108"/>
              <w:rPr>
                <w:sz w:val="18"/>
              </w:rPr>
            </w:pPr>
            <w:r w:rsidRPr="003C2D17">
              <w:rPr>
                <w:sz w:val="18"/>
              </w:rPr>
              <w:t>policy</w:t>
            </w:r>
            <w:r w:rsidRPr="003C2D17">
              <w:rPr>
                <w:spacing w:val="-4"/>
                <w:sz w:val="18"/>
              </w:rPr>
              <w:t xml:space="preserve"> </w:t>
            </w:r>
            <w:r w:rsidRPr="003C2D17">
              <w:rPr>
                <w:sz w:val="18"/>
              </w:rPr>
              <w:t>makers</w:t>
            </w:r>
            <w:r w:rsidRPr="003C2D17">
              <w:rPr>
                <w:spacing w:val="-1"/>
                <w:sz w:val="18"/>
              </w:rPr>
              <w:t xml:space="preserve"> </w:t>
            </w:r>
            <w:r w:rsidRPr="003C2D17">
              <w:rPr>
                <w:sz w:val="18"/>
              </w:rPr>
              <w:t>and politicians</w:t>
            </w:r>
            <w:r w:rsidRPr="003C2D17">
              <w:rPr>
                <w:spacing w:val="-2"/>
                <w:sz w:val="18"/>
              </w:rPr>
              <w:t xml:space="preserve"> </w:t>
            </w:r>
            <w:r w:rsidRPr="003C2D17">
              <w:rPr>
                <w:sz w:val="18"/>
              </w:rPr>
              <w:t>were</w:t>
            </w:r>
          </w:p>
        </w:tc>
        <w:tc>
          <w:tcPr>
            <w:tcW w:w="2106" w:type="dxa"/>
            <w:tcBorders>
              <w:top w:val="nil"/>
              <w:bottom w:val="nil"/>
            </w:tcBorders>
          </w:tcPr>
          <w:p w:rsidR="00BB7AB1" w:rsidRPr="003C2D17" w:rsidRDefault="00FF3F4E">
            <w:pPr>
              <w:pStyle w:val="TableParagraph"/>
              <w:spacing w:line="178" w:lineRule="exact"/>
              <w:ind w:left="109"/>
              <w:rPr>
                <w:sz w:val="18"/>
              </w:rPr>
            </w:pPr>
            <w:r w:rsidRPr="003C2D17">
              <w:rPr>
                <w:sz w:val="18"/>
              </w:rPr>
              <w:t>farming.</w:t>
            </w:r>
          </w:p>
        </w:tc>
        <w:tc>
          <w:tcPr>
            <w:tcW w:w="1655" w:type="dxa"/>
            <w:vMerge/>
            <w:tcBorders>
              <w:top w:val="nil"/>
            </w:tcBorders>
          </w:tcPr>
          <w:p w:rsidR="00BB7AB1" w:rsidRPr="003C2D17" w:rsidRDefault="00BB7AB1">
            <w:pPr>
              <w:rPr>
                <w:sz w:val="2"/>
                <w:szCs w:val="2"/>
              </w:rPr>
            </w:pPr>
          </w:p>
        </w:tc>
        <w:tc>
          <w:tcPr>
            <w:tcW w:w="1653" w:type="dxa"/>
            <w:vMerge/>
            <w:tcBorders>
              <w:top w:val="nil"/>
            </w:tcBorders>
          </w:tcPr>
          <w:p w:rsidR="00BB7AB1" w:rsidRPr="003C2D17" w:rsidRDefault="00BB7AB1">
            <w:pPr>
              <w:rPr>
                <w:sz w:val="2"/>
                <w:szCs w:val="2"/>
              </w:rPr>
            </w:pPr>
          </w:p>
        </w:tc>
      </w:tr>
      <w:tr w:rsidR="00BB7AB1" w:rsidRPr="003C2D17">
        <w:trPr>
          <w:trHeight w:val="201"/>
        </w:trPr>
        <w:tc>
          <w:tcPr>
            <w:tcW w:w="1502" w:type="dxa"/>
            <w:vMerge/>
            <w:tcBorders>
              <w:top w:val="nil"/>
            </w:tcBorders>
          </w:tcPr>
          <w:p w:rsidR="00BB7AB1" w:rsidRPr="003C2D17" w:rsidRDefault="00BB7AB1">
            <w:pPr>
              <w:rPr>
                <w:sz w:val="2"/>
                <w:szCs w:val="2"/>
              </w:rPr>
            </w:pPr>
          </w:p>
        </w:tc>
        <w:tc>
          <w:tcPr>
            <w:tcW w:w="1053" w:type="dxa"/>
            <w:tcBorders>
              <w:top w:val="nil"/>
            </w:tcBorders>
          </w:tcPr>
          <w:p w:rsidR="00BB7AB1" w:rsidRPr="003C2D17" w:rsidRDefault="00BB7AB1">
            <w:pPr>
              <w:pStyle w:val="TableParagraph"/>
              <w:ind w:left="0"/>
              <w:rPr>
                <w:sz w:val="14"/>
              </w:rPr>
            </w:pPr>
          </w:p>
        </w:tc>
        <w:tc>
          <w:tcPr>
            <w:tcW w:w="2860" w:type="dxa"/>
            <w:tcBorders>
              <w:top w:val="nil"/>
            </w:tcBorders>
          </w:tcPr>
          <w:p w:rsidR="00BB7AB1" w:rsidRPr="003C2D17" w:rsidRDefault="00FF3F4E">
            <w:pPr>
              <w:pStyle w:val="TableParagraph"/>
              <w:spacing w:line="182" w:lineRule="exact"/>
              <w:ind w:left="108"/>
              <w:rPr>
                <w:sz w:val="18"/>
              </w:rPr>
            </w:pPr>
            <w:r w:rsidRPr="003C2D17">
              <w:rPr>
                <w:sz w:val="18"/>
              </w:rPr>
              <w:t>also</w:t>
            </w:r>
            <w:r w:rsidRPr="003C2D17">
              <w:rPr>
                <w:spacing w:val="-1"/>
                <w:sz w:val="18"/>
              </w:rPr>
              <w:t xml:space="preserve"> </w:t>
            </w:r>
            <w:r w:rsidRPr="003C2D17">
              <w:rPr>
                <w:sz w:val="18"/>
              </w:rPr>
              <w:t>influenced.</w:t>
            </w:r>
          </w:p>
        </w:tc>
        <w:tc>
          <w:tcPr>
            <w:tcW w:w="2106" w:type="dxa"/>
            <w:tcBorders>
              <w:top w:val="nil"/>
            </w:tcBorders>
          </w:tcPr>
          <w:p w:rsidR="00BB7AB1" w:rsidRPr="003C2D17" w:rsidRDefault="00BB7AB1">
            <w:pPr>
              <w:pStyle w:val="TableParagraph"/>
              <w:ind w:left="0"/>
              <w:rPr>
                <w:sz w:val="14"/>
              </w:rPr>
            </w:pPr>
          </w:p>
        </w:tc>
        <w:tc>
          <w:tcPr>
            <w:tcW w:w="1655" w:type="dxa"/>
            <w:vMerge/>
            <w:tcBorders>
              <w:top w:val="nil"/>
            </w:tcBorders>
          </w:tcPr>
          <w:p w:rsidR="00BB7AB1" w:rsidRPr="003C2D17" w:rsidRDefault="00BB7AB1">
            <w:pPr>
              <w:rPr>
                <w:sz w:val="2"/>
                <w:szCs w:val="2"/>
              </w:rPr>
            </w:pPr>
          </w:p>
        </w:tc>
        <w:tc>
          <w:tcPr>
            <w:tcW w:w="1653" w:type="dxa"/>
            <w:vMerge/>
            <w:tcBorders>
              <w:top w:val="nil"/>
            </w:tcBorders>
          </w:tcPr>
          <w:p w:rsidR="00BB7AB1" w:rsidRPr="003C2D17" w:rsidRDefault="00BB7AB1">
            <w:pPr>
              <w:rPr>
                <w:sz w:val="2"/>
                <w:szCs w:val="2"/>
              </w:rPr>
            </w:pPr>
          </w:p>
        </w:tc>
      </w:tr>
    </w:tbl>
    <w:p w:rsidR="00BB7AB1" w:rsidRPr="003C2D17" w:rsidRDefault="00BB7AB1">
      <w:pPr>
        <w:rPr>
          <w:sz w:val="2"/>
          <w:szCs w:val="2"/>
        </w:rPr>
        <w:sectPr w:rsidR="00BB7AB1" w:rsidRPr="003C2D17">
          <w:pgSz w:w="12240" w:h="15840"/>
          <w:pgMar w:top="1440" w:right="0" w:bottom="1120" w:left="120" w:header="0" w:footer="936" w:gutter="0"/>
          <w:cols w:space="720"/>
        </w:sectPr>
      </w:pPr>
    </w:p>
    <w:p w:rsidR="00BB7AB1" w:rsidRPr="003C2D17" w:rsidRDefault="00FF3F4E">
      <w:pPr>
        <w:spacing w:before="79"/>
        <w:ind w:left="1322" w:right="1092"/>
        <w:jc w:val="center"/>
        <w:rPr>
          <w:b/>
          <w:sz w:val="24"/>
        </w:rPr>
      </w:pPr>
      <w:r w:rsidRPr="003C2D17">
        <w:rPr>
          <w:b/>
          <w:sz w:val="24"/>
        </w:rPr>
        <w:lastRenderedPageBreak/>
        <w:t>Table</w:t>
      </w:r>
      <w:r w:rsidRPr="003C2D17">
        <w:rPr>
          <w:b/>
          <w:spacing w:val="-5"/>
          <w:sz w:val="24"/>
        </w:rPr>
        <w:t xml:space="preserve"> </w:t>
      </w:r>
      <w:r w:rsidRPr="003C2D17">
        <w:rPr>
          <w:b/>
          <w:sz w:val="24"/>
        </w:rPr>
        <w:t>8:</w:t>
      </w:r>
      <w:r w:rsidRPr="003C2D17">
        <w:rPr>
          <w:b/>
          <w:spacing w:val="-3"/>
          <w:sz w:val="24"/>
        </w:rPr>
        <w:t xml:space="preserve"> </w:t>
      </w:r>
      <w:r w:rsidRPr="003C2D17">
        <w:rPr>
          <w:b/>
          <w:sz w:val="24"/>
        </w:rPr>
        <w:t>Record</w:t>
      </w:r>
      <w:r w:rsidRPr="003C2D17">
        <w:rPr>
          <w:b/>
          <w:spacing w:val="-3"/>
          <w:sz w:val="24"/>
        </w:rPr>
        <w:t xml:space="preserve"> </w:t>
      </w:r>
      <w:r w:rsidRPr="003C2D17">
        <w:rPr>
          <w:b/>
          <w:sz w:val="24"/>
        </w:rPr>
        <w:t>keeping</w:t>
      </w:r>
      <w:r w:rsidRPr="003C2D17">
        <w:rPr>
          <w:b/>
          <w:spacing w:val="-3"/>
          <w:sz w:val="24"/>
        </w:rPr>
        <w:t xml:space="preserve"> </w:t>
      </w:r>
      <w:r w:rsidRPr="003C2D17">
        <w:rPr>
          <w:b/>
          <w:sz w:val="24"/>
        </w:rPr>
        <w:t>and documents</w:t>
      </w:r>
      <w:r w:rsidRPr="003C2D17">
        <w:rPr>
          <w:b/>
          <w:spacing w:val="-3"/>
          <w:sz w:val="24"/>
        </w:rPr>
        <w:t xml:space="preserve"> </w:t>
      </w:r>
      <w:r w:rsidRPr="003C2D17">
        <w:rPr>
          <w:b/>
          <w:sz w:val="24"/>
        </w:rPr>
        <w:t>being maintained</w:t>
      </w:r>
    </w:p>
    <w:p w:rsidR="00BB7AB1" w:rsidRPr="003C2D17" w:rsidRDefault="00BB7AB1">
      <w:pPr>
        <w:pStyle w:val="BodyText"/>
        <w:spacing w:before="11"/>
        <w:rPr>
          <w:b/>
          <w:sz w:val="11"/>
        </w:rPr>
      </w:pPr>
    </w:p>
    <w:tbl>
      <w:tblPr>
        <w:tblW w:w="0" w:type="auto"/>
        <w:tblInd w:w="10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80"/>
        <w:gridCol w:w="1710"/>
        <w:gridCol w:w="2790"/>
        <w:gridCol w:w="1648"/>
        <w:gridCol w:w="2027"/>
        <w:gridCol w:w="1062"/>
      </w:tblGrid>
      <w:tr w:rsidR="00BB7AB1" w:rsidRPr="003C2D17" w:rsidTr="00742558">
        <w:trPr>
          <w:trHeight w:val="921"/>
        </w:trPr>
        <w:tc>
          <w:tcPr>
            <w:tcW w:w="1080" w:type="dxa"/>
          </w:tcPr>
          <w:p w:rsidR="00BB7AB1" w:rsidRPr="003C2D17" w:rsidRDefault="00FF3F4E">
            <w:pPr>
              <w:pStyle w:val="TableParagraph"/>
              <w:ind w:left="191" w:right="183" w:firstLine="2"/>
              <w:jc w:val="center"/>
              <w:rPr>
                <w:b/>
                <w:sz w:val="20"/>
              </w:rPr>
            </w:pPr>
            <w:r w:rsidRPr="003C2D17">
              <w:rPr>
                <w:b/>
                <w:sz w:val="20"/>
              </w:rPr>
              <w:t>Serial</w:t>
            </w:r>
            <w:r w:rsidRPr="003C2D17">
              <w:rPr>
                <w:b/>
                <w:spacing w:val="1"/>
                <w:sz w:val="20"/>
              </w:rPr>
              <w:t xml:space="preserve"> </w:t>
            </w:r>
            <w:r w:rsidRPr="003C2D17">
              <w:rPr>
                <w:b/>
                <w:spacing w:val="-1"/>
                <w:sz w:val="20"/>
              </w:rPr>
              <w:t>number</w:t>
            </w:r>
            <w:r w:rsidRPr="003C2D17">
              <w:rPr>
                <w:b/>
                <w:spacing w:val="-47"/>
                <w:sz w:val="20"/>
              </w:rPr>
              <w:t xml:space="preserve"> </w:t>
            </w:r>
            <w:r w:rsidRPr="003C2D17">
              <w:rPr>
                <w:b/>
                <w:sz w:val="20"/>
              </w:rPr>
              <w:t>of</w:t>
            </w:r>
          </w:p>
          <w:p w:rsidR="00BB7AB1" w:rsidRPr="003C2D17" w:rsidRDefault="00FF3F4E">
            <w:pPr>
              <w:pStyle w:val="TableParagraph"/>
              <w:spacing w:line="211" w:lineRule="exact"/>
              <w:ind w:left="85" w:right="81"/>
              <w:jc w:val="center"/>
              <w:rPr>
                <w:b/>
                <w:sz w:val="20"/>
              </w:rPr>
            </w:pPr>
            <w:r w:rsidRPr="003C2D17">
              <w:rPr>
                <w:b/>
                <w:sz w:val="20"/>
              </w:rPr>
              <w:t>document</w:t>
            </w:r>
          </w:p>
        </w:tc>
        <w:tc>
          <w:tcPr>
            <w:tcW w:w="1710" w:type="dxa"/>
          </w:tcPr>
          <w:p w:rsidR="00BB7AB1" w:rsidRPr="003C2D17" w:rsidRDefault="00FF3F4E">
            <w:pPr>
              <w:pStyle w:val="TableParagraph"/>
              <w:ind w:left="258" w:right="152" w:hanging="94"/>
              <w:rPr>
                <w:b/>
                <w:sz w:val="20"/>
              </w:rPr>
            </w:pPr>
            <w:r w:rsidRPr="003C2D17">
              <w:rPr>
                <w:b/>
                <w:sz w:val="20"/>
              </w:rPr>
              <w:t>Name</w:t>
            </w:r>
            <w:r w:rsidRPr="003C2D17">
              <w:rPr>
                <w:b/>
                <w:spacing w:val="-8"/>
                <w:sz w:val="20"/>
              </w:rPr>
              <w:t xml:space="preserve"> </w:t>
            </w:r>
            <w:r w:rsidRPr="003C2D17">
              <w:rPr>
                <w:b/>
                <w:sz w:val="20"/>
              </w:rPr>
              <w:t>of</w:t>
            </w:r>
            <w:r w:rsidRPr="003C2D17">
              <w:rPr>
                <w:b/>
                <w:spacing w:val="-8"/>
                <w:sz w:val="20"/>
              </w:rPr>
              <w:t xml:space="preserve"> </w:t>
            </w:r>
            <w:r w:rsidRPr="003C2D17">
              <w:rPr>
                <w:b/>
                <w:sz w:val="20"/>
              </w:rPr>
              <w:t>the</w:t>
            </w:r>
            <w:r w:rsidRPr="003C2D17">
              <w:rPr>
                <w:b/>
                <w:spacing w:val="-47"/>
                <w:sz w:val="20"/>
              </w:rPr>
              <w:t xml:space="preserve"> </w:t>
            </w:r>
            <w:r w:rsidRPr="003C2D17">
              <w:rPr>
                <w:b/>
                <w:sz w:val="20"/>
              </w:rPr>
              <w:t>document</w:t>
            </w:r>
          </w:p>
        </w:tc>
        <w:tc>
          <w:tcPr>
            <w:tcW w:w="2790" w:type="dxa"/>
          </w:tcPr>
          <w:p w:rsidR="00BB7AB1" w:rsidRPr="003C2D17" w:rsidRDefault="00FF3F4E">
            <w:pPr>
              <w:pStyle w:val="TableParagraph"/>
              <w:ind w:left="388"/>
              <w:rPr>
                <w:b/>
                <w:sz w:val="20"/>
              </w:rPr>
            </w:pPr>
            <w:r w:rsidRPr="003C2D17">
              <w:rPr>
                <w:b/>
                <w:sz w:val="20"/>
              </w:rPr>
              <w:t>Type</w:t>
            </w:r>
            <w:r w:rsidRPr="003C2D17">
              <w:rPr>
                <w:b/>
                <w:spacing w:val="-4"/>
                <w:sz w:val="20"/>
              </w:rPr>
              <w:t xml:space="preserve"> </w:t>
            </w:r>
            <w:r w:rsidRPr="003C2D17">
              <w:rPr>
                <w:b/>
                <w:sz w:val="20"/>
              </w:rPr>
              <w:t>of</w:t>
            </w:r>
            <w:r w:rsidRPr="003C2D17">
              <w:rPr>
                <w:b/>
                <w:spacing w:val="-4"/>
                <w:sz w:val="20"/>
              </w:rPr>
              <w:t xml:space="preserve"> </w:t>
            </w:r>
            <w:r w:rsidRPr="003C2D17">
              <w:rPr>
                <w:b/>
                <w:sz w:val="20"/>
              </w:rPr>
              <w:t>information/data</w:t>
            </w:r>
          </w:p>
        </w:tc>
        <w:tc>
          <w:tcPr>
            <w:tcW w:w="1648" w:type="dxa"/>
          </w:tcPr>
          <w:p w:rsidR="00BB7AB1" w:rsidRPr="003C2D17" w:rsidRDefault="00FF3F4E">
            <w:pPr>
              <w:pStyle w:val="TableParagraph"/>
              <w:ind w:left="108" w:firstLine="58"/>
              <w:rPr>
                <w:b/>
                <w:sz w:val="20"/>
              </w:rPr>
            </w:pPr>
            <w:r w:rsidRPr="003C2D17">
              <w:rPr>
                <w:b/>
                <w:sz w:val="20"/>
              </w:rPr>
              <w:t>Level of documentation</w:t>
            </w:r>
            <w:r w:rsidRPr="003C2D17">
              <w:rPr>
                <w:b/>
                <w:spacing w:val="1"/>
                <w:sz w:val="20"/>
              </w:rPr>
              <w:t xml:space="preserve"> </w:t>
            </w:r>
            <w:r w:rsidRPr="003C2D17">
              <w:rPr>
                <w:b/>
                <w:w w:val="95"/>
                <w:sz w:val="20"/>
              </w:rPr>
              <w:t>(household/village/office)</w:t>
            </w:r>
          </w:p>
        </w:tc>
        <w:tc>
          <w:tcPr>
            <w:tcW w:w="2027" w:type="dxa"/>
          </w:tcPr>
          <w:p w:rsidR="00BB7AB1" w:rsidRPr="003C2D17" w:rsidRDefault="00FF3F4E">
            <w:pPr>
              <w:pStyle w:val="TableParagraph"/>
              <w:ind w:left="108" w:right="95" w:firstLine="1"/>
              <w:jc w:val="center"/>
              <w:rPr>
                <w:b/>
                <w:sz w:val="20"/>
              </w:rPr>
            </w:pPr>
            <w:r w:rsidRPr="003C2D17">
              <w:rPr>
                <w:b/>
                <w:sz w:val="20"/>
              </w:rPr>
              <w:t>Frequency (monthly/</w:t>
            </w:r>
            <w:r w:rsidRPr="003C2D17">
              <w:rPr>
                <w:b/>
                <w:spacing w:val="-47"/>
                <w:sz w:val="20"/>
              </w:rPr>
              <w:t xml:space="preserve"> </w:t>
            </w:r>
            <w:r w:rsidRPr="003C2D17">
              <w:rPr>
                <w:b/>
                <w:w w:val="95"/>
                <w:sz w:val="20"/>
              </w:rPr>
              <w:t>seasonally/yearly/one</w:t>
            </w:r>
            <w:r w:rsidRPr="003C2D17">
              <w:rPr>
                <w:b/>
                <w:spacing w:val="1"/>
                <w:w w:val="95"/>
                <w:sz w:val="20"/>
              </w:rPr>
              <w:t xml:space="preserve"> </w:t>
            </w:r>
            <w:r w:rsidRPr="003C2D17">
              <w:rPr>
                <w:b/>
                <w:sz w:val="20"/>
              </w:rPr>
              <w:t>time)</w:t>
            </w:r>
          </w:p>
        </w:tc>
        <w:tc>
          <w:tcPr>
            <w:tcW w:w="1062" w:type="dxa"/>
          </w:tcPr>
          <w:p w:rsidR="00BB7AB1" w:rsidRPr="003C2D17" w:rsidRDefault="00FF3F4E">
            <w:pPr>
              <w:pStyle w:val="TableParagraph"/>
              <w:ind w:left="304" w:right="272" w:firstLine="2"/>
              <w:rPr>
                <w:b/>
                <w:sz w:val="20"/>
              </w:rPr>
            </w:pPr>
            <w:r w:rsidRPr="003C2D17">
              <w:rPr>
                <w:b/>
                <w:spacing w:val="-1"/>
                <w:sz w:val="20"/>
              </w:rPr>
              <w:t>Since</w:t>
            </w:r>
            <w:r w:rsidRPr="003C2D17">
              <w:rPr>
                <w:b/>
                <w:spacing w:val="-47"/>
                <w:sz w:val="20"/>
              </w:rPr>
              <w:t xml:space="preserve"> </w:t>
            </w:r>
            <w:r w:rsidRPr="003C2D17">
              <w:rPr>
                <w:b/>
                <w:sz w:val="20"/>
              </w:rPr>
              <w:t>when</w:t>
            </w:r>
          </w:p>
        </w:tc>
      </w:tr>
      <w:tr w:rsidR="00BB7AB1" w:rsidRPr="003C2D17" w:rsidTr="00742558">
        <w:trPr>
          <w:trHeight w:val="1149"/>
        </w:trPr>
        <w:tc>
          <w:tcPr>
            <w:tcW w:w="1080" w:type="dxa"/>
          </w:tcPr>
          <w:p w:rsidR="00BB7AB1" w:rsidRPr="003C2D17" w:rsidRDefault="00FF3F4E" w:rsidP="00742558">
            <w:pPr>
              <w:pStyle w:val="TableParagraph"/>
              <w:spacing w:line="223" w:lineRule="exact"/>
              <w:jc w:val="center"/>
              <w:rPr>
                <w:sz w:val="20"/>
              </w:rPr>
            </w:pPr>
            <w:r w:rsidRPr="003C2D17">
              <w:rPr>
                <w:w w:val="99"/>
                <w:sz w:val="20"/>
              </w:rPr>
              <w:t>1</w:t>
            </w:r>
          </w:p>
        </w:tc>
        <w:tc>
          <w:tcPr>
            <w:tcW w:w="1710" w:type="dxa"/>
          </w:tcPr>
          <w:p w:rsidR="00BB7AB1" w:rsidRPr="003C2D17" w:rsidRDefault="00FF3F4E">
            <w:pPr>
              <w:pStyle w:val="TableParagraph"/>
              <w:spacing w:line="223" w:lineRule="exact"/>
              <w:ind w:left="108"/>
              <w:rPr>
                <w:sz w:val="20"/>
              </w:rPr>
            </w:pPr>
            <w:r w:rsidRPr="003C2D17">
              <w:rPr>
                <w:sz w:val="20"/>
              </w:rPr>
              <w:t>MDDC</w:t>
            </w:r>
          </w:p>
          <w:p w:rsidR="00BB7AB1" w:rsidRPr="003C2D17" w:rsidRDefault="00FF3F4E">
            <w:pPr>
              <w:pStyle w:val="TableParagraph"/>
              <w:rPr>
                <w:sz w:val="20"/>
              </w:rPr>
            </w:pPr>
            <w:r w:rsidRPr="003C2D17">
              <w:rPr>
                <w:sz w:val="20"/>
              </w:rPr>
              <w:t>Record</w:t>
            </w:r>
            <w:r w:rsidRPr="003C2D17">
              <w:rPr>
                <w:spacing w:val="-1"/>
                <w:sz w:val="20"/>
              </w:rPr>
              <w:t xml:space="preserve"> </w:t>
            </w:r>
            <w:r w:rsidRPr="003C2D17">
              <w:rPr>
                <w:sz w:val="20"/>
              </w:rPr>
              <w:t>Book</w:t>
            </w:r>
          </w:p>
        </w:tc>
        <w:tc>
          <w:tcPr>
            <w:tcW w:w="2790" w:type="dxa"/>
          </w:tcPr>
          <w:p w:rsidR="00BB7AB1" w:rsidRPr="003C2D17" w:rsidRDefault="00FF3F4E">
            <w:pPr>
              <w:pStyle w:val="TableParagraph"/>
              <w:ind w:right="108"/>
              <w:rPr>
                <w:sz w:val="20"/>
              </w:rPr>
            </w:pPr>
            <w:r w:rsidRPr="003C2D17">
              <w:rPr>
                <w:sz w:val="20"/>
              </w:rPr>
              <w:t>Day to day temperature (max &amp;</w:t>
            </w:r>
            <w:r w:rsidRPr="003C2D17">
              <w:rPr>
                <w:spacing w:val="1"/>
                <w:sz w:val="20"/>
              </w:rPr>
              <w:t xml:space="preserve"> </w:t>
            </w:r>
            <w:r w:rsidRPr="003C2D17">
              <w:rPr>
                <w:sz w:val="20"/>
              </w:rPr>
              <w:t>min),</w:t>
            </w:r>
            <w:r w:rsidRPr="003C2D17">
              <w:rPr>
                <w:spacing w:val="-1"/>
                <w:sz w:val="20"/>
              </w:rPr>
              <w:t xml:space="preserve"> </w:t>
            </w:r>
            <w:r w:rsidRPr="003C2D17">
              <w:rPr>
                <w:sz w:val="20"/>
              </w:rPr>
              <w:t>Humidity</w:t>
            </w:r>
            <w:r w:rsidRPr="003C2D17">
              <w:rPr>
                <w:spacing w:val="-4"/>
                <w:sz w:val="20"/>
              </w:rPr>
              <w:t xml:space="preserve"> </w:t>
            </w:r>
            <w:r w:rsidRPr="003C2D17">
              <w:rPr>
                <w:sz w:val="20"/>
              </w:rPr>
              <w:t>(max</w:t>
            </w:r>
            <w:r w:rsidRPr="003C2D17">
              <w:rPr>
                <w:spacing w:val="-3"/>
                <w:sz w:val="20"/>
              </w:rPr>
              <w:t xml:space="preserve"> </w:t>
            </w:r>
            <w:r w:rsidRPr="003C2D17">
              <w:rPr>
                <w:sz w:val="20"/>
              </w:rPr>
              <w:t>&amp;</w:t>
            </w:r>
            <w:r w:rsidRPr="003C2D17">
              <w:rPr>
                <w:spacing w:val="-1"/>
                <w:sz w:val="20"/>
              </w:rPr>
              <w:t xml:space="preserve"> </w:t>
            </w:r>
            <w:r w:rsidRPr="003C2D17">
              <w:rPr>
                <w:sz w:val="20"/>
              </w:rPr>
              <w:t>min)</w:t>
            </w:r>
            <w:r w:rsidRPr="003C2D17">
              <w:rPr>
                <w:spacing w:val="-1"/>
                <w:sz w:val="20"/>
              </w:rPr>
              <w:t xml:space="preserve"> </w:t>
            </w:r>
            <w:r w:rsidRPr="003C2D17">
              <w:rPr>
                <w:sz w:val="20"/>
              </w:rPr>
              <w:t>rain</w:t>
            </w:r>
            <w:r w:rsidRPr="003C2D17">
              <w:rPr>
                <w:spacing w:val="-47"/>
                <w:sz w:val="20"/>
              </w:rPr>
              <w:t xml:space="preserve"> </w:t>
            </w:r>
            <w:r w:rsidRPr="003C2D17">
              <w:rPr>
                <w:sz w:val="20"/>
              </w:rPr>
              <w:t>fall, condition</w:t>
            </w:r>
            <w:r w:rsidRPr="003C2D17">
              <w:rPr>
                <w:spacing w:val="-2"/>
                <w:sz w:val="20"/>
              </w:rPr>
              <w:t xml:space="preserve"> </w:t>
            </w:r>
            <w:r w:rsidRPr="003C2D17">
              <w:rPr>
                <w:sz w:val="20"/>
              </w:rPr>
              <w:t>of</w:t>
            </w:r>
            <w:r w:rsidRPr="003C2D17">
              <w:rPr>
                <w:spacing w:val="-1"/>
                <w:sz w:val="20"/>
              </w:rPr>
              <w:t xml:space="preserve"> </w:t>
            </w:r>
            <w:r w:rsidRPr="003C2D17">
              <w:rPr>
                <w:sz w:val="20"/>
              </w:rPr>
              <w:t>sky</w:t>
            </w:r>
            <w:r w:rsidRPr="003C2D17">
              <w:rPr>
                <w:spacing w:val="-4"/>
                <w:sz w:val="20"/>
              </w:rPr>
              <w:t xml:space="preserve"> </w:t>
            </w:r>
            <w:r w:rsidRPr="003C2D17">
              <w:rPr>
                <w:sz w:val="20"/>
              </w:rPr>
              <w:t>etc.</w:t>
            </w:r>
            <w:r w:rsidRPr="003C2D17">
              <w:rPr>
                <w:spacing w:val="-1"/>
                <w:sz w:val="20"/>
              </w:rPr>
              <w:t xml:space="preserve"> </w:t>
            </w:r>
            <w:r w:rsidRPr="003C2D17">
              <w:rPr>
                <w:sz w:val="20"/>
              </w:rPr>
              <w:t>each</w:t>
            </w:r>
          </w:p>
          <w:p w:rsidR="00BB7AB1" w:rsidRPr="003C2D17" w:rsidRDefault="00FF3F4E">
            <w:pPr>
              <w:pStyle w:val="TableParagraph"/>
              <w:spacing w:line="228" w:lineRule="exact"/>
              <w:ind w:right="454"/>
              <w:rPr>
                <w:sz w:val="20"/>
              </w:rPr>
            </w:pPr>
            <w:r w:rsidRPr="003C2D17">
              <w:rPr>
                <w:sz w:val="20"/>
              </w:rPr>
              <w:t>and every</w:t>
            </w:r>
            <w:r w:rsidRPr="003C2D17">
              <w:rPr>
                <w:spacing w:val="-3"/>
                <w:sz w:val="20"/>
              </w:rPr>
              <w:t xml:space="preserve"> </w:t>
            </w:r>
            <w:r w:rsidRPr="003C2D17">
              <w:rPr>
                <w:sz w:val="20"/>
              </w:rPr>
              <w:t>day</w:t>
            </w:r>
            <w:r w:rsidRPr="003C2D17">
              <w:rPr>
                <w:spacing w:val="-4"/>
                <w:sz w:val="20"/>
              </w:rPr>
              <w:t xml:space="preserve"> </w:t>
            </w:r>
            <w:r w:rsidRPr="003C2D17">
              <w:rPr>
                <w:sz w:val="20"/>
              </w:rPr>
              <w:t>in</w:t>
            </w:r>
            <w:r w:rsidRPr="003C2D17">
              <w:rPr>
                <w:spacing w:val="-1"/>
                <w:sz w:val="20"/>
              </w:rPr>
              <w:t xml:space="preserve"> </w:t>
            </w:r>
            <w:r w:rsidRPr="003C2D17">
              <w:rPr>
                <w:sz w:val="20"/>
              </w:rPr>
              <w:t>two</w:t>
            </w:r>
            <w:r w:rsidRPr="003C2D17">
              <w:rPr>
                <w:spacing w:val="-2"/>
                <w:sz w:val="20"/>
              </w:rPr>
              <w:t xml:space="preserve"> </w:t>
            </w:r>
            <w:r w:rsidRPr="003C2D17">
              <w:rPr>
                <w:sz w:val="20"/>
              </w:rPr>
              <w:t>times</w:t>
            </w:r>
            <w:r w:rsidRPr="003C2D17">
              <w:rPr>
                <w:spacing w:val="-1"/>
                <w:sz w:val="20"/>
              </w:rPr>
              <w:t xml:space="preserve"> </w:t>
            </w:r>
            <w:r w:rsidRPr="003C2D17">
              <w:rPr>
                <w:sz w:val="20"/>
              </w:rPr>
              <w:t>at</w:t>
            </w:r>
            <w:r w:rsidRPr="003C2D17">
              <w:rPr>
                <w:spacing w:val="-47"/>
                <w:sz w:val="20"/>
              </w:rPr>
              <w:t xml:space="preserve"> </w:t>
            </w:r>
            <w:r w:rsidRPr="003C2D17">
              <w:rPr>
                <w:sz w:val="20"/>
              </w:rPr>
              <w:t>8AM</w:t>
            </w:r>
            <w:r w:rsidRPr="003C2D17">
              <w:rPr>
                <w:spacing w:val="2"/>
                <w:sz w:val="20"/>
              </w:rPr>
              <w:t xml:space="preserve"> </w:t>
            </w:r>
            <w:r w:rsidRPr="003C2D17">
              <w:rPr>
                <w:sz w:val="20"/>
              </w:rPr>
              <w:t>&amp;</w:t>
            </w:r>
            <w:r w:rsidRPr="003C2D17">
              <w:rPr>
                <w:spacing w:val="-2"/>
                <w:sz w:val="20"/>
              </w:rPr>
              <w:t xml:space="preserve"> </w:t>
            </w:r>
            <w:r w:rsidRPr="003C2D17">
              <w:rPr>
                <w:sz w:val="20"/>
              </w:rPr>
              <w:t>4</w:t>
            </w:r>
            <w:r w:rsidRPr="003C2D17">
              <w:rPr>
                <w:spacing w:val="1"/>
                <w:sz w:val="20"/>
              </w:rPr>
              <w:t xml:space="preserve"> </w:t>
            </w:r>
            <w:r w:rsidRPr="003C2D17">
              <w:rPr>
                <w:sz w:val="20"/>
              </w:rPr>
              <w:t>PM</w:t>
            </w:r>
          </w:p>
        </w:tc>
        <w:tc>
          <w:tcPr>
            <w:tcW w:w="1648" w:type="dxa"/>
          </w:tcPr>
          <w:p w:rsidR="00BB7AB1" w:rsidRPr="003C2D17" w:rsidRDefault="00FF3F4E">
            <w:pPr>
              <w:pStyle w:val="TableParagraph"/>
              <w:spacing w:line="223" w:lineRule="exact"/>
              <w:ind w:left="108"/>
              <w:rPr>
                <w:sz w:val="20"/>
              </w:rPr>
            </w:pPr>
            <w:r w:rsidRPr="003C2D17">
              <w:rPr>
                <w:sz w:val="20"/>
              </w:rPr>
              <w:t>Climate</w:t>
            </w:r>
            <w:r w:rsidRPr="003C2D17">
              <w:rPr>
                <w:spacing w:val="-4"/>
                <w:sz w:val="20"/>
              </w:rPr>
              <w:t xml:space="preserve"> </w:t>
            </w:r>
            <w:r w:rsidRPr="003C2D17">
              <w:rPr>
                <w:sz w:val="20"/>
              </w:rPr>
              <w:t>Kiosk</w:t>
            </w:r>
            <w:r w:rsidRPr="003C2D17">
              <w:rPr>
                <w:spacing w:val="-3"/>
                <w:sz w:val="20"/>
              </w:rPr>
              <w:t xml:space="preserve"> </w:t>
            </w:r>
            <w:r w:rsidRPr="003C2D17">
              <w:rPr>
                <w:sz w:val="20"/>
              </w:rPr>
              <w:t>at</w:t>
            </w:r>
            <w:r w:rsidRPr="003C2D17">
              <w:rPr>
                <w:spacing w:val="-3"/>
                <w:sz w:val="20"/>
              </w:rPr>
              <w:t xml:space="preserve"> </w:t>
            </w:r>
            <w:r w:rsidRPr="003C2D17">
              <w:rPr>
                <w:sz w:val="20"/>
              </w:rPr>
              <w:t>village</w:t>
            </w:r>
          </w:p>
        </w:tc>
        <w:tc>
          <w:tcPr>
            <w:tcW w:w="2027" w:type="dxa"/>
          </w:tcPr>
          <w:p w:rsidR="00BB7AB1" w:rsidRPr="003C2D17" w:rsidRDefault="00FF3F4E">
            <w:pPr>
              <w:pStyle w:val="TableParagraph"/>
              <w:spacing w:line="223" w:lineRule="exact"/>
              <w:rPr>
                <w:sz w:val="20"/>
              </w:rPr>
            </w:pPr>
            <w:r w:rsidRPr="003C2D17">
              <w:rPr>
                <w:sz w:val="20"/>
              </w:rPr>
              <w:t>Daily</w:t>
            </w:r>
          </w:p>
        </w:tc>
        <w:tc>
          <w:tcPr>
            <w:tcW w:w="1062" w:type="dxa"/>
          </w:tcPr>
          <w:p w:rsidR="00BB7AB1" w:rsidRPr="003C2D17" w:rsidRDefault="00FF3F4E">
            <w:pPr>
              <w:pStyle w:val="TableParagraph"/>
              <w:spacing w:line="223" w:lineRule="exact"/>
              <w:ind w:left="106"/>
              <w:rPr>
                <w:sz w:val="20"/>
              </w:rPr>
            </w:pPr>
            <w:r w:rsidRPr="003C2D17">
              <w:rPr>
                <w:sz w:val="20"/>
              </w:rPr>
              <w:t>Sept</w:t>
            </w:r>
            <w:r w:rsidRPr="003C2D17">
              <w:rPr>
                <w:spacing w:val="-1"/>
                <w:sz w:val="20"/>
              </w:rPr>
              <w:t xml:space="preserve"> </w:t>
            </w:r>
            <w:r w:rsidRPr="003C2D17">
              <w:rPr>
                <w:sz w:val="20"/>
              </w:rPr>
              <w:t>2015</w:t>
            </w:r>
          </w:p>
        </w:tc>
      </w:tr>
      <w:tr w:rsidR="00BB7AB1" w:rsidRPr="003C2D17" w:rsidTr="00742558">
        <w:trPr>
          <w:trHeight w:val="460"/>
        </w:trPr>
        <w:tc>
          <w:tcPr>
            <w:tcW w:w="1080" w:type="dxa"/>
          </w:tcPr>
          <w:p w:rsidR="00BB7AB1" w:rsidRPr="003C2D17" w:rsidRDefault="00FF3F4E" w:rsidP="00742558">
            <w:pPr>
              <w:pStyle w:val="TableParagraph"/>
              <w:spacing w:line="223" w:lineRule="exact"/>
              <w:jc w:val="center"/>
              <w:rPr>
                <w:sz w:val="20"/>
              </w:rPr>
            </w:pPr>
            <w:r w:rsidRPr="003C2D17">
              <w:rPr>
                <w:w w:val="99"/>
                <w:sz w:val="20"/>
              </w:rPr>
              <w:t>2</w:t>
            </w:r>
          </w:p>
        </w:tc>
        <w:tc>
          <w:tcPr>
            <w:tcW w:w="1710" w:type="dxa"/>
          </w:tcPr>
          <w:p w:rsidR="00BB7AB1" w:rsidRPr="003C2D17" w:rsidRDefault="00FF3F4E">
            <w:pPr>
              <w:pStyle w:val="TableParagraph"/>
              <w:spacing w:line="223" w:lineRule="exact"/>
              <w:ind w:left="108"/>
              <w:rPr>
                <w:sz w:val="20"/>
              </w:rPr>
            </w:pPr>
            <w:r w:rsidRPr="003C2D17">
              <w:rPr>
                <w:sz w:val="20"/>
              </w:rPr>
              <w:t>AWS</w:t>
            </w:r>
            <w:r w:rsidRPr="003C2D17">
              <w:rPr>
                <w:spacing w:val="-1"/>
                <w:sz w:val="20"/>
              </w:rPr>
              <w:t xml:space="preserve"> </w:t>
            </w:r>
            <w:r w:rsidRPr="003C2D17">
              <w:rPr>
                <w:sz w:val="20"/>
              </w:rPr>
              <w:t>Record</w:t>
            </w:r>
          </w:p>
        </w:tc>
        <w:tc>
          <w:tcPr>
            <w:tcW w:w="2790" w:type="dxa"/>
          </w:tcPr>
          <w:p w:rsidR="00BB7AB1" w:rsidRPr="003C2D17" w:rsidRDefault="00FF3F4E">
            <w:pPr>
              <w:pStyle w:val="TableParagraph"/>
              <w:spacing w:line="223" w:lineRule="exact"/>
              <w:rPr>
                <w:sz w:val="20"/>
              </w:rPr>
            </w:pPr>
            <w:r w:rsidRPr="003C2D17">
              <w:rPr>
                <w:sz w:val="20"/>
              </w:rPr>
              <w:t>Temperature,</w:t>
            </w:r>
            <w:r w:rsidRPr="003C2D17">
              <w:rPr>
                <w:spacing w:val="-5"/>
                <w:sz w:val="20"/>
              </w:rPr>
              <w:t xml:space="preserve"> </w:t>
            </w:r>
            <w:r w:rsidR="0093689A">
              <w:rPr>
                <w:sz w:val="20"/>
              </w:rPr>
              <w:t>h</w:t>
            </w:r>
            <w:r w:rsidRPr="003C2D17">
              <w:rPr>
                <w:sz w:val="20"/>
              </w:rPr>
              <w:t>umidity,</w:t>
            </w:r>
            <w:r w:rsidRPr="003C2D17">
              <w:rPr>
                <w:spacing w:val="-3"/>
                <w:sz w:val="20"/>
              </w:rPr>
              <w:t xml:space="preserve"> </w:t>
            </w:r>
            <w:r w:rsidRPr="003C2D17">
              <w:rPr>
                <w:sz w:val="20"/>
              </w:rPr>
              <w:t>rainfall,</w:t>
            </w:r>
          </w:p>
          <w:p w:rsidR="00BB7AB1" w:rsidRPr="003C2D17" w:rsidRDefault="00FF3F4E">
            <w:pPr>
              <w:pStyle w:val="TableParagraph"/>
              <w:spacing w:line="217" w:lineRule="exact"/>
              <w:rPr>
                <w:sz w:val="20"/>
              </w:rPr>
            </w:pPr>
            <w:r w:rsidRPr="003C2D17">
              <w:rPr>
                <w:sz w:val="20"/>
              </w:rPr>
              <w:t>wind</w:t>
            </w:r>
            <w:r w:rsidRPr="003C2D17">
              <w:rPr>
                <w:spacing w:val="-3"/>
                <w:sz w:val="20"/>
              </w:rPr>
              <w:t xml:space="preserve"> </w:t>
            </w:r>
            <w:r w:rsidRPr="003C2D17">
              <w:rPr>
                <w:sz w:val="20"/>
              </w:rPr>
              <w:t>speed, wind</w:t>
            </w:r>
            <w:r w:rsidRPr="003C2D17">
              <w:rPr>
                <w:spacing w:val="-3"/>
                <w:sz w:val="20"/>
              </w:rPr>
              <w:t xml:space="preserve"> </w:t>
            </w:r>
            <w:r w:rsidRPr="003C2D17">
              <w:rPr>
                <w:sz w:val="20"/>
              </w:rPr>
              <w:t>direction</w:t>
            </w:r>
          </w:p>
        </w:tc>
        <w:tc>
          <w:tcPr>
            <w:tcW w:w="1648" w:type="dxa"/>
          </w:tcPr>
          <w:p w:rsidR="00BB7AB1" w:rsidRPr="003C2D17" w:rsidRDefault="00FF3F4E">
            <w:pPr>
              <w:pStyle w:val="TableParagraph"/>
              <w:spacing w:line="223" w:lineRule="exact"/>
              <w:ind w:left="108"/>
              <w:rPr>
                <w:sz w:val="20"/>
              </w:rPr>
            </w:pPr>
            <w:r w:rsidRPr="003C2D17">
              <w:rPr>
                <w:sz w:val="20"/>
              </w:rPr>
              <w:t>Office</w:t>
            </w:r>
          </w:p>
        </w:tc>
        <w:tc>
          <w:tcPr>
            <w:tcW w:w="2027" w:type="dxa"/>
          </w:tcPr>
          <w:p w:rsidR="00BB7AB1" w:rsidRPr="003C2D17" w:rsidRDefault="00FF3F4E">
            <w:pPr>
              <w:pStyle w:val="TableParagraph"/>
              <w:spacing w:line="223" w:lineRule="exact"/>
              <w:ind w:left="109"/>
              <w:rPr>
                <w:sz w:val="20"/>
              </w:rPr>
            </w:pPr>
            <w:r w:rsidRPr="003C2D17">
              <w:rPr>
                <w:sz w:val="20"/>
              </w:rPr>
              <w:t>Daily</w:t>
            </w:r>
          </w:p>
        </w:tc>
        <w:tc>
          <w:tcPr>
            <w:tcW w:w="1062" w:type="dxa"/>
          </w:tcPr>
          <w:p w:rsidR="00BB7AB1" w:rsidRPr="003C2D17" w:rsidRDefault="00FF3F4E">
            <w:pPr>
              <w:pStyle w:val="TableParagraph"/>
              <w:spacing w:line="223" w:lineRule="exact"/>
              <w:ind w:left="108"/>
              <w:rPr>
                <w:sz w:val="20"/>
              </w:rPr>
            </w:pPr>
            <w:r w:rsidRPr="003C2D17">
              <w:rPr>
                <w:sz w:val="20"/>
              </w:rPr>
              <w:t>Sept</w:t>
            </w:r>
            <w:r w:rsidRPr="003C2D17">
              <w:rPr>
                <w:spacing w:val="-3"/>
                <w:sz w:val="20"/>
              </w:rPr>
              <w:t xml:space="preserve"> </w:t>
            </w:r>
            <w:r w:rsidRPr="003C2D17">
              <w:rPr>
                <w:sz w:val="20"/>
              </w:rPr>
              <w:t>2015</w:t>
            </w:r>
          </w:p>
        </w:tc>
      </w:tr>
      <w:tr w:rsidR="00BB7AB1" w:rsidRPr="003C2D17" w:rsidTr="00742558">
        <w:trPr>
          <w:trHeight w:val="690"/>
        </w:trPr>
        <w:tc>
          <w:tcPr>
            <w:tcW w:w="1080" w:type="dxa"/>
          </w:tcPr>
          <w:p w:rsidR="00BB7AB1" w:rsidRPr="003C2D17" w:rsidRDefault="00FF3F4E" w:rsidP="00742558">
            <w:pPr>
              <w:pStyle w:val="TableParagraph"/>
              <w:spacing w:line="223" w:lineRule="exact"/>
              <w:jc w:val="center"/>
              <w:rPr>
                <w:sz w:val="20"/>
              </w:rPr>
            </w:pPr>
            <w:r w:rsidRPr="003C2D17">
              <w:rPr>
                <w:w w:val="99"/>
                <w:sz w:val="20"/>
              </w:rPr>
              <w:t>3</w:t>
            </w:r>
          </w:p>
        </w:tc>
        <w:tc>
          <w:tcPr>
            <w:tcW w:w="1710" w:type="dxa"/>
          </w:tcPr>
          <w:p w:rsidR="00BB7AB1" w:rsidRPr="003C2D17" w:rsidRDefault="00FF3F4E">
            <w:pPr>
              <w:pStyle w:val="TableParagraph"/>
              <w:ind w:right="329"/>
              <w:rPr>
                <w:sz w:val="20"/>
              </w:rPr>
            </w:pPr>
            <w:r w:rsidRPr="003C2D17">
              <w:rPr>
                <w:spacing w:val="-1"/>
                <w:sz w:val="20"/>
              </w:rPr>
              <w:t xml:space="preserve">Forecast </w:t>
            </w:r>
            <w:r w:rsidRPr="003C2D17">
              <w:rPr>
                <w:sz w:val="20"/>
              </w:rPr>
              <w:t>vs</w:t>
            </w:r>
            <w:r w:rsidRPr="003C2D17">
              <w:rPr>
                <w:spacing w:val="-47"/>
                <w:sz w:val="20"/>
              </w:rPr>
              <w:t xml:space="preserve"> </w:t>
            </w:r>
            <w:r w:rsidRPr="003C2D17">
              <w:rPr>
                <w:sz w:val="20"/>
              </w:rPr>
              <w:t>actual</w:t>
            </w:r>
          </w:p>
          <w:p w:rsidR="00BB7AB1" w:rsidRPr="003C2D17" w:rsidRDefault="00FF3F4E">
            <w:pPr>
              <w:pStyle w:val="TableParagraph"/>
              <w:spacing w:line="217" w:lineRule="exact"/>
              <w:rPr>
                <w:sz w:val="20"/>
              </w:rPr>
            </w:pPr>
            <w:r w:rsidRPr="003C2D17">
              <w:rPr>
                <w:sz w:val="20"/>
              </w:rPr>
              <w:t>weather</w:t>
            </w:r>
          </w:p>
        </w:tc>
        <w:tc>
          <w:tcPr>
            <w:tcW w:w="2790" w:type="dxa"/>
          </w:tcPr>
          <w:p w:rsidR="00BB7AB1" w:rsidRPr="003C2D17" w:rsidRDefault="00FF3F4E">
            <w:pPr>
              <w:pStyle w:val="TableParagraph"/>
              <w:ind w:right="193"/>
              <w:rPr>
                <w:sz w:val="20"/>
              </w:rPr>
            </w:pPr>
            <w:r w:rsidRPr="003C2D17">
              <w:rPr>
                <w:sz w:val="20"/>
              </w:rPr>
              <w:t>Temperature,</w:t>
            </w:r>
            <w:r w:rsidRPr="003C2D17">
              <w:rPr>
                <w:spacing w:val="-6"/>
                <w:sz w:val="20"/>
              </w:rPr>
              <w:t xml:space="preserve"> </w:t>
            </w:r>
            <w:r w:rsidR="00742558">
              <w:rPr>
                <w:sz w:val="20"/>
              </w:rPr>
              <w:t>h</w:t>
            </w:r>
            <w:r w:rsidRPr="003C2D17">
              <w:rPr>
                <w:sz w:val="20"/>
              </w:rPr>
              <w:t>umidity,</w:t>
            </w:r>
            <w:r w:rsidRPr="003C2D17">
              <w:rPr>
                <w:spacing w:val="-5"/>
                <w:sz w:val="20"/>
              </w:rPr>
              <w:t xml:space="preserve"> </w:t>
            </w:r>
            <w:r w:rsidRPr="003C2D17">
              <w:rPr>
                <w:sz w:val="20"/>
              </w:rPr>
              <w:t>rainfall,</w:t>
            </w:r>
            <w:r w:rsidRPr="003C2D17">
              <w:rPr>
                <w:spacing w:val="-47"/>
                <w:sz w:val="20"/>
              </w:rPr>
              <w:t xml:space="preserve"> </w:t>
            </w:r>
            <w:r w:rsidRPr="003C2D17">
              <w:rPr>
                <w:sz w:val="20"/>
              </w:rPr>
              <w:t>wind</w:t>
            </w:r>
            <w:r w:rsidRPr="003C2D17">
              <w:rPr>
                <w:spacing w:val="-1"/>
                <w:sz w:val="20"/>
              </w:rPr>
              <w:t xml:space="preserve"> </w:t>
            </w:r>
            <w:r w:rsidRPr="003C2D17">
              <w:rPr>
                <w:sz w:val="20"/>
              </w:rPr>
              <w:t>speed,</w:t>
            </w:r>
            <w:r w:rsidRPr="003C2D17">
              <w:rPr>
                <w:spacing w:val="2"/>
                <w:sz w:val="20"/>
              </w:rPr>
              <w:t xml:space="preserve"> </w:t>
            </w:r>
            <w:r w:rsidRPr="003C2D17">
              <w:rPr>
                <w:sz w:val="20"/>
              </w:rPr>
              <w:t>wind</w:t>
            </w:r>
            <w:r w:rsidRPr="003C2D17">
              <w:rPr>
                <w:spacing w:val="-1"/>
                <w:sz w:val="20"/>
              </w:rPr>
              <w:t xml:space="preserve"> </w:t>
            </w:r>
            <w:r w:rsidRPr="003C2D17">
              <w:rPr>
                <w:sz w:val="20"/>
              </w:rPr>
              <w:t>direction,</w:t>
            </w:r>
          </w:p>
        </w:tc>
        <w:tc>
          <w:tcPr>
            <w:tcW w:w="1648" w:type="dxa"/>
          </w:tcPr>
          <w:p w:rsidR="00BB7AB1" w:rsidRPr="003C2D17" w:rsidRDefault="00FF3F4E">
            <w:pPr>
              <w:pStyle w:val="TableParagraph"/>
              <w:spacing w:line="223" w:lineRule="exact"/>
              <w:ind w:left="108"/>
              <w:rPr>
                <w:sz w:val="20"/>
              </w:rPr>
            </w:pPr>
            <w:r w:rsidRPr="003C2D17">
              <w:rPr>
                <w:sz w:val="20"/>
              </w:rPr>
              <w:t>Office</w:t>
            </w:r>
          </w:p>
        </w:tc>
        <w:tc>
          <w:tcPr>
            <w:tcW w:w="2027" w:type="dxa"/>
          </w:tcPr>
          <w:p w:rsidR="00BB7AB1" w:rsidRPr="003C2D17" w:rsidRDefault="00FF3F4E">
            <w:pPr>
              <w:pStyle w:val="TableParagraph"/>
              <w:spacing w:line="223" w:lineRule="exact"/>
              <w:ind w:left="109"/>
              <w:rPr>
                <w:sz w:val="20"/>
              </w:rPr>
            </w:pPr>
            <w:r w:rsidRPr="003C2D17">
              <w:rPr>
                <w:sz w:val="20"/>
              </w:rPr>
              <w:t>5</w:t>
            </w:r>
            <w:r w:rsidRPr="003C2D17">
              <w:rPr>
                <w:spacing w:val="-2"/>
                <w:sz w:val="20"/>
              </w:rPr>
              <w:t xml:space="preserve"> </w:t>
            </w:r>
            <w:r w:rsidRPr="003C2D17">
              <w:rPr>
                <w:sz w:val="20"/>
              </w:rPr>
              <w:t>days</w:t>
            </w:r>
          </w:p>
        </w:tc>
        <w:tc>
          <w:tcPr>
            <w:tcW w:w="1062" w:type="dxa"/>
          </w:tcPr>
          <w:p w:rsidR="00BB7AB1" w:rsidRPr="003C2D17" w:rsidRDefault="00FF3F4E">
            <w:pPr>
              <w:pStyle w:val="TableParagraph"/>
              <w:spacing w:line="223" w:lineRule="exact"/>
              <w:ind w:left="108"/>
              <w:rPr>
                <w:sz w:val="20"/>
              </w:rPr>
            </w:pPr>
            <w:r w:rsidRPr="003C2D17">
              <w:rPr>
                <w:sz w:val="20"/>
              </w:rPr>
              <w:t>May</w:t>
            </w:r>
            <w:r w:rsidRPr="003C2D17">
              <w:rPr>
                <w:spacing w:val="-4"/>
                <w:sz w:val="20"/>
              </w:rPr>
              <w:t xml:space="preserve"> </w:t>
            </w:r>
            <w:r w:rsidRPr="003C2D17">
              <w:rPr>
                <w:sz w:val="20"/>
              </w:rPr>
              <w:t>2016</w:t>
            </w:r>
          </w:p>
        </w:tc>
      </w:tr>
      <w:tr w:rsidR="00BB7AB1" w:rsidRPr="003C2D17" w:rsidTr="00742558">
        <w:trPr>
          <w:trHeight w:val="688"/>
        </w:trPr>
        <w:tc>
          <w:tcPr>
            <w:tcW w:w="1080" w:type="dxa"/>
          </w:tcPr>
          <w:p w:rsidR="00BB7AB1" w:rsidRPr="003C2D17" w:rsidRDefault="00FF3F4E" w:rsidP="00742558">
            <w:pPr>
              <w:pStyle w:val="TableParagraph"/>
              <w:spacing w:line="223" w:lineRule="exact"/>
              <w:jc w:val="center"/>
              <w:rPr>
                <w:sz w:val="20"/>
              </w:rPr>
            </w:pPr>
            <w:r w:rsidRPr="003C2D17">
              <w:rPr>
                <w:w w:val="99"/>
                <w:sz w:val="20"/>
              </w:rPr>
              <w:t>4</w:t>
            </w:r>
          </w:p>
        </w:tc>
        <w:tc>
          <w:tcPr>
            <w:tcW w:w="1710" w:type="dxa"/>
          </w:tcPr>
          <w:p w:rsidR="00BB7AB1" w:rsidRPr="003C2D17" w:rsidRDefault="00FF3F4E">
            <w:pPr>
              <w:pStyle w:val="TableParagraph"/>
              <w:ind w:right="414"/>
              <w:rPr>
                <w:sz w:val="20"/>
              </w:rPr>
            </w:pPr>
            <w:r w:rsidRPr="003C2D17">
              <w:rPr>
                <w:sz w:val="20"/>
              </w:rPr>
              <w:t>Crop &amp;</w:t>
            </w:r>
            <w:r w:rsidRPr="003C2D17">
              <w:rPr>
                <w:spacing w:val="1"/>
                <w:sz w:val="20"/>
              </w:rPr>
              <w:t xml:space="preserve"> </w:t>
            </w:r>
            <w:r w:rsidRPr="003C2D17">
              <w:rPr>
                <w:sz w:val="20"/>
              </w:rPr>
              <w:t>livelihood</w:t>
            </w:r>
          </w:p>
          <w:p w:rsidR="00BB7AB1" w:rsidRPr="003C2D17" w:rsidRDefault="00FF3F4E">
            <w:pPr>
              <w:pStyle w:val="TableParagraph"/>
              <w:spacing w:line="215" w:lineRule="exact"/>
              <w:rPr>
                <w:sz w:val="20"/>
              </w:rPr>
            </w:pPr>
            <w:r w:rsidRPr="003C2D17">
              <w:rPr>
                <w:sz w:val="20"/>
              </w:rPr>
              <w:t>Advisory</w:t>
            </w:r>
          </w:p>
        </w:tc>
        <w:tc>
          <w:tcPr>
            <w:tcW w:w="2790" w:type="dxa"/>
          </w:tcPr>
          <w:p w:rsidR="00BB7AB1" w:rsidRPr="003C2D17" w:rsidRDefault="00FF3F4E">
            <w:pPr>
              <w:pStyle w:val="TableParagraph"/>
              <w:ind w:right="276"/>
              <w:rPr>
                <w:sz w:val="20"/>
              </w:rPr>
            </w:pPr>
            <w:r w:rsidRPr="003C2D17">
              <w:rPr>
                <w:sz w:val="20"/>
              </w:rPr>
              <w:t>Pest,</w:t>
            </w:r>
            <w:r w:rsidRPr="003C2D17">
              <w:rPr>
                <w:spacing w:val="-2"/>
                <w:sz w:val="20"/>
              </w:rPr>
              <w:t xml:space="preserve"> </w:t>
            </w:r>
            <w:r w:rsidRPr="003C2D17">
              <w:rPr>
                <w:sz w:val="20"/>
              </w:rPr>
              <w:t>disease</w:t>
            </w:r>
            <w:r w:rsidRPr="003C2D17">
              <w:rPr>
                <w:spacing w:val="-3"/>
                <w:sz w:val="20"/>
              </w:rPr>
              <w:t xml:space="preserve"> </w:t>
            </w:r>
            <w:r w:rsidRPr="003C2D17">
              <w:rPr>
                <w:sz w:val="20"/>
              </w:rPr>
              <w:t>of</w:t>
            </w:r>
            <w:r w:rsidRPr="003C2D17">
              <w:rPr>
                <w:spacing w:val="-3"/>
                <w:sz w:val="20"/>
              </w:rPr>
              <w:t xml:space="preserve"> </w:t>
            </w:r>
            <w:r w:rsidRPr="003C2D17">
              <w:rPr>
                <w:sz w:val="20"/>
              </w:rPr>
              <w:t>crops,</w:t>
            </w:r>
            <w:r w:rsidRPr="003C2D17">
              <w:rPr>
                <w:spacing w:val="-3"/>
                <w:sz w:val="20"/>
              </w:rPr>
              <w:t xml:space="preserve"> </w:t>
            </w:r>
            <w:r w:rsidRPr="003C2D17">
              <w:rPr>
                <w:sz w:val="20"/>
              </w:rPr>
              <w:t>livestock</w:t>
            </w:r>
            <w:r w:rsidRPr="003C2D17">
              <w:rPr>
                <w:spacing w:val="-47"/>
                <w:sz w:val="20"/>
              </w:rPr>
              <w:t xml:space="preserve"> </w:t>
            </w:r>
            <w:r w:rsidRPr="003C2D17">
              <w:rPr>
                <w:sz w:val="20"/>
              </w:rPr>
              <w:t>&amp; fishery</w:t>
            </w:r>
          </w:p>
        </w:tc>
        <w:tc>
          <w:tcPr>
            <w:tcW w:w="1648" w:type="dxa"/>
          </w:tcPr>
          <w:p w:rsidR="00BB7AB1" w:rsidRPr="003C2D17" w:rsidRDefault="00FF3F4E">
            <w:pPr>
              <w:pStyle w:val="TableParagraph"/>
              <w:spacing w:line="223" w:lineRule="exact"/>
              <w:ind w:left="108"/>
              <w:rPr>
                <w:sz w:val="20"/>
              </w:rPr>
            </w:pPr>
            <w:r w:rsidRPr="003C2D17">
              <w:rPr>
                <w:sz w:val="20"/>
              </w:rPr>
              <w:t>Office</w:t>
            </w:r>
          </w:p>
        </w:tc>
        <w:tc>
          <w:tcPr>
            <w:tcW w:w="2027" w:type="dxa"/>
          </w:tcPr>
          <w:p w:rsidR="00BB7AB1" w:rsidRPr="003C2D17" w:rsidRDefault="00FF3F4E">
            <w:pPr>
              <w:pStyle w:val="TableParagraph"/>
              <w:spacing w:line="223" w:lineRule="exact"/>
              <w:ind w:left="109"/>
              <w:rPr>
                <w:sz w:val="20"/>
              </w:rPr>
            </w:pPr>
            <w:r w:rsidRPr="003C2D17">
              <w:rPr>
                <w:sz w:val="20"/>
              </w:rPr>
              <w:t>Monthly</w:t>
            </w:r>
          </w:p>
        </w:tc>
        <w:tc>
          <w:tcPr>
            <w:tcW w:w="1062" w:type="dxa"/>
          </w:tcPr>
          <w:p w:rsidR="00BB7AB1" w:rsidRPr="003C2D17" w:rsidRDefault="00FF3F4E">
            <w:pPr>
              <w:pStyle w:val="TableParagraph"/>
              <w:spacing w:line="223" w:lineRule="exact"/>
              <w:ind w:left="109"/>
              <w:rPr>
                <w:sz w:val="20"/>
              </w:rPr>
            </w:pPr>
            <w:r w:rsidRPr="003C2D17">
              <w:rPr>
                <w:sz w:val="20"/>
              </w:rPr>
              <w:t>May</w:t>
            </w:r>
            <w:r w:rsidRPr="003C2D17">
              <w:rPr>
                <w:spacing w:val="-5"/>
                <w:sz w:val="20"/>
              </w:rPr>
              <w:t xml:space="preserve"> </w:t>
            </w:r>
            <w:r w:rsidRPr="003C2D17">
              <w:rPr>
                <w:sz w:val="20"/>
              </w:rPr>
              <w:t>2016</w:t>
            </w:r>
          </w:p>
        </w:tc>
      </w:tr>
      <w:tr w:rsidR="00BB7AB1" w:rsidRPr="003C2D17" w:rsidTr="00742558">
        <w:trPr>
          <w:trHeight w:val="690"/>
        </w:trPr>
        <w:tc>
          <w:tcPr>
            <w:tcW w:w="1080" w:type="dxa"/>
          </w:tcPr>
          <w:p w:rsidR="00BB7AB1" w:rsidRPr="003C2D17" w:rsidRDefault="00FF3F4E" w:rsidP="00742558">
            <w:pPr>
              <w:pStyle w:val="TableParagraph"/>
              <w:spacing w:line="225" w:lineRule="exact"/>
              <w:jc w:val="center"/>
              <w:rPr>
                <w:sz w:val="20"/>
              </w:rPr>
            </w:pPr>
            <w:r w:rsidRPr="003C2D17">
              <w:rPr>
                <w:w w:val="99"/>
                <w:sz w:val="20"/>
              </w:rPr>
              <w:t>5</w:t>
            </w:r>
          </w:p>
        </w:tc>
        <w:tc>
          <w:tcPr>
            <w:tcW w:w="1710" w:type="dxa"/>
          </w:tcPr>
          <w:p w:rsidR="00BB7AB1" w:rsidRPr="003C2D17" w:rsidRDefault="00FF3F4E">
            <w:pPr>
              <w:pStyle w:val="TableParagraph"/>
              <w:spacing w:line="224" w:lineRule="exact"/>
              <w:ind w:left="108"/>
              <w:rPr>
                <w:sz w:val="20"/>
              </w:rPr>
            </w:pPr>
            <w:r w:rsidRPr="003C2D17">
              <w:rPr>
                <w:sz w:val="20"/>
              </w:rPr>
              <w:t>SHG</w:t>
            </w:r>
          </w:p>
          <w:p w:rsidR="00BB7AB1" w:rsidRPr="003C2D17" w:rsidRDefault="00FF3F4E">
            <w:pPr>
              <w:pStyle w:val="TableParagraph"/>
              <w:spacing w:line="229" w:lineRule="exact"/>
              <w:rPr>
                <w:sz w:val="20"/>
              </w:rPr>
            </w:pPr>
            <w:r w:rsidRPr="003C2D17">
              <w:rPr>
                <w:sz w:val="20"/>
              </w:rPr>
              <w:t>Documents</w:t>
            </w:r>
          </w:p>
        </w:tc>
        <w:tc>
          <w:tcPr>
            <w:tcW w:w="2790" w:type="dxa"/>
          </w:tcPr>
          <w:p w:rsidR="00BB7AB1" w:rsidRPr="003C2D17" w:rsidRDefault="00FF3F4E">
            <w:pPr>
              <w:pStyle w:val="TableParagraph"/>
              <w:spacing w:line="237" w:lineRule="auto"/>
              <w:ind w:right="502"/>
              <w:rPr>
                <w:sz w:val="20"/>
              </w:rPr>
            </w:pPr>
            <w:r w:rsidRPr="003C2D17">
              <w:rPr>
                <w:sz w:val="20"/>
              </w:rPr>
              <w:t>Meeting</w:t>
            </w:r>
            <w:r w:rsidRPr="003C2D17">
              <w:rPr>
                <w:spacing w:val="-3"/>
                <w:sz w:val="20"/>
              </w:rPr>
              <w:t xml:space="preserve"> </w:t>
            </w:r>
            <w:r w:rsidRPr="003C2D17">
              <w:rPr>
                <w:sz w:val="20"/>
              </w:rPr>
              <w:t>minutes,</w:t>
            </w:r>
            <w:r w:rsidRPr="003C2D17">
              <w:rPr>
                <w:spacing w:val="-4"/>
                <w:sz w:val="20"/>
              </w:rPr>
              <w:t xml:space="preserve"> </w:t>
            </w:r>
            <w:r w:rsidRPr="003C2D17">
              <w:rPr>
                <w:sz w:val="20"/>
              </w:rPr>
              <w:t>cash</w:t>
            </w:r>
            <w:r w:rsidRPr="003C2D17">
              <w:rPr>
                <w:spacing w:val="-3"/>
                <w:sz w:val="20"/>
              </w:rPr>
              <w:t xml:space="preserve"> </w:t>
            </w:r>
            <w:r w:rsidRPr="003C2D17">
              <w:rPr>
                <w:sz w:val="20"/>
              </w:rPr>
              <w:t>book,</w:t>
            </w:r>
            <w:r w:rsidRPr="003C2D17">
              <w:rPr>
                <w:spacing w:val="-47"/>
                <w:sz w:val="20"/>
              </w:rPr>
              <w:t xml:space="preserve"> </w:t>
            </w:r>
            <w:r w:rsidRPr="003C2D17">
              <w:rPr>
                <w:sz w:val="20"/>
              </w:rPr>
              <w:t>bank</w:t>
            </w:r>
            <w:r w:rsidRPr="003C2D17">
              <w:rPr>
                <w:spacing w:val="-3"/>
                <w:sz w:val="20"/>
              </w:rPr>
              <w:t xml:space="preserve"> </w:t>
            </w:r>
            <w:r w:rsidRPr="003C2D17">
              <w:rPr>
                <w:sz w:val="20"/>
              </w:rPr>
              <w:t>account, loan</w:t>
            </w:r>
            <w:r w:rsidRPr="003C2D17">
              <w:rPr>
                <w:spacing w:val="-2"/>
                <w:sz w:val="20"/>
              </w:rPr>
              <w:t xml:space="preserve"> </w:t>
            </w:r>
            <w:r w:rsidRPr="003C2D17">
              <w:rPr>
                <w:sz w:val="20"/>
              </w:rPr>
              <w:t>record,</w:t>
            </w:r>
          </w:p>
          <w:p w:rsidR="00BB7AB1" w:rsidRPr="003C2D17" w:rsidRDefault="00FF3F4E">
            <w:pPr>
              <w:pStyle w:val="TableParagraph"/>
              <w:spacing w:line="217" w:lineRule="exact"/>
              <w:rPr>
                <w:sz w:val="20"/>
              </w:rPr>
            </w:pPr>
            <w:r w:rsidRPr="003C2D17">
              <w:rPr>
                <w:sz w:val="20"/>
              </w:rPr>
              <w:t>monthly</w:t>
            </w:r>
            <w:r w:rsidRPr="003C2D17">
              <w:rPr>
                <w:spacing w:val="-5"/>
                <w:sz w:val="20"/>
              </w:rPr>
              <w:t xml:space="preserve"> </w:t>
            </w:r>
            <w:r w:rsidRPr="003C2D17">
              <w:rPr>
                <w:sz w:val="20"/>
              </w:rPr>
              <w:t>contribution</w:t>
            </w:r>
            <w:r w:rsidRPr="003C2D17">
              <w:rPr>
                <w:spacing w:val="-4"/>
                <w:sz w:val="20"/>
              </w:rPr>
              <w:t xml:space="preserve"> </w:t>
            </w:r>
            <w:r w:rsidRPr="003C2D17">
              <w:rPr>
                <w:sz w:val="20"/>
              </w:rPr>
              <w:t>etc.</w:t>
            </w:r>
          </w:p>
        </w:tc>
        <w:tc>
          <w:tcPr>
            <w:tcW w:w="1648" w:type="dxa"/>
          </w:tcPr>
          <w:p w:rsidR="00BB7AB1" w:rsidRPr="003C2D17" w:rsidRDefault="00FF3F4E">
            <w:pPr>
              <w:pStyle w:val="TableParagraph"/>
              <w:spacing w:line="225" w:lineRule="exact"/>
              <w:ind w:left="108"/>
              <w:rPr>
                <w:sz w:val="20"/>
              </w:rPr>
            </w:pPr>
            <w:r w:rsidRPr="003C2D17">
              <w:rPr>
                <w:sz w:val="20"/>
              </w:rPr>
              <w:t>Individual</w:t>
            </w:r>
            <w:r w:rsidRPr="003C2D17">
              <w:rPr>
                <w:spacing w:val="-3"/>
                <w:sz w:val="20"/>
              </w:rPr>
              <w:t xml:space="preserve"> </w:t>
            </w:r>
            <w:r w:rsidRPr="003C2D17">
              <w:rPr>
                <w:sz w:val="20"/>
              </w:rPr>
              <w:t>SHG</w:t>
            </w:r>
          </w:p>
        </w:tc>
        <w:tc>
          <w:tcPr>
            <w:tcW w:w="2027" w:type="dxa"/>
          </w:tcPr>
          <w:p w:rsidR="00BB7AB1" w:rsidRPr="003C2D17" w:rsidRDefault="00FF3F4E">
            <w:pPr>
              <w:pStyle w:val="TableParagraph"/>
              <w:spacing w:line="225" w:lineRule="exact"/>
              <w:rPr>
                <w:sz w:val="20"/>
              </w:rPr>
            </w:pPr>
            <w:r w:rsidRPr="003C2D17">
              <w:rPr>
                <w:sz w:val="20"/>
              </w:rPr>
              <w:t>Monthly</w:t>
            </w:r>
          </w:p>
        </w:tc>
        <w:tc>
          <w:tcPr>
            <w:tcW w:w="1062" w:type="dxa"/>
          </w:tcPr>
          <w:p w:rsidR="00BB7AB1" w:rsidRPr="003C2D17" w:rsidRDefault="00FF3F4E">
            <w:pPr>
              <w:pStyle w:val="TableParagraph"/>
              <w:spacing w:line="225" w:lineRule="exact"/>
              <w:ind w:left="108"/>
              <w:rPr>
                <w:sz w:val="20"/>
              </w:rPr>
            </w:pPr>
            <w:r w:rsidRPr="003C2D17">
              <w:rPr>
                <w:sz w:val="20"/>
              </w:rPr>
              <w:t>Aug</w:t>
            </w:r>
            <w:r w:rsidRPr="003C2D17">
              <w:rPr>
                <w:spacing w:val="-4"/>
                <w:sz w:val="20"/>
              </w:rPr>
              <w:t xml:space="preserve"> </w:t>
            </w:r>
            <w:r w:rsidRPr="003C2D17">
              <w:rPr>
                <w:sz w:val="20"/>
              </w:rPr>
              <w:t>2015</w:t>
            </w:r>
          </w:p>
        </w:tc>
      </w:tr>
      <w:tr w:rsidR="00BB7AB1" w:rsidRPr="003C2D17" w:rsidTr="00742558">
        <w:trPr>
          <w:trHeight w:val="918"/>
        </w:trPr>
        <w:tc>
          <w:tcPr>
            <w:tcW w:w="1080" w:type="dxa"/>
          </w:tcPr>
          <w:p w:rsidR="00BB7AB1" w:rsidRPr="003C2D17" w:rsidRDefault="00FF3F4E" w:rsidP="00742558">
            <w:pPr>
              <w:pStyle w:val="TableParagraph"/>
              <w:spacing w:line="223" w:lineRule="exact"/>
              <w:jc w:val="center"/>
              <w:rPr>
                <w:sz w:val="20"/>
              </w:rPr>
            </w:pPr>
            <w:r w:rsidRPr="003C2D17">
              <w:rPr>
                <w:w w:val="99"/>
                <w:sz w:val="20"/>
              </w:rPr>
              <w:t>6</w:t>
            </w:r>
          </w:p>
        </w:tc>
        <w:tc>
          <w:tcPr>
            <w:tcW w:w="1710" w:type="dxa"/>
          </w:tcPr>
          <w:p w:rsidR="00BB7AB1" w:rsidRPr="003C2D17" w:rsidRDefault="00FF3F4E">
            <w:pPr>
              <w:pStyle w:val="TableParagraph"/>
              <w:ind w:right="361"/>
              <w:rPr>
                <w:sz w:val="20"/>
              </w:rPr>
            </w:pPr>
            <w:r w:rsidRPr="003C2D17">
              <w:rPr>
                <w:spacing w:val="-1"/>
                <w:sz w:val="20"/>
              </w:rPr>
              <w:t>SHG Deed</w:t>
            </w:r>
            <w:r w:rsidRPr="003C2D17">
              <w:rPr>
                <w:spacing w:val="-47"/>
                <w:sz w:val="20"/>
              </w:rPr>
              <w:t xml:space="preserve"> </w:t>
            </w:r>
            <w:r w:rsidRPr="003C2D17">
              <w:rPr>
                <w:sz w:val="20"/>
              </w:rPr>
              <w:t>paper</w:t>
            </w:r>
          </w:p>
        </w:tc>
        <w:tc>
          <w:tcPr>
            <w:tcW w:w="2790" w:type="dxa"/>
          </w:tcPr>
          <w:p w:rsidR="00BB7AB1" w:rsidRPr="003C2D17" w:rsidRDefault="00FF3F4E">
            <w:pPr>
              <w:pStyle w:val="TableParagraph"/>
              <w:spacing w:line="223" w:lineRule="exact"/>
              <w:rPr>
                <w:sz w:val="20"/>
              </w:rPr>
            </w:pPr>
            <w:r w:rsidRPr="003C2D17">
              <w:rPr>
                <w:sz w:val="20"/>
              </w:rPr>
              <w:t>Community</w:t>
            </w:r>
            <w:r w:rsidRPr="003C2D17">
              <w:rPr>
                <w:spacing w:val="-6"/>
                <w:sz w:val="20"/>
              </w:rPr>
              <w:t xml:space="preserve"> </w:t>
            </w:r>
            <w:r w:rsidRPr="003C2D17">
              <w:rPr>
                <w:sz w:val="20"/>
              </w:rPr>
              <w:t>based</w:t>
            </w:r>
            <w:r w:rsidRPr="003C2D17">
              <w:rPr>
                <w:spacing w:val="-1"/>
                <w:sz w:val="20"/>
              </w:rPr>
              <w:t xml:space="preserve"> </w:t>
            </w:r>
            <w:r w:rsidRPr="003C2D17">
              <w:rPr>
                <w:sz w:val="20"/>
              </w:rPr>
              <w:t>activity</w:t>
            </w:r>
          </w:p>
        </w:tc>
        <w:tc>
          <w:tcPr>
            <w:tcW w:w="1648" w:type="dxa"/>
          </w:tcPr>
          <w:p w:rsidR="00BB7AB1" w:rsidRPr="003C2D17" w:rsidRDefault="00FF3F4E">
            <w:pPr>
              <w:pStyle w:val="TableParagraph"/>
              <w:ind w:left="108" w:right="107" w:hanging="2"/>
              <w:rPr>
                <w:sz w:val="20"/>
              </w:rPr>
            </w:pPr>
            <w:r w:rsidRPr="003C2D17">
              <w:rPr>
                <w:sz w:val="20"/>
              </w:rPr>
              <w:t>For community base work</w:t>
            </w:r>
            <w:r w:rsidRPr="003C2D17">
              <w:rPr>
                <w:spacing w:val="-47"/>
                <w:sz w:val="20"/>
              </w:rPr>
              <w:t xml:space="preserve"> </w:t>
            </w:r>
            <w:r w:rsidRPr="003C2D17">
              <w:rPr>
                <w:sz w:val="20"/>
              </w:rPr>
              <w:t>like social forestry, step</w:t>
            </w:r>
            <w:r w:rsidRPr="003C2D17">
              <w:rPr>
                <w:spacing w:val="1"/>
                <w:sz w:val="20"/>
              </w:rPr>
              <w:t xml:space="preserve"> </w:t>
            </w:r>
            <w:r w:rsidRPr="003C2D17">
              <w:rPr>
                <w:sz w:val="20"/>
              </w:rPr>
              <w:t>pond,</w:t>
            </w:r>
            <w:r w:rsidRPr="003C2D17">
              <w:rPr>
                <w:spacing w:val="-5"/>
                <w:sz w:val="20"/>
              </w:rPr>
              <w:t xml:space="preserve"> </w:t>
            </w:r>
            <w:r w:rsidRPr="003C2D17">
              <w:rPr>
                <w:sz w:val="20"/>
              </w:rPr>
              <w:t>farm</w:t>
            </w:r>
            <w:r w:rsidRPr="003C2D17">
              <w:rPr>
                <w:spacing w:val="-7"/>
                <w:sz w:val="20"/>
              </w:rPr>
              <w:t xml:space="preserve"> </w:t>
            </w:r>
            <w:r w:rsidRPr="003C2D17">
              <w:rPr>
                <w:sz w:val="20"/>
              </w:rPr>
              <w:t>pond,</w:t>
            </w:r>
            <w:r w:rsidRPr="003C2D17">
              <w:rPr>
                <w:spacing w:val="-5"/>
                <w:sz w:val="20"/>
              </w:rPr>
              <w:t xml:space="preserve"> </w:t>
            </w:r>
            <w:r w:rsidRPr="003C2D17">
              <w:rPr>
                <w:sz w:val="20"/>
              </w:rPr>
              <w:t>dug</w:t>
            </w:r>
            <w:r w:rsidRPr="003C2D17">
              <w:rPr>
                <w:spacing w:val="-4"/>
                <w:sz w:val="20"/>
              </w:rPr>
              <w:t xml:space="preserve"> </w:t>
            </w:r>
            <w:r w:rsidRPr="003C2D17">
              <w:rPr>
                <w:sz w:val="20"/>
              </w:rPr>
              <w:t>well</w:t>
            </w:r>
          </w:p>
          <w:p w:rsidR="00BB7AB1" w:rsidRPr="003C2D17" w:rsidRDefault="00FF3F4E">
            <w:pPr>
              <w:pStyle w:val="TableParagraph"/>
              <w:spacing w:line="215" w:lineRule="exact"/>
              <w:ind w:left="108"/>
              <w:rPr>
                <w:sz w:val="20"/>
              </w:rPr>
            </w:pPr>
            <w:r w:rsidRPr="003C2D17">
              <w:rPr>
                <w:sz w:val="20"/>
              </w:rPr>
              <w:t>etc.</w:t>
            </w:r>
          </w:p>
        </w:tc>
        <w:tc>
          <w:tcPr>
            <w:tcW w:w="2027" w:type="dxa"/>
          </w:tcPr>
          <w:p w:rsidR="00BB7AB1" w:rsidRPr="003C2D17" w:rsidRDefault="00FF3F4E">
            <w:pPr>
              <w:pStyle w:val="TableParagraph"/>
              <w:spacing w:line="223" w:lineRule="exact"/>
              <w:ind w:left="108"/>
              <w:rPr>
                <w:sz w:val="20"/>
              </w:rPr>
            </w:pPr>
            <w:r w:rsidRPr="003C2D17">
              <w:rPr>
                <w:sz w:val="20"/>
              </w:rPr>
              <w:t>As</w:t>
            </w:r>
            <w:r w:rsidRPr="003C2D17">
              <w:rPr>
                <w:spacing w:val="-3"/>
                <w:sz w:val="20"/>
              </w:rPr>
              <w:t xml:space="preserve"> </w:t>
            </w:r>
            <w:r w:rsidRPr="003C2D17">
              <w:rPr>
                <w:sz w:val="20"/>
              </w:rPr>
              <w:t>per activity</w:t>
            </w:r>
          </w:p>
        </w:tc>
        <w:tc>
          <w:tcPr>
            <w:tcW w:w="1062" w:type="dxa"/>
          </w:tcPr>
          <w:p w:rsidR="00BB7AB1" w:rsidRPr="003C2D17" w:rsidRDefault="00FF3F4E">
            <w:pPr>
              <w:pStyle w:val="TableParagraph"/>
              <w:spacing w:line="223" w:lineRule="exact"/>
              <w:ind w:left="108"/>
              <w:rPr>
                <w:sz w:val="20"/>
              </w:rPr>
            </w:pPr>
            <w:r w:rsidRPr="003C2D17">
              <w:rPr>
                <w:sz w:val="20"/>
              </w:rPr>
              <w:t>Aug</w:t>
            </w:r>
            <w:r w:rsidRPr="003C2D17">
              <w:rPr>
                <w:spacing w:val="-2"/>
                <w:sz w:val="20"/>
              </w:rPr>
              <w:t xml:space="preserve"> </w:t>
            </w:r>
            <w:r w:rsidRPr="003C2D17">
              <w:rPr>
                <w:sz w:val="20"/>
              </w:rPr>
              <w:t>2015</w:t>
            </w:r>
          </w:p>
        </w:tc>
      </w:tr>
      <w:tr w:rsidR="00BB7AB1" w:rsidRPr="003C2D17" w:rsidTr="00742558">
        <w:trPr>
          <w:trHeight w:val="229"/>
        </w:trPr>
        <w:tc>
          <w:tcPr>
            <w:tcW w:w="1080" w:type="dxa"/>
          </w:tcPr>
          <w:p w:rsidR="00BB7AB1" w:rsidRPr="003C2D17" w:rsidRDefault="00FF3F4E" w:rsidP="00742558">
            <w:pPr>
              <w:pStyle w:val="TableParagraph"/>
              <w:spacing w:line="210" w:lineRule="exact"/>
              <w:jc w:val="center"/>
              <w:rPr>
                <w:sz w:val="20"/>
              </w:rPr>
            </w:pPr>
            <w:r w:rsidRPr="003C2D17">
              <w:rPr>
                <w:w w:val="99"/>
                <w:sz w:val="20"/>
              </w:rPr>
              <w:t>7</w:t>
            </w:r>
          </w:p>
        </w:tc>
        <w:tc>
          <w:tcPr>
            <w:tcW w:w="1710" w:type="dxa"/>
          </w:tcPr>
          <w:p w:rsidR="00BB7AB1" w:rsidRPr="003C2D17" w:rsidRDefault="00FF3F4E">
            <w:pPr>
              <w:pStyle w:val="TableParagraph"/>
              <w:spacing w:line="210" w:lineRule="exact"/>
              <w:ind w:left="108"/>
              <w:rPr>
                <w:sz w:val="20"/>
              </w:rPr>
            </w:pPr>
            <w:r w:rsidRPr="003C2D17">
              <w:rPr>
                <w:sz w:val="20"/>
              </w:rPr>
              <w:t>Visitors</w:t>
            </w:r>
            <w:r w:rsidRPr="003C2D17">
              <w:rPr>
                <w:spacing w:val="-3"/>
                <w:sz w:val="20"/>
              </w:rPr>
              <w:t xml:space="preserve"> </w:t>
            </w:r>
            <w:r w:rsidRPr="003C2D17">
              <w:rPr>
                <w:sz w:val="20"/>
              </w:rPr>
              <w:t>Book</w:t>
            </w:r>
          </w:p>
        </w:tc>
        <w:tc>
          <w:tcPr>
            <w:tcW w:w="2790" w:type="dxa"/>
          </w:tcPr>
          <w:p w:rsidR="00BB7AB1" w:rsidRPr="003C2D17" w:rsidRDefault="00FF3F4E">
            <w:pPr>
              <w:pStyle w:val="TableParagraph"/>
              <w:spacing w:line="210" w:lineRule="exact"/>
              <w:rPr>
                <w:sz w:val="20"/>
              </w:rPr>
            </w:pPr>
            <w:r w:rsidRPr="003C2D17">
              <w:rPr>
                <w:sz w:val="20"/>
              </w:rPr>
              <w:t>Visitors</w:t>
            </w:r>
            <w:r w:rsidRPr="003C2D17">
              <w:rPr>
                <w:spacing w:val="-5"/>
                <w:sz w:val="20"/>
              </w:rPr>
              <w:t xml:space="preserve"> </w:t>
            </w:r>
            <w:r w:rsidRPr="003C2D17">
              <w:rPr>
                <w:sz w:val="20"/>
              </w:rPr>
              <w:t>Record</w:t>
            </w:r>
          </w:p>
        </w:tc>
        <w:tc>
          <w:tcPr>
            <w:tcW w:w="1648" w:type="dxa"/>
          </w:tcPr>
          <w:p w:rsidR="00BB7AB1" w:rsidRPr="003C2D17" w:rsidRDefault="00FF3F4E">
            <w:pPr>
              <w:pStyle w:val="TableParagraph"/>
              <w:spacing w:line="210" w:lineRule="exact"/>
              <w:ind w:left="105"/>
              <w:rPr>
                <w:sz w:val="20"/>
              </w:rPr>
            </w:pPr>
            <w:r w:rsidRPr="003C2D17">
              <w:rPr>
                <w:sz w:val="20"/>
              </w:rPr>
              <w:t>Official</w:t>
            </w:r>
          </w:p>
        </w:tc>
        <w:tc>
          <w:tcPr>
            <w:tcW w:w="2027" w:type="dxa"/>
          </w:tcPr>
          <w:p w:rsidR="00BB7AB1" w:rsidRPr="003C2D17" w:rsidRDefault="00742558" w:rsidP="00742558">
            <w:pPr>
              <w:pStyle w:val="TableParagraph"/>
              <w:ind w:left="0"/>
              <w:jc w:val="center"/>
              <w:rPr>
                <w:sz w:val="16"/>
              </w:rPr>
            </w:pPr>
            <w:r>
              <w:rPr>
                <w:sz w:val="16"/>
              </w:rPr>
              <w:t>-</w:t>
            </w:r>
          </w:p>
        </w:tc>
        <w:tc>
          <w:tcPr>
            <w:tcW w:w="1062" w:type="dxa"/>
          </w:tcPr>
          <w:p w:rsidR="00BB7AB1" w:rsidRPr="003C2D17" w:rsidRDefault="00FF3F4E">
            <w:pPr>
              <w:pStyle w:val="TableParagraph"/>
              <w:spacing w:line="210" w:lineRule="exact"/>
              <w:rPr>
                <w:sz w:val="20"/>
              </w:rPr>
            </w:pPr>
            <w:r w:rsidRPr="003C2D17">
              <w:rPr>
                <w:sz w:val="20"/>
              </w:rPr>
              <w:t>Aug</w:t>
            </w:r>
            <w:r w:rsidRPr="003C2D17">
              <w:rPr>
                <w:spacing w:val="-2"/>
                <w:sz w:val="20"/>
              </w:rPr>
              <w:t xml:space="preserve"> </w:t>
            </w:r>
            <w:r w:rsidRPr="003C2D17">
              <w:rPr>
                <w:sz w:val="20"/>
              </w:rPr>
              <w:t>2015</w:t>
            </w:r>
          </w:p>
        </w:tc>
      </w:tr>
      <w:tr w:rsidR="00BB7AB1" w:rsidRPr="003C2D17" w:rsidTr="00742558">
        <w:trPr>
          <w:trHeight w:val="460"/>
        </w:trPr>
        <w:tc>
          <w:tcPr>
            <w:tcW w:w="1080" w:type="dxa"/>
          </w:tcPr>
          <w:p w:rsidR="00BB7AB1" w:rsidRPr="003C2D17" w:rsidRDefault="00FF3F4E" w:rsidP="00742558">
            <w:pPr>
              <w:pStyle w:val="TableParagraph"/>
              <w:spacing w:line="225" w:lineRule="exact"/>
              <w:jc w:val="center"/>
              <w:rPr>
                <w:sz w:val="20"/>
              </w:rPr>
            </w:pPr>
            <w:r w:rsidRPr="003C2D17">
              <w:rPr>
                <w:w w:val="99"/>
                <w:sz w:val="20"/>
              </w:rPr>
              <w:t>8</w:t>
            </w:r>
          </w:p>
        </w:tc>
        <w:tc>
          <w:tcPr>
            <w:tcW w:w="1710" w:type="dxa"/>
          </w:tcPr>
          <w:p w:rsidR="00BB7AB1" w:rsidRPr="003C2D17" w:rsidRDefault="00FF3F4E">
            <w:pPr>
              <w:pStyle w:val="TableParagraph"/>
              <w:spacing w:line="228" w:lineRule="exact"/>
              <w:ind w:right="152"/>
              <w:rPr>
                <w:sz w:val="20"/>
              </w:rPr>
            </w:pPr>
            <w:r w:rsidRPr="003C2D17">
              <w:rPr>
                <w:sz w:val="20"/>
              </w:rPr>
              <w:t>Leave</w:t>
            </w:r>
            <w:r w:rsidRPr="003C2D17">
              <w:rPr>
                <w:spacing w:val="1"/>
                <w:sz w:val="20"/>
              </w:rPr>
              <w:t xml:space="preserve"> </w:t>
            </w:r>
            <w:r w:rsidRPr="003C2D17">
              <w:rPr>
                <w:w w:val="95"/>
                <w:sz w:val="20"/>
              </w:rPr>
              <w:t>Registrar</w:t>
            </w:r>
          </w:p>
        </w:tc>
        <w:tc>
          <w:tcPr>
            <w:tcW w:w="2790" w:type="dxa"/>
          </w:tcPr>
          <w:p w:rsidR="00BB7AB1" w:rsidRPr="003C2D17" w:rsidRDefault="00FF3F4E">
            <w:pPr>
              <w:pStyle w:val="TableParagraph"/>
              <w:spacing w:line="225" w:lineRule="exact"/>
              <w:rPr>
                <w:sz w:val="20"/>
              </w:rPr>
            </w:pPr>
            <w:r w:rsidRPr="003C2D17">
              <w:rPr>
                <w:sz w:val="20"/>
              </w:rPr>
              <w:t>Leave</w:t>
            </w:r>
            <w:r w:rsidRPr="003C2D17">
              <w:rPr>
                <w:spacing w:val="-2"/>
                <w:sz w:val="20"/>
              </w:rPr>
              <w:t xml:space="preserve"> </w:t>
            </w:r>
            <w:r w:rsidRPr="003C2D17">
              <w:rPr>
                <w:sz w:val="20"/>
              </w:rPr>
              <w:t>record</w:t>
            </w:r>
          </w:p>
        </w:tc>
        <w:tc>
          <w:tcPr>
            <w:tcW w:w="1648" w:type="dxa"/>
          </w:tcPr>
          <w:p w:rsidR="00BB7AB1" w:rsidRPr="003C2D17" w:rsidRDefault="00FF3F4E">
            <w:pPr>
              <w:pStyle w:val="TableParagraph"/>
              <w:spacing w:line="225" w:lineRule="exact"/>
              <w:ind w:left="106"/>
              <w:rPr>
                <w:sz w:val="20"/>
              </w:rPr>
            </w:pPr>
            <w:r w:rsidRPr="003C2D17">
              <w:rPr>
                <w:sz w:val="20"/>
              </w:rPr>
              <w:t>Official</w:t>
            </w:r>
          </w:p>
        </w:tc>
        <w:tc>
          <w:tcPr>
            <w:tcW w:w="2027" w:type="dxa"/>
          </w:tcPr>
          <w:p w:rsidR="00BB7AB1" w:rsidRPr="003C2D17" w:rsidRDefault="00742558" w:rsidP="00742558">
            <w:pPr>
              <w:pStyle w:val="TableParagraph"/>
              <w:ind w:left="0"/>
              <w:jc w:val="center"/>
              <w:rPr>
                <w:sz w:val="20"/>
              </w:rPr>
            </w:pPr>
            <w:r>
              <w:rPr>
                <w:sz w:val="20"/>
              </w:rPr>
              <w:t>-</w:t>
            </w:r>
          </w:p>
        </w:tc>
        <w:tc>
          <w:tcPr>
            <w:tcW w:w="1062" w:type="dxa"/>
          </w:tcPr>
          <w:p w:rsidR="00BB7AB1" w:rsidRPr="003C2D17" w:rsidRDefault="00FF3F4E">
            <w:pPr>
              <w:pStyle w:val="TableParagraph"/>
              <w:spacing w:line="225" w:lineRule="exact"/>
              <w:ind w:left="108"/>
              <w:rPr>
                <w:sz w:val="20"/>
              </w:rPr>
            </w:pPr>
            <w:r w:rsidRPr="003C2D17">
              <w:rPr>
                <w:sz w:val="20"/>
              </w:rPr>
              <w:t>Aug</w:t>
            </w:r>
            <w:r w:rsidRPr="003C2D17">
              <w:rPr>
                <w:spacing w:val="-2"/>
                <w:sz w:val="20"/>
              </w:rPr>
              <w:t xml:space="preserve"> </w:t>
            </w:r>
            <w:r w:rsidRPr="003C2D17">
              <w:rPr>
                <w:sz w:val="20"/>
              </w:rPr>
              <w:t>2015</w:t>
            </w:r>
          </w:p>
        </w:tc>
      </w:tr>
      <w:tr w:rsidR="00BB7AB1" w:rsidRPr="003C2D17" w:rsidTr="00742558">
        <w:trPr>
          <w:trHeight w:val="460"/>
        </w:trPr>
        <w:tc>
          <w:tcPr>
            <w:tcW w:w="1080" w:type="dxa"/>
          </w:tcPr>
          <w:p w:rsidR="00BB7AB1" w:rsidRPr="003C2D17" w:rsidRDefault="00FF3F4E" w:rsidP="00742558">
            <w:pPr>
              <w:pStyle w:val="TableParagraph"/>
              <w:spacing w:line="223" w:lineRule="exact"/>
              <w:jc w:val="center"/>
              <w:rPr>
                <w:sz w:val="20"/>
              </w:rPr>
            </w:pPr>
            <w:r w:rsidRPr="003C2D17">
              <w:rPr>
                <w:w w:val="99"/>
                <w:sz w:val="20"/>
              </w:rPr>
              <w:t>9</w:t>
            </w:r>
          </w:p>
        </w:tc>
        <w:tc>
          <w:tcPr>
            <w:tcW w:w="1710" w:type="dxa"/>
          </w:tcPr>
          <w:p w:rsidR="00BB7AB1" w:rsidRPr="003C2D17" w:rsidRDefault="00FF3F4E">
            <w:pPr>
              <w:pStyle w:val="TableParagraph"/>
              <w:spacing w:line="223" w:lineRule="exact"/>
              <w:ind w:left="108"/>
              <w:rPr>
                <w:sz w:val="20"/>
              </w:rPr>
            </w:pPr>
            <w:r w:rsidRPr="003C2D17">
              <w:rPr>
                <w:sz w:val="20"/>
              </w:rPr>
              <w:t>Movement</w:t>
            </w:r>
          </w:p>
          <w:p w:rsidR="00BB7AB1" w:rsidRPr="003C2D17" w:rsidRDefault="00FF3F4E">
            <w:pPr>
              <w:pStyle w:val="TableParagraph"/>
              <w:spacing w:line="217" w:lineRule="exact"/>
              <w:rPr>
                <w:sz w:val="20"/>
              </w:rPr>
            </w:pPr>
            <w:r w:rsidRPr="003C2D17">
              <w:rPr>
                <w:sz w:val="20"/>
              </w:rPr>
              <w:t>Registrar</w:t>
            </w:r>
          </w:p>
        </w:tc>
        <w:tc>
          <w:tcPr>
            <w:tcW w:w="2790" w:type="dxa"/>
          </w:tcPr>
          <w:p w:rsidR="00BB7AB1" w:rsidRPr="003C2D17" w:rsidRDefault="00FF3F4E">
            <w:pPr>
              <w:pStyle w:val="TableParagraph"/>
              <w:spacing w:line="223" w:lineRule="exact"/>
              <w:rPr>
                <w:sz w:val="20"/>
              </w:rPr>
            </w:pPr>
            <w:r w:rsidRPr="003C2D17">
              <w:rPr>
                <w:sz w:val="20"/>
              </w:rPr>
              <w:t>Movement</w:t>
            </w:r>
            <w:r w:rsidRPr="003C2D17">
              <w:rPr>
                <w:spacing w:val="-4"/>
                <w:sz w:val="20"/>
              </w:rPr>
              <w:t xml:space="preserve"> </w:t>
            </w:r>
            <w:r w:rsidRPr="003C2D17">
              <w:rPr>
                <w:sz w:val="20"/>
              </w:rPr>
              <w:t>Record</w:t>
            </w:r>
          </w:p>
        </w:tc>
        <w:tc>
          <w:tcPr>
            <w:tcW w:w="1648" w:type="dxa"/>
          </w:tcPr>
          <w:p w:rsidR="00BB7AB1" w:rsidRPr="003C2D17" w:rsidRDefault="00FF3F4E">
            <w:pPr>
              <w:pStyle w:val="TableParagraph"/>
              <w:spacing w:line="223" w:lineRule="exact"/>
              <w:ind w:left="106"/>
              <w:rPr>
                <w:sz w:val="20"/>
              </w:rPr>
            </w:pPr>
            <w:r w:rsidRPr="003C2D17">
              <w:rPr>
                <w:sz w:val="20"/>
              </w:rPr>
              <w:t>Official</w:t>
            </w:r>
          </w:p>
        </w:tc>
        <w:tc>
          <w:tcPr>
            <w:tcW w:w="2027" w:type="dxa"/>
          </w:tcPr>
          <w:p w:rsidR="00BB7AB1" w:rsidRPr="003C2D17" w:rsidRDefault="00742558" w:rsidP="00742558">
            <w:pPr>
              <w:pStyle w:val="TableParagraph"/>
              <w:ind w:left="0"/>
              <w:jc w:val="center"/>
              <w:rPr>
                <w:sz w:val="20"/>
              </w:rPr>
            </w:pPr>
            <w:r>
              <w:rPr>
                <w:sz w:val="20"/>
              </w:rPr>
              <w:t>-</w:t>
            </w:r>
          </w:p>
        </w:tc>
        <w:tc>
          <w:tcPr>
            <w:tcW w:w="1062" w:type="dxa"/>
          </w:tcPr>
          <w:p w:rsidR="00BB7AB1" w:rsidRPr="003C2D17" w:rsidRDefault="00FF3F4E">
            <w:pPr>
              <w:pStyle w:val="TableParagraph"/>
              <w:spacing w:line="223" w:lineRule="exact"/>
              <w:ind w:left="108"/>
              <w:rPr>
                <w:sz w:val="20"/>
              </w:rPr>
            </w:pPr>
            <w:r w:rsidRPr="003C2D17">
              <w:rPr>
                <w:sz w:val="20"/>
              </w:rPr>
              <w:t>Aug</w:t>
            </w:r>
            <w:r w:rsidRPr="003C2D17">
              <w:rPr>
                <w:spacing w:val="-2"/>
                <w:sz w:val="20"/>
              </w:rPr>
              <w:t xml:space="preserve"> </w:t>
            </w:r>
            <w:r w:rsidRPr="003C2D17">
              <w:rPr>
                <w:sz w:val="20"/>
              </w:rPr>
              <w:t>2015</w:t>
            </w:r>
          </w:p>
        </w:tc>
      </w:tr>
      <w:tr w:rsidR="00BB7AB1" w:rsidRPr="003C2D17" w:rsidTr="00742558">
        <w:trPr>
          <w:trHeight w:val="690"/>
        </w:trPr>
        <w:tc>
          <w:tcPr>
            <w:tcW w:w="1080" w:type="dxa"/>
          </w:tcPr>
          <w:p w:rsidR="00BB7AB1" w:rsidRPr="003C2D17" w:rsidRDefault="00FF3F4E" w:rsidP="00742558">
            <w:pPr>
              <w:pStyle w:val="TableParagraph"/>
              <w:spacing w:line="223" w:lineRule="exact"/>
              <w:jc w:val="center"/>
              <w:rPr>
                <w:sz w:val="20"/>
              </w:rPr>
            </w:pPr>
            <w:r w:rsidRPr="003C2D17">
              <w:rPr>
                <w:sz w:val="20"/>
              </w:rPr>
              <w:t>10</w:t>
            </w:r>
          </w:p>
        </w:tc>
        <w:tc>
          <w:tcPr>
            <w:tcW w:w="1710" w:type="dxa"/>
          </w:tcPr>
          <w:p w:rsidR="00BB7AB1" w:rsidRPr="003C2D17" w:rsidRDefault="00FF3F4E" w:rsidP="00742558">
            <w:pPr>
              <w:pStyle w:val="TableParagraph"/>
              <w:spacing w:line="223" w:lineRule="exact"/>
              <w:ind w:left="108"/>
              <w:rPr>
                <w:sz w:val="20"/>
              </w:rPr>
            </w:pPr>
            <w:r w:rsidRPr="003C2D17">
              <w:rPr>
                <w:sz w:val="20"/>
              </w:rPr>
              <w:t>Vehicle</w:t>
            </w:r>
            <w:r w:rsidRPr="00742558">
              <w:rPr>
                <w:sz w:val="20"/>
              </w:rPr>
              <w:t xml:space="preserve"> maintenance</w:t>
            </w:r>
          </w:p>
          <w:p w:rsidR="00BB7AB1" w:rsidRPr="003C2D17" w:rsidRDefault="00FF3F4E" w:rsidP="00742558">
            <w:pPr>
              <w:pStyle w:val="TableParagraph"/>
              <w:spacing w:line="223" w:lineRule="exact"/>
              <w:ind w:left="108"/>
              <w:rPr>
                <w:sz w:val="20"/>
              </w:rPr>
            </w:pPr>
            <w:r w:rsidRPr="003C2D17">
              <w:rPr>
                <w:sz w:val="20"/>
              </w:rPr>
              <w:t>Log</w:t>
            </w:r>
            <w:r w:rsidRPr="00742558">
              <w:rPr>
                <w:sz w:val="20"/>
              </w:rPr>
              <w:t xml:space="preserve"> </w:t>
            </w:r>
            <w:r w:rsidRPr="003C2D17">
              <w:rPr>
                <w:sz w:val="20"/>
              </w:rPr>
              <w:t>Book</w:t>
            </w:r>
          </w:p>
        </w:tc>
        <w:tc>
          <w:tcPr>
            <w:tcW w:w="2790" w:type="dxa"/>
          </w:tcPr>
          <w:p w:rsidR="00BB7AB1" w:rsidRPr="003C2D17" w:rsidRDefault="00FF3F4E">
            <w:pPr>
              <w:pStyle w:val="TableParagraph"/>
              <w:spacing w:line="223" w:lineRule="exact"/>
              <w:rPr>
                <w:sz w:val="20"/>
              </w:rPr>
            </w:pPr>
            <w:r w:rsidRPr="003C2D17">
              <w:rPr>
                <w:sz w:val="20"/>
              </w:rPr>
              <w:t>Vehicle</w:t>
            </w:r>
            <w:r w:rsidRPr="003C2D17">
              <w:rPr>
                <w:spacing w:val="-3"/>
                <w:sz w:val="20"/>
              </w:rPr>
              <w:t xml:space="preserve"> </w:t>
            </w:r>
            <w:r w:rsidRPr="003C2D17">
              <w:rPr>
                <w:sz w:val="20"/>
              </w:rPr>
              <w:t>run</w:t>
            </w:r>
          </w:p>
        </w:tc>
        <w:tc>
          <w:tcPr>
            <w:tcW w:w="1648" w:type="dxa"/>
          </w:tcPr>
          <w:p w:rsidR="00BB7AB1" w:rsidRPr="003C2D17" w:rsidRDefault="00FF3F4E">
            <w:pPr>
              <w:pStyle w:val="TableParagraph"/>
              <w:spacing w:line="223" w:lineRule="exact"/>
              <w:rPr>
                <w:sz w:val="20"/>
              </w:rPr>
            </w:pPr>
            <w:r w:rsidRPr="003C2D17">
              <w:rPr>
                <w:sz w:val="20"/>
              </w:rPr>
              <w:t>Official</w:t>
            </w:r>
          </w:p>
        </w:tc>
        <w:tc>
          <w:tcPr>
            <w:tcW w:w="2027" w:type="dxa"/>
          </w:tcPr>
          <w:p w:rsidR="00BB7AB1" w:rsidRPr="003C2D17" w:rsidRDefault="00FF3F4E">
            <w:pPr>
              <w:pStyle w:val="TableParagraph"/>
              <w:spacing w:line="223" w:lineRule="exact"/>
              <w:ind w:left="106"/>
              <w:rPr>
                <w:sz w:val="20"/>
              </w:rPr>
            </w:pPr>
            <w:r w:rsidRPr="003C2D17">
              <w:rPr>
                <w:sz w:val="20"/>
              </w:rPr>
              <w:t>Daily</w:t>
            </w:r>
          </w:p>
        </w:tc>
        <w:tc>
          <w:tcPr>
            <w:tcW w:w="1062" w:type="dxa"/>
          </w:tcPr>
          <w:p w:rsidR="00BB7AB1" w:rsidRPr="003C2D17" w:rsidRDefault="00FF3F4E">
            <w:pPr>
              <w:pStyle w:val="TableParagraph"/>
              <w:spacing w:line="223" w:lineRule="exact"/>
              <w:ind w:left="108"/>
              <w:rPr>
                <w:sz w:val="20"/>
              </w:rPr>
            </w:pPr>
            <w:r w:rsidRPr="003C2D17">
              <w:rPr>
                <w:sz w:val="20"/>
              </w:rPr>
              <w:t>Aug</w:t>
            </w:r>
            <w:r w:rsidRPr="003C2D17">
              <w:rPr>
                <w:spacing w:val="-2"/>
                <w:sz w:val="20"/>
              </w:rPr>
              <w:t xml:space="preserve"> </w:t>
            </w:r>
            <w:r w:rsidRPr="003C2D17">
              <w:rPr>
                <w:sz w:val="20"/>
              </w:rPr>
              <w:t>2015</w:t>
            </w:r>
          </w:p>
        </w:tc>
      </w:tr>
      <w:tr w:rsidR="00742558" w:rsidRPr="003C2D17" w:rsidTr="00742558">
        <w:trPr>
          <w:trHeight w:val="460"/>
        </w:trPr>
        <w:tc>
          <w:tcPr>
            <w:tcW w:w="1080" w:type="dxa"/>
          </w:tcPr>
          <w:p w:rsidR="00742558" w:rsidRPr="003C2D17" w:rsidRDefault="00742558" w:rsidP="00742558">
            <w:pPr>
              <w:pStyle w:val="TableParagraph"/>
              <w:spacing w:line="223" w:lineRule="exact"/>
              <w:jc w:val="center"/>
              <w:rPr>
                <w:sz w:val="20"/>
              </w:rPr>
            </w:pPr>
            <w:r w:rsidRPr="003C2D17">
              <w:rPr>
                <w:sz w:val="20"/>
              </w:rPr>
              <w:t>11</w:t>
            </w:r>
          </w:p>
        </w:tc>
        <w:tc>
          <w:tcPr>
            <w:tcW w:w="1710" w:type="dxa"/>
          </w:tcPr>
          <w:p w:rsidR="00742558" w:rsidRPr="003C2D17" w:rsidRDefault="00742558" w:rsidP="00742558">
            <w:pPr>
              <w:pStyle w:val="TableParagraph"/>
              <w:spacing w:line="223" w:lineRule="exact"/>
              <w:ind w:left="108"/>
              <w:rPr>
                <w:sz w:val="20"/>
              </w:rPr>
            </w:pPr>
            <w:r w:rsidRPr="003C2D17">
              <w:rPr>
                <w:sz w:val="20"/>
              </w:rPr>
              <w:t>Bio Data</w:t>
            </w:r>
            <w:r w:rsidRPr="003C2D17">
              <w:rPr>
                <w:spacing w:val="-2"/>
                <w:sz w:val="20"/>
              </w:rPr>
              <w:t xml:space="preserve"> </w:t>
            </w:r>
            <w:r w:rsidRPr="003C2D17">
              <w:rPr>
                <w:sz w:val="20"/>
              </w:rPr>
              <w:t>/</w:t>
            </w:r>
          </w:p>
          <w:p w:rsidR="00742558" w:rsidRPr="003C2D17" w:rsidRDefault="00742558" w:rsidP="00742558">
            <w:pPr>
              <w:pStyle w:val="TableParagraph"/>
              <w:spacing w:line="217" w:lineRule="exact"/>
              <w:rPr>
                <w:sz w:val="20"/>
              </w:rPr>
            </w:pPr>
            <w:r w:rsidRPr="003C2D17">
              <w:rPr>
                <w:sz w:val="20"/>
              </w:rPr>
              <w:t>profile</w:t>
            </w:r>
          </w:p>
        </w:tc>
        <w:tc>
          <w:tcPr>
            <w:tcW w:w="2790" w:type="dxa"/>
          </w:tcPr>
          <w:p w:rsidR="00742558" w:rsidRPr="003C2D17" w:rsidRDefault="00742558" w:rsidP="00742558">
            <w:pPr>
              <w:pStyle w:val="TableParagraph"/>
              <w:spacing w:line="223" w:lineRule="exact"/>
              <w:rPr>
                <w:sz w:val="20"/>
              </w:rPr>
            </w:pPr>
            <w:r w:rsidRPr="003C2D17">
              <w:rPr>
                <w:sz w:val="20"/>
              </w:rPr>
              <w:t>Record</w:t>
            </w:r>
            <w:r w:rsidRPr="003C2D17">
              <w:rPr>
                <w:spacing w:val="-2"/>
                <w:sz w:val="20"/>
              </w:rPr>
              <w:t xml:space="preserve"> </w:t>
            </w:r>
            <w:r w:rsidRPr="003C2D17">
              <w:rPr>
                <w:sz w:val="20"/>
              </w:rPr>
              <w:t>for</w:t>
            </w:r>
            <w:r w:rsidRPr="003C2D17">
              <w:rPr>
                <w:spacing w:val="-1"/>
                <w:sz w:val="20"/>
              </w:rPr>
              <w:t xml:space="preserve"> </w:t>
            </w:r>
            <w:r w:rsidRPr="003C2D17">
              <w:rPr>
                <w:sz w:val="20"/>
              </w:rPr>
              <w:t>staff</w:t>
            </w:r>
            <w:r w:rsidRPr="003C2D17">
              <w:rPr>
                <w:spacing w:val="-5"/>
                <w:sz w:val="20"/>
              </w:rPr>
              <w:t xml:space="preserve"> </w:t>
            </w:r>
            <w:r w:rsidRPr="003C2D17">
              <w:rPr>
                <w:sz w:val="20"/>
              </w:rPr>
              <w:t>appointment</w:t>
            </w:r>
          </w:p>
        </w:tc>
        <w:tc>
          <w:tcPr>
            <w:tcW w:w="1648" w:type="dxa"/>
          </w:tcPr>
          <w:p w:rsidR="00742558" w:rsidRPr="003C2D17" w:rsidRDefault="00742558" w:rsidP="00742558">
            <w:pPr>
              <w:pStyle w:val="TableParagraph"/>
              <w:spacing w:line="223" w:lineRule="exact"/>
              <w:rPr>
                <w:sz w:val="20"/>
              </w:rPr>
            </w:pPr>
            <w:r w:rsidRPr="003C2D17">
              <w:rPr>
                <w:sz w:val="20"/>
              </w:rPr>
              <w:t>Official</w:t>
            </w:r>
          </w:p>
        </w:tc>
        <w:tc>
          <w:tcPr>
            <w:tcW w:w="2027" w:type="dxa"/>
          </w:tcPr>
          <w:p w:rsidR="00742558" w:rsidRPr="003C2D17" w:rsidRDefault="00742558" w:rsidP="00742558">
            <w:pPr>
              <w:pStyle w:val="TableParagraph"/>
              <w:ind w:left="0"/>
              <w:jc w:val="center"/>
              <w:rPr>
                <w:sz w:val="16"/>
              </w:rPr>
            </w:pPr>
            <w:r>
              <w:rPr>
                <w:sz w:val="16"/>
              </w:rPr>
              <w:t>-</w:t>
            </w:r>
          </w:p>
        </w:tc>
        <w:tc>
          <w:tcPr>
            <w:tcW w:w="1062" w:type="dxa"/>
          </w:tcPr>
          <w:p w:rsidR="00742558" w:rsidRPr="003C2D17" w:rsidRDefault="00742558" w:rsidP="00742558">
            <w:pPr>
              <w:pStyle w:val="TableParagraph"/>
              <w:spacing w:line="223" w:lineRule="exact"/>
              <w:ind w:left="106"/>
              <w:rPr>
                <w:sz w:val="20"/>
              </w:rPr>
            </w:pPr>
            <w:r w:rsidRPr="003C2D17">
              <w:rPr>
                <w:sz w:val="20"/>
              </w:rPr>
              <w:t>Since</w:t>
            </w:r>
          </w:p>
          <w:p w:rsidR="00742558" w:rsidRPr="003C2D17" w:rsidRDefault="00742558" w:rsidP="00742558">
            <w:pPr>
              <w:pStyle w:val="TableParagraph"/>
              <w:spacing w:line="217" w:lineRule="exact"/>
              <w:ind w:left="109"/>
              <w:rPr>
                <w:sz w:val="20"/>
              </w:rPr>
            </w:pPr>
            <w:r w:rsidRPr="003C2D17">
              <w:rPr>
                <w:sz w:val="20"/>
              </w:rPr>
              <w:t>inception</w:t>
            </w:r>
          </w:p>
        </w:tc>
      </w:tr>
      <w:tr w:rsidR="00742558" w:rsidRPr="003C2D17" w:rsidTr="00742558">
        <w:trPr>
          <w:trHeight w:val="457"/>
        </w:trPr>
        <w:tc>
          <w:tcPr>
            <w:tcW w:w="1080" w:type="dxa"/>
          </w:tcPr>
          <w:p w:rsidR="00742558" w:rsidRPr="003C2D17" w:rsidRDefault="00742558" w:rsidP="00742558">
            <w:pPr>
              <w:pStyle w:val="TableParagraph"/>
              <w:spacing w:line="223" w:lineRule="exact"/>
              <w:jc w:val="center"/>
              <w:rPr>
                <w:sz w:val="20"/>
              </w:rPr>
            </w:pPr>
            <w:r w:rsidRPr="003C2D17">
              <w:rPr>
                <w:sz w:val="20"/>
              </w:rPr>
              <w:t>12</w:t>
            </w:r>
          </w:p>
        </w:tc>
        <w:tc>
          <w:tcPr>
            <w:tcW w:w="1710" w:type="dxa"/>
          </w:tcPr>
          <w:p w:rsidR="00742558" w:rsidRPr="003C2D17" w:rsidRDefault="00742558" w:rsidP="00742558">
            <w:pPr>
              <w:pStyle w:val="TableParagraph"/>
              <w:spacing w:line="223" w:lineRule="exact"/>
              <w:ind w:left="108"/>
              <w:rPr>
                <w:sz w:val="20"/>
              </w:rPr>
            </w:pPr>
            <w:r w:rsidRPr="003C2D17">
              <w:rPr>
                <w:sz w:val="20"/>
              </w:rPr>
              <w:t>Assets</w:t>
            </w:r>
          </w:p>
          <w:p w:rsidR="00742558" w:rsidRPr="003C2D17" w:rsidRDefault="00742558" w:rsidP="00742558">
            <w:pPr>
              <w:pStyle w:val="TableParagraph"/>
              <w:spacing w:line="215" w:lineRule="exact"/>
              <w:rPr>
                <w:sz w:val="20"/>
              </w:rPr>
            </w:pPr>
            <w:r w:rsidRPr="003C2D17">
              <w:rPr>
                <w:sz w:val="20"/>
              </w:rPr>
              <w:t>Register</w:t>
            </w:r>
          </w:p>
        </w:tc>
        <w:tc>
          <w:tcPr>
            <w:tcW w:w="2790" w:type="dxa"/>
          </w:tcPr>
          <w:p w:rsidR="00742558" w:rsidRPr="003C2D17" w:rsidRDefault="00742558" w:rsidP="00742558">
            <w:pPr>
              <w:pStyle w:val="TableParagraph"/>
              <w:spacing w:line="223" w:lineRule="exact"/>
              <w:rPr>
                <w:sz w:val="20"/>
              </w:rPr>
            </w:pPr>
            <w:r w:rsidRPr="003C2D17">
              <w:rPr>
                <w:sz w:val="20"/>
              </w:rPr>
              <w:t>Record</w:t>
            </w:r>
            <w:r w:rsidRPr="003C2D17">
              <w:rPr>
                <w:spacing w:val="-2"/>
                <w:sz w:val="20"/>
              </w:rPr>
              <w:t xml:space="preserve"> </w:t>
            </w:r>
            <w:r w:rsidRPr="003C2D17">
              <w:rPr>
                <w:sz w:val="20"/>
              </w:rPr>
              <w:t>of</w:t>
            </w:r>
            <w:r w:rsidRPr="003C2D17">
              <w:rPr>
                <w:spacing w:val="-3"/>
                <w:sz w:val="20"/>
              </w:rPr>
              <w:t xml:space="preserve"> </w:t>
            </w:r>
            <w:r w:rsidRPr="003C2D17">
              <w:rPr>
                <w:sz w:val="20"/>
              </w:rPr>
              <w:t>fixed</w:t>
            </w:r>
            <w:r w:rsidRPr="003C2D17">
              <w:rPr>
                <w:spacing w:val="-2"/>
                <w:sz w:val="20"/>
              </w:rPr>
              <w:t xml:space="preserve"> </w:t>
            </w:r>
            <w:r w:rsidRPr="003C2D17">
              <w:rPr>
                <w:sz w:val="20"/>
              </w:rPr>
              <w:t>assets</w:t>
            </w:r>
          </w:p>
        </w:tc>
        <w:tc>
          <w:tcPr>
            <w:tcW w:w="1648" w:type="dxa"/>
          </w:tcPr>
          <w:p w:rsidR="00742558" w:rsidRPr="003C2D17" w:rsidRDefault="00742558" w:rsidP="00742558">
            <w:pPr>
              <w:pStyle w:val="TableParagraph"/>
              <w:spacing w:line="223" w:lineRule="exact"/>
              <w:rPr>
                <w:sz w:val="20"/>
              </w:rPr>
            </w:pPr>
            <w:r w:rsidRPr="003C2D17">
              <w:rPr>
                <w:sz w:val="20"/>
              </w:rPr>
              <w:t>Official</w:t>
            </w:r>
          </w:p>
        </w:tc>
        <w:tc>
          <w:tcPr>
            <w:tcW w:w="2027" w:type="dxa"/>
          </w:tcPr>
          <w:p w:rsidR="00742558" w:rsidRPr="003C2D17" w:rsidRDefault="00742558" w:rsidP="00742558">
            <w:pPr>
              <w:pStyle w:val="TableParagraph"/>
              <w:ind w:left="0"/>
              <w:jc w:val="center"/>
              <w:rPr>
                <w:sz w:val="20"/>
              </w:rPr>
            </w:pPr>
            <w:r>
              <w:rPr>
                <w:sz w:val="20"/>
              </w:rPr>
              <w:t>-</w:t>
            </w:r>
          </w:p>
        </w:tc>
        <w:tc>
          <w:tcPr>
            <w:tcW w:w="1062" w:type="dxa"/>
          </w:tcPr>
          <w:p w:rsidR="00742558" w:rsidRPr="003C2D17" w:rsidRDefault="00742558" w:rsidP="00742558">
            <w:pPr>
              <w:pStyle w:val="TableParagraph"/>
              <w:spacing w:line="223" w:lineRule="exact"/>
              <w:rPr>
                <w:sz w:val="20"/>
              </w:rPr>
            </w:pPr>
            <w:r w:rsidRPr="003C2D17">
              <w:rPr>
                <w:sz w:val="20"/>
              </w:rPr>
              <w:t>Since</w:t>
            </w:r>
          </w:p>
          <w:p w:rsidR="00742558" w:rsidRPr="003C2D17" w:rsidRDefault="00742558" w:rsidP="00742558">
            <w:pPr>
              <w:pStyle w:val="TableParagraph"/>
              <w:spacing w:line="215" w:lineRule="exact"/>
              <w:ind w:left="109"/>
              <w:rPr>
                <w:sz w:val="20"/>
              </w:rPr>
            </w:pPr>
            <w:r w:rsidRPr="003C2D17">
              <w:rPr>
                <w:sz w:val="20"/>
              </w:rPr>
              <w:t>inception</w:t>
            </w:r>
          </w:p>
        </w:tc>
      </w:tr>
      <w:tr w:rsidR="00BB7AB1" w:rsidRPr="003C2D17" w:rsidTr="00742558">
        <w:trPr>
          <w:trHeight w:val="690"/>
        </w:trPr>
        <w:tc>
          <w:tcPr>
            <w:tcW w:w="1080" w:type="dxa"/>
          </w:tcPr>
          <w:p w:rsidR="00BB7AB1" w:rsidRPr="003C2D17" w:rsidRDefault="00FF3F4E" w:rsidP="00742558">
            <w:pPr>
              <w:pStyle w:val="TableParagraph"/>
              <w:spacing w:line="225" w:lineRule="exact"/>
              <w:jc w:val="center"/>
              <w:rPr>
                <w:sz w:val="20"/>
              </w:rPr>
            </w:pPr>
            <w:r w:rsidRPr="003C2D17">
              <w:rPr>
                <w:sz w:val="20"/>
              </w:rPr>
              <w:t>13</w:t>
            </w:r>
          </w:p>
        </w:tc>
        <w:tc>
          <w:tcPr>
            <w:tcW w:w="1710" w:type="dxa"/>
          </w:tcPr>
          <w:p w:rsidR="00BB7AB1" w:rsidRPr="003C2D17" w:rsidRDefault="00FF3F4E" w:rsidP="00742558">
            <w:pPr>
              <w:pStyle w:val="TableParagraph"/>
              <w:spacing w:line="223" w:lineRule="exact"/>
              <w:ind w:left="108"/>
              <w:rPr>
                <w:sz w:val="20"/>
              </w:rPr>
            </w:pPr>
            <w:r w:rsidRPr="003C2D17">
              <w:rPr>
                <w:sz w:val="20"/>
              </w:rPr>
              <w:t>Input</w:t>
            </w:r>
            <w:r w:rsidRPr="00742558">
              <w:rPr>
                <w:sz w:val="20"/>
              </w:rPr>
              <w:t xml:space="preserve"> Distribution</w:t>
            </w:r>
          </w:p>
          <w:p w:rsidR="00BB7AB1" w:rsidRPr="003C2D17" w:rsidRDefault="00FF3F4E" w:rsidP="00742558">
            <w:pPr>
              <w:pStyle w:val="TableParagraph"/>
              <w:spacing w:line="223" w:lineRule="exact"/>
              <w:ind w:left="108"/>
              <w:rPr>
                <w:sz w:val="20"/>
              </w:rPr>
            </w:pPr>
            <w:r w:rsidRPr="003C2D17">
              <w:rPr>
                <w:sz w:val="20"/>
              </w:rPr>
              <w:t>Registrar</w:t>
            </w:r>
          </w:p>
        </w:tc>
        <w:tc>
          <w:tcPr>
            <w:tcW w:w="2790" w:type="dxa"/>
          </w:tcPr>
          <w:p w:rsidR="00BB7AB1" w:rsidRPr="003C2D17" w:rsidRDefault="00FF3F4E">
            <w:pPr>
              <w:pStyle w:val="TableParagraph"/>
              <w:spacing w:line="225" w:lineRule="exact"/>
              <w:rPr>
                <w:sz w:val="20"/>
              </w:rPr>
            </w:pPr>
            <w:r w:rsidRPr="003C2D17">
              <w:rPr>
                <w:sz w:val="20"/>
              </w:rPr>
              <w:t>Record</w:t>
            </w:r>
            <w:r w:rsidRPr="003C2D17">
              <w:rPr>
                <w:spacing w:val="-1"/>
                <w:sz w:val="20"/>
              </w:rPr>
              <w:t xml:space="preserve"> </w:t>
            </w:r>
            <w:r w:rsidRPr="003C2D17">
              <w:rPr>
                <w:sz w:val="20"/>
              </w:rPr>
              <w:t>of</w:t>
            </w:r>
            <w:r w:rsidRPr="003C2D17">
              <w:rPr>
                <w:spacing w:val="-3"/>
                <w:sz w:val="20"/>
              </w:rPr>
              <w:t xml:space="preserve"> </w:t>
            </w:r>
            <w:r w:rsidRPr="003C2D17">
              <w:rPr>
                <w:sz w:val="20"/>
              </w:rPr>
              <w:t>Input</w:t>
            </w:r>
            <w:r w:rsidRPr="003C2D17">
              <w:rPr>
                <w:spacing w:val="-1"/>
                <w:sz w:val="20"/>
              </w:rPr>
              <w:t xml:space="preserve"> </w:t>
            </w:r>
            <w:r w:rsidRPr="003C2D17">
              <w:rPr>
                <w:sz w:val="20"/>
              </w:rPr>
              <w:t>support</w:t>
            </w:r>
          </w:p>
        </w:tc>
        <w:tc>
          <w:tcPr>
            <w:tcW w:w="1648" w:type="dxa"/>
          </w:tcPr>
          <w:p w:rsidR="00BB7AB1" w:rsidRPr="003C2D17" w:rsidRDefault="00FF3F4E">
            <w:pPr>
              <w:pStyle w:val="TableParagraph"/>
              <w:spacing w:line="225" w:lineRule="exact"/>
              <w:ind w:left="106"/>
              <w:rPr>
                <w:sz w:val="20"/>
              </w:rPr>
            </w:pPr>
            <w:r w:rsidRPr="003C2D17">
              <w:rPr>
                <w:sz w:val="20"/>
              </w:rPr>
              <w:t>Official</w:t>
            </w:r>
          </w:p>
        </w:tc>
        <w:tc>
          <w:tcPr>
            <w:tcW w:w="2027" w:type="dxa"/>
          </w:tcPr>
          <w:p w:rsidR="00BB7AB1" w:rsidRPr="003C2D17" w:rsidRDefault="00FF3F4E">
            <w:pPr>
              <w:pStyle w:val="TableParagraph"/>
              <w:spacing w:line="225" w:lineRule="exact"/>
              <w:ind w:left="106"/>
              <w:rPr>
                <w:sz w:val="20"/>
              </w:rPr>
            </w:pPr>
            <w:r w:rsidRPr="003C2D17">
              <w:rPr>
                <w:sz w:val="20"/>
              </w:rPr>
              <w:t>Seasonally</w:t>
            </w:r>
          </w:p>
        </w:tc>
        <w:tc>
          <w:tcPr>
            <w:tcW w:w="1062" w:type="dxa"/>
          </w:tcPr>
          <w:p w:rsidR="00BB7AB1" w:rsidRPr="003C2D17" w:rsidRDefault="00FF3F4E">
            <w:pPr>
              <w:pStyle w:val="TableParagraph"/>
              <w:spacing w:line="225" w:lineRule="exact"/>
              <w:rPr>
                <w:sz w:val="20"/>
              </w:rPr>
            </w:pPr>
            <w:r w:rsidRPr="003C2D17">
              <w:rPr>
                <w:sz w:val="20"/>
              </w:rPr>
              <w:t>Aug</w:t>
            </w:r>
            <w:r w:rsidRPr="003C2D17">
              <w:rPr>
                <w:spacing w:val="-3"/>
                <w:sz w:val="20"/>
              </w:rPr>
              <w:t xml:space="preserve"> </w:t>
            </w:r>
            <w:r w:rsidRPr="003C2D17">
              <w:rPr>
                <w:sz w:val="20"/>
              </w:rPr>
              <w:t>2015</w:t>
            </w:r>
          </w:p>
        </w:tc>
      </w:tr>
      <w:tr w:rsidR="00BB7AB1" w:rsidRPr="003C2D17" w:rsidTr="00742558">
        <w:trPr>
          <w:trHeight w:val="460"/>
        </w:trPr>
        <w:tc>
          <w:tcPr>
            <w:tcW w:w="1080" w:type="dxa"/>
          </w:tcPr>
          <w:p w:rsidR="00BB7AB1" w:rsidRPr="003C2D17" w:rsidRDefault="00FF3F4E" w:rsidP="00742558">
            <w:pPr>
              <w:pStyle w:val="TableParagraph"/>
              <w:spacing w:line="223" w:lineRule="exact"/>
              <w:jc w:val="center"/>
              <w:rPr>
                <w:sz w:val="20"/>
              </w:rPr>
            </w:pPr>
            <w:r w:rsidRPr="003C2D17">
              <w:rPr>
                <w:sz w:val="20"/>
              </w:rPr>
              <w:t>14</w:t>
            </w:r>
          </w:p>
        </w:tc>
        <w:tc>
          <w:tcPr>
            <w:tcW w:w="1710" w:type="dxa"/>
          </w:tcPr>
          <w:p w:rsidR="00BB7AB1" w:rsidRPr="003C2D17" w:rsidRDefault="00FF3F4E">
            <w:pPr>
              <w:pStyle w:val="TableParagraph"/>
              <w:spacing w:line="223" w:lineRule="exact"/>
              <w:ind w:left="108"/>
              <w:rPr>
                <w:sz w:val="20"/>
              </w:rPr>
            </w:pPr>
            <w:r w:rsidRPr="003C2D17">
              <w:rPr>
                <w:sz w:val="20"/>
              </w:rPr>
              <w:t>Stock</w:t>
            </w:r>
          </w:p>
          <w:p w:rsidR="00BB7AB1" w:rsidRPr="003C2D17" w:rsidRDefault="00FF3F4E">
            <w:pPr>
              <w:pStyle w:val="TableParagraph"/>
              <w:spacing w:line="217" w:lineRule="exact"/>
              <w:rPr>
                <w:sz w:val="20"/>
              </w:rPr>
            </w:pPr>
            <w:r w:rsidRPr="003C2D17">
              <w:rPr>
                <w:sz w:val="20"/>
              </w:rPr>
              <w:t>Registrar</w:t>
            </w:r>
          </w:p>
        </w:tc>
        <w:tc>
          <w:tcPr>
            <w:tcW w:w="2790" w:type="dxa"/>
          </w:tcPr>
          <w:p w:rsidR="00BB7AB1" w:rsidRPr="003C2D17" w:rsidRDefault="00742558" w:rsidP="00742558">
            <w:pPr>
              <w:pStyle w:val="TableParagraph"/>
              <w:ind w:left="0"/>
              <w:jc w:val="center"/>
              <w:rPr>
                <w:sz w:val="20"/>
              </w:rPr>
            </w:pPr>
            <w:r>
              <w:rPr>
                <w:sz w:val="20"/>
              </w:rPr>
              <w:t>-</w:t>
            </w:r>
          </w:p>
        </w:tc>
        <w:tc>
          <w:tcPr>
            <w:tcW w:w="1648" w:type="dxa"/>
          </w:tcPr>
          <w:p w:rsidR="00BB7AB1" w:rsidRPr="003C2D17" w:rsidRDefault="00FF3F4E">
            <w:pPr>
              <w:pStyle w:val="TableParagraph"/>
              <w:spacing w:line="223" w:lineRule="exact"/>
              <w:rPr>
                <w:sz w:val="20"/>
              </w:rPr>
            </w:pPr>
            <w:r w:rsidRPr="003C2D17">
              <w:rPr>
                <w:sz w:val="20"/>
              </w:rPr>
              <w:t>Official</w:t>
            </w:r>
          </w:p>
        </w:tc>
        <w:tc>
          <w:tcPr>
            <w:tcW w:w="2027" w:type="dxa"/>
          </w:tcPr>
          <w:p w:rsidR="00BB7AB1" w:rsidRPr="003C2D17" w:rsidRDefault="00FF3F4E">
            <w:pPr>
              <w:pStyle w:val="TableParagraph"/>
              <w:spacing w:line="223" w:lineRule="exact"/>
              <w:ind w:left="108"/>
              <w:rPr>
                <w:sz w:val="20"/>
              </w:rPr>
            </w:pPr>
            <w:r w:rsidRPr="003C2D17">
              <w:rPr>
                <w:sz w:val="20"/>
              </w:rPr>
              <w:t>Daily</w:t>
            </w:r>
          </w:p>
        </w:tc>
        <w:tc>
          <w:tcPr>
            <w:tcW w:w="1062" w:type="dxa"/>
          </w:tcPr>
          <w:p w:rsidR="00BB7AB1" w:rsidRPr="003C2D17" w:rsidRDefault="00FF3F4E">
            <w:pPr>
              <w:pStyle w:val="TableParagraph"/>
              <w:spacing w:line="223" w:lineRule="exact"/>
              <w:ind w:left="109"/>
              <w:rPr>
                <w:sz w:val="20"/>
              </w:rPr>
            </w:pPr>
            <w:r w:rsidRPr="003C2D17">
              <w:rPr>
                <w:sz w:val="20"/>
              </w:rPr>
              <w:t>Since</w:t>
            </w:r>
          </w:p>
          <w:p w:rsidR="00BB7AB1" w:rsidRPr="003C2D17" w:rsidRDefault="00FF3F4E">
            <w:pPr>
              <w:pStyle w:val="TableParagraph"/>
              <w:spacing w:line="217" w:lineRule="exact"/>
              <w:ind w:left="109"/>
              <w:rPr>
                <w:sz w:val="20"/>
              </w:rPr>
            </w:pPr>
            <w:r w:rsidRPr="003C2D17">
              <w:rPr>
                <w:sz w:val="20"/>
              </w:rPr>
              <w:t>inception</w:t>
            </w:r>
          </w:p>
        </w:tc>
      </w:tr>
      <w:tr w:rsidR="00BB7AB1" w:rsidRPr="003C2D17" w:rsidTr="00742558">
        <w:trPr>
          <w:trHeight w:val="460"/>
        </w:trPr>
        <w:tc>
          <w:tcPr>
            <w:tcW w:w="1080" w:type="dxa"/>
          </w:tcPr>
          <w:p w:rsidR="00BB7AB1" w:rsidRPr="003C2D17" w:rsidRDefault="00FF3F4E" w:rsidP="00742558">
            <w:pPr>
              <w:pStyle w:val="TableParagraph"/>
              <w:spacing w:line="223" w:lineRule="exact"/>
              <w:jc w:val="center"/>
              <w:rPr>
                <w:sz w:val="20"/>
              </w:rPr>
            </w:pPr>
            <w:r w:rsidRPr="003C2D17">
              <w:rPr>
                <w:sz w:val="20"/>
              </w:rPr>
              <w:t>15</w:t>
            </w:r>
          </w:p>
        </w:tc>
        <w:tc>
          <w:tcPr>
            <w:tcW w:w="1710" w:type="dxa"/>
          </w:tcPr>
          <w:p w:rsidR="00BB7AB1" w:rsidRPr="003C2D17" w:rsidRDefault="00FF3F4E">
            <w:pPr>
              <w:pStyle w:val="TableParagraph"/>
              <w:spacing w:line="223" w:lineRule="exact"/>
              <w:ind w:left="108"/>
              <w:rPr>
                <w:sz w:val="20"/>
              </w:rPr>
            </w:pPr>
            <w:r w:rsidRPr="003C2D17">
              <w:rPr>
                <w:sz w:val="20"/>
              </w:rPr>
              <w:t>Financial</w:t>
            </w:r>
          </w:p>
          <w:p w:rsidR="00BB7AB1" w:rsidRPr="003C2D17" w:rsidRDefault="00FF3F4E">
            <w:pPr>
              <w:pStyle w:val="TableParagraph"/>
              <w:spacing w:line="217" w:lineRule="exact"/>
              <w:rPr>
                <w:sz w:val="20"/>
              </w:rPr>
            </w:pPr>
            <w:r w:rsidRPr="003C2D17">
              <w:rPr>
                <w:sz w:val="20"/>
              </w:rPr>
              <w:t>Register</w:t>
            </w:r>
          </w:p>
        </w:tc>
        <w:tc>
          <w:tcPr>
            <w:tcW w:w="2790" w:type="dxa"/>
          </w:tcPr>
          <w:p w:rsidR="00BB7AB1" w:rsidRPr="003C2D17" w:rsidRDefault="00FF3F4E">
            <w:pPr>
              <w:pStyle w:val="TableParagraph"/>
              <w:spacing w:line="223" w:lineRule="exact"/>
              <w:rPr>
                <w:sz w:val="20"/>
              </w:rPr>
            </w:pPr>
            <w:r w:rsidRPr="003C2D17">
              <w:rPr>
                <w:sz w:val="20"/>
              </w:rPr>
              <w:t>Financial</w:t>
            </w:r>
            <w:r w:rsidRPr="003C2D17">
              <w:rPr>
                <w:spacing w:val="-3"/>
                <w:sz w:val="20"/>
              </w:rPr>
              <w:t xml:space="preserve"> </w:t>
            </w:r>
            <w:r w:rsidRPr="003C2D17">
              <w:rPr>
                <w:sz w:val="20"/>
              </w:rPr>
              <w:t>record</w:t>
            </w:r>
          </w:p>
        </w:tc>
        <w:tc>
          <w:tcPr>
            <w:tcW w:w="1648" w:type="dxa"/>
          </w:tcPr>
          <w:p w:rsidR="00BB7AB1" w:rsidRPr="003C2D17" w:rsidRDefault="00FF3F4E">
            <w:pPr>
              <w:pStyle w:val="TableParagraph"/>
              <w:spacing w:line="223" w:lineRule="exact"/>
              <w:ind w:left="105"/>
              <w:rPr>
                <w:sz w:val="20"/>
              </w:rPr>
            </w:pPr>
            <w:r w:rsidRPr="003C2D17">
              <w:rPr>
                <w:sz w:val="20"/>
              </w:rPr>
              <w:t>Official</w:t>
            </w:r>
          </w:p>
        </w:tc>
        <w:tc>
          <w:tcPr>
            <w:tcW w:w="2027" w:type="dxa"/>
          </w:tcPr>
          <w:p w:rsidR="00BB7AB1" w:rsidRPr="003C2D17" w:rsidRDefault="00FF3F4E">
            <w:pPr>
              <w:pStyle w:val="TableParagraph"/>
              <w:spacing w:line="223" w:lineRule="exact"/>
              <w:ind w:left="106"/>
              <w:rPr>
                <w:sz w:val="20"/>
              </w:rPr>
            </w:pPr>
            <w:r w:rsidRPr="003C2D17">
              <w:rPr>
                <w:sz w:val="20"/>
              </w:rPr>
              <w:t>Daily</w:t>
            </w:r>
          </w:p>
        </w:tc>
        <w:tc>
          <w:tcPr>
            <w:tcW w:w="1062" w:type="dxa"/>
          </w:tcPr>
          <w:p w:rsidR="00BB7AB1" w:rsidRPr="003C2D17" w:rsidRDefault="00FF3F4E">
            <w:pPr>
              <w:pStyle w:val="TableParagraph"/>
              <w:spacing w:line="223" w:lineRule="exact"/>
              <w:rPr>
                <w:sz w:val="20"/>
              </w:rPr>
            </w:pPr>
            <w:r w:rsidRPr="003C2D17">
              <w:rPr>
                <w:sz w:val="20"/>
              </w:rPr>
              <w:t>Since</w:t>
            </w:r>
          </w:p>
          <w:p w:rsidR="00BB7AB1" w:rsidRPr="003C2D17" w:rsidRDefault="00FF3F4E">
            <w:pPr>
              <w:pStyle w:val="TableParagraph"/>
              <w:spacing w:line="217" w:lineRule="exact"/>
              <w:ind w:left="109"/>
              <w:rPr>
                <w:sz w:val="20"/>
              </w:rPr>
            </w:pPr>
            <w:r w:rsidRPr="003C2D17">
              <w:rPr>
                <w:sz w:val="20"/>
              </w:rPr>
              <w:t>inception</w:t>
            </w:r>
          </w:p>
        </w:tc>
      </w:tr>
      <w:tr w:rsidR="00BB7AB1" w:rsidRPr="003C2D17" w:rsidTr="00742558">
        <w:trPr>
          <w:trHeight w:val="458"/>
        </w:trPr>
        <w:tc>
          <w:tcPr>
            <w:tcW w:w="1080" w:type="dxa"/>
          </w:tcPr>
          <w:p w:rsidR="00BB7AB1" w:rsidRPr="003C2D17" w:rsidRDefault="00FF3F4E" w:rsidP="00742558">
            <w:pPr>
              <w:pStyle w:val="TableParagraph"/>
              <w:spacing w:line="223" w:lineRule="exact"/>
              <w:jc w:val="center"/>
              <w:rPr>
                <w:sz w:val="20"/>
              </w:rPr>
            </w:pPr>
            <w:r w:rsidRPr="003C2D17">
              <w:rPr>
                <w:sz w:val="20"/>
              </w:rPr>
              <w:t>16</w:t>
            </w:r>
          </w:p>
        </w:tc>
        <w:tc>
          <w:tcPr>
            <w:tcW w:w="1710" w:type="dxa"/>
          </w:tcPr>
          <w:p w:rsidR="00BB7AB1" w:rsidRPr="003C2D17" w:rsidRDefault="00FF3F4E">
            <w:pPr>
              <w:pStyle w:val="TableParagraph"/>
              <w:spacing w:line="223" w:lineRule="exact"/>
              <w:ind w:left="108"/>
              <w:rPr>
                <w:sz w:val="20"/>
              </w:rPr>
            </w:pPr>
            <w:r w:rsidRPr="003C2D17">
              <w:rPr>
                <w:sz w:val="20"/>
              </w:rPr>
              <w:t>Staff</w:t>
            </w:r>
            <w:r w:rsidRPr="003C2D17">
              <w:rPr>
                <w:spacing w:val="-4"/>
                <w:sz w:val="20"/>
              </w:rPr>
              <w:t xml:space="preserve"> </w:t>
            </w:r>
            <w:r w:rsidRPr="003C2D17">
              <w:rPr>
                <w:sz w:val="20"/>
              </w:rPr>
              <w:t>Meeting</w:t>
            </w:r>
          </w:p>
          <w:p w:rsidR="00BB7AB1" w:rsidRPr="003C2D17" w:rsidRDefault="00FF3F4E">
            <w:pPr>
              <w:pStyle w:val="TableParagraph"/>
              <w:spacing w:line="215" w:lineRule="exact"/>
              <w:rPr>
                <w:sz w:val="20"/>
              </w:rPr>
            </w:pPr>
            <w:r w:rsidRPr="003C2D17">
              <w:rPr>
                <w:sz w:val="20"/>
              </w:rPr>
              <w:t>Resolution</w:t>
            </w:r>
          </w:p>
        </w:tc>
        <w:tc>
          <w:tcPr>
            <w:tcW w:w="2790" w:type="dxa"/>
          </w:tcPr>
          <w:p w:rsidR="00BB7AB1" w:rsidRPr="003C2D17" w:rsidRDefault="00742558" w:rsidP="00742558">
            <w:pPr>
              <w:pStyle w:val="TableParagraph"/>
              <w:ind w:left="0"/>
              <w:jc w:val="center"/>
              <w:rPr>
                <w:sz w:val="20"/>
              </w:rPr>
            </w:pPr>
            <w:r>
              <w:rPr>
                <w:sz w:val="20"/>
              </w:rPr>
              <w:t>-</w:t>
            </w:r>
          </w:p>
        </w:tc>
        <w:tc>
          <w:tcPr>
            <w:tcW w:w="1648" w:type="dxa"/>
          </w:tcPr>
          <w:p w:rsidR="00BB7AB1" w:rsidRPr="003C2D17" w:rsidRDefault="00FF3F4E">
            <w:pPr>
              <w:pStyle w:val="TableParagraph"/>
              <w:spacing w:line="223" w:lineRule="exact"/>
              <w:rPr>
                <w:sz w:val="20"/>
              </w:rPr>
            </w:pPr>
            <w:r w:rsidRPr="003C2D17">
              <w:rPr>
                <w:sz w:val="20"/>
              </w:rPr>
              <w:t>Official</w:t>
            </w:r>
          </w:p>
        </w:tc>
        <w:tc>
          <w:tcPr>
            <w:tcW w:w="2027" w:type="dxa"/>
          </w:tcPr>
          <w:p w:rsidR="00BB7AB1" w:rsidRPr="003C2D17" w:rsidRDefault="00FF3F4E">
            <w:pPr>
              <w:pStyle w:val="TableParagraph"/>
              <w:spacing w:line="223" w:lineRule="exact"/>
              <w:ind w:left="108"/>
              <w:rPr>
                <w:sz w:val="20"/>
              </w:rPr>
            </w:pPr>
            <w:r w:rsidRPr="003C2D17">
              <w:rPr>
                <w:sz w:val="20"/>
              </w:rPr>
              <w:t>As</w:t>
            </w:r>
            <w:r w:rsidRPr="003C2D17">
              <w:rPr>
                <w:spacing w:val="-4"/>
                <w:sz w:val="20"/>
              </w:rPr>
              <w:t xml:space="preserve"> </w:t>
            </w:r>
            <w:r w:rsidRPr="003C2D17">
              <w:rPr>
                <w:sz w:val="20"/>
              </w:rPr>
              <w:t>per</w:t>
            </w:r>
            <w:r w:rsidRPr="003C2D17">
              <w:rPr>
                <w:spacing w:val="1"/>
                <w:sz w:val="20"/>
              </w:rPr>
              <w:t xml:space="preserve"> </w:t>
            </w:r>
            <w:r w:rsidRPr="003C2D17">
              <w:rPr>
                <w:sz w:val="20"/>
              </w:rPr>
              <w:t>meeting</w:t>
            </w:r>
          </w:p>
        </w:tc>
        <w:tc>
          <w:tcPr>
            <w:tcW w:w="1062" w:type="dxa"/>
          </w:tcPr>
          <w:p w:rsidR="00BB7AB1" w:rsidRPr="003C2D17" w:rsidRDefault="00FF3F4E">
            <w:pPr>
              <w:pStyle w:val="TableParagraph"/>
              <w:spacing w:line="223" w:lineRule="exact"/>
              <w:ind w:left="108"/>
              <w:rPr>
                <w:sz w:val="20"/>
              </w:rPr>
            </w:pPr>
            <w:r w:rsidRPr="003C2D17">
              <w:rPr>
                <w:sz w:val="20"/>
              </w:rPr>
              <w:t>Since</w:t>
            </w:r>
          </w:p>
          <w:p w:rsidR="00BB7AB1" w:rsidRPr="003C2D17" w:rsidRDefault="00FF3F4E">
            <w:pPr>
              <w:pStyle w:val="TableParagraph"/>
              <w:spacing w:line="215" w:lineRule="exact"/>
              <w:ind w:left="109"/>
              <w:rPr>
                <w:sz w:val="20"/>
              </w:rPr>
            </w:pPr>
            <w:r w:rsidRPr="003C2D17">
              <w:rPr>
                <w:sz w:val="20"/>
              </w:rPr>
              <w:t>inception</w:t>
            </w:r>
          </w:p>
        </w:tc>
      </w:tr>
      <w:tr w:rsidR="00BB7AB1" w:rsidRPr="003C2D17" w:rsidTr="00742558">
        <w:trPr>
          <w:trHeight w:val="241"/>
        </w:trPr>
        <w:tc>
          <w:tcPr>
            <w:tcW w:w="1080" w:type="dxa"/>
          </w:tcPr>
          <w:p w:rsidR="00BB7AB1" w:rsidRPr="003C2D17" w:rsidRDefault="00FF3F4E" w:rsidP="00742558">
            <w:pPr>
              <w:pStyle w:val="TableParagraph"/>
              <w:spacing w:line="225" w:lineRule="exact"/>
              <w:jc w:val="center"/>
              <w:rPr>
                <w:sz w:val="20"/>
              </w:rPr>
            </w:pPr>
            <w:r w:rsidRPr="003C2D17">
              <w:rPr>
                <w:sz w:val="20"/>
              </w:rPr>
              <w:t>17</w:t>
            </w:r>
          </w:p>
        </w:tc>
        <w:tc>
          <w:tcPr>
            <w:tcW w:w="1710" w:type="dxa"/>
          </w:tcPr>
          <w:p w:rsidR="00BB7AB1" w:rsidRPr="003C2D17" w:rsidRDefault="00FF3F4E">
            <w:pPr>
              <w:pStyle w:val="TableParagraph"/>
              <w:spacing w:line="225" w:lineRule="exact"/>
              <w:ind w:left="108"/>
              <w:rPr>
                <w:sz w:val="20"/>
              </w:rPr>
            </w:pPr>
            <w:r w:rsidRPr="003C2D17">
              <w:rPr>
                <w:sz w:val="20"/>
              </w:rPr>
              <w:t>Seed</w:t>
            </w:r>
            <w:r w:rsidRPr="003C2D17">
              <w:rPr>
                <w:spacing w:val="-3"/>
                <w:sz w:val="20"/>
              </w:rPr>
              <w:t xml:space="preserve"> </w:t>
            </w:r>
            <w:r w:rsidRPr="003C2D17">
              <w:rPr>
                <w:sz w:val="20"/>
              </w:rPr>
              <w:t>Reg.</w:t>
            </w:r>
          </w:p>
        </w:tc>
        <w:tc>
          <w:tcPr>
            <w:tcW w:w="2790" w:type="dxa"/>
          </w:tcPr>
          <w:p w:rsidR="00BB7AB1" w:rsidRPr="003C2D17" w:rsidRDefault="00FF3F4E">
            <w:pPr>
              <w:pStyle w:val="TableParagraph"/>
              <w:spacing w:line="225" w:lineRule="exact"/>
              <w:ind w:left="108"/>
              <w:rPr>
                <w:sz w:val="20"/>
              </w:rPr>
            </w:pPr>
            <w:r w:rsidRPr="003C2D17">
              <w:rPr>
                <w:sz w:val="20"/>
              </w:rPr>
              <w:t>Input</w:t>
            </w:r>
            <w:r w:rsidRPr="003C2D17">
              <w:rPr>
                <w:spacing w:val="-3"/>
                <w:sz w:val="20"/>
              </w:rPr>
              <w:t xml:space="preserve"> </w:t>
            </w:r>
            <w:r w:rsidRPr="003C2D17">
              <w:rPr>
                <w:sz w:val="20"/>
              </w:rPr>
              <w:t>seed</w:t>
            </w:r>
            <w:r w:rsidRPr="003C2D17">
              <w:rPr>
                <w:spacing w:val="-1"/>
                <w:sz w:val="20"/>
              </w:rPr>
              <w:t xml:space="preserve"> </w:t>
            </w:r>
            <w:r w:rsidRPr="003C2D17">
              <w:rPr>
                <w:sz w:val="20"/>
              </w:rPr>
              <w:t>registrar</w:t>
            </w:r>
          </w:p>
        </w:tc>
        <w:tc>
          <w:tcPr>
            <w:tcW w:w="1648" w:type="dxa"/>
          </w:tcPr>
          <w:p w:rsidR="00BB7AB1" w:rsidRPr="003C2D17" w:rsidRDefault="00FF3F4E">
            <w:pPr>
              <w:pStyle w:val="TableParagraph"/>
              <w:spacing w:line="225" w:lineRule="exact"/>
              <w:ind w:left="106"/>
              <w:rPr>
                <w:sz w:val="20"/>
              </w:rPr>
            </w:pPr>
            <w:r w:rsidRPr="003C2D17">
              <w:rPr>
                <w:sz w:val="20"/>
              </w:rPr>
              <w:t>Official</w:t>
            </w:r>
          </w:p>
        </w:tc>
        <w:tc>
          <w:tcPr>
            <w:tcW w:w="2027" w:type="dxa"/>
          </w:tcPr>
          <w:p w:rsidR="00BB7AB1" w:rsidRPr="003C2D17" w:rsidRDefault="00FF3F4E">
            <w:pPr>
              <w:pStyle w:val="TableParagraph"/>
              <w:spacing w:line="225" w:lineRule="exact"/>
              <w:ind w:left="106"/>
              <w:rPr>
                <w:sz w:val="20"/>
              </w:rPr>
            </w:pPr>
            <w:r w:rsidRPr="003C2D17">
              <w:rPr>
                <w:sz w:val="20"/>
              </w:rPr>
              <w:t>Seasonally</w:t>
            </w:r>
          </w:p>
        </w:tc>
        <w:tc>
          <w:tcPr>
            <w:tcW w:w="1062" w:type="dxa"/>
          </w:tcPr>
          <w:p w:rsidR="00BB7AB1" w:rsidRPr="003C2D17" w:rsidRDefault="00FF3F4E">
            <w:pPr>
              <w:pStyle w:val="TableParagraph"/>
              <w:spacing w:line="224" w:lineRule="exact"/>
              <w:ind w:left="106"/>
              <w:rPr>
                <w:sz w:val="20"/>
              </w:rPr>
            </w:pPr>
            <w:r w:rsidRPr="003C2D17">
              <w:rPr>
                <w:sz w:val="20"/>
              </w:rPr>
              <w:t>Since</w:t>
            </w:r>
          </w:p>
          <w:p w:rsidR="00BB7AB1" w:rsidRPr="003C2D17" w:rsidRDefault="00FF3F4E">
            <w:pPr>
              <w:pStyle w:val="TableParagraph"/>
              <w:spacing w:line="216" w:lineRule="exact"/>
              <w:ind w:left="109"/>
              <w:rPr>
                <w:sz w:val="20"/>
              </w:rPr>
            </w:pPr>
            <w:r w:rsidRPr="003C2D17">
              <w:rPr>
                <w:sz w:val="20"/>
              </w:rPr>
              <w:t>inception</w:t>
            </w:r>
          </w:p>
        </w:tc>
      </w:tr>
      <w:tr w:rsidR="00BB7AB1" w:rsidRPr="003C2D17" w:rsidTr="00742558">
        <w:trPr>
          <w:trHeight w:val="690"/>
        </w:trPr>
        <w:tc>
          <w:tcPr>
            <w:tcW w:w="1080" w:type="dxa"/>
          </w:tcPr>
          <w:p w:rsidR="00BB7AB1" w:rsidRPr="003C2D17" w:rsidRDefault="00FF3F4E" w:rsidP="00742558">
            <w:pPr>
              <w:pStyle w:val="TableParagraph"/>
              <w:spacing w:line="223" w:lineRule="exact"/>
              <w:jc w:val="center"/>
              <w:rPr>
                <w:sz w:val="20"/>
              </w:rPr>
            </w:pPr>
            <w:r w:rsidRPr="003C2D17">
              <w:rPr>
                <w:sz w:val="20"/>
              </w:rPr>
              <w:t>18</w:t>
            </w:r>
          </w:p>
        </w:tc>
        <w:tc>
          <w:tcPr>
            <w:tcW w:w="1710" w:type="dxa"/>
          </w:tcPr>
          <w:p w:rsidR="00BB7AB1" w:rsidRPr="003C2D17" w:rsidRDefault="00FF3F4E" w:rsidP="00742558">
            <w:pPr>
              <w:pStyle w:val="TableParagraph"/>
              <w:spacing w:line="225" w:lineRule="exact"/>
              <w:ind w:left="108"/>
              <w:rPr>
                <w:sz w:val="20"/>
              </w:rPr>
            </w:pPr>
            <w:r w:rsidRPr="00742558">
              <w:rPr>
                <w:sz w:val="20"/>
              </w:rPr>
              <w:t xml:space="preserve">Watershed </w:t>
            </w:r>
            <w:r w:rsidRPr="003C2D17">
              <w:rPr>
                <w:sz w:val="20"/>
              </w:rPr>
              <w:t>committee</w:t>
            </w:r>
          </w:p>
        </w:tc>
        <w:tc>
          <w:tcPr>
            <w:tcW w:w="2790" w:type="dxa"/>
          </w:tcPr>
          <w:p w:rsidR="00BB7AB1" w:rsidRPr="003C2D17" w:rsidRDefault="00FF3F4E" w:rsidP="00742558">
            <w:pPr>
              <w:pStyle w:val="TableParagraph"/>
              <w:ind w:right="209"/>
              <w:jc w:val="both"/>
              <w:rPr>
                <w:sz w:val="20"/>
              </w:rPr>
            </w:pPr>
            <w:r w:rsidRPr="003C2D17">
              <w:rPr>
                <w:sz w:val="20"/>
              </w:rPr>
              <w:t>Meeting register,</w:t>
            </w:r>
            <w:r w:rsidRPr="003C2D17">
              <w:rPr>
                <w:spacing w:val="1"/>
                <w:sz w:val="20"/>
              </w:rPr>
              <w:t xml:space="preserve"> </w:t>
            </w:r>
            <w:r w:rsidRPr="003C2D17">
              <w:rPr>
                <w:sz w:val="20"/>
              </w:rPr>
              <w:t>cash book,</w:t>
            </w:r>
            <w:r w:rsidRPr="003C2D17">
              <w:rPr>
                <w:spacing w:val="1"/>
                <w:sz w:val="20"/>
              </w:rPr>
              <w:t xml:space="preserve"> </w:t>
            </w:r>
            <w:r w:rsidRPr="003C2D17">
              <w:rPr>
                <w:sz w:val="20"/>
              </w:rPr>
              <w:t>contribution</w:t>
            </w:r>
            <w:r w:rsidRPr="003C2D17">
              <w:rPr>
                <w:spacing w:val="-3"/>
                <w:sz w:val="20"/>
              </w:rPr>
              <w:t xml:space="preserve"> </w:t>
            </w:r>
            <w:r w:rsidRPr="003C2D17">
              <w:rPr>
                <w:sz w:val="20"/>
              </w:rPr>
              <w:t>slip,</w:t>
            </w:r>
            <w:r w:rsidRPr="003C2D17">
              <w:rPr>
                <w:spacing w:val="-3"/>
                <w:sz w:val="20"/>
              </w:rPr>
              <w:t xml:space="preserve"> </w:t>
            </w:r>
            <w:r w:rsidRPr="003C2D17">
              <w:rPr>
                <w:sz w:val="20"/>
              </w:rPr>
              <w:t>bank</w:t>
            </w:r>
            <w:r w:rsidRPr="003C2D17">
              <w:rPr>
                <w:spacing w:val="-5"/>
                <w:sz w:val="20"/>
              </w:rPr>
              <w:t xml:space="preserve"> </w:t>
            </w:r>
            <w:r w:rsidRPr="003C2D17">
              <w:rPr>
                <w:sz w:val="20"/>
              </w:rPr>
              <w:t>passbook</w:t>
            </w:r>
          </w:p>
          <w:p w:rsidR="00BB7AB1" w:rsidRPr="003C2D17" w:rsidRDefault="00FF3F4E" w:rsidP="00742558">
            <w:pPr>
              <w:pStyle w:val="TableParagraph"/>
              <w:spacing w:line="217" w:lineRule="exact"/>
              <w:jc w:val="both"/>
              <w:rPr>
                <w:sz w:val="20"/>
              </w:rPr>
            </w:pPr>
            <w:r w:rsidRPr="003C2D17">
              <w:rPr>
                <w:sz w:val="20"/>
              </w:rPr>
              <w:t>etc.</w:t>
            </w:r>
          </w:p>
        </w:tc>
        <w:tc>
          <w:tcPr>
            <w:tcW w:w="1648" w:type="dxa"/>
          </w:tcPr>
          <w:p w:rsidR="00BB7AB1" w:rsidRPr="003C2D17" w:rsidRDefault="00FF3F4E">
            <w:pPr>
              <w:pStyle w:val="TableParagraph"/>
              <w:spacing w:line="223" w:lineRule="exact"/>
              <w:ind w:left="108"/>
              <w:rPr>
                <w:sz w:val="20"/>
              </w:rPr>
            </w:pPr>
            <w:r w:rsidRPr="003C2D17">
              <w:rPr>
                <w:sz w:val="20"/>
              </w:rPr>
              <w:t>Watershed</w:t>
            </w:r>
            <w:r w:rsidRPr="003C2D17">
              <w:rPr>
                <w:spacing w:val="-4"/>
                <w:sz w:val="20"/>
              </w:rPr>
              <w:t xml:space="preserve"> </w:t>
            </w:r>
            <w:r w:rsidRPr="003C2D17">
              <w:rPr>
                <w:sz w:val="20"/>
              </w:rPr>
              <w:t>committee</w:t>
            </w:r>
          </w:p>
        </w:tc>
        <w:tc>
          <w:tcPr>
            <w:tcW w:w="2027" w:type="dxa"/>
          </w:tcPr>
          <w:p w:rsidR="00BB7AB1" w:rsidRPr="003C2D17" w:rsidRDefault="00FF3F4E">
            <w:pPr>
              <w:pStyle w:val="TableParagraph"/>
              <w:spacing w:line="223" w:lineRule="exact"/>
              <w:ind w:left="108"/>
              <w:rPr>
                <w:sz w:val="20"/>
              </w:rPr>
            </w:pPr>
            <w:r w:rsidRPr="003C2D17">
              <w:rPr>
                <w:sz w:val="20"/>
              </w:rPr>
              <w:t>Weekly</w:t>
            </w:r>
          </w:p>
        </w:tc>
        <w:tc>
          <w:tcPr>
            <w:tcW w:w="1062" w:type="dxa"/>
          </w:tcPr>
          <w:p w:rsidR="00BB7AB1" w:rsidRPr="003C2D17" w:rsidRDefault="00FF3F4E">
            <w:pPr>
              <w:pStyle w:val="TableParagraph"/>
              <w:ind w:left="109" w:right="303" w:hanging="2"/>
              <w:rPr>
                <w:sz w:val="20"/>
              </w:rPr>
            </w:pPr>
            <w:r w:rsidRPr="003C2D17">
              <w:rPr>
                <w:sz w:val="20"/>
              </w:rPr>
              <w:t>January</w:t>
            </w:r>
            <w:r w:rsidRPr="003C2D17">
              <w:rPr>
                <w:spacing w:val="-47"/>
                <w:sz w:val="20"/>
              </w:rPr>
              <w:t xml:space="preserve"> </w:t>
            </w:r>
            <w:r w:rsidRPr="003C2D17">
              <w:rPr>
                <w:sz w:val="20"/>
              </w:rPr>
              <w:t>2017</w:t>
            </w:r>
          </w:p>
        </w:tc>
      </w:tr>
      <w:tr w:rsidR="00BB7AB1" w:rsidRPr="003C2D17" w:rsidTr="00742558">
        <w:trPr>
          <w:trHeight w:val="1159"/>
        </w:trPr>
        <w:tc>
          <w:tcPr>
            <w:tcW w:w="1080" w:type="dxa"/>
          </w:tcPr>
          <w:p w:rsidR="00BB7AB1" w:rsidRPr="003C2D17" w:rsidRDefault="00FF3F4E" w:rsidP="00742558">
            <w:pPr>
              <w:pStyle w:val="TableParagraph"/>
              <w:spacing w:line="223" w:lineRule="exact"/>
              <w:jc w:val="center"/>
              <w:rPr>
                <w:sz w:val="20"/>
              </w:rPr>
            </w:pPr>
            <w:r w:rsidRPr="003C2D17">
              <w:rPr>
                <w:sz w:val="20"/>
              </w:rPr>
              <w:lastRenderedPageBreak/>
              <w:t>19</w:t>
            </w:r>
          </w:p>
        </w:tc>
        <w:tc>
          <w:tcPr>
            <w:tcW w:w="1710" w:type="dxa"/>
          </w:tcPr>
          <w:p w:rsidR="00BB7AB1" w:rsidRPr="003C2D17" w:rsidRDefault="00FF3F4E">
            <w:pPr>
              <w:pStyle w:val="TableParagraph"/>
              <w:ind w:right="504"/>
              <w:rPr>
                <w:sz w:val="20"/>
              </w:rPr>
            </w:pPr>
            <w:r w:rsidRPr="003C2D17">
              <w:rPr>
                <w:sz w:val="20"/>
              </w:rPr>
              <w:t>Farmers</w:t>
            </w:r>
            <w:r w:rsidRPr="003C2D17">
              <w:rPr>
                <w:spacing w:val="1"/>
                <w:sz w:val="20"/>
              </w:rPr>
              <w:t xml:space="preserve"> </w:t>
            </w:r>
            <w:r w:rsidRPr="003C2D17">
              <w:rPr>
                <w:sz w:val="20"/>
              </w:rPr>
              <w:t>Producer</w:t>
            </w:r>
          </w:p>
          <w:p w:rsidR="00BB7AB1" w:rsidRPr="003C2D17" w:rsidRDefault="00FF3F4E">
            <w:pPr>
              <w:pStyle w:val="TableParagraph"/>
              <w:spacing w:line="217" w:lineRule="exact"/>
              <w:rPr>
                <w:sz w:val="20"/>
              </w:rPr>
            </w:pPr>
            <w:r w:rsidRPr="003C2D17">
              <w:rPr>
                <w:sz w:val="20"/>
              </w:rPr>
              <w:t>Company</w:t>
            </w:r>
          </w:p>
        </w:tc>
        <w:tc>
          <w:tcPr>
            <w:tcW w:w="2790" w:type="dxa"/>
          </w:tcPr>
          <w:p w:rsidR="00BB7AB1" w:rsidRPr="003C2D17" w:rsidRDefault="00FF3F4E" w:rsidP="00742558">
            <w:pPr>
              <w:pStyle w:val="TableParagraph"/>
              <w:ind w:right="472"/>
              <w:jc w:val="both"/>
              <w:rPr>
                <w:sz w:val="20"/>
              </w:rPr>
            </w:pPr>
            <w:r w:rsidRPr="003C2D17">
              <w:rPr>
                <w:sz w:val="20"/>
              </w:rPr>
              <w:t>Meeting register,</w:t>
            </w:r>
            <w:r w:rsidRPr="003C2D17">
              <w:rPr>
                <w:spacing w:val="1"/>
                <w:sz w:val="20"/>
              </w:rPr>
              <w:t xml:space="preserve"> </w:t>
            </w:r>
            <w:r w:rsidRPr="003C2D17">
              <w:rPr>
                <w:sz w:val="20"/>
              </w:rPr>
              <w:t>cash book,</w:t>
            </w:r>
            <w:r w:rsidRPr="003C2D17">
              <w:rPr>
                <w:spacing w:val="-47"/>
                <w:sz w:val="20"/>
              </w:rPr>
              <w:t xml:space="preserve"> </w:t>
            </w:r>
            <w:r w:rsidRPr="003C2D17">
              <w:rPr>
                <w:sz w:val="20"/>
              </w:rPr>
              <w:t>debit</w:t>
            </w:r>
            <w:r w:rsidRPr="003C2D17">
              <w:rPr>
                <w:spacing w:val="-4"/>
                <w:sz w:val="20"/>
              </w:rPr>
              <w:t xml:space="preserve"> </w:t>
            </w:r>
            <w:r w:rsidRPr="003C2D17">
              <w:rPr>
                <w:sz w:val="20"/>
              </w:rPr>
              <w:t>credit</w:t>
            </w:r>
            <w:r w:rsidRPr="003C2D17">
              <w:rPr>
                <w:spacing w:val="-4"/>
                <w:sz w:val="20"/>
              </w:rPr>
              <w:t xml:space="preserve"> </w:t>
            </w:r>
            <w:r w:rsidRPr="003C2D17">
              <w:rPr>
                <w:sz w:val="20"/>
              </w:rPr>
              <w:t>voucher,</w:t>
            </w:r>
            <w:r w:rsidRPr="003C2D17">
              <w:rPr>
                <w:spacing w:val="-4"/>
                <w:sz w:val="20"/>
              </w:rPr>
              <w:t xml:space="preserve"> </w:t>
            </w:r>
            <w:r w:rsidRPr="003C2D17">
              <w:rPr>
                <w:sz w:val="20"/>
              </w:rPr>
              <w:t>invoice,</w:t>
            </w:r>
            <w:r w:rsidR="00742558">
              <w:rPr>
                <w:sz w:val="20"/>
              </w:rPr>
              <w:t xml:space="preserve"> </w:t>
            </w:r>
            <w:r w:rsidRPr="003C2D17">
              <w:rPr>
                <w:sz w:val="20"/>
              </w:rPr>
              <w:t>challan,</w:t>
            </w:r>
            <w:r w:rsidRPr="003C2D17">
              <w:rPr>
                <w:spacing w:val="-1"/>
                <w:sz w:val="20"/>
              </w:rPr>
              <w:t xml:space="preserve"> </w:t>
            </w:r>
            <w:r w:rsidRPr="003C2D17">
              <w:rPr>
                <w:sz w:val="20"/>
              </w:rPr>
              <w:t>share</w:t>
            </w:r>
            <w:r w:rsidRPr="003C2D17">
              <w:rPr>
                <w:spacing w:val="-3"/>
                <w:sz w:val="20"/>
              </w:rPr>
              <w:t xml:space="preserve"> </w:t>
            </w:r>
            <w:r w:rsidRPr="003C2D17">
              <w:rPr>
                <w:sz w:val="20"/>
              </w:rPr>
              <w:t>capital</w:t>
            </w:r>
            <w:r w:rsidRPr="003C2D17">
              <w:rPr>
                <w:spacing w:val="-2"/>
                <w:sz w:val="20"/>
              </w:rPr>
              <w:t xml:space="preserve"> </w:t>
            </w:r>
            <w:r w:rsidRPr="003C2D17">
              <w:rPr>
                <w:sz w:val="20"/>
              </w:rPr>
              <w:t>document,</w:t>
            </w:r>
            <w:r w:rsidR="00742558">
              <w:t xml:space="preserve"> </w:t>
            </w:r>
            <w:r w:rsidR="00742558" w:rsidRPr="00742558">
              <w:rPr>
                <w:sz w:val="20"/>
              </w:rPr>
              <w:t>bank passbook etc.</w:t>
            </w:r>
          </w:p>
        </w:tc>
        <w:tc>
          <w:tcPr>
            <w:tcW w:w="1648" w:type="dxa"/>
          </w:tcPr>
          <w:p w:rsidR="00BB7AB1" w:rsidRPr="003C2D17" w:rsidRDefault="00FF3F4E" w:rsidP="00742558">
            <w:pPr>
              <w:pStyle w:val="TableParagraph"/>
              <w:ind w:left="108" w:right="388"/>
              <w:rPr>
                <w:sz w:val="20"/>
              </w:rPr>
            </w:pPr>
            <w:r w:rsidRPr="003C2D17">
              <w:rPr>
                <w:spacing w:val="-1"/>
                <w:sz w:val="20"/>
              </w:rPr>
              <w:t xml:space="preserve">Farmers </w:t>
            </w:r>
            <w:r w:rsidRPr="003C2D17">
              <w:rPr>
                <w:sz w:val="20"/>
              </w:rPr>
              <w:t>Producer</w:t>
            </w:r>
            <w:r w:rsidRPr="003C2D17">
              <w:rPr>
                <w:spacing w:val="-47"/>
                <w:sz w:val="20"/>
              </w:rPr>
              <w:t xml:space="preserve"> </w:t>
            </w:r>
            <w:r w:rsidR="00742558">
              <w:rPr>
                <w:sz w:val="20"/>
              </w:rPr>
              <w:t>Compan</w:t>
            </w:r>
            <w:r w:rsidRPr="003C2D17">
              <w:rPr>
                <w:sz w:val="20"/>
              </w:rPr>
              <w:t>y</w:t>
            </w:r>
          </w:p>
        </w:tc>
        <w:tc>
          <w:tcPr>
            <w:tcW w:w="2027" w:type="dxa"/>
          </w:tcPr>
          <w:p w:rsidR="00BB7AB1" w:rsidRPr="003C2D17" w:rsidRDefault="00FF3F4E">
            <w:pPr>
              <w:pStyle w:val="TableParagraph"/>
              <w:spacing w:line="223" w:lineRule="exact"/>
              <w:ind w:left="108"/>
              <w:rPr>
                <w:sz w:val="20"/>
              </w:rPr>
            </w:pPr>
            <w:r w:rsidRPr="003C2D17">
              <w:rPr>
                <w:sz w:val="20"/>
              </w:rPr>
              <w:t>Weekly</w:t>
            </w:r>
          </w:p>
        </w:tc>
        <w:tc>
          <w:tcPr>
            <w:tcW w:w="1062" w:type="dxa"/>
          </w:tcPr>
          <w:p w:rsidR="00BB7AB1" w:rsidRPr="003C2D17" w:rsidRDefault="00FF3F4E">
            <w:pPr>
              <w:pStyle w:val="TableParagraph"/>
              <w:ind w:left="109" w:right="303" w:hanging="2"/>
              <w:rPr>
                <w:sz w:val="20"/>
              </w:rPr>
            </w:pPr>
            <w:r w:rsidRPr="003C2D17">
              <w:rPr>
                <w:sz w:val="20"/>
              </w:rPr>
              <w:t>January</w:t>
            </w:r>
            <w:r w:rsidRPr="003C2D17">
              <w:rPr>
                <w:spacing w:val="-47"/>
                <w:sz w:val="20"/>
              </w:rPr>
              <w:t xml:space="preserve"> </w:t>
            </w:r>
            <w:r w:rsidRPr="003C2D17">
              <w:rPr>
                <w:sz w:val="20"/>
              </w:rPr>
              <w:t>2019</w:t>
            </w:r>
          </w:p>
        </w:tc>
      </w:tr>
      <w:tr w:rsidR="00742558" w:rsidRPr="003C2D17" w:rsidTr="00742558">
        <w:trPr>
          <w:trHeight w:val="460"/>
        </w:trPr>
        <w:tc>
          <w:tcPr>
            <w:tcW w:w="1080" w:type="dxa"/>
          </w:tcPr>
          <w:p w:rsidR="00742558" w:rsidRPr="003C2D17" w:rsidRDefault="00742558" w:rsidP="00742558">
            <w:pPr>
              <w:pStyle w:val="TableParagraph"/>
              <w:spacing w:line="223" w:lineRule="exact"/>
              <w:jc w:val="center"/>
              <w:rPr>
                <w:sz w:val="20"/>
              </w:rPr>
            </w:pPr>
            <w:r w:rsidRPr="003C2D17">
              <w:rPr>
                <w:sz w:val="20"/>
              </w:rPr>
              <w:t>20</w:t>
            </w:r>
          </w:p>
        </w:tc>
        <w:tc>
          <w:tcPr>
            <w:tcW w:w="1710" w:type="dxa"/>
          </w:tcPr>
          <w:p w:rsidR="00742558" w:rsidRPr="003C2D17" w:rsidRDefault="00742558" w:rsidP="005D3442">
            <w:pPr>
              <w:pStyle w:val="TableParagraph"/>
              <w:spacing w:line="223" w:lineRule="exact"/>
              <w:ind w:left="108"/>
              <w:rPr>
                <w:sz w:val="20"/>
              </w:rPr>
            </w:pPr>
            <w:r w:rsidRPr="003C2D17">
              <w:rPr>
                <w:sz w:val="20"/>
              </w:rPr>
              <w:t>Group</w:t>
            </w:r>
            <w:r w:rsidRPr="003C2D17">
              <w:rPr>
                <w:spacing w:val="-2"/>
                <w:sz w:val="20"/>
              </w:rPr>
              <w:t xml:space="preserve"> </w:t>
            </w:r>
            <w:r w:rsidRPr="003C2D17">
              <w:rPr>
                <w:sz w:val="20"/>
              </w:rPr>
              <w:t>wish</w:t>
            </w:r>
          </w:p>
          <w:p w:rsidR="00742558" w:rsidRPr="003C2D17" w:rsidRDefault="00742558" w:rsidP="005D3442">
            <w:pPr>
              <w:pStyle w:val="TableParagraph"/>
              <w:spacing w:line="217" w:lineRule="exact"/>
              <w:rPr>
                <w:sz w:val="20"/>
              </w:rPr>
            </w:pPr>
            <w:r w:rsidRPr="003C2D17">
              <w:rPr>
                <w:sz w:val="20"/>
              </w:rPr>
              <w:t>all</w:t>
            </w:r>
            <w:r w:rsidRPr="003C2D17">
              <w:rPr>
                <w:spacing w:val="-2"/>
                <w:sz w:val="20"/>
              </w:rPr>
              <w:t xml:space="preserve"> </w:t>
            </w:r>
            <w:r w:rsidRPr="003C2D17">
              <w:rPr>
                <w:sz w:val="20"/>
              </w:rPr>
              <w:t>activity</w:t>
            </w:r>
          </w:p>
        </w:tc>
        <w:tc>
          <w:tcPr>
            <w:tcW w:w="2790" w:type="dxa"/>
          </w:tcPr>
          <w:p w:rsidR="00742558" w:rsidRPr="003C2D17" w:rsidRDefault="00742558" w:rsidP="005D3442">
            <w:pPr>
              <w:pStyle w:val="TableParagraph"/>
              <w:spacing w:line="223" w:lineRule="exact"/>
              <w:rPr>
                <w:sz w:val="20"/>
              </w:rPr>
            </w:pPr>
            <w:r w:rsidRPr="003C2D17">
              <w:rPr>
                <w:sz w:val="20"/>
              </w:rPr>
              <w:t>Project</w:t>
            </w:r>
            <w:r w:rsidRPr="003C2D17">
              <w:rPr>
                <w:spacing w:val="-4"/>
                <w:sz w:val="20"/>
              </w:rPr>
              <w:t xml:space="preserve"> </w:t>
            </w:r>
            <w:r w:rsidRPr="003C2D17">
              <w:rPr>
                <w:sz w:val="20"/>
              </w:rPr>
              <w:t>Activity</w:t>
            </w:r>
          </w:p>
        </w:tc>
        <w:tc>
          <w:tcPr>
            <w:tcW w:w="1648" w:type="dxa"/>
          </w:tcPr>
          <w:p w:rsidR="00742558" w:rsidRPr="003C2D17" w:rsidRDefault="00742558" w:rsidP="005D3442">
            <w:pPr>
              <w:pStyle w:val="TableParagraph"/>
              <w:spacing w:line="223" w:lineRule="exact"/>
              <w:ind w:left="106"/>
              <w:rPr>
                <w:sz w:val="20"/>
              </w:rPr>
            </w:pPr>
            <w:r w:rsidRPr="003C2D17">
              <w:rPr>
                <w:sz w:val="20"/>
              </w:rPr>
              <w:t>Office</w:t>
            </w:r>
          </w:p>
        </w:tc>
        <w:tc>
          <w:tcPr>
            <w:tcW w:w="2027" w:type="dxa"/>
          </w:tcPr>
          <w:p w:rsidR="00742558" w:rsidRPr="003C2D17" w:rsidRDefault="00742558" w:rsidP="00742558">
            <w:pPr>
              <w:pStyle w:val="TableParagraph"/>
              <w:spacing w:line="223" w:lineRule="exact"/>
              <w:ind w:left="0"/>
              <w:rPr>
                <w:sz w:val="20"/>
              </w:rPr>
            </w:pPr>
            <w:r w:rsidRPr="003C2D17">
              <w:rPr>
                <w:sz w:val="20"/>
              </w:rPr>
              <w:t>Continuously</w:t>
            </w:r>
            <w:r w:rsidRPr="003C2D17">
              <w:rPr>
                <w:spacing w:val="-4"/>
                <w:sz w:val="20"/>
              </w:rPr>
              <w:t xml:space="preserve"> </w:t>
            </w:r>
            <w:r w:rsidRPr="003C2D17">
              <w:rPr>
                <w:sz w:val="20"/>
              </w:rPr>
              <w:t>update</w:t>
            </w:r>
          </w:p>
        </w:tc>
        <w:tc>
          <w:tcPr>
            <w:tcW w:w="1062" w:type="dxa"/>
          </w:tcPr>
          <w:p w:rsidR="00742558" w:rsidRPr="003C2D17" w:rsidRDefault="00742558" w:rsidP="005D3442">
            <w:pPr>
              <w:pStyle w:val="TableParagraph"/>
              <w:spacing w:line="223" w:lineRule="exact"/>
              <w:rPr>
                <w:sz w:val="20"/>
              </w:rPr>
            </w:pPr>
            <w:r w:rsidRPr="003C2D17">
              <w:rPr>
                <w:sz w:val="20"/>
              </w:rPr>
              <w:t>Since</w:t>
            </w:r>
          </w:p>
          <w:p w:rsidR="00742558" w:rsidRPr="003C2D17" w:rsidRDefault="00742558" w:rsidP="005D3442">
            <w:pPr>
              <w:pStyle w:val="TableParagraph"/>
              <w:spacing w:line="217" w:lineRule="exact"/>
              <w:ind w:left="109"/>
              <w:rPr>
                <w:sz w:val="20"/>
              </w:rPr>
            </w:pPr>
            <w:r w:rsidRPr="003C2D17">
              <w:rPr>
                <w:sz w:val="20"/>
              </w:rPr>
              <w:t>Inception</w:t>
            </w:r>
          </w:p>
        </w:tc>
      </w:tr>
      <w:tr w:rsidR="00742558" w:rsidRPr="003C2D17" w:rsidTr="00742558">
        <w:trPr>
          <w:trHeight w:val="460"/>
        </w:trPr>
        <w:tc>
          <w:tcPr>
            <w:tcW w:w="1080" w:type="dxa"/>
          </w:tcPr>
          <w:p w:rsidR="00742558" w:rsidRPr="003C2D17" w:rsidRDefault="00742558" w:rsidP="00742558">
            <w:pPr>
              <w:pStyle w:val="TableParagraph"/>
              <w:spacing w:line="223" w:lineRule="exact"/>
              <w:jc w:val="center"/>
              <w:rPr>
                <w:sz w:val="20"/>
              </w:rPr>
            </w:pPr>
            <w:r w:rsidRPr="003C2D17">
              <w:rPr>
                <w:sz w:val="20"/>
              </w:rPr>
              <w:t>21</w:t>
            </w:r>
          </w:p>
        </w:tc>
        <w:tc>
          <w:tcPr>
            <w:tcW w:w="1710" w:type="dxa"/>
          </w:tcPr>
          <w:p w:rsidR="00742558" w:rsidRPr="003C2D17" w:rsidRDefault="00742558" w:rsidP="005D3442">
            <w:pPr>
              <w:pStyle w:val="TableParagraph"/>
              <w:spacing w:line="223" w:lineRule="exact"/>
              <w:ind w:left="108"/>
              <w:rPr>
                <w:sz w:val="20"/>
              </w:rPr>
            </w:pPr>
            <w:r w:rsidRPr="003C2D17">
              <w:rPr>
                <w:sz w:val="20"/>
              </w:rPr>
              <w:t>Farmers</w:t>
            </w:r>
          </w:p>
          <w:p w:rsidR="00742558" w:rsidRPr="003C2D17" w:rsidRDefault="00742558" w:rsidP="005D3442">
            <w:pPr>
              <w:pStyle w:val="TableParagraph"/>
              <w:spacing w:line="217" w:lineRule="exact"/>
              <w:rPr>
                <w:sz w:val="20"/>
              </w:rPr>
            </w:pPr>
            <w:r w:rsidRPr="003C2D17">
              <w:rPr>
                <w:sz w:val="20"/>
              </w:rPr>
              <w:t>Diary</w:t>
            </w:r>
          </w:p>
        </w:tc>
        <w:tc>
          <w:tcPr>
            <w:tcW w:w="2790" w:type="dxa"/>
          </w:tcPr>
          <w:p w:rsidR="00742558" w:rsidRPr="003C2D17" w:rsidRDefault="00742558" w:rsidP="00742558">
            <w:pPr>
              <w:pStyle w:val="TableParagraph"/>
              <w:spacing w:line="223" w:lineRule="exact"/>
              <w:rPr>
                <w:sz w:val="20"/>
              </w:rPr>
            </w:pPr>
            <w:r w:rsidRPr="003C2D17">
              <w:rPr>
                <w:sz w:val="20"/>
              </w:rPr>
              <w:t>Income</w:t>
            </w:r>
            <w:r w:rsidRPr="003C2D17">
              <w:rPr>
                <w:spacing w:val="-1"/>
                <w:sz w:val="20"/>
              </w:rPr>
              <w:t xml:space="preserve"> </w:t>
            </w:r>
            <w:r w:rsidRPr="003C2D17">
              <w:rPr>
                <w:sz w:val="20"/>
              </w:rPr>
              <w:t>&amp;</w:t>
            </w:r>
            <w:r w:rsidRPr="003C2D17">
              <w:rPr>
                <w:spacing w:val="-3"/>
                <w:sz w:val="20"/>
              </w:rPr>
              <w:t xml:space="preserve"> </w:t>
            </w:r>
            <w:r w:rsidRPr="003C2D17">
              <w:rPr>
                <w:sz w:val="20"/>
              </w:rPr>
              <w:t>expenditure,</w:t>
            </w:r>
            <w:r w:rsidRPr="003C2D17">
              <w:rPr>
                <w:spacing w:val="-4"/>
                <w:sz w:val="20"/>
              </w:rPr>
              <w:t xml:space="preserve"> </w:t>
            </w:r>
            <w:r w:rsidRPr="003C2D17">
              <w:rPr>
                <w:sz w:val="20"/>
              </w:rPr>
              <w:t>crop</w:t>
            </w:r>
            <w:r w:rsidRPr="003C2D17">
              <w:rPr>
                <w:spacing w:val="-2"/>
                <w:sz w:val="20"/>
              </w:rPr>
              <w:t xml:space="preserve"> </w:t>
            </w:r>
            <w:r w:rsidRPr="003C2D17">
              <w:rPr>
                <w:sz w:val="20"/>
              </w:rPr>
              <w:t>plan,</w:t>
            </w:r>
            <w:r>
              <w:rPr>
                <w:sz w:val="20"/>
              </w:rPr>
              <w:t xml:space="preserve"> </w:t>
            </w:r>
            <w:r w:rsidRPr="003C2D17">
              <w:rPr>
                <w:sz w:val="20"/>
              </w:rPr>
              <w:t>disease</w:t>
            </w:r>
            <w:r w:rsidRPr="003C2D17">
              <w:rPr>
                <w:spacing w:val="-4"/>
                <w:sz w:val="20"/>
              </w:rPr>
              <w:t xml:space="preserve"> </w:t>
            </w:r>
            <w:r w:rsidRPr="003C2D17">
              <w:rPr>
                <w:sz w:val="20"/>
              </w:rPr>
              <w:t>control,</w:t>
            </w:r>
            <w:r w:rsidRPr="003C2D17">
              <w:rPr>
                <w:spacing w:val="-3"/>
                <w:sz w:val="20"/>
              </w:rPr>
              <w:t xml:space="preserve"> </w:t>
            </w:r>
            <w:r w:rsidRPr="003C2D17">
              <w:rPr>
                <w:sz w:val="20"/>
              </w:rPr>
              <w:t>production</w:t>
            </w:r>
          </w:p>
        </w:tc>
        <w:tc>
          <w:tcPr>
            <w:tcW w:w="1648" w:type="dxa"/>
          </w:tcPr>
          <w:p w:rsidR="00742558" w:rsidRPr="003C2D17" w:rsidRDefault="00742558" w:rsidP="005D3442">
            <w:pPr>
              <w:pStyle w:val="TableParagraph"/>
              <w:spacing w:line="223" w:lineRule="exact"/>
              <w:ind w:left="108"/>
              <w:rPr>
                <w:sz w:val="20"/>
              </w:rPr>
            </w:pPr>
            <w:r w:rsidRPr="003C2D17">
              <w:rPr>
                <w:sz w:val="20"/>
              </w:rPr>
              <w:t>Individual</w:t>
            </w:r>
            <w:r w:rsidRPr="003C2D17">
              <w:rPr>
                <w:spacing w:val="-3"/>
                <w:sz w:val="20"/>
              </w:rPr>
              <w:t xml:space="preserve"> </w:t>
            </w:r>
            <w:r w:rsidRPr="003C2D17">
              <w:rPr>
                <w:sz w:val="20"/>
              </w:rPr>
              <w:t>farmers</w:t>
            </w:r>
          </w:p>
        </w:tc>
        <w:tc>
          <w:tcPr>
            <w:tcW w:w="2027" w:type="dxa"/>
          </w:tcPr>
          <w:p w:rsidR="00742558" w:rsidRPr="003C2D17" w:rsidRDefault="00742558" w:rsidP="005D3442">
            <w:pPr>
              <w:pStyle w:val="TableParagraph"/>
              <w:spacing w:line="223" w:lineRule="exact"/>
              <w:rPr>
                <w:sz w:val="20"/>
              </w:rPr>
            </w:pPr>
            <w:r w:rsidRPr="003C2D17">
              <w:rPr>
                <w:sz w:val="20"/>
              </w:rPr>
              <w:t>Weekly</w:t>
            </w:r>
          </w:p>
        </w:tc>
        <w:tc>
          <w:tcPr>
            <w:tcW w:w="1062" w:type="dxa"/>
          </w:tcPr>
          <w:p w:rsidR="00742558" w:rsidRPr="003C2D17" w:rsidRDefault="00742558" w:rsidP="005D3442">
            <w:pPr>
              <w:pStyle w:val="TableParagraph"/>
              <w:spacing w:line="223" w:lineRule="exact"/>
              <w:ind w:left="108"/>
              <w:rPr>
                <w:sz w:val="20"/>
              </w:rPr>
            </w:pPr>
            <w:r w:rsidRPr="003C2D17">
              <w:rPr>
                <w:sz w:val="20"/>
              </w:rPr>
              <w:t>Mar 2016</w:t>
            </w:r>
          </w:p>
        </w:tc>
      </w:tr>
      <w:tr w:rsidR="00742558" w:rsidRPr="003C2D17" w:rsidTr="00742558">
        <w:trPr>
          <w:trHeight w:val="688"/>
        </w:trPr>
        <w:tc>
          <w:tcPr>
            <w:tcW w:w="1080" w:type="dxa"/>
          </w:tcPr>
          <w:p w:rsidR="00742558" w:rsidRPr="003C2D17" w:rsidRDefault="00742558" w:rsidP="00742558">
            <w:pPr>
              <w:pStyle w:val="TableParagraph"/>
              <w:spacing w:line="223" w:lineRule="exact"/>
              <w:jc w:val="center"/>
              <w:rPr>
                <w:sz w:val="20"/>
              </w:rPr>
            </w:pPr>
            <w:r w:rsidRPr="003C2D17">
              <w:rPr>
                <w:sz w:val="20"/>
              </w:rPr>
              <w:t>22</w:t>
            </w:r>
          </w:p>
        </w:tc>
        <w:tc>
          <w:tcPr>
            <w:tcW w:w="1710" w:type="dxa"/>
          </w:tcPr>
          <w:p w:rsidR="00742558" w:rsidRPr="003C2D17" w:rsidRDefault="00742558" w:rsidP="005D3442">
            <w:pPr>
              <w:pStyle w:val="TableParagraph"/>
              <w:spacing w:line="223" w:lineRule="exact"/>
              <w:rPr>
                <w:sz w:val="20"/>
              </w:rPr>
            </w:pPr>
            <w:r w:rsidRPr="003C2D17">
              <w:rPr>
                <w:sz w:val="20"/>
              </w:rPr>
              <w:t>Monthly</w:t>
            </w:r>
          </w:p>
          <w:p w:rsidR="00742558" w:rsidRPr="003C2D17" w:rsidRDefault="00742558" w:rsidP="005D3442">
            <w:pPr>
              <w:pStyle w:val="TableParagraph"/>
              <w:spacing w:line="228" w:lineRule="exact"/>
              <w:ind w:right="548"/>
              <w:rPr>
                <w:sz w:val="20"/>
              </w:rPr>
            </w:pPr>
            <w:r w:rsidRPr="003C2D17">
              <w:rPr>
                <w:sz w:val="20"/>
              </w:rPr>
              <w:t>progress</w:t>
            </w:r>
            <w:r w:rsidRPr="003C2D17">
              <w:rPr>
                <w:spacing w:val="-48"/>
                <w:sz w:val="20"/>
              </w:rPr>
              <w:t xml:space="preserve"> </w:t>
            </w:r>
            <w:r w:rsidRPr="003C2D17">
              <w:rPr>
                <w:sz w:val="20"/>
              </w:rPr>
              <w:t>report</w:t>
            </w:r>
          </w:p>
        </w:tc>
        <w:tc>
          <w:tcPr>
            <w:tcW w:w="2790" w:type="dxa"/>
          </w:tcPr>
          <w:p w:rsidR="00742558" w:rsidRPr="003C2D17" w:rsidRDefault="00742558" w:rsidP="005D3442">
            <w:pPr>
              <w:pStyle w:val="TableParagraph"/>
              <w:spacing w:line="223" w:lineRule="exact"/>
              <w:rPr>
                <w:sz w:val="20"/>
              </w:rPr>
            </w:pPr>
            <w:r w:rsidRPr="003C2D17">
              <w:rPr>
                <w:sz w:val="20"/>
              </w:rPr>
              <w:t>All</w:t>
            </w:r>
            <w:r w:rsidRPr="003C2D17">
              <w:rPr>
                <w:spacing w:val="-2"/>
                <w:sz w:val="20"/>
              </w:rPr>
              <w:t xml:space="preserve"> </w:t>
            </w:r>
            <w:r w:rsidRPr="003C2D17">
              <w:rPr>
                <w:sz w:val="20"/>
              </w:rPr>
              <w:t>activity</w:t>
            </w:r>
          </w:p>
        </w:tc>
        <w:tc>
          <w:tcPr>
            <w:tcW w:w="1648" w:type="dxa"/>
          </w:tcPr>
          <w:p w:rsidR="00742558" w:rsidRPr="003C2D17" w:rsidRDefault="00742558" w:rsidP="005D3442">
            <w:pPr>
              <w:pStyle w:val="TableParagraph"/>
              <w:spacing w:line="223" w:lineRule="exact"/>
              <w:ind w:left="106"/>
              <w:rPr>
                <w:sz w:val="20"/>
              </w:rPr>
            </w:pPr>
            <w:r w:rsidRPr="003C2D17">
              <w:rPr>
                <w:sz w:val="20"/>
              </w:rPr>
              <w:t>Office</w:t>
            </w:r>
          </w:p>
        </w:tc>
        <w:tc>
          <w:tcPr>
            <w:tcW w:w="2027" w:type="dxa"/>
          </w:tcPr>
          <w:p w:rsidR="00742558" w:rsidRPr="003C2D17" w:rsidRDefault="00742558" w:rsidP="005D3442">
            <w:pPr>
              <w:pStyle w:val="TableParagraph"/>
              <w:spacing w:line="223" w:lineRule="exact"/>
              <w:rPr>
                <w:sz w:val="20"/>
              </w:rPr>
            </w:pPr>
            <w:r w:rsidRPr="003C2D17">
              <w:rPr>
                <w:sz w:val="20"/>
              </w:rPr>
              <w:t>Monthly</w:t>
            </w:r>
            <w:r w:rsidRPr="003C2D17">
              <w:rPr>
                <w:spacing w:val="-2"/>
                <w:sz w:val="20"/>
              </w:rPr>
              <w:t xml:space="preserve"> </w:t>
            </w:r>
            <w:r w:rsidRPr="003C2D17">
              <w:rPr>
                <w:sz w:val="20"/>
              </w:rPr>
              <w:t>update</w:t>
            </w:r>
          </w:p>
        </w:tc>
        <w:tc>
          <w:tcPr>
            <w:tcW w:w="1062" w:type="dxa"/>
          </w:tcPr>
          <w:p w:rsidR="00742558" w:rsidRPr="003C2D17" w:rsidRDefault="00742558" w:rsidP="005D3442">
            <w:pPr>
              <w:pStyle w:val="TableParagraph"/>
              <w:ind w:left="109" w:hanging="2"/>
              <w:rPr>
                <w:sz w:val="20"/>
              </w:rPr>
            </w:pPr>
            <w:r w:rsidRPr="003C2D17">
              <w:rPr>
                <w:sz w:val="20"/>
              </w:rPr>
              <w:t>Since</w:t>
            </w:r>
            <w:r w:rsidRPr="003C2D17">
              <w:rPr>
                <w:spacing w:val="1"/>
                <w:sz w:val="20"/>
              </w:rPr>
              <w:t xml:space="preserve"> </w:t>
            </w:r>
            <w:r w:rsidRPr="003C2D17">
              <w:rPr>
                <w:w w:val="95"/>
                <w:sz w:val="20"/>
              </w:rPr>
              <w:t>inception</w:t>
            </w:r>
          </w:p>
        </w:tc>
      </w:tr>
      <w:tr w:rsidR="00742558" w:rsidRPr="003C2D17" w:rsidTr="00742558">
        <w:trPr>
          <w:trHeight w:val="690"/>
        </w:trPr>
        <w:tc>
          <w:tcPr>
            <w:tcW w:w="1080" w:type="dxa"/>
          </w:tcPr>
          <w:p w:rsidR="00742558" w:rsidRPr="003C2D17" w:rsidRDefault="00742558" w:rsidP="00742558">
            <w:pPr>
              <w:pStyle w:val="TableParagraph"/>
              <w:spacing w:line="223" w:lineRule="exact"/>
              <w:jc w:val="center"/>
              <w:rPr>
                <w:sz w:val="20"/>
              </w:rPr>
            </w:pPr>
            <w:r w:rsidRPr="003C2D17">
              <w:rPr>
                <w:sz w:val="20"/>
              </w:rPr>
              <w:t>23</w:t>
            </w:r>
          </w:p>
        </w:tc>
        <w:tc>
          <w:tcPr>
            <w:tcW w:w="1710" w:type="dxa"/>
          </w:tcPr>
          <w:p w:rsidR="00742558" w:rsidRPr="003C2D17" w:rsidRDefault="00742558" w:rsidP="005D3442">
            <w:pPr>
              <w:pStyle w:val="TableParagraph"/>
              <w:ind w:right="459"/>
              <w:rPr>
                <w:sz w:val="20"/>
              </w:rPr>
            </w:pPr>
            <w:r w:rsidRPr="003C2D17">
              <w:rPr>
                <w:sz w:val="20"/>
              </w:rPr>
              <w:t>Quarterly</w:t>
            </w:r>
            <w:r w:rsidRPr="003C2D17">
              <w:rPr>
                <w:spacing w:val="-47"/>
                <w:sz w:val="20"/>
              </w:rPr>
              <w:t xml:space="preserve"> </w:t>
            </w:r>
            <w:r w:rsidRPr="003C2D17">
              <w:rPr>
                <w:sz w:val="20"/>
              </w:rPr>
              <w:t>progress</w:t>
            </w:r>
          </w:p>
          <w:p w:rsidR="00742558" w:rsidRPr="003C2D17" w:rsidRDefault="00742558" w:rsidP="005D3442">
            <w:pPr>
              <w:pStyle w:val="TableParagraph"/>
              <w:spacing w:line="217" w:lineRule="exact"/>
              <w:rPr>
                <w:sz w:val="20"/>
              </w:rPr>
            </w:pPr>
            <w:r w:rsidRPr="003C2D17">
              <w:rPr>
                <w:sz w:val="20"/>
              </w:rPr>
              <w:t>report</w:t>
            </w:r>
          </w:p>
        </w:tc>
        <w:tc>
          <w:tcPr>
            <w:tcW w:w="2790" w:type="dxa"/>
          </w:tcPr>
          <w:p w:rsidR="00742558" w:rsidRPr="003C2D17" w:rsidRDefault="00742558" w:rsidP="005D3442">
            <w:pPr>
              <w:pStyle w:val="TableParagraph"/>
              <w:spacing w:line="223" w:lineRule="exact"/>
              <w:rPr>
                <w:sz w:val="20"/>
              </w:rPr>
            </w:pPr>
            <w:r w:rsidRPr="003C2D17">
              <w:rPr>
                <w:sz w:val="20"/>
              </w:rPr>
              <w:t>All</w:t>
            </w:r>
            <w:r w:rsidRPr="003C2D17">
              <w:rPr>
                <w:spacing w:val="-2"/>
                <w:sz w:val="20"/>
              </w:rPr>
              <w:t xml:space="preserve"> </w:t>
            </w:r>
            <w:r w:rsidRPr="003C2D17">
              <w:rPr>
                <w:sz w:val="20"/>
              </w:rPr>
              <w:t>activity</w:t>
            </w:r>
          </w:p>
        </w:tc>
        <w:tc>
          <w:tcPr>
            <w:tcW w:w="1648" w:type="dxa"/>
          </w:tcPr>
          <w:p w:rsidR="00742558" w:rsidRPr="003C2D17" w:rsidRDefault="00742558" w:rsidP="005D3442">
            <w:pPr>
              <w:pStyle w:val="TableParagraph"/>
              <w:spacing w:line="223" w:lineRule="exact"/>
              <w:ind w:left="106"/>
              <w:rPr>
                <w:sz w:val="20"/>
              </w:rPr>
            </w:pPr>
            <w:r w:rsidRPr="003C2D17">
              <w:rPr>
                <w:sz w:val="20"/>
              </w:rPr>
              <w:t>Office</w:t>
            </w:r>
          </w:p>
        </w:tc>
        <w:tc>
          <w:tcPr>
            <w:tcW w:w="2027" w:type="dxa"/>
          </w:tcPr>
          <w:p w:rsidR="00742558" w:rsidRPr="003C2D17" w:rsidRDefault="00742558" w:rsidP="005D3442">
            <w:pPr>
              <w:pStyle w:val="TableParagraph"/>
              <w:spacing w:line="223" w:lineRule="exact"/>
              <w:rPr>
                <w:sz w:val="20"/>
              </w:rPr>
            </w:pPr>
            <w:r w:rsidRPr="003C2D17">
              <w:rPr>
                <w:sz w:val="20"/>
              </w:rPr>
              <w:t>Quarterly</w:t>
            </w:r>
            <w:r w:rsidRPr="003C2D17">
              <w:rPr>
                <w:spacing w:val="-3"/>
                <w:sz w:val="20"/>
              </w:rPr>
              <w:t xml:space="preserve"> </w:t>
            </w:r>
            <w:r w:rsidRPr="003C2D17">
              <w:rPr>
                <w:sz w:val="20"/>
              </w:rPr>
              <w:t>update</w:t>
            </w:r>
          </w:p>
        </w:tc>
        <w:tc>
          <w:tcPr>
            <w:tcW w:w="1062" w:type="dxa"/>
          </w:tcPr>
          <w:p w:rsidR="00742558" w:rsidRPr="003C2D17" w:rsidRDefault="00742558" w:rsidP="005D3442">
            <w:pPr>
              <w:pStyle w:val="TableParagraph"/>
              <w:ind w:left="109" w:hanging="2"/>
              <w:rPr>
                <w:sz w:val="20"/>
              </w:rPr>
            </w:pPr>
            <w:r w:rsidRPr="003C2D17">
              <w:rPr>
                <w:sz w:val="20"/>
              </w:rPr>
              <w:t>Since</w:t>
            </w:r>
            <w:r w:rsidRPr="003C2D17">
              <w:rPr>
                <w:spacing w:val="1"/>
                <w:sz w:val="20"/>
              </w:rPr>
              <w:t xml:space="preserve"> </w:t>
            </w:r>
            <w:r w:rsidRPr="003C2D17">
              <w:rPr>
                <w:w w:val="95"/>
                <w:sz w:val="20"/>
              </w:rPr>
              <w:t>inception</w:t>
            </w:r>
          </w:p>
        </w:tc>
      </w:tr>
      <w:tr w:rsidR="00742558" w:rsidRPr="003C2D17" w:rsidTr="00742558">
        <w:trPr>
          <w:trHeight w:val="690"/>
        </w:trPr>
        <w:tc>
          <w:tcPr>
            <w:tcW w:w="1080" w:type="dxa"/>
          </w:tcPr>
          <w:p w:rsidR="00742558" w:rsidRPr="003C2D17" w:rsidRDefault="00742558" w:rsidP="00742558">
            <w:pPr>
              <w:pStyle w:val="TableParagraph"/>
              <w:spacing w:line="223" w:lineRule="exact"/>
              <w:jc w:val="center"/>
              <w:rPr>
                <w:sz w:val="20"/>
              </w:rPr>
            </w:pPr>
            <w:r w:rsidRPr="003C2D17">
              <w:rPr>
                <w:sz w:val="20"/>
              </w:rPr>
              <w:t>24</w:t>
            </w:r>
          </w:p>
        </w:tc>
        <w:tc>
          <w:tcPr>
            <w:tcW w:w="1710" w:type="dxa"/>
          </w:tcPr>
          <w:p w:rsidR="00742558" w:rsidRPr="003C2D17" w:rsidRDefault="00742558" w:rsidP="00742558">
            <w:pPr>
              <w:pStyle w:val="TableParagraph"/>
              <w:ind w:right="459"/>
              <w:rPr>
                <w:sz w:val="20"/>
              </w:rPr>
            </w:pPr>
            <w:r w:rsidRPr="00742558">
              <w:rPr>
                <w:sz w:val="20"/>
              </w:rPr>
              <w:t xml:space="preserve">Half-yearly </w:t>
            </w:r>
            <w:r w:rsidRPr="003C2D17">
              <w:rPr>
                <w:sz w:val="20"/>
              </w:rPr>
              <w:t>progress</w:t>
            </w:r>
          </w:p>
          <w:p w:rsidR="00742558" w:rsidRPr="003C2D17" w:rsidRDefault="00742558" w:rsidP="00742558">
            <w:pPr>
              <w:pStyle w:val="TableParagraph"/>
              <w:ind w:right="459"/>
              <w:rPr>
                <w:sz w:val="20"/>
              </w:rPr>
            </w:pPr>
            <w:r w:rsidRPr="003C2D17">
              <w:rPr>
                <w:sz w:val="20"/>
              </w:rPr>
              <w:t>report</w:t>
            </w:r>
          </w:p>
        </w:tc>
        <w:tc>
          <w:tcPr>
            <w:tcW w:w="2790" w:type="dxa"/>
          </w:tcPr>
          <w:p w:rsidR="00742558" w:rsidRPr="003C2D17" w:rsidRDefault="00742558" w:rsidP="005D3442">
            <w:pPr>
              <w:pStyle w:val="TableParagraph"/>
              <w:spacing w:line="223" w:lineRule="exact"/>
              <w:rPr>
                <w:sz w:val="20"/>
              </w:rPr>
            </w:pPr>
            <w:r w:rsidRPr="003C2D17">
              <w:rPr>
                <w:sz w:val="20"/>
              </w:rPr>
              <w:t>All</w:t>
            </w:r>
            <w:r w:rsidRPr="003C2D17">
              <w:rPr>
                <w:spacing w:val="-2"/>
                <w:sz w:val="20"/>
              </w:rPr>
              <w:t xml:space="preserve"> </w:t>
            </w:r>
            <w:r w:rsidRPr="003C2D17">
              <w:rPr>
                <w:sz w:val="20"/>
              </w:rPr>
              <w:t>activity</w:t>
            </w:r>
          </w:p>
        </w:tc>
        <w:tc>
          <w:tcPr>
            <w:tcW w:w="1648" w:type="dxa"/>
          </w:tcPr>
          <w:p w:rsidR="00742558" w:rsidRPr="003C2D17" w:rsidRDefault="00742558" w:rsidP="005D3442">
            <w:pPr>
              <w:pStyle w:val="TableParagraph"/>
              <w:spacing w:line="223" w:lineRule="exact"/>
              <w:ind w:left="106"/>
              <w:rPr>
                <w:sz w:val="20"/>
              </w:rPr>
            </w:pPr>
            <w:r w:rsidRPr="003C2D17">
              <w:rPr>
                <w:sz w:val="20"/>
              </w:rPr>
              <w:t>Office</w:t>
            </w:r>
          </w:p>
        </w:tc>
        <w:tc>
          <w:tcPr>
            <w:tcW w:w="2027" w:type="dxa"/>
          </w:tcPr>
          <w:p w:rsidR="00742558" w:rsidRPr="003C2D17" w:rsidRDefault="00742558" w:rsidP="005D3442">
            <w:pPr>
              <w:pStyle w:val="TableParagraph"/>
              <w:spacing w:line="223" w:lineRule="exact"/>
              <w:rPr>
                <w:sz w:val="20"/>
              </w:rPr>
            </w:pPr>
            <w:r w:rsidRPr="003C2D17">
              <w:rPr>
                <w:sz w:val="20"/>
              </w:rPr>
              <w:t>Half</w:t>
            </w:r>
            <w:r w:rsidRPr="003C2D17">
              <w:rPr>
                <w:spacing w:val="-1"/>
                <w:sz w:val="20"/>
              </w:rPr>
              <w:t xml:space="preserve"> </w:t>
            </w:r>
            <w:r w:rsidRPr="003C2D17">
              <w:rPr>
                <w:sz w:val="20"/>
              </w:rPr>
              <w:t>yearly</w:t>
            </w:r>
            <w:r w:rsidRPr="003C2D17">
              <w:rPr>
                <w:spacing w:val="-3"/>
                <w:sz w:val="20"/>
              </w:rPr>
              <w:t xml:space="preserve"> </w:t>
            </w:r>
            <w:r w:rsidRPr="003C2D17">
              <w:rPr>
                <w:sz w:val="20"/>
              </w:rPr>
              <w:t>update</w:t>
            </w:r>
          </w:p>
        </w:tc>
        <w:tc>
          <w:tcPr>
            <w:tcW w:w="1062" w:type="dxa"/>
          </w:tcPr>
          <w:p w:rsidR="00742558" w:rsidRPr="003C2D17" w:rsidRDefault="00742558" w:rsidP="005D3442">
            <w:pPr>
              <w:pStyle w:val="TableParagraph"/>
              <w:ind w:left="109" w:hanging="1"/>
              <w:rPr>
                <w:sz w:val="20"/>
              </w:rPr>
            </w:pPr>
            <w:r w:rsidRPr="003C2D17">
              <w:rPr>
                <w:sz w:val="20"/>
              </w:rPr>
              <w:t>Since</w:t>
            </w:r>
            <w:r w:rsidRPr="003C2D17">
              <w:rPr>
                <w:spacing w:val="1"/>
                <w:sz w:val="20"/>
              </w:rPr>
              <w:t xml:space="preserve"> </w:t>
            </w:r>
            <w:r w:rsidRPr="003C2D17">
              <w:rPr>
                <w:w w:val="95"/>
                <w:sz w:val="20"/>
              </w:rPr>
              <w:t>inception</w:t>
            </w:r>
          </w:p>
        </w:tc>
      </w:tr>
    </w:tbl>
    <w:p w:rsidR="00742558" w:rsidRDefault="00742558" w:rsidP="00742558">
      <w:pPr>
        <w:tabs>
          <w:tab w:val="left" w:pos="1540"/>
        </w:tabs>
        <w:rPr>
          <w:sz w:val="20"/>
        </w:rPr>
      </w:pPr>
    </w:p>
    <w:p w:rsidR="00742558" w:rsidRDefault="00742558" w:rsidP="00742558">
      <w:pPr>
        <w:tabs>
          <w:tab w:val="left" w:pos="1540"/>
        </w:tabs>
        <w:rPr>
          <w:sz w:val="20"/>
        </w:rPr>
      </w:pPr>
      <w:r>
        <w:rPr>
          <w:sz w:val="20"/>
        </w:rPr>
        <w:tab/>
      </w:r>
    </w:p>
    <w:p w:rsidR="00742558" w:rsidRPr="003C2D17" w:rsidRDefault="00742558" w:rsidP="00742558">
      <w:pPr>
        <w:pStyle w:val="BodyText"/>
        <w:spacing w:line="270" w:lineRule="exact"/>
        <w:ind w:left="1350"/>
        <w:jc w:val="both"/>
      </w:pPr>
      <w:r>
        <w:rPr>
          <w:sz w:val="20"/>
        </w:rPr>
        <w:tab/>
      </w:r>
      <w:r w:rsidRPr="00742558">
        <w:rPr>
          <w:b/>
          <w:bCs/>
        </w:rPr>
        <w:t>Source:</w:t>
      </w:r>
      <w:r w:rsidRPr="003C2D17">
        <w:rPr>
          <w:spacing w:val="-3"/>
        </w:rPr>
        <w:t xml:space="preserve"> </w:t>
      </w:r>
      <w:r w:rsidRPr="003C2D17">
        <w:t>DRCSC</w:t>
      </w:r>
    </w:p>
    <w:p w:rsidR="00742558" w:rsidRDefault="00742558" w:rsidP="00742558">
      <w:pPr>
        <w:tabs>
          <w:tab w:val="left" w:pos="1540"/>
        </w:tabs>
        <w:rPr>
          <w:sz w:val="20"/>
        </w:rPr>
      </w:pPr>
    </w:p>
    <w:p w:rsidR="00BB7AB1" w:rsidRPr="00742558" w:rsidRDefault="00742558" w:rsidP="00742558">
      <w:pPr>
        <w:tabs>
          <w:tab w:val="left" w:pos="1327"/>
        </w:tabs>
        <w:rPr>
          <w:sz w:val="20"/>
        </w:rPr>
        <w:sectPr w:rsidR="00BB7AB1" w:rsidRPr="00742558">
          <w:pgSz w:w="12240" w:h="15840"/>
          <w:pgMar w:top="1360" w:right="0" w:bottom="1120" w:left="120" w:header="0" w:footer="936" w:gutter="0"/>
          <w:cols w:space="720"/>
        </w:sectPr>
      </w:pPr>
      <w:r>
        <w:rPr>
          <w:sz w:val="20"/>
        </w:rPr>
        <w:tab/>
      </w:r>
    </w:p>
    <w:p w:rsidR="00BB7AB1" w:rsidRPr="003C2D17" w:rsidRDefault="00FF3F4E">
      <w:pPr>
        <w:pStyle w:val="Heading3"/>
        <w:spacing w:before="217"/>
        <w:ind w:left="1320"/>
        <w:rPr>
          <w:rFonts w:ascii="Times New Roman" w:hAnsi="Times New Roman" w:cs="Times New Roman"/>
        </w:rPr>
      </w:pPr>
      <w:r w:rsidRPr="003C2D17">
        <w:rPr>
          <w:rFonts w:ascii="Times New Roman" w:hAnsi="Times New Roman" w:cs="Times New Roman"/>
        </w:rPr>
        <w:lastRenderedPageBreak/>
        <w:t>Table</w:t>
      </w:r>
      <w:r w:rsidRPr="003C2D17">
        <w:rPr>
          <w:rFonts w:ascii="Times New Roman" w:hAnsi="Times New Roman" w:cs="Times New Roman"/>
          <w:spacing w:val="-2"/>
        </w:rPr>
        <w:t xml:space="preserve"> </w:t>
      </w:r>
      <w:r w:rsidRPr="003C2D17">
        <w:rPr>
          <w:rFonts w:ascii="Times New Roman" w:hAnsi="Times New Roman" w:cs="Times New Roman"/>
        </w:rPr>
        <w:t>9:</w:t>
      </w:r>
      <w:r w:rsidRPr="003C2D17">
        <w:rPr>
          <w:rFonts w:ascii="Times New Roman" w:hAnsi="Times New Roman" w:cs="Times New Roman"/>
          <w:spacing w:val="-1"/>
        </w:rPr>
        <w:t xml:space="preserve"> </w:t>
      </w:r>
      <w:r w:rsidRPr="003C2D17">
        <w:rPr>
          <w:rFonts w:ascii="Times New Roman" w:hAnsi="Times New Roman" w:cs="Times New Roman"/>
        </w:rPr>
        <w:t>Stakeholder</w:t>
      </w:r>
      <w:r w:rsidRPr="003C2D17">
        <w:rPr>
          <w:rFonts w:ascii="Times New Roman" w:hAnsi="Times New Roman" w:cs="Times New Roman"/>
          <w:spacing w:val="-5"/>
        </w:rPr>
        <w:t xml:space="preserve"> </w:t>
      </w:r>
      <w:r w:rsidRPr="003C2D17">
        <w:rPr>
          <w:rFonts w:ascii="Times New Roman" w:hAnsi="Times New Roman" w:cs="Times New Roman"/>
        </w:rPr>
        <w:t>Involvement</w:t>
      </w:r>
      <w:r w:rsidRPr="003C2D17">
        <w:rPr>
          <w:rFonts w:ascii="Times New Roman" w:hAnsi="Times New Roman" w:cs="Times New Roman"/>
          <w:spacing w:val="-1"/>
        </w:rPr>
        <w:t xml:space="preserve"> </w:t>
      </w:r>
      <w:r w:rsidRPr="003C2D17">
        <w:rPr>
          <w:rFonts w:ascii="Times New Roman" w:hAnsi="Times New Roman" w:cs="Times New Roman"/>
        </w:rPr>
        <w:t>and</w:t>
      </w:r>
      <w:r w:rsidRPr="003C2D17">
        <w:rPr>
          <w:rFonts w:ascii="Times New Roman" w:hAnsi="Times New Roman" w:cs="Times New Roman"/>
          <w:spacing w:val="-3"/>
        </w:rPr>
        <w:t xml:space="preserve"> </w:t>
      </w:r>
      <w:r w:rsidRPr="003C2D17">
        <w:rPr>
          <w:rFonts w:ascii="Times New Roman" w:hAnsi="Times New Roman" w:cs="Times New Roman"/>
        </w:rPr>
        <w:t>Output-Outcome</w:t>
      </w:r>
      <w:r w:rsidRPr="003C2D17">
        <w:rPr>
          <w:rFonts w:ascii="Times New Roman" w:hAnsi="Times New Roman" w:cs="Times New Roman"/>
          <w:spacing w:val="-1"/>
        </w:rPr>
        <w:t xml:space="preserve"> </w:t>
      </w:r>
      <w:r w:rsidRPr="003C2D17">
        <w:rPr>
          <w:rFonts w:ascii="Times New Roman" w:hAnsi="Times New Roman" w:cs="Times New Roman"/>
        </w:rPr>
        <w:t>Status</w:t>
      </w:r>
    </w:p>
    <w:p w:rsidR="00BB7AB1" w:rsidRPr="003C2D17" w:rsidRDefault="00BB7AB1">
      <w:pPr>
        <w:pStyle w:val="BodyText"/>
        <w:spacing w:before="8"/>
        <w:rPr>
          <w:b/>
          <w:sz w:val="21"/>
        </w:rPr>
      </w:pPr>
    </w:p>
    <w:tbl>
      <w:tblPr>
        <w:tblW w:w="0" w:type="auto"/>
        <w:tblInd w:w="9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51"/>
        <w:gridCol w:w="3362"/>
        <w:gridCol w:w="2157"/>
        <w:gridCol w:w="3004"/>
      </w:tblGrid>
      <w:tr w:rsidR="00BB7AB1" w:rsidRPr="003C2D17">
        <w:trPr>
          <w:trHeight w:val="690"/>
        </w:trPr>
        <w:tc>
          <w:tcPr>
            <w:tcW w:w="1651" w:type="dxa"/>
          </w:tcPr>
          <w:p w:rsidR="00BB7AB1" w:rsidRPr="003C2D17" w:rsidRDefault="00FF3F4E">
            <w:pPr>
              <w:pStyle w:val="TableParagraph"/>
              <w:rPr>
                <w:b/>
                <w:sz w:val="20"/>
              </w:rPr>
            </w:pPr>
            <w:r w:rsidRPr="003C2D17">
              <w:rPr>
                <w:b/>
                <w:sz w:val="20"/>
              </w:rPr>
              <w:t>COMPONENTS</w:t>
            </w:r>
          </w:p>
        </w:tc>
        <w:tc>
          <w:tcPr>
            <w:tcW w:w="3362" w:type="dxa"/>
          </w:tcPr>
          <w:p w:rsidR="00BB7AB1" w:rsidRPr="003C2D17" w:rsidRDefault="00FF3F4E">
            <w:pPr>
              <w:pStyle w:val="TableParagraph"/>
              <w:rPr>
                <w:b/>
                <w:sz w:val="20"/>
              </w:rPr>
            </w:pPr>
            <w:r w:rsidRPr="003C2D17">
              <w:rPr>
                <w:b/>
                <w:sz w:val="20"/>
              </w:rPr>
              <w:t>OUTCOME</w:t>
            </w:r>
            <w:r w:rsidRPr="003C2D17">
              <w:rPr>
                <w:b/>
                <w:spacing w:val="-4"/>
                <w:sz w:val="20"/>
              </w:rPr>
              <w:t xml:space="preserve"> </w:t>
            </w:r>
            <w:r w:rsidRPr="003C2D17">
              <w:rPr>
                <w:b/>
                <w:sz w:val="20"/>
              </w:rPr>
              <w:t>AND</w:t>
            </w:r>
            <w:r w:rsidRPr="003C2D17">
              <w:rPr>
                <w:b/>
                <w:spacing w:val="-3"/>
                <w:sz w:val="20"/>
              </w:rPr>
              <w:t xml:space="preserve"> </w:t>
            </w:r>
            <w:r w:rsidRPr="003C2D17">
              <w:rPr>
                <w:b/>
                <w:sz w:val="20"/>
              </w:rPr>
              <w:t>OUTPUT</w:t>
            </w:r>
          </w:p>
        </w:tc>
        <w:tc>
          <w:tcPr>
            <w:tcW w:w="2157" w:type="dxa"/>
          </w:tcPr>
          <w:p w:rsidR="00BB7AB1" w:rsidRPr="003C2D17" w:rsidRDefault="00FF3F4E">
            <w:pPr>
              <w:pStyle w:val="TableParagraph"/>
              <w:ind w:left="108"/>
              <w:rPr>
                <w:b/>
                <w:sz w:val="20"/>
              </w:rPr>
            </w:pPr>
            <w:r w:rsidRPr="003C2D17">
              <w:rPr>
                <w:b/>
                <w:sz w:val="20"/>
              </w:rPr>
              <w:t>STAKEHOLDERS</w:t>
            </w:r>
          </w:p>
        </w:tc>
        <w:tc>
          <w:tcPr>
            <w:tcW w:w="3004" w:type="dxa"/>
          </w:tcPr>
          <w:p w:rsidR="00BB7AB1" w:rsidRPr="003C2D17" w:rsidRDefault="00FF3F4E">
            <w:pPr>
              <w:pStyle w:val="TableParagraph"/>
              <w:tabs>
                <w:tab w:val="left" w:pos="861"/>
                <w:tab w:val="left" w:pos="1352"/>
                <w:tab w:val="left" w:pos="2428"/>
              </w:tabs>
              <w:ind w:left="109" w:right="96"/>
              <w:rPr>
                <w:b/>
                <w:sz w:val="20"/>
              </w:rPr>
            </w:pPr>
            <w:r w:rsidRPr="003C2D17">
              <w:rPr>
                <w:b/>
                <w:sz w:val="20"/>
              </w:rPr>
              <w:t>Type</w:t>
            </w:r>
            <w:r w:rsidRPr="003C2D17">
              <w:rPr>
                <w:b/>
                <w:sz w:val="20"/>
              </w:rPr>
              <w:tab/>
              <w:t>of</w:t>
            </w:r>
            <w:r w:rsidRPr="003C2D17">
              <w:rPr>
                <w:b/>
                <w:sz w:val="20"/>
              </w:rPr>
              <w:tab/>
              <w:t>activities</w:t>
            </w:r>
            <w:r w:rsidRPr="003C2D17">
              <w:rPr>
                <w:b/>
                <w:sz w:val="20"/>
              </w:rPr>
              <w:tab/>
            </w:r>
            <w:r w:rsidRPr="003C2D17">
              <w:rPr>
                <w:b/>
                <w:spacing w:val="-1"/>
                <w:sz w:val="20"/>
              </w:rPr>
              <w:t>being</w:t>
            </w:r>
            <w:r w:rsidRPr="003C2D17">
              <w:rPr>
                <w:b/>
                <w:spacing w:val="-47"/>
                <w:sz w:val="20"/>
              </w:rPr>
              <w:t xml:space="preserve"> </w:t>
            </w:r>
            <w:r w:rsidRPr="003C2D17">
              <w:rPr>
                <w:b/>
                <w:sz w:val="20"/>
              </w:rPr>
              <w:t>undertaken</w:t>
            </w:r>
            <w:r w:rsidRPr="003C2D17">
              <w:rPr>
                <w:b/>
                <w:spacing w:val="12"/>
                <w:sz w:val="20"/>
              </w:rPr>
              <w:t xml:space="preserve"> </w:t>
            </w:r>
            <w:r w:rsidRPr="003C2D17">
              <w:rPr>
                <w:b/>
                <w:sz w:val="20"/>
              </w:rPr>
              <w:t>by</w:t>
            </w:r>
            <w:r w:rsidRPr="003C2D17">
              <w:rPr>
                <w:b/>
                <w:spacing w:val="13"/>
                <w:sz w:val="20"/>
              </w:rPr>
              <w:t xml:space="preserve"> </w:t>
            </w:r>
            <w:r w:rsidRPr="003C2D17">
              <w:rPr>
                <w:b/>
                <w:sz w:val="20"/>
              </w:rPr>
              <w:t>each</w:t>
            </w:r>
            <w:r w:rsidRPr="003C2D17">
              <w:rPr>
                <w:b/>
                <w:spacing w:val="12"/>
                <w:sz w:val="20"/>
              </w:rPr>
              <w:t xml:space="preserve"> </w:t>
            </w:r>
            <w:r w:rsidRPr="003C2D17">
              <w:rPr>
                <w:b/>
                <w:sz w:val="20"/>
              </w:rPr>
              <w:t>stakeholder</w:t>
            </w:r>
          </w:p>
          <w:p w:rsidR="00BB7AB1" w:rsidRPr="003C2D17" w:rsidRDefault="00FF3F4E">
            <w:pPr>
              <w:pStyle w:val="TableParagraph"/>
              <w:spacing w:line="211" w:lineRule="exact"/>
              <w:ind w:left="109"/>
              <w:rPr>
                <w:b/>
                <w:sz w:val="20"/>
              </w:rPr>
            </w:pPr>
            <w:r w:rsidRPr="003C2D17">
              <w:rPr>
                <w:b/>
                <w:sz w:val="20"/>
              </w:rPr>
              <w:t>and</w:t>
            </w:r>
            <w:r w:rsidRPr="003C2D17">
              <w:rPr>
                <w:b/>
                <w:spacing w:val="-2"/>
                <w:sz w:val="20"/>
              </w:rPr>
              <w:t xml:space="preserve"> </w:t>
            </w:r>
            <w:r w:rsidRPr="003C2D17">
              <w:rPr>
                <w:b/>
                <w:sz w:val="20"/>
              </w:rPr>
              <w:t>status</w:t>
            </w:r>
            <w:r w:rsidRPr="003C2D17">
              <w:rPr>
                <w:b/>
                <w:spacing w:val="46"/>
                <w:sz w:val="20"/>
              </w:rPr>
              <w:t xml:space="preserve"> </w:t>
            </w:r>
            <w:r w:rsidRPr="003C2D17">
              <w:rPr>
                <w:b/>
                <w:sz w:val="20"/>
              </w:rPr>
              <w:t>till</w:t>
            </w:r>
            <w:r w:rsidRPr="003C2D17">
              <w:rPr>
                <w:b/>
                <w:spacing w:val="-2"/>
                <w:sz w:val="20"/>
              </w:rPr>
              <w:t xml:space="preserve"> </w:t>
            </w:r>
            <w:r w:rsidRPr="003C2D17">
              <w:rPr>
                <w:b/>
                <w:sz w:val="20"/>
              </w:rPr>
              <w:t>date</w:t>
            </w:r>
          </w:p>
        </w:tc>
      </w:tr>
      <w:tr w:rsidR="00BB7AB1" w:rsidRPr="003C2D17" w:rsidTr="00742558">
        <w:trPr>
          <w:trHeight w:val="8756"/>
        </w:trPr>
        <w:tc>
          <w:tcPr>
            <w:tcW w:w="1651" w:type="dxa"/>
          </w:tcPr>
          <w:p w:rsidR="00BB7AB1" w:rsidRPr="003C2D17" w:rsidRDefault="00FF3F4E">
            <w:pPr>
              <w:pStyle w:val="TableParagraph"/>
              <w:ind w:right="99"/>
              <w:jc w:val="both"/>
              <w:rPr>
                <w:sz w:val="20"/>
              </w:rPr>
            </w:pPr>
            <w:r w:rsidRPr="003C2D17">
              <w:rPr>
                <w:b/>
                <w:sz w:val="20"/>
              </w:rPr>
              <w:t>1:</w:t>
            </w:r>
            <w:r w:rsidRPr="003C2D17">
              <w:rPr>
                <w:b/>
                <w:spacing w:val="1"/>
                <w:sz w:val="20"/>
              </w:rPr>
              <w:t xml:space="preserve"> </w:t>
            </w:r>
            <w:r w:rsidRPr="003C2D17">
              <w:rPr>
                <w:sz w:val="20"/>
              </w:rPr>
              <w:t>Land</w:t>
            </w:r>
            <w:r w:rsidRPr="003C2D17">
              <w:rPr>
                <w:spacing w:val="1"/>
                <w:sz w:val="20"/>
              </w:rPr>
              <w:t xml:space="preserve"> </w:t>
            </w:r>
            <w:r w:rsidRPr="003C2D17">
              <w:rPr>
                <w:sz w:val="20"/>
              </w:rPr>
              <w:t>and</w:t>
            </w:r>
            <w:r w:rsidRPr="003C2D17">
              <w:rPr>
                <w:spacing w:val="1"/>
                <w:sz w:val="20"/>
              </w:rPr>
              <w:t xml:space="preserve"> </w:t>
            </w:r>
            <w:r w:rsidRPr="003C2D17">
              <w:rPr>
                <w:sz w:val="20"/>
              </w:rPr>
              <w:t>Water use Master</w:t>
            </w:r>
            <w:r w:rsidRPr="003C2D17">
              <w:rPr>
                <w:spacing w:val="-47"/>
                <w:sz w:val="20"/>
              </w:rPr>
              <w:t xml:space="preserve"> </w:t>
            </w:r>
            <w:r w:rsidRPr="003C2D17">
              <w:rPr>
                <w:sz w:val="20"/>
              </w:rPr>
              <w:t>Plan</w:t>
            </w:r>
          </w:p>
        </w:tc>
        <w:tc>
          <w:tcPr>
            <w:tcW w:w="3362" w:type="dxa"/>
          </w:tcPr>
          <w:p w:rsidR="00BB7AB1" w:rsidRPr="003C2D17" w:rsidRDefault="00FF3F4E">
            <w:pPr>
              <w:pStyle w:val="TableParagraph"/>
              <w:ind w:right="96"/>
              <w:jc w:val="both"/>
              <w:rPr>
                <w:sz w:val="20"/>
              </w:rPr>
            </w:pPr>
            <w:r w:rsidRPr="003C2D17">
              <w:rPr>
                <w:b/>
                <w:sz w:val="20"/>
              </w:rPr>
              <w:t xml:space="preserve">1.1 </w:t>
            </w:r>
            <w:r w:rsidRPr="003C2D17">
              <w:rPr>
                <w:sz w:val="20"/>
              </w:rPr>
              <w:t>Five Gram Panchayat -wise Land</w:t>
            </w:r>
            <w:r w:rsidRPr="003C2D17">
              <w:rPr>
                <w:spacing w:val="1"/>
                <w:sz w:val="20"/>
              </w:rPr>
              <w:t xml:space="preserve"> </w:t>
            </w:r>
            <w:r w:rsidRPr="003C2D17">
              <w:rPr>
                <w:sz w:val="20"/>
              </w:rPr>
              <w:t>and</w:t>
            </w:r>
            <w:r w:rsidRPr="003C2D17">
              <w:rPr>
                <w:spacing w:val="1"/>
                <w:sz w:val="20"/>
              </w:rPr>
              <w:t xml:space="preserve"> </w:t>
            </w:r>
            <w:r w:rsidRPr="003C2D17">
              <w:rPr>
                <w:sz w:val="20"/>
              </w:rPr>
              <w:t>Water</w:t>
            </w:r>
            <w:r w:rsidRPr="003C2D17">
              <w:rPr>
                <w:spacing w:val="1"/>
                <w:sz w:val="20"/>
              </w:rPr>
              <w:t xml:space="preserve"> </w:t>
            </w:r>
            <w:r w:rsidRPr="003C2D17">
              <w:rPr>
                <w:sz w:val="20"/>
              </w:rPr>
              <w:t>use</w:t>
            </w:r>
            <w:r w:rsidRPr="003C2D17">
              <w:rPr>
                <w:spacing w:val="1"/>
                <w:sz w:val="20"/>
              </w:rPr>
              <w:t xml:space="preserve"> </w:t>
            </w:r>
            <w:r w:rsidRPr="003C2D17">
              <w:rPr>
                <w:sz w:val="20"/>
              </w:rPr>
              <w:t>Master</w:t>
            </w:r>
            <w:r w:rsidRPr="003C2D17">
              <w:rPr>
                <w:spacing w:val="1"/>
                <w:sz w:val="20"/>
              </w:rPr>
              <w:t xml:space="preserve"> </w:t>
            </w:r>
            <w:r w:rsidRPr="003C2D17">
              <w:rPr>
                <w:sz w:val="20"/>
              </w:rPr>
              <w:t>Plans</w:t>
            </w:r>
            <w:r w:rsidRPr="003C2D17">
              <w:rPr>
                <w:spacing w:val="1"/>
                <w:sz w:val="20"/>
              </w:rPr>
              <w:t xml:space="preserve"> </w:t>
            </w:r>
            <w:r w:rsidRPr="003C2D17">
              <w:rPr>
                <w:sz w:val="20"/>
              </w:rPr>
              <w:t>are</w:t>
            </w:r>
            <w:r w:rsidRPr="003C2D17">
              <w:rPr>
                <w:spacing w:val="1"/>
                <w:sz w:val="20"/>
              </w:rPr>
              <w:t xml:space="preserve"> </w:t>
            </w:r>
            <w:r w:rsidRPr="003C2D17">
              <w:rPr>
                <w:sz w:val="20"/>
              </w:rPr>
              <w:t>prepared</w:t>
            </w:r>
          </w:p>
        </w:tc>
        <w:tc>
          <w:tcPr>
            <w:tcW w:w="2157" w:type="dxa"/>
          </w:tcPr>
          <w:p w:rsidR="00BB7AB1" w:rsidRPr="003C2D17" w:rsidRDefault="00FF3F4E">
            <w:pPr>
              <w:pStyle w:val="TableParagraph"/>
              <w:numPr>
                <w:ilvl w:val="1"/>
                <w:numId w:val="4"/>
              </w:numPr>
              <w:tabs>
                <w:tab w:val="left" w:pos="972"/>
                <w:tab w:val="left" w:pos="973"/>
                <w:tab w:val="left" w:pos="1126"/>
                <w:tab w:val="left" w:pos="1513"/>
                <w:tab w:val="left" w:pos="1647"/>
                <w:tab w:val="left" w:pos="1757"/>
              </w:tabs>
              <w:ind w:right="98" w:firstLine="0"/>
              <w:rPr>
                <w:sz w:val="20"/>
              </w:rPr>
            </w:pPr>
            <w:r w:rsidRPr="003C2D17">
              <w:rPr>
                <w:spacing w:val="-1"/>
                <w:sz w:val="20"/>
              </w:rPr>
              <w:t>Development</w:t>
            </w:r>
            <w:r w:rsidRPr="003C2D17">
              <w:rPr>
                <w:spacing w:val="-47"/>
                <w:sz w:val="20"/>
              </w:rPr>
              <w:t xml:space="preserve"> </w:t>
            </w:r>
            <w:r w:rsidRPr="003C2D17">
              <w:rPr>
                <w:sz w:val="20"/>
              </w:rPr>
              <w:t>Research</w:t>
            </w:r>
            <w:r w:rsidRPr="003C2D17">
              <w:rPr>
                <w:spacing w:val="1"/>
                <w:sz w:val="20"/>
              </w:rPr>
              <w:t xml:space="preserve"> </w:t>
            </w:r>
            <w:r w:rsidRPr="003C2D17">
              <w:rPr>
                <w:sz w:val="20"/>
              </w:rPr>
              <w:t>Communication</w:t>
            </w:r>
            <w:r w:rsidRPr="003C2D17">
              <w:rPr>
                <w:sz w:val="20"/>
              </w:rPr>
              <w:tab/>
            </w:r>
            <w:r w:rsidRPr="003C2D17">
              <w:rPr>
                <w:sz w:val="20"/>
              </w:rPr>
              <w:tab/>
            </w:r>
            <w:r w:rsidRPr="003C2D17">
              <w:rPr>
                <w:sz w:val="20"/>
              </w:rPr>
              <w:tab/>
            </w:r>
            <w:r w:rsidRPr="003C2D17">
              <w:rPr>
                <w:spacing w:val="-2"/>
                <w:sz w:val="20"/>
              </w:rPr>
              <w:t>and</w:t>
            </w:r>
            <w:r w:rsidRPr="003C2D17">
              <w:rPr>
                <w:spacing w:val="-47"/>
                <w:sz w:val="20"/>
              </w:rPr>
              <w:t xml:space="preserve"> </w:t>
            </w:r>
            <w:r w:rsidRPr="003C2D17">
              <w:rPr>
                <w:sz w:val="20"/>
              </w:rPr>
              <w:t>Services</w:t>
            </w:r>
            <w:r w:rsidRPr="003C2D17">
              <w:rPr>
                <w:sz w:val="20"/>
              </w:rPr>
              <w:tab/>
            </w:r>
            <w:r w:rsidRPr="003C2D17">
              <w:rPr>
                <w:sz w:val="20"/>
              </w:rPr>
              <w:tab/>
            </w:r>
            <w:r w:rsidRPr="003C2D17">
              <w:rPr>
                <w:sz w:val="20"/>
              </w:rPr>
              <w:tab/>
              <w:t>Centre</w:t>
            </w:r>
            <w:r w:rsidRPr="003C2D17">
              <w:rPr>
                <w:spacing w:val="1"/>
                <w:sz w:val="20"/>
              </w:rPr>
              <w:t xml:space="preserve"> </w:t>
            </w:r>
            <w:r w:rsidRPr="003C2D17">
              <w:rPr>
                <w:sz w:val="20"/>
              </w:rPr>
              <w:t>(DRCSC)</w:t>
            </w:r>
            <w:r w:rsidRPr="003C2D17">
              <w:rPr>
                <w:sz w:val="20"/>
              </w:rPr>
              <w:tab/>
            </w:r>
            <w:r w:rsidRPr="003C2D17">
              <w:rPr>
                <w:sz w:val="20"/>
              </w:rPr>
              <w:tab/>
              <w:t>and</w:t>
            </w:r>
            <w:r w:rsidRPr="003C2D17">
              <w:rPr>
                <w:sz w:val="20"/>
              </w:rPr>
              <w:tab/>
            </w:r>
            <w:r w:rsidRPr="003C2D17">
              <w:rPr>
                <w:sz w:val="20"/>
              </w:rPr>
              <w:tab/>
            </w:r>
            <w:r w:rsidRPr="003C2D17">
              <w:rPr>
                <w:spacing w:val="-1"/>
                <w:sz w:val="20"/>
              </w:rPr>
              <w:t>State</w:t>
            </w:r>
            <w:r w:rsidRPr="003C2D17">
              <w:rPr>
                <w:spacing w:val="-47"/>
                <w:sz w:val="20"/>
              </w:rPr>
              <w:t xml:space="preserve"> </w:t>
            </w:r>
            <w:r w:rsidRPr="003C2D17">
              <w:rPr>
                <w:sz w:val="20"/>
              </w:rPr>
              <w:t>NABARD</w:t>
            </w:r>
          </w:p>
          <w:p w:rsidR="00BB7AB1" w:rsidRDefault="00BB7AB1">
            <w:pPr>
              <w:pStyle w:val="TableParagraph"/>
              <w:ind w:left="0"/>
              <w:rPr>
                <w:b/>
              </w:rPr>
            </w:pPr>
          </w:p>
          <w:p w:rsidR="00A97212" w:rsidRDefault="00A97212">
            <w:pPr>
              <w:pStyle w:val="TableParagraph"/>
              <w:ind w:left="0"/>
              <w:rPr>
                <w:b/>
              </w:rPr>
            </w:pPr>
          </w:p>
          <w:p w:rsidR="00A97212" w:rsidRPr="003C2D17" w:rsidRDefault="00A97212">
            <w:pPr>
              <w:pStyle w:val="TableParagraph"/>
              <w:ind w:left="0"/>
              <w:rPr>
                <w:b/>
              </w:rPr>
            </w:pPr>
          </w:p>
          <w:p w:rsidR="00BB7AB1" w:rsidRPr="003C2D17" w:rsidRDefault="00BB7AB1">
            <w:pPr>
              <w:pStyle w:val="TableParagraph"/>
              <w:ind w:left="0"/>
              <w:rPr>
                <w:b/>
              </w:rPr>
            </w:pPr>
          </w:p>
          <w:p w:rsidR="00BB7AB1" w:rsidRPr="003C2D17" w:rsidRDefault="00BB7AB1">
            <w:pPr>
              <w:pStyle w:val="TableParagraph"/>
              <w:ind w:left="0"/>
              <w:rPr>
                <w:b/>
              </w:rPr>
            </w:pPr>
          </w:p>
          <w:p w:rsidR="00BB7AB1" w:rsidRPr="003C2D17" w:rsidRDefault="00FF3F4E">
            <w:pPr>
              <w:pStyle w:val="TableParagraph"/>
              <w:numPr>
                <w:ilvl w:val="1"/>
                <w:numId w:val="4"/>
              </w:numPr>
              <w:tabs>
                <w:tab w:val="left" w:pos="884"/>
              </w:tabs>
              <w:spacing w:before="153"/>
              <w:ind w:right="97" w:firstLine="0"/>
              <w:jc w:val="both"/>
              <w:rPr>
                <w:sz w:val="20"/>
              </w:rPr>
            </w:pPr>
            <w:r w:rsidRPr="003C2D17">
              <w:rPr>
                <w:spacing w:val="-1"/>
                <w:sz w:val="20"/>
              </w:rPr>
              <w:t>Oceanography</w:t>
            </w:r>
            <w:r w:rsidRPr="003C2D17">
              <w:rPr>
                <w:spacing w:val="-48"/>
                <w:sz w:val="20"/>
              </w:rPr>
              <w:t xml:space="preserve"> </w:t>
            </w:r>
            <w:r w:rsidRPr="003C2D17">
              <w:rPr>
                <w:sz w:val="20"/>
              </w:rPr>
              <w:t>department of Jadavpur</w:t>
            </w:r>
            <w:r w:rsidRPr="003C2D17">
              <w:rPr>
                <w:spacing w:val="1"/>
                <w:sz w:val="20"/>
              </w:rPr>
              <w:t xml:space="preserve"> </w:t>
            </w:r>
            <w:r w:rsidRPr="003C2D17">
              <w:rPr>
                <w:sz w:val="20"/>
              </w:rPr>
              <w:t>University</w:t>
            </w:r>
          </w:p>
          <w:p w:rsidR="00BB7AB1" w:rsidRPr="003C2D17" w:rsidRDefault="00BB7AB1">
            <w:pPr>
              <w:pStyle w:val="TableParagraph"/>
              <w:ind w:left="0"/>
              <w:rPr>
                <w:b/>
              </w:rPr>
            </w:pPr>
          </w:p>
          <w:p w:rsidR="00BB7AB1" w:rsidRPr="003C2D17" w:rsidRDefault="00BB7AB1">
            <w:pPr>
              <w:pStyle w:val="TableParagraph"/>
              <w:ind w:left="0"/>
              <w:rPr>
                <w:b/>
              </w:rPr>
            </w:pPr>
          </w:p>
          <w:p w:rsidR="00BB7AB1" w:rsidRPr="003C2D17" w:rsidRDefault="00BB7AB1">
            <w:pPr>
              <w:pStyle w:val="TableParagraph"/>
              <w:ind w:left="0"/>
              <w:rPr>
                <w:b/>
              </w:rPr>
            </w:pPr>
          </w:p>
          <w:p w:rsidR="00BB7AB1" w:rsidRPr="003C2D17" w:rsidRDefault="00BB7AB1">
            <w:pPr>
              <w:pStyle w:val="TableParagraph"/>
              <w:ind w:left="0"/>
              <w:rPr>
                <w:b/>
              </w:rPr>
            </w:pPr>
          </w:p>
          <w:p w:rsidR="00BB7AB1" w:rsidRPr="003C2D17" w:rsidRDefault="00BB7AB1">
            <w:pPr>
              <w:pStyle w:val="TableParagraph"/>
              <w:ind w:left="0"/>
              <w:rPr>
                <w:b/>
              </w:rPr>
            </w:pPr>
          </w:p>
          <w:p w:rsidR="00BB7AB1" w:rsidRDefault="00BB7AB1">
            <w:pPr>
              <w:pStyle w:val="TableParagraph"/>
              <w:spacing w:before="2"/>
              <w:ind w:left="0"/>
              <w:rPr>
                <w:b/>
                <w:sz w:val="30"/>
              </w:rPr>
            </w:pPr>
          </w:p>
          <w:p w:rsidR="00A97212" w:rsidRDefault="00A97212">
            <w:pPr>
              <w:pStyle w:val="TableParagraph"/>
              <w:spacing w:before="2"/>
              <w:ind w:left="0"/>
              <w:rPr>
                <w:b/>
                <w:sz w:val="30"/>
              </w:rPr>
            </w:pPr>
          </w:p>
          <w:p w:rsidR="00A97212" w:rsidRPr="003C2D17" w:rsidRDefault="00A97212">
            <w:pPr>
              <w:pStyle w:val="TableParagraph"/>
              <w:spacing w:before="2"/>
              <w:ind w:left="0"/>
              <w:rPr>
                <w:b/>
                <w:sz w:val="30"/>
              </w:rPr>
            </w:pPr>
          </w:p>
          <w:p w:rsidR="00BB7AB1" w:rsidRPr="003C2D17" w:rsidRDefault="00FF3F4E">
            <w:pPr>
              <w:pStyle w:val="TableParagraph"/>
              <w:numPr>
                <w:ilvl w:val="1"/>
                <w:numId w:val="4"/>
              </w:numPr>
              <w:tabs>
                <w:tab w:val="left" w:pos="476"/>
              </w:tabs>
              <w:ind w:right="99" w:firstLine="0"/>
              <w:jc w:val="both"/>
              <w:rPr>
                <w:sz w:val="20"/>
              </w:rPr>
            </w:pPr>
            <w:r w:rsidRPr="003C2D17">
              <w:rPr>
                <w:sz w:val="20"/>
              </w:rPr>
              <w:t>Communities</w:t>
            </w:r>
            <w:r w:rsidRPr="003C2D17">
              <w:rPr>
                <w:spacing w:val="1"/>
                <w:sz w:val="20"/>
              </w:rPr>
              <w:t xml:space="preserve"> </w:t>
            </w:r>
            <w:r w:rsidRPr="003C2D17">
              <w:rPr>
                <w:sz w:val="20"/>
              </w:rPr>
              <w:t>of</w:t>
            </w:r>
            <w:r w:rsidRPr="003C2D17">
              <w:rPr>
                <w:spacing w:val="1"/>
                <w:sz w:val="20"/>
              </w:rPr>
              <w:t xml:space="preserve"> </w:t>
            </w:r>
            <w:r w:rsidRPr="003C2D17">
              <w:rPr>
                <w:sz w:val="20"/>
              </w:rPr>
              <w:t>5</w:t>
            </w:r>
            <w:r w:rsidRPr="003C2D17">
              <w:rPr>
                <w:spacing w:val="-47"/>
                <w:sz w:val="20"/>
              </w:rPr>
              <w:t xml:space="preserve"> </w:t>
            </w:r>
            <w:r w:rsidRPr="003C2D17">
              <w:rPr>
                <w:sz w:val="20"/>
              </w:rPr>
              <w:t>Gram</w:t>
            </w:r>
            <w:r w:rsidRPr="003C2D17">
              <w:rPr>
                <w:spacing w:val="-4"/>
                <w:sz w:val="20"/>
              </w:rPr>
              <w:t xml:space="preserve"> </w:t>
            </w:r>
            <w:r w:rsidRPr="003C2D17">
              <w:rPr>
                <w:sz w:val="20"/>
              </w:rPr>
              <w:t>panchayats</w:t>
            </w:r>
          </w:p>
          <w:p w:rsidR="00BB7AB1" w:rsidRPr="003C2D17" w:rsidRDefault="00BB7AB1">
            <w:pPr>
              <w:pStyle w:val="TableParagraph"/>
              <w:ind w:left="0"/>
              <w:rPr>
                <w:b/>
              </w:rPr>
            </w:pPr>
          </w:p>
          <w:p w:rsidR="00BB7AB1" w:rsidRPr="003C2D17" w:rsidRDefault="00BB7AB1">
            <w:pPr>
              <w:pStyle w:val="TableParagraph"/>
              <w:ind w:left="0"/>
              <w:rPr>
                <w:b/>
              </w:rPr>
            </w:pPr>
          </w:p>
          <w:p w:rsidR="00BB7AB1" w:rsidRPr="003C2D17" w:rsidRDefault="00BB7AB1">
            <w:pPr>
              <w:pStyle w:val="TableParagraph"/>
              <w:ind w:left="0"/>
              <w:rPr>
                <w:b/>
              </w:rPr>
            </w:pPr>
          </w:p>
          <w:p w:rsidR="00BB7AB1" w:rsidRDefault="00BB7AB1">
            <w:pPr>
              <w:pStyle w:val="TableParagraph"/>
              <w:ind w:left="0"/>
              <w:rPr>
                <w:b/>
              </w:rPr>
            </w:pPr>
          </w:p>
          <w:p w:rsidR="00A97212" w:rsidRPr="003C2D17" w:rsidRDefault="00A97212">
            <w:pPr>
              <w:pStyle w:val="TableParagraph"/>
              <w:ind w:left="0"/>
              <w:rPr>
                <w:b/>
              </w:rPr>
            </w:pPr>
          </w:p>
          <w:p w:rsidR="00BB7AB1" w:rsidRPr="003C2D17" w:rsidRDefault="00FF3F4E">
            <w:pPr>
              <w:pStyle w:val="TableParagraph"/>
              <w:numPr>
                <w:ilvl w:val="1"/>
                <w:numId w:val="4"/>
              </w:numPr>
              <w:tabs>
                <w:tab w:val="left" w:pos="516"/>
              </w:tabs>
              <w:spacing w:before="136"/>
              <w:ind w:right="99" w:firstLine="0"/>
              <w:jc w:val="both"/>
              <w:rPr>
                <w:sz w:val="20"/>
              </w:rPr>
            </w:pPr>
            <w:r w:rsidRPr="003C2D17">
              <w:rPr>
                <w:sz w:val="20"/>
              </w:rPr>
              <w:t>PRI</w:t>
            </w:r>
            <w:r w:rsidRPr="003C2D17">
              <w:rPr>
                <w:spacing w:val="1"/>
                <w:sz w:val="20"/>
              </w:rPr>
              <w:t xml:space="preserve"> </w:t>
            </w:r>
            <w:r w:rsidRPr="003C2D17">
              <w:rPr>
                <w:sz w:val="20"/>
              </w:rPr>
              <w:t>Members</w:t>
            </w:r>
            <w:r w:rsidRPr="003C2D17">
              <w:rPr>
                <w:spacing w:val="1"/>
                <w:sz w:val="20"/>
              </w:rPr>
              <w:t xml:space="preserve"> </w:t>
            </w:r>
            <w:r w:rsidRPr="003C2D17">
              <w:rPr>
                <w:sz w:val="20"/>
              </w:rPr>
              <w:t>&amp;</w:t>
            </w:r>
            <w:r w:rsidRPr="003C2D17">
              <w:rPr>
                <w:spacing w:val="1"/>
                <w:sz w:val="20"/>
              </w:rPr>
              <w:t xml:space="preserve"> </w:t>
            </w:r>
            <w:r w:rsidRPr="003C2D17">
              <w:rPr>
                <w:sz w:val="20"/>
              </w:rPr>
              <w:t>Government</w:t>
            </w:r>
            <w:r w:rsidRPr="003C2D17">
              <w:rPr>
                <w:spacing w:val="-2"/>
                <w:sz w:val="20"/>
              </w:rPr>
              <w:t xml:space="preserve"> </w:t>
            </w:r>
            <w:r w:rsidRPr="003C2D17">
              <w:rPr>
                <w:sz w:val="20"/>
              </w:rPr>
              <w:t>Officials</w:t>
            </w:r>
          </w:p>
        </w:tc>
        <w:tc>
          <w:tcPr>
            <w:tcW w:w="3004" w:type="dxa"/>
          </w:tcPr>
          <w:p w:rsidR="00BB7AB1" w:rsidRDefault="00FF3F4E">
            <w:pPr>
              <w:pStyle w:val="TableParagraph"/>
              <w:ind w:left="109" w:right="94"/>
              <w:jc w:val="both"/>
              <w:rPr>
                <w:sz w:val="20"/>
              </w:rPr>
            </w:pPr>
            <w:r w:rsidRPr="003C2D17">
              <w:rPr>
                <w:sz w:val="20"/>
              </w:rPr>
              <w:t>Facilitation</w:t>
            </w:r>
            <w:r w:rsidRPr="003C2D17">
              <w:rPr>
                <w:spacing w:val="1"/>
                <w:sz w:val="20"/>
              </w:rPr>
              <w:t xml:space="preserve"> </w:t>
            </w:r>
            <w:r w:rsidRPr="003C2D17">
              <w:rPr>
                <w:sz w:val="20"/>
              </w:rPr>
              <w:t>and</w:t>
            </w:r>
            <w:r w:rsidRPr="003C2D17">
              <w:rPr>
                <w:spacing w:val="1"/>
                <w:sz w:val="20"/>
              </w:rPr>
              <w:t xml:space="preserve"> </w:t>
            </w:r>
            <w:r w:rsidRPr="003C2D17">
              <w:rPr>
                <w:sz w:val="20"/>
              </w:rPr>
              <w:t>mobilization,</w:t>
            </w:r>
            <w:r w:rsidRPr="003C2D17">
              <w:rPr>
                <w:spacing w:val="-47"/>
                <w:sz w:val="20"/>
              </w:rPr>
              <w:t xml:space="preserve"> </w:t>
            </w:r>
            <w:r w:rsidRPr="003C2D17">
              <w:rPr>
                <w:sz w:val="20"/>
              </w:rPr>
              <w:t>linking</w:t>
            </w:r>
            <w:r w:rsidRPr="003C2D17">
              <w:rPr>
                <w:spacing w:val="1"/>
                <w:sz w:val="20"/>
              </w:rPr>
              <w:t xml:space="preserve"> </w:t>
            </w:r>
            <w:r w:rsidRPr="003C2D17">
              <w:rPr>
                <w:sz w:val="20"/>
              </w:rPr>
              <w:t>University</w:t>
            </w:r>
            <w:r w:rsidRPr="003C2D17">
              <w:rPr>
                <w:spacing w:val="1"/>
                <w:sz w:val="20"/>
              </w:rPr>
              <w:t xml:space="preserve"> </w:t>
            </w:r>
            <w:r w:rsidRPr="003C2D17">
              <w:rPr>
                <w:sz w:val="20"/>
              </w:rPr>
              <w:t>with</w:t>
            </w:r>
            <w:r w:rsidRPr="003C2D17">
              <w:rPr>
                <w:spacing w:val="-47"/>
                <w:sz w:val="20"/>
              </w:rPr>
              <w:t xml:space="preserve"> </w:t>
            </w:r>
            <w:r w:rsidRPr="003C2D17">
              <w:rPr>
                <w:sz w:val="20"/>
              </w:rPr>
              <w:t>community, PRI members, Govt.</w:t>
            </w:r>
            <w:r w:rsidRPr="003C2D17">
              <w:rPr>
                <w:spacing w:val="1"/>
                <w:sz w:val="20"/>
              </w:rPr>
              <w:t xml:space="preserve"> </w:t>
            </w:r>
            <w:r w:rsidRPr="003C2D17">
              <w:rPr>
                <w:sz w:val="20"/>
              </w:rPr>
              <w:t>officials; Conduct PRA Mapping</w:t>
            </w:r>
            <w:r w:rsidRPr="003C2D17">
              <w:rPr>
                <w:spacing w:val="1"/>
                <w:sz w:val="20"/>
              </w:rPr>
              <w:t xml:space="preserve"> </w:t>
            </w:r>
            <w:r w:rsidRPr="003C2D17">
              <w:rPr>
                <w:sz w:val="20"/>
              </w:rPr>
              <w:t>(using</w:t>
            </w:r>
            <w:r w:rsidRPr="003C2D17">
              <w:rPr>
                <w:spacing w:val="1"/>
                <w:sz w:val="20"/>
              </w:rPr>
              <w:t xml:space="preserve"> </w:t>
            </w:r>
            <w:r w:rsidRPr="003C2D17">
              <w:rPr>
                <w:sz w:val="20"/>
              </w:rPr>
              <w:t>different</w:t>
            </w:r>
            <w:r w:rsidRPr="003C2D17">
              <w:rPr>
                <w:spacing w:val="1"/>
                <w:sz w:val="20"/>
              </w:rPr>
              <w:t xml:space="preserve"> </w:t>
            </w:r>
            <w:r w:rsidRPr="003C2D17">
              <w:rPr>
                <w:sz w:val="20"/>
              </w:rPr>
              <w:t>tools);</w:t>
            </w:r>
            <w:r w:rsidRPr="003C2D17">
              <w:rPr>
                <w:spacing w:val="1"/>
                <w:sz w:val="20"/>
              </w:rPr>
              <w:t xml:space="preserve"> </w:t>
            </w:r>
            <w:r w:rsidRPr="003C2D17">
              <w:rPr>
                <w:sz w:val="20"/>
              </w:rPr>
              <w:t>transect</w:t>
            </w:r>
            <w:r w:rsidRPr="003C2D17">
              <w:rPr>
                <w:spacing w:val="-47"/>
                <w:sz w:val="20"/>
              </w:rPr>
              <w:t xml:space="preserve"> </w:t>
            </w:r>
            <w:r w:rsidRPr="003C2D17">
              <w:rPr>
                <w:sz w:val="20"/>
              </w:rPr>
              <w:t>walk</w:t>
            </w:r>
            <w:r w:rsidRPr="003C2D17">
              <w:rPr>
                <w:spacing w:val="1"/>
                <w:sz w:val="20"/>
              </w:rPr>
              <w:t xml:space="preserve"> </w:t>
            </w:r>
            <w:r w:rsidRPr="003C2D17">
              <w:rPr>
                <w:sz w:val="20"/>
              </w:rPr>
              <w:t>with</w:t>
            </w:r>
            <w:r w:rsidRPr="003C2D17">
              <w:rPr>
                <w:spacing w:val="1"/>
                <w:sz w:val="20"/>
              </w:rPr>
              <w:t xml:space="preserve"> </w:t>
            </w:r>
            <w:r w:rsidRPr="003C2D17">
              <w:rPr>
                <w:sz w:val="20"/>
              </w:rPr>
              <w:t>community;</w:t>
            </w:r>
            <w:r w:rsidRPr="003C2D17">
              <w:rPr>
                <w:spacing w:val="1"/>
                <w:sz w:val="20"/>
              </w:rPr>
              <w:t xml:space="preserve"> </w:t>
            </w:r>
            <w:r w:rsidRPr="003C2D17">
              <w:rPr>
                <w:sz w:val="20"/>
              </w:rPr>
              <w:t>sample</w:t>
            </w:r>
            <w:r w:rsidRPr="003C2D17">
              <w:rPr>
                <w:spacing w:val="1"/>
                <w:sz w:val="20"/>
              </w:rPr>
              <w:t xml:space="preserve"> </w:t>
            </w:r>
            <w:r w:rsidRPr="003C2D17">
              <w:rPr>
                <w:sz w:val="20"/>
              </w:rPr>
              <w:t>collection</w:t>
            </w:r>
            <w:r w:rsidRPr="003C2D17">
              <w:rPr>
                <w:spacing w:val="1"/>
                <w:sz w:val="20"/>
              </w:rPr>
              <w:t xml:space="preserve"> </w:t>
            </w:r>
            <w:r w:rsidRPr="003C2D17">
              <w:rPr>
                <w:sz w:val="20"/>
              </w:rPr>
              <w:t>(water,</w:t>
            </w:r>
            <w:r w:rsidRPr="003C2D17">
              <w:rPr>
                <w:spacing w:val="1"/>
                <w:sz w:val="20"/>
              </w:rPr>
              <w:t xml:space="preserve"> </w:t>
            </w:r>
            <w:r w:rsidRPr="003C2D17">
              <w:rPr>
                <w:sz w:val="20"/>
              </w:rPr>
              <w:t>soil),</w:t>
            </w:r>
            <w:r w:rsidRPr="003C2D17">
              <w:rPr>
                <w:spacing w:val="1"/>
                <w:sz w:val="20"/>
              </w:rPr>
              <w:t xml:space="preserve"> </w:t>
            </w:r>
            <w:r w:rsidRPr="003C2D17">
              <w:rPr>
                <w:sz w:val="20"/>
              </w:rPr>
              <w:t>spot</w:t>
            </w:r>
            <w:r w:rsidRPr="003C2D17">
              <w:rPr>
                <w:spacing w:val="1"/>
                <w:sz w:val="20"/>
              </w:rPr>
              <w:t xml:space="preserve"> </w:t>
            </w:r>
            <w:r w:rsidR="00066C53" w:rsidRPr="003C2D17">
              <w:rPr>
                <w:sz w:val="20"/>
              </w:rPr>
              <w:t>identification (with day</w:t>
            </w:r>
            <w:r w:rsidRPr="003C2D17">
              <w:rPr>
                <w:sz w:val="20"/>
              </w:rPr>
              <w:t>-long) with</w:t>
            </w:r>
            <w:r w:rsidRPr="003C2D17">
              <w:rPr>
                <w:spacing w:val="1"/>
                <w:sz w:val="20"/>
              </w:rPr>
              <w:t xml:space="preserve"> </w:t>
            </w:r>
            <w:r w:rsidRPr="003C2D17">
              <w:rPr>
                <w:sz w:val="20"/>
              </w:rPr>
              <w:t>community for intervention. Study</w:t>
            </w:r>
            <w:r w:rsidRPr="003C2D17">
              <w:rPr>
                <w:spacing w:val="-47"/>
                <w:sz w:val="20"/>
              </w:rPr>
              <w:t xml:space="preserve"> </w:t>
            </w:r>
            <w:r w:rsidRPr="003C2D17">
              <w:rPr>
                <w:sz w:val="20"/>
              </w:rPr>
              <w:t>of</w:t>
            </w:r>
            <w:r w:rsidRPr="003C2D17">
              <w:rPr>
                <w:spacing w:val="1"/>
                <w:sz w:val="20"/>
              </w:rPr>
              <w:t xml:space="preserve"> </w:t>
            </w:r>
            <w:r w:rsidRPr="003C2D17">
              <w:rPr>
                <w:sz w:val="20"/>
              </w:rPr>
              <w:t>soil</w:t>
            </w:r>
            <w:r w:rsidRPr="003C2D17">
              <w:rPr>
                <w:spacing w:val="1"/>
                <w:sz w:val="20"/>
              </w:rPr>
              <w:t xml:space="preserve"> </w:t>
            </w:r>
            <w:r w:rsidRPr="003C2D17">
              <w:rPr>
                <w:sz w:val="20"/>
              </w:rPr>
              <w:t>type,</w:t>
            </w:r>
            <w:r w:rsidRPr="003C2D17">
              <w:rPr>
                <w:spacing w:val="1"/>
                <w:sz w:val="20"/>
              </w:rPr>
              <w:t xml:space="preserve"> </w:t>
            </w:r>
            <w:r w:rsidRPr="003C2D17">
              <w:rPr>
                <w:sz w:val="20"/>
              </w:rPr>
              <w:t>slope,</w:t>
            </w:r>
            <w:r w:rsidRPr="003C2D17">
              <w:rPr>
                <w:spacing w:val="1"/>
                <w:sz w:val="20"/>
              </w:rPr>
              <w:t xml:space="preserve"> </w:t>
            </w:r>
            <w:r w:rsidRPr="003C2D17">
              <w:rPr>
                <w:sz w:val="20"/>
              </w:rPr>
              <w:t>nature</w:t>
            </w:r>
            <w:r w:rsidRPr="003C2D17">
              <w:rPr>
                <w:spacing w:val="1"/>
                <w:sz w:val="20"/>
              </w:rPr>
              <w:t xml:space="preserve"> </w:t>
            </w:r>
            <w:r w:rsidRPr="003C2D17">
              <w:rPr>
                <w:sz w:val="20"/>
              </w:rPr>
              <w:t>of</w:t>
            </w:r>
            <w:r w:rsidRPr="003C2D17">
              <w:rPr>
                <w:spacing w:val="1"/>
                <w:sz w:val="20"/>
              </w:rPr>
              <w:t xml:space="preserve"> </w:t>
            </w:r>
            <w:r w:rsidRPr="003C2D17">
              <w:rPr>
                <w:sz w:val="20"/>
              </w:rPr>
              <w:t>stone/rock</w:t>
            </w:r>
            <w:r w:rsidRPr="003C2D17">
              <w:rPr>
                <w:spacing w:val="-4"/>
                <w:sz w:val="20"/>
              </w:rPr>
              <w:t xml:space="preserve"> </w:t>
            </w:r>
            <w:r w:rsidRPr="003C2D17">
              <w:rPr>
                <w:sz w:val="20"/>
              </w:rPr>
              <w:t>etc.</w:t>
            </w:r>
          </w:p>
          <w:p w:rsidR="00A97212" w:rsidRDefault="00A97212">
            <w:pPr>
              <w:pStyle w:val="TableParagraph"/>
              <w:ind w:left="109" w:right="94"/>
              <w:jc w:val="both"/>
              <w:rPr>
                <w:sz w:val="20"/>
              </w:rPr>
            </w:pPr>
          </w:p>
          <w:p w:rsidR="00BB7AB1" w:rsidRDefault="00FF3F4E">
            <w:pPr>
              <w:pStyle w:val="TableParagraph"/>
              <w:tabs>
                <w:tab w:val="left" w:pos="1986"/>
              </w:tabs>
              <w:ind w:left="109" w:right="93"/>
              <w:jc w:val="both"/>
              <w:rPr>
                <w:sz w:val="20"/>
              </w:rPr>
            </w:pPr>
            <w:r w:rsidRPr="003C2D17">
              <w:rPr>
                <w:sz w:val="20"/>
              </w:rPr>
              <w:t>Primary</w:t>
            </w:r>
            <w:r w:rsidRPr="003C2D17">
              <w:rPr>
                <w:spacing w:val="1"/>
                <w:sz w:val="20"/>
              </w:rPr>
              <w:t xml:space="preserve"> </w:t>
            </w:r>
            <w:r w:rsidRPr="003C2D17">
              <w:rPr>
                <w:sz w:val="20"/>
              </w:rPr>
              <w:t>and</w:t>
            </w:r>
            <w:r w:rsidRPr="003C2D17">
              <w:rPr>
                <w:spacing w:val="1"/>
                <w:sz w:val="20"/>
              </w:rPr>
              <w:t xml:space="preserve"> </w:t>
            </w:r>
            <w:r w:rsidRPr="003C2D17">
              <w:rPr>
                <w:sz w:val="20"/>
              </w:rPr>
              <w:t>secondary</w:t>
            </w:r>
            <w:r w:rsidRPr="003C2D17">
              <w:rPr>
                <w:spacing w:val="1"/>
                <w:sz w:val="20"/>
              </w:rPr>
              <w:t xml:space="preserve"> </w:t>
            </w:r>
            <w:r w:rsidRPr="003C2D17">
              <w:rPr>
                <w:sz w:val="20"/>
              </w:rPr>
              <w:t>data</w:t>
            </w:r>
            <w:r w:rsidRPr="003C2D17">
              <w:rPr>
                <w:spacing w:val="1"/>
                <w:sz w:val="20"/>
              </w:rPr>
              <w:t xml:space="preserve"> </w:t>
            </w:r>
            <w:r w:rsidRPr="003C2D17">
              <w:rPr>
                <w:sz w:val="20"/>
              </w:rPr>
              <w:t>research,</w:t>
            </w:r>
            <w:r w:rsidRPr="003C2D17">
              <w:rPr>
                <w:spacing w:val="1"/>
                <w:sz w:val="20"/>
              </w:rPr>
              <w:t xml:space="preserve"> </w:t>
            </w:r>
            <w:r w:rsidRPr="003C2D17">
              <w:rPr>
                <w:sz w:val="20"/>
              </w:rPr>
              <w:t>software</w:t>
            </w:r>
            <w:r w:rsidRPr="003C2D17">
              <w:rPr>
                <w:spacing w:val="1"/>
                <w:sz w:val="20"/>
              </w:rPr>
              <w:t xml:space="preserve"> </w:t>
            </w:r>
            <w:r w:rsidRPr="003C2D17">
              <w:rPr>
                <w:sz w:val="20"/>
              </w:rPr>
              <w:t>development,</w:t>
            </w:r>
            <w:r w:rsidRPr="003C2D17">
              <w:rPr>
                <w:spacing w:val="1"/>
                <w:sz w:val="20"/>
              </w:rPr>
              <w:t xml:space="preserve"> </w:t>
            </w:r>
            <w:r w:rsidRPr="003C2D17">
              <w:rPr>
                <w:sz w:val="20"/>
              </w:rPr>
              <w:t>sample</w:t>
            </w:r>
            <w:r w:rsidRPr="003C2D17">
              <w:rPr>
                <w:spacing w:val="1"/>
                <w:sz w:val="20"/>
              </w:rPr>
              <w:t xml:space="preserve"> </w:t>
            </w:r>
            <w:r w:rsidRPr="003C2D17">
              <w:rPr>
                <w:sz w:val="20"/>
              </w:rPr>
              <w:t>(water,</w:t>
            </w:r>
            <w:r w:rsidRPr="003C2D17">
              <w:rPr>
                <w:spacing w:val="1"/>
                <w:sz w:val="20"/>
              </w:rPr>
              <w:t xml:space="preserve"> </w:t>
            </w:r>
            <w:r w:rsidRPr="003C2D17">
              <w:rPr>
                <w:sz w:val="20"/>
              </w:rPr>
              <w:t>soil)</w:t>
            </w:r>
            <w:r w:rsidRPr="003C2D17">
              <w:rPr>
                <w:spacing w:val="1"/>
                <w:sz w:val="20"/>
              </w:rPr>
              <w:t xml:space="preserve"> </w:t>
            </w:r>
            <w:r w:rsidRPr="003C2D17">
              <w:rPr>
                <w:sz w:val="20"/>
              </w:rPr>
              <w:t>analysis,</w:t>
            </w:r>
            <w:r w:rsidRPr="003C2D17">
              <w:rPr>
                <w:spacing w:val="-47"/>
                <w:sz w:val="20"/>
              </w:rPr>
              <w:t xml:space="preserve"> </w:t>
            </w:r>
            <w:r w:rsidRPr="003C2D17">
              <w:rPr>
                <w:sz w:val="20"/>
              </w:rPr>
              <w:t>documenting</w:t>
            </w:r>
            <w:r w:rsidRPr="003C2D17">
              <w:rPr>
                <w:sz w:val="20"/>
              </w:rPr>
              <w:tab/>
            </w:r>
            <w:r w:rsidRPr="003C2D17">
              <w:rPr>
                <w:spacing w:val="-1"/>
                <w:sz w:val="20"/>
              </w:rPr>
              <w:t>community</w:t>
            </w:r>
            <w:r w:rsidRPr="003C2D17">
              <w:rPr>
                <w:spacing w:val="-48"/>
                <w:sz w:val="20"/>
              </w:rPr>
              <w:t xml:space="preserve"> </w:t>
            </w:r>
            <w:r w:rsidRPr="003C2D17">
              <w:rPr>
                <w:sz w:val="20"/>
              </w:rPr>
              <w:t>knowledge,</w:t>
            </w:r>
            <w:r w:rsidRPr="003C2D17">
              <w:rPr>
                <w:spacing w:val="1"/>
                <w:sz w:val="20"/>
              </w:rPr>
              <w:t xml:space="preserve"> </w:t>
            </w:r>
            <w:r w:rsidRPr="003C2D17">
              <w:rPr>
                <w:sz w:val="20"/>
              </w:rPr>
              <w:t>compilation</w:t>
            </w:r>
            <w:r w:rsidRPr="003C2D17">
              <w:rPr>
                <w:spacing w:val="1"/>
                <w:sz w:val="20"/>
              </w:rPr>
              <w:t xml:space="preserve"> </w:t>
            </w:r>
            <w:r w:rsidRPr="003C2D17">
              <w:rPr>
                <w:sz w:val="20"/>
              </w:rPr>
              <w:t>with</w:t>
            </w:r>
            <w:r w:rsidRPr="003C2D17">
              <w:rPr>
                <w:spacing w:val="1"/>
                <w:sz w:val="20"/>
              </w:rPr>
              <w:t xml:space="preserve"> </w:t>
            </w:r>
            <w:r w:rsidRPr="003C2D17">
              <w:rPr>
                <w:sz w:val="20"/>
              </w:rPr>
              <w:t>scientific knowledge, validation of</w:t>
            </w:r>
            <w:r w:rsidRPr="003C2D17">
              <w:rPr>
                <w:spacing w:val="-47"/>
                <w:sz w:val="20"/>
              </w:rPr>
              <w:t xml:space="preserve"> </w:t>
            </w:r>
            <w:r w:rsidRPr="003C2D17">
              <w:rPr>
                <w:sz w:val="20"/>
              </w:rPr>
              <w:t>identified</w:t>
            </w:r>
            <w:r w:rsidRPr="003C2D17">
              <w:rPr>
                <w:spacing w:val="1"/>
                <w:sz w:val="20"/>
              </w:rPr>
              <w:t xml:space="preserve"> </w:t>
            </w:r>
            <w:r w:rsidRPr="003C2D17">
              <w:rPr>
                <w:sz w:val="20"/>
              </w:rPr>
              <w:t>spots,</w:t>
            </w:r>
            <w:r w:rsidRPr="003C2D17">
              <w:rPr>
                <w:spacing w:val="1"/>
                <w:sz w:val="20"/>
              </w:rPr>
              <w:t xml:space="preserve"> </w:t>
            </w:r>
            <w:r w:rsidRPr="003C2D17">
              <w:rPr>
                <w:sz w:val="20"/>
              </w:rPr>
              <w:t>climate</w:t>
            </w:r>
            <w:r w:rsidRPr="003C2D17">
              <w:rPr>
                <w:spacing w:val="1"/>
                <w:sz w:val="20"/>
              </w:rPr>
              <w:t xml:space="preserve"> </w:t>
            </w:r>
            <w:r w:rsidRPr="003C2D17">
              <w:rPr>
                <w:sz w:val="20"/>
              </w:rPr>
              <w:t>model</w:t>
            </w:r>
            <w:r w:rsidRPr="003C2D17">
              <w:rPr>
                <w:spacing w:val="-47"/>
                <w:sz w:val="20"/>
              </w:rPr>
              <w:t xml:space="preserve"> </w:t>
            </w:r>
            <w:r w:rsidRPr="003C2D17">
              <w:rPr>
                <w:sz w:val="20"/>
              </w:rPr>
              <w:t>study,</w:t>
            </w:r>
            <w:r w:rsidRPr="003C2D17">
              <w:rPr>
                <w:spacing w:val="1"/>
                <w:sz w:val="20"/>
              </w:rPr>
              <w:t xml:space="preserve"> </w:t>
            </w:r>
            <w:r w:rsidRPr="003C2D17">
              <w:rPr>
                <w:sz w:val="20"/>
              </w:rPr>
              <w:t>draw</w:t>
            </w:r>
            <w:r w:rsidRPr="003C2D17">
              <w:rPr>
                <w:spacing w:val="1"/>
                <w:sz w:val="20"/>
              </w:rPr>
              <w:t xml:space="preserve"> </w:t>
            </w:r>
            <w:r w:rsidRPr="003C2D17">
              <w:rPr>
                <w:sz w:val="20"/>
              </w:rPr>
              <w:t>1</w:t>
            </w:r>
            <w:r w:rsidRPr="003C2D17">
              <w:rPr>
                <w:spacing w:val="1"/>
                <w:sz w:val="20"/>
              </w:rPr>
              <w:t xml:space="preserve"> </w:t>
            </w:r>
            <w:r w:rsidRPr="003C2D17">
              <w:rPr>
                <w:sz w:val="20"/>
              </w:rPr>
              <w:t>mt.</w:t>
            </w:r>
            <w:r w:rsidRPr="003C2D17">
              <w:rPr>
                <w:spacing w:val="1"/>
                <w:sz w:val="20"/>
              </w:rPr>
              <w:t xml:space="preserve"> </w:t>
            </w:r>
            <w:r w:rsidRPr="003C2D17">
              <w:rPr>
                <w:sz w:val="20"/>
              </w:rPr>
              <w:t>contour</w:t>
            </w:r>
            <w:r w:rsidRPr="003C2D17">
              <w:rPr>
                <w:spacing w:val="1"/>
                <w:sz w:val="20"/>
              </w:rPr>
              <w:t xml:space="preserve"> </w:t>
            </w:r>
            <w:r w:rsidRPr="003C2D17">
              <w:rPr>
                <w:sz w:val="20"/>
              </w:rPr>
              <w:t>level</w:t>
            </w:r>
            <w:r w:rsidRPr="003C2D17">
              <w:rPr>
                <w:spacing w:val="-47"/>
                <w:sz w:val="20"/>
              </w:rPr>
              <w:t xml:space="preserve"> </w:t>
            </w:r>
            <w:r w:rsidRPr="003C2D17">
              <w:rPr>
                <w:sz w:val="20"/>
              </w:rPr>
              <w:t>maps</w:t>
            </w:r>
            <w:r w:rsidRPr="003C2D17">
              <w:rPr>
                <w:spacing w:val="1"/>
                <w:sz w:val="20"/>
              </w:rPr>
              <w:t xml:space="preserve"> </w:t>
            </w:r>
            <w:r w:rsidRPr="003C2D17">
              <w:rPr>
                <w:sz w:val="20"/>
              </w:rPr>
              <w:t>for</w:t>
            </w:r>
            <w:r w:rsidRPr="003C2D17">
              <w:rPr>
                <w:spacing w:val="1"/>
                <w:sz w:val="20"/>
              </w:rPr>
              <w:t xml:space="preserve"> </w:t>
            </w:r>
            <w:r w:rsidRPr="003C2D17">
              <w:rPr>
                <w:sz w:val="20"/>
              </w:rPr>
              <w:t>every</w:t>
            </w:r>
            <w:r w:rsidRPr="003C2D17">
              <w:rPr>
                <w:spacing w:val="51"/>
                <w:sz w:val="20"/>
              </w:rPr>
              <w:t xml:space="preserve"> </w:t>
            </w:r>
            <w:r w:rsidRPr="003C2D17">
              <w:rPr>
                <w:sz w:val="20"/>
              </w:rPr>
              <w:t>villages</w:t>
            </w:r>
            <w:r w:rsidRPr="003C2D17">
              <w:rPr>
                <w:spacing w:val="-47"/>
                <w:sz w:val="20"/>
              </w:rPr>
              <w:t xml:space="preserve"> </w:t>
            </w:r>
            <w:r w:rsidRPr="003C2D17">
              <w:rPr>
                <w:sz w:val="20"/>
              </w:rPr>
              <w:t>preparation of vulnerability index</w:t>
            </w:r>
            <w:r w:rsidRPr="003C2D17">
              <w:rPr>
                <w:spacing w:val="1"/>
                <w:sz w:val="20"/>
              </w:rPr>
              <w:t xml:space="preserve"> </w:t>
            </w:r>
            <w:r w:rsidRPr="003C2D17">
              <w:rPr>
                <w:sz w:val="20"/>
              </w:rPr>
              <w:t>for the villages, report generation</w:t>
            </w:r>
            <w:r w:rsidRPr="003C2D17">
              <w:rPr>
                <w:spacing w:val="1"/>
                <w:sz w:val="20"/>
              </w:rPr>
              <w:t xml:space="preserve"> </w:t>
            </w:r>
            <w:r w:rsidRPr="003C2D17">
              <w:rPr>
                <w:sz w:val="20"/>
              </w:rPr>
              <w:t>etc.</w:t>
            </w:r>
          </w:p>
          <w:p w:rsidR="00A97212" w:rsidRPr="003C2D17" w:rsidRDefault="00A97212">
            <w:pPr>
              <w:pStyle w:val="TableParagraph"/>
              <w:tabs>
                <w:tab w:val="left" w:pos="1986"/>
              </w:tabs>
              <w:ind w:left="109" w:right="93"/>
              <w:jc w:val="both"/>
              <w:rPr>
                <w:sz w:val="20"/>
              </w:rPr>
            </w:pPr>
          </w:p>
          <w:p w:rsidR="00BB7AB1" w:rsidRPr="003C2D17" w:rsidRDefault="00FF3F4E" w:rsidP="00A97212">
            <w:pPr>
              <w:pStyle w:val="TableParagraph"/>
              <w:ind w:left="109" w:right="95"/>
              <w:jc w:val="both"/>
              <w:rPr>
                <w:sz w:val="20"/>
              </w:rPr>
            </w:pPr>
            <w:r w:rsidRPr="003C2D17">
              <w:rPr>
                <w:sz w:val="20"/>
              </w:rPr>
              <w:t>In</w:t>
            </w:r>
            <w:r w:rsidRPr="003C2D17">
              <w:rPr>
                <w:spacing w:val="1"/>
                <w:sz w:val="20"/>
              </w:rPr>
              <w:t xml:space="preserve"> </w:t>
            </w:r>
            <w:r w:rsidRPr="003C2D17">
              <w:rPr>
                <w:sz w:val="20"/>
              </w:rPr>
              <w:t>planning,</w:t>
            </w:r>
            <w:r w:rsidRPr="003C2D17">
              <w:rPr>
                <w:spacing w:val="1"/>
                <w:sz w:val="20"/>
              </w:rPr>
              <w:t xml:space="preserve"> </w:t>
            </w:r>
            <w:r w:rsidRPr="003C2D17">
              <w:rPr>
                <w:sz w:val="20"/>
              </w:rPr>
              <w:t>spot</w:t>
            </w:r>
            <w:r w:rsidRPr="003C2D17">
              <w:rPr>
                <w:spacing w:val="1"/>
                <w:sz w:val="20"/>
              </w:rPr>
              <w:t xml:space="preserve"> </w:t>
            </w:r>
            <w:r w:rsidRPr="003C2D17">
              <w:rPr>
                <w:sz w:val="20"/>
              </w:rPr>
              <w:t>identification,</w:t>
            </w:r>
            <w:r w:rsidRPr="003C2D17">
              <w:rPr>
                <w:spacing w:val="1"/>
                <w:sz w:val="20"/>
              </w:rPr>
              <w:t xml:space="preserve"> </w:t>
            </w:r>
            <w:r w:rsidRPr="003C2D17">
              <w:rPr>
                <w:sz w:val="20"/>
              </w:rPr>
              <w:t>information</w:t>
            </w:r>
            <w:r w:rsidRPr="003C2D17">
              <w:rPr>
                <w:spacing w:val="1"/>
                <w:sz w:val="20"/>
              </w:rPr>
              <w:t xml:space="preserve"> </w:t>
            </w:r>
            <w:r w:rsidRPr="003C2D17">
              <w:rPr>
                <w:sz w:val="20"/>
              </w:rPr>
              <w:t>about</w:t>
            </w:r>
            <w:r w:rsidRPr="003C2D17">
              <w:rPr>
                <w:spacing w:val="51"/>
                <w:sz w:val="20"/>
              </w:rPr>
              <w:t xml:space="preserve"> </w:t>
            </w:r>
            <w:r w:rsidRPr="003C2D17">
              <w:rPr>
                <w:sz w:val="20"/>
              </w:rPr>
              <w:t>their</w:t>
            </w:r>
            <w:r w:rsidRPr="003C2D17">
              <w:rPr>
                <w:spacing w:val="-47"/>
                <w:sz w:val="20"/>
              </w:rPr>
              <w:t xml:space="preserve"> </w:t>
            </w:r>
            <w:r w:rsidRPr="003C2D17">
              <w:rPr>
                <w:sz w:val="20"/>
              </w:rPr>
              <w:t>experience,</w:t>
            </w:r>
            <w:r w:rsidRPr="003C2D17">
              <w:rPr>
                <w:spacing w:val="1"/>
                <w:sz w:val="20"/>
              </w:rPr>
              <w:t xml:space="preserve"> </w:t>
            </w:r>
            <w:r w:rsidRPr="003C2D17">
              <w:rPr>
                <w:sz w:val="20"/>
              </w:rPr>
              <w:t>participating</w:t>
            </w:r>
            <w:r w:rsidRPr="003C2D17">
              <w:rPr>
                <w:spacing w:val="1"/>
                <w:sz w:val="20"/>
              </w:rPr>
              <w:t xml:space="preserve"> </w:t>
            </w:r>
            <w:r w:rsidRPr="003C2D17">
              <w:rPr>
                <w:sz w:val="20"/>
              </w:rPr>
              <w:t>in</w:t>
            </w:r>
            <w:r w:rsidRPr="003C2D17">
              <w:rPr>
                <w:spacing w:val="1"/>
                <w:sz w:val="20"/>
              </w:rPr>
              <w:t xml:space="preserve"> </w:t>
            </w:r>
            <w:r w:rsidRPr="003C2D17">
              <w:rPr>
                <w:sz w:val="20"/>
              </w:rPr>
              <w:t>PRA</w:t>
            </w:r>
            <w:r w:rsidRPr="003C2D17">
              <w:rPr>
                <w:spacing w:val="-47"/>
                <w:sz w:val="20"/>
              </w:rPr>
              <w:t xml:space="preserve"> </w:t>
            </w:r>
            <w:r w:rsidRPr="003C2D17">
              <w:rPr>
                <w:sz w:val="20"/>
              </w:rPr>
              <w:t>exercise,</w:t>
            </w:r>
            <w:r w:rsidRPr="003C2D17">
              <w:rPr>
                <w:spacing w:val="1"/>
                <w:sz w:val="20"/>
              </w:rPr>
              <w:t xml:space="preserve"> </w:t>
            </w:r>
            <w:r w:rsidRPr="003C2D17">
              <w:rPr>
                <w:sz w:val="20"/>
              </w:rPr>
              <w:t>participated</w:t>
            </w:r>
            <w:r w:rsidRPr="003C2D17">
              <w:rPr>
                <w:spacing w:val="1"/>
                <w:sz w:val="20"/>
              </w:rPr>
              <w:t xml:space="preserve"> </w:t>
            </w:r>
            <w:r w:rsidRPr="003C2D17">
              <w:rPr>
                <w:sz w:val="20"/>
              </w:rPr>
              <w:t>in</w:t>
            </w:r>
            <w:r w:rsidRPr="003C2D17">
              <w:rPr>
                <w:spacing w:val="1"/>
                <w:sz w:val="20"/>
              </w:rPr>
              <w:t xml:space="preserve"> </w:t>
            </w:r>
            <w:r w:rsidRPr="003C2D17">
              <w:rPr>
                <w:sz w:val="20"/>
              </w:rPr>
              <w:t>transect</w:t>
            </w:r>
            <w:r w:rsidRPr="003C2D17">
              <w:rPr>
                <w:spacing w:val="1"/>
                <w:sz w:val="20"/>
              </w:rPr>
              <w:t xml:space="preserve"> </w:t>
            </w:r>
            <w:r w:rsidRPr="003C2D17">
              <w:rPr>
                <w:sz w:val="20"/>
              </w:rPr>
              <w:t>walk, shared the problems of the</w:t>
            </w:r>
            <w:r w:rsidRPr="003C2D17">
              <w:rPr>
                <w:spacing w:val="1"/>
                <w:sz w:val="20"/>
              </w:rPr>
              <w:t xml:space="preserve"> </w:t>
            </w:r>
            <w:r w:rsidRPr="003C2D17">
              <w:rPr>
                <w:sz w:val="20"/>
              </w:rPr>
              <w:t>area</w:t>
            </w:r>
            <w:r w:rsidRPr="003C2D17">
              <w:rPr>
                <w:spacing w:val="27"/>
                <w:sz w:val="20"/>
              </w:rPr>
              <w:t xml:space="preserve"> </w:t>
            </w:r>
            <w:r w:rsidRPr="003C2D17">
              <w:rPr>
                <w:sz w:val="20"/>
              </w:rPr>
              <w:t>etc.</w:t>
            </w:r>
            <w:r w:rsidRPr="003C2D17">
              <w:rPr>
                <w:spacing w:val="27"/>
                <w:sz w:val="20"/>
              </w:rPr>
              <w:t xml:space="preserve"> </w:t>
            </w:r>
            <w:r w:rsidRPr="003C2D17">
              <w:rPr>
                <w:sz w:val="20"/>
              </w:rPr>
              <w:t>shared</w:t>
            </w:r>
            <w:r w:rsidRPr="003C2D17">
              <w:rPr>
                <w:spacing w:val="27"/>
                <w:sz w:val="20"/>
              </w:rPr>
              <w:t xml:space="preserve"> </w:t>
            </w:r>
            <w:r w:rsidRPr="003C2D17">
              <w:rPr>
                <w:sz w:val="20"/>
              </w:rPr>
              <w:t>the</w:t>
            </w:r>
            <w:r w:rsidRPr="003C2D17">
              <w:rPr>
                <w:spacing w:val="27"/>
                <w:sz w:val="20"/>
              </w:rPr>
              <w:t xml:space="preserve"> </w:t>
            </w:r>
            <w:r w:rsidRPr="003C2D17">
              <w:rPr>
                <w:sz w:val="20"/>
              </w:rPr>
              <w:t>perception</w:t>
            </w:r>
            <w:r w:rsidRPr="003C2D17">
              <w:rPr>
                <w:spacing w:val="26"/>
                <w:sz w:val="20"/>
              </w:rPr>
              <w:t xml:space="preserve"> </w:t>
            </w:r>
            <w:r w:rsidRPr="003C2D17">
              <w:rPr>
                <w:sz w:val="20"/>
              </w:rPr>
              <w:t>as</w:t>
            </w:r>
          </w:p>
          <w:p w:rsidR="00BB7AB1" w:rsidRDefault="00FF3F4E" w:rsidP="00A97212">
            <w:pPr>
              <w:pStyle w:val="TableParagraph"/>
              <w:spacing w:line="217" w:lineRule="exact"/>
              <w:ind w:left="109"/>
              <w:jc w:val="both"/>
              <w:rPr>
                <w:sz w:val="20"/>
              </w:rPr>
            </w:pPr>
            <w:r w:rsidRPr="003C2D17">
              <w:rPr>
                <w:sz w:val="20"/>
              </w:rPr>
              <w:t>well.</w:t>
            </w:r>
          </w:p>
          <w:p w:rsidR="00A97212" w:rsidRDefault="00A97212" w:rsidP="00A97212">
            <w:pPr>
              <w:pStyle w:val="TableParagraph"/>
              <w:spacing w:line="217" w:lineRule="exact"/>
              <w:ind w:left="109"/>
              <w:jc w:val="both"/>
              <w:rPr>
                <w:sz w:val="20"/>
              </w:rPr>
            </w:pPr>
          </w:p>
          <w:p w:rsidR="00A97212" w:rsidRPr="003C2D17" w:rsidRDefault="00A97212" w:rsidP="00A97212">
            <w:pPr>
              <w:pStyle w:val="TableParagraph"/>
              <w:spacing w:line="217" w:lineRule="exact"/>
              <w:ind w:left="109"/>
              <w:jc w:val="both"/>
              <w:rPr>
                <w:sz w:val="20"/>
              </w:rPr>
            </w:pPr>
            <w:r w:rsidRPr="003C2D17">
              <w:rPr>
                <w:sz w:val="20"/>
              </w:rPr>
              <w:t>Provide</w:t>
            </w:r>
            <w:r w:rsidRPr="003C2D17">
              <w:rPr>
                <w:spacing w:val="1"/>
                <w:sz w:val="20"/>
              </w:rPr>
              <w:t xml:space="preserve"> </w:t>
            </w:r>
            <w:r w:rsidRPr="003C2D17">
              <w:rPr>
                <w:sz w:val="20"/>
              </w:rPr>
              <w:t>maps,</w:t>
            </w:r>
            <w:r w:rsidRPr="003C2D17">
              <w:rPr>
                <w:spacing w:val="1"/>
                <w:sz w:val="20"/>
              </w:rPr>
              <w:t xml:space="preserve"> </w:t>
            </w:r>
            <w:r w:rsidRPr="003C2D17">
              <w:rPr>
                <w:sz w:val="20"/>
              </w:rPr>
              <w:t>secondary</w:t>
            </w:r>
            <w:r w:rsidRPr="003C2D17">
              <w:rPr>
                <w:spacing w:val="1"/>
                <w:sz w:val="20"/>
              </w:rPr>
              <w:t xml:space="preserve"> </w:t>
            </w:r>
            <w:r w:rsidRPr="003C2D17">
              <w:rPr>
                <w:sz w:val="20"/>
              </w:rPr>
              <w:t>data,</w:t>
            </w:r>
            <w:r w:rsidRPr="003C2D17">
              <w:rPr>
                <w:spacing w:val="1"/>
                <w:sz w:val="20"/>
              </w:rPr>
              <w:t xml:space="preserve"> </w:t>
            </w:r>
            <w:r w:rsidRPr="003C2D17">
              <w:rPr>
                <w:sz w:val="20"/>
              </w:rPr>
              <w:t>sharing of existing and upcoming</w:t>
            </w:r>
            <w:r w:rsidRPr="003C2D17">
              <w:rPr>
                <w:spacing w:val="1"/>
                <w:sz w:val="20"/>
              </w:rPr>
              <w:t xml:space="preserve"> </w:t>
            </w:r>
            <w:r w:rsidRPr="003C2D17">
              <w:rPr>
                <w:sz w:val="20"/>
              </w:rPr>
              <w:t>plans of the area related to land &amp;</w:t>
            </w:r>
            <w:r w:rsidRPr="003C2D17">
              <w:rPr>
                <w:spacing w:val="1"/>
                <w:sz w:val="20"/>
              </w:rPr>
              <w:t xml:space="preserve"> </w:t>
            </w:r>
            <w:r w:rsidRPr="003C2D17">
              <w:rPr>
                <w:sz w:val="20"/>
              </w:rPr>
              <w:t>water</w:t>
            </w:r>
          </w:p>
        </w:tc>
      </w:tr>
    </w:tbl>
    <w:p w:rsidR="00BB7AB1" w:rsidRPr="003C2D17" w:rsidRDefault="00BB7AB1">
      <w:pPr>
        <w:spacing w:line="217" w:lineRule="exact"/>
        <w:rPr>
          <w:sz w:val="20"/>
        </w:rPr>
        <w:sectPr w:rsidR="00BB7AB1" w:rsidRPr="003C2D17">
          <w:pgSz w:w="12240" w:h="15840"/>
          <w:pgMar w:top="1440" w:right="0" w:bottom="1200" w:left="120" w:header="0" w:footer="936" w:gutter="0"/>
          <w:cols w:space="720"/>
        </w:sectPr>
      </w:pPr>
    </w:p>
    <w:tbl>
      <w:tblPr>
        <w:tblW w:w="0" w:type="auto"/>
        <w:tblInd w:w="9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51"/>
        <w:gridCol w:w="3362"/>
        <w:gridCol w:w="2157"/>
        <w:gridCol w:w="3004"/>
      </w:tblGrid>
      <w:tr w:rsidR="00BB7AB1" w:rsidRPr="003C2D17">
        <w:trPr>
          <w:trHeight w:val="1401"/>
        </w:trPr>
        <w:tc>
          <w:tcPr>
            <w:tcW w:w="1651" w:type="dxa"/>
            <w:vMerge w:val="restart"/>
          </w:tcPr>
          <w:p w:rsidR="00BB7AB1" w:rsidRPr="003C2D17" w:rsidRDefault="00FF3F4E">
            <w:pPr>
              <w:pStyle w:val="TableParagraph"/>
              <w:tabs>
                <w:tab w:val="left" w:pos="776"/>
                <w:tab w:val="left" w:pos="1171"/>
              </w:tabs>
              <w:ind w:right="98"/>
              <w:rPr>
                <w:sz w:val="20"/>
              </w:rPr>
            </w:pPr>
            <w:r w:rsidRPr="003C2D17">
              <w:rPr>
                <w:b/>
                <w:sz w:val="20"/>
              </w:rPr>
              <w:lastRenderedPageBreak/>
              <w:t>2:</w:t>
            </w:r>
            <w:r w:rsidRPr="003C2D17">
              <w:rPr>
                <w:b/>
                <w:sz w:val="20"/>
              </w:rPr>
              <w:tab/>
            </w:r>
            <w:r w:rsidRPr="003C2D17">
              <w:rPr>
                <w:spacing w:val="-1"/>
                <w:sz w:val="20"/>
              </w:rPr>
              <w:t>Reducing</w:t>
            </w:r>
            <w:r w:rsidRPr="003C2D17">
              <w:rPr>
                <w:spacing w:val="-47"/>
                <w:sz w:val="20"/>
              </w:rPr>
              <w:t xml:space="preserve"> </w:t>
            </w:r>
            <w:r w:rsidRPr="003C2D17">
              <w:rPr>
                <w:sz w:val="20"/>
              </w:rPr>
              <w:t>Climate</w:t>
            </w:r>
            <w:r w:rsidRPr="003C2D17">
              <w:rPr>
                <w:sz w:val="20"/>
              </w:rPr>
              <w:tab/>
            </w:r>
            <w:r w:rsidRPr="003C2D17">
              <w:rPr>
                <w:sz w:val="20"/>
              </w:rPr>
              <w:tab/>
            </w:r>
            <w:r w:rsidRPr="003C2D17">
              <w:rPr>
                <w:spacing w:val="-1"/>
                <w:sz w:val="20"/>
              </w:rPr>
              <w:t>Risk</w:t>
            </w:r>
          </w:p>
          <w:p w:rsidR="00BB7AB1" w:rsidRPr="003C2D17" w:rsidRDefault="00FF3F4E">
            <w:pPr>
              <w:pStyle w:val="TableParagraph"/>
              <w:tabs>
                <w:tab w:val="left" w:pos="630"/>
                <w:tab w:val="left" w:pos="1029"/>
                <w:tab w:val="left" w:pos="1151"/>
              </w:tabs>
              <w:ind w:right="97"/>
              <w:rPr>
                <w:sz w:val="20"/>
              </w:rPr>
            </w:pPr>
            <w:r w:rsidRPr="003C2D17">
              <w:rPr>
                <w:sz w:val="20"/>
              </w:rPr>
              <w:t>through</w:t>
            </w:r>
            <w:r w:rsidRPr="003C2D17">
              <w:rPr>
                <w:sz w:val="20"/>
              </w:rPr>
              <w:tab/>
            </w:r>
            <w:r w:rsidRPr="003C2D17">
              <w:rPr>
                <w:spacing w:val="-1"/>
                <w:sz w:val="20"/>
              </w:rPr>
              <w:t>timely</w:t>
            </w:r>
            <w:r w:rsidRPr="003C2D17">
              <w:rPr>
                <w:spacing w:val="-47"/>
                <w:sz w:val="20"/>
              </w:rPr>
              <w:t xml:space="preserve"> </w:t>
            </w:r>
            <w:r w:rsidRPr="003C2D17">
              <w:rPr>
                <w:sz w:val="20"/>
              </w:rPr>
              <w:t>and</w:t>
            </w:r>
            <w:r w:rsidRPr="003C2D17">
              <w:rPr>
                <w:sz w:val="20"/>
              </w:rPr>
              <w:tab/>
            </w:r>
            <w:r w:rsidRPr="003C2D17">
              <w:rPr>
                <w:spacing w:val="-1"/>
                <w:sz w:val="20"/>
              </w:rPr>
              <w:t>appropriate</w:t>
            </w:r>
            <w:r w:rsidRPr="003C2D17">
              <w:rPr>
                <w:spacing w:val="-47"/>
                <w:sz w:val="20"/>
              </w:rPr>
              <w:t xml:space="preserve"> </w:t>
            </w:r>
            <w:r w:rsidRPr="003C2D17">
              <w:rPr>
                <w:sz w:val="20"/>
              </w:rPr>
              <w:t>weather</w:t>
            </w:r>
            <w:r w:rsidRPr="003C2D17">
              <w:rPr>
                <w:spacing w:val="23"/>
                <w:sz w:val="20"/>
              </w:rPr>
              <w:t xml:space="preserve"> </w:t>
            </w:r>
            <w:r w:rsidRPr="003C2D17">
              <w:rPr>
                <w:sz w:val="20"/>
              </w:rPr>
              <w:t>specific</w:t>
            </w:r>
            <w:r w:rsidRPr="003C2D17">
              <w:rPr>
                <w:spacing w:val="-47"/>
                <w:sz w:val="20"/>
              </w:rPr>
              <w:t xml:space="preserve"> </w:t>
            </w:r>
            <w:r w:rsidRPr="003C2D17">
              <w:rPr>
                <w:sz w:val="20"/>
              </w:rPr>
              <w:t>crop/Agro</w:t>
            </w:r>
            <w:r w:rsidRPr="003C2D17">
              <w:rPr>
                <w:spacing w:val="1"/>
                <w:sz w:val="20"/>
              </w:rPr>
              <w:t xml:space="preserve"> </w:t>
            </w:r>
            <w:r w:rsidRPr="003C2D17">
              <w:rPr>
                <w:sz w:val="20"/>
              </w:rPr>
              <w:t>advisory</w:t>
            </w:r>
            <w:r w:rsidRPr="003C2D17">
              <w:rPr>
                <w:spacing w:val="1"/>
                <w:sz w:val="20"/>
              </w:rPr>
              <w:t xml:space="preserve"> </w:t>
            </w:r>
            <w:r w:rsidRPr="003C2D17">
              <w:rPr>
                <w:sz w:val="20"/>
              </w:rPr>
              <w:t>services</w:t>
            </w:r>
            <w:r w:rsidRPr="003C2D17">
              <w:rPr>
                <w:spacing w:val="-47"/>
                <w:sz w:val="20"/>
              </w:rPr>
              <w:t xml:space="preserve"> </w:t>
            </w:r>
            <w:r w:rsidRPr="003C2D17">
              <w:rPr>
                <w:sz w:val="20"/>
              </w:rPr>
              <w:t>in</w:t>
            </w:r>
            <w:r w:rsidRPr="003C2D17">
              <w:rPr>
                <w:sz w:val="20"/>
              </w:rPr>
              <w:tab/>
            </w:r>
            <w:r w:rsidRPr="003C2D17">
              <w:rPr>
                <w:sz w:val="20"/>
              </w:rPr>
              <w:tab/>
            </w:r>
            <w:r w:rsidRPr="003C2D17">
              <w:rPr>
                <w:sz w:val="20"/>
              </w:rPr>
              <w:tab/>
            </w:r>
            <w:r w:rsidRPr="003C2D17">
              <w:rPr>
                <w:spacing w:val="-1"/>
                <w:sz w:val="20"/>
              </w:rPr>
              <w:t>local</w:t>
            </w:r>
          </w:p>
          <w:p w:rsidR="00BB7AB1" w:rsidRPr="003C2D17" w:rsidRDefault="00FF3F4E">
            <w:pPr>
              <w:pStyle w:val="TableParagraph"/>
              <w:tabs>
                <w:tab w:val="left" w:pos="1471"/>
              </w:tabs>
              <w:ind w:right="100"/>
              <w:rPr>
                <w:sz w:val="20"/>
              </w:rPr>
            </w:pPr>
            <w:r w:rsidRPr="003C2D17">
              <w:rPr>
                <w:sz w:val="20"/>
              </w:rPr>
              <w:t>languages</w:t>
            </w:r>
            <w:r w:rsidRPr="003C2D17">
              <w:rPr>
                <w:sz w:val="20"/>
              </w:rPr>
              <w:tab/>
            </w:r>
            <w:r w:rsidRPr="003C2D17">
              <w:rPr>
                <w:spacing w:val="-4"/>
                <w:sz w:val="20"/>
              </w:rPr>
              <w:t>(</w:t>
            </w:r>
            <w:r w:rsidRPr="003C2D17">
              <w:rPr>
                <w:spacing w:val="-47"/>
                <w:sz w:val="20"/>
              </w:rPr>
              <w:t xml:space="preserve"> </w:t>
            </w:r>
            <w:r w:rsidRPr="003C2D17">
              <w:rPr>
                <w:sz w:val="20"/>
              </w:rPr>
              <w:t>Bengali)</w:t>
            </w:r>
          </w:p>
        </w:tc>
        <w:tc>
          <w:tcPr>
            <w:tcW w:w="3362" w:type="dxa"/>
          </w:tcPr>
          <w:p w:rsidR="00BB7AB1" w:rsidRPr="003C2D17" w:rsidRDefault="00FF3F4E" w:rsidP="00782947">
            <w:pPr>
              <w:pStyle w:val="TableParagraph"/>
              <w:spacing w:line="223" w:lineRule="exact"/>
              <w:ind w:right="165"/>
              <w:jc w:val="both"/>
              <w:rPr>
                <w:sz w:val="20"/>
              </w:rPr>
            </w:pPr>
            <w:r w:rsidRPr="003C2D17">
              <w:rPr>
                <w:b/>
                <w:sz w:val="20"/>
              </w:rPr>
              <w:t>2.1</w:t>
            </w:r>
            <w:r w:rsidRPr="003C2D17">
              <w:rPr>
                <w:b/>
                <w:spacing w:val="-2"/>
                <w:sz w:val="20"/>
              </w:rPr>
              <w:t xml:space="preserve"> </w:t>
            </w:r>
            <w:r w:rsidRPr="003C2D17">
              <w:rPr>
                <w:sz w:val="20"/>
              </w:rPr>
              <w:t>Automated</w:t>
            </w:r>
            <w:r w:rsidRPr="003C2D17">
              <w:rPr>
                <w:spacing w:val="-2"/>
                <w:sz w:val="20"/>
              </w:rPr>
              <w:t xml:space="preserve"> </w:t>
            </w:r>
            <w:r w:rsidRPr="003C2D17">
              <w:rPr>
                <w:sz w:val="20"/>
              </w:rPr>
              <w:t>Weather</w:t>
            </w:r>
            <w:r w:rsidR="00FB7970">
              <w:rPr>
                <w:sz w:val="20"/>
              </w:rPr>
              <w:t xml:space="preserve"> </w:t>
            </w:r>
            <w:r w:rsidRPr="003C2D17">
              <w:rPr>
                <w:sz w:val="20"/>
              </w:rPr>
              <w:t>stations</w:t>
            </w:r>
            <w:r w:rsidRPr="003C2D17">
              <w:rPr>
                <w:spacing w:val="1"/>
                <w:sz w:val="20"/>
              </w:rPr>
              <w:t xml:space="preserve"> </w:t>
            </w:r>
            <w:r w:rsidRPr="003C2D17">
              <w:rPr>
                <w:sz w:val="20"/>
              </w:rPr>
              <w:t>(AWS)</w:t>
            </w:r>
            <w:r w:rsidRPr="003C2D17">
              <w:rPr>
                <w:spacing w:val="1"/>
                <w:sz w:val="20"/>
              </w:rPr>
              <w:t xml:space="preserve"> </w:t>
            </w:r>
            <w:r w:rsidRPr="003C2D17">
              <w:rPr>
                <w:sz w:val="20"/>
              </w:rPr>
              <w:t>at</w:t>
            </w:r>
            <w:r w:rsidRPr="003C2D17">
              <w:rPr>
                <w:spacing w:val="1"/>
                <w:sz w:val="20"/>
              </w:rPr>
              <w:t xml:space="preserve"> </w:t>
            </w:r>
            <w:r w:rsidRPr="003C2D17">
              <w:rPr>
                <w:sz w:val="20"/>
              </w:rPr>
              <w:t>6</w:t>
            </w:r>
            <w:r w:rsidRPr="003C2D17">
              <w:rPr>
                <w:spacing w:val="51"/>
                <w:sz w:val="20"/>
              </w:rPr>
              <w:t xml:space="preserve"> </w:t>
            </w:r>
            <w:r w:rsidRPr="003C2D17">
              <w:rPr>
                <w:sz w:val="20"/>
              </w:rPr>
              <w:t>locations</w:t>
            </w:r>
            <w:r w:rsidRPr="003C2D17">
              <w:rPr>
                <w:spacing w:val="1"/>
                <w:sz w:val="20"/>
              </w:rPr>
              <w:t xml:space="preserve"> </w:t>
            </w:r>
            <w:r w:rsidRPr="003C2D17">
              <w:rPr>
                <w:sz w:val="20"/>
              </w:rPr>
              <w:t>(covering 10 sq.km each), 12 manual</w:t>
            </w:r>
            <w:r w:rsidRPr="003C2D17">
              <w:rPr>
                <w:spacing w:val="1"/>
                <w:sz w:val="20"/>
              </w:rPr>
              <w:t xml:space="preserve"> </w:t>
            </w:r>
            <w:r w:rsidRPr="003C2D17">
              <w:rPr>
                <w:sz w:val="20"/>
              </w:rPr>
              <w:t>data</w:t>
            </w:r>
            <w:r w:rsidRPr="003C2D17">
              <w:rPr>
                <w:spacing w:val="1"/>
                <w:sz w:val="20"/>
              </w:rPr>
              <w:t xml:space="preserve"> </w:t>
            </w:r>
            <w:r w:rsidRPr="003C2D17">
              <w:rPr>
                <w:sz w:val="20"/>
              </w:rPr>
              <w:t>collection</w:t>
            </w:r>
            <w:r w:rsidRPr="003C2D17">
              <w:rPr>
                <w:spacing w:val="1"/>
                <w:sz w:val="20"/>
              </w:rPr>
              <w:t xml:space="preserve"> </w:t>
            </w:r>
            <w:r w:rsidR="00066C53" w:rsidRPr="003C2D17">
              <w:rPr>
                <w:sz w:val="20"/>
              </w:rPr>
              <w:t>centre</w:t>
            </w:r>
            <w:r w:rsidRPr="003C2D17">
              <w:rPr>
                <w:sz w:val="20"/>
              </w:rPr>
              <w:t>s</w:t>
            </w:r>
            <w:r w:rsidRPr="003C2D17">
              <w:rPr>
                <w:spacing w:val="1"/>
                <w:sz w:val="20"/>
              </w:rPr>
              <w:t xml:space="preserve"> </w:t>
            </w:r>
            <w:r w:rsidRPr="003C2D17">
              <w:rPr>
                <w:sz w:val="20"/>
              </w:rPr>
              <w:t>(MDC)</w:t>
            </w:r>
            <w:r w:rsidRPr="003C2D17">
              <w:rPr>
                <w:spacing w:val="1"/>
                <w:sz w:val="20"/>
              </w:rPr>
              <w:t xml:space="preserve"> </w:t>
            </w:r>
            <w:r w:rsidRPr="003C2D17">
              <w:rPr>
                <w:sz w:val="20"/>
              </w:rPr>
              <w:t>for</w:t>
            </w:r>
            <w:r w:rsidRPr="003C2D17">
              <w:rPr>
                <w:spacing w:val="-47"/>
                <w:sz w:val="20"/>
              </w:rPr>
              <w:t xml:space="preserve"> </w:t>
            </w:r>
            <w:r w:rsidRPr="003C2D17">
              <w:rPr>
                <w:sz w:val="20"/>
              </w:rPr>
              <w:t>collection</w:t>
            </w:r>
            <w:r w:rsidRPr="003C2D17">
              <w:rPr>
                <w:spacing w:val="-4"/>
                <w:sz w:val="20"/>
              </w:rPr>
              <w:t xml:space="preserve"> </w:t>
            </w:r>
            <w:r w:rsidRPr="003C2D17">
              <w:rPr>
                <w:sz w:val="20"/>
              </w:rPr>
              <w:t>of weather information</w:t>
            </w:r>
          </w:p>
        </w:tc>
        <w:tc>
          <w:tcPr>
            <w:tcW w:w="2157" w:type="dxa"/>
            <w:vMerge w:val="restart"/>
          </w:tcPr>
          <w:p w:rsidR="00BB7AB1" w:rsidRPr="003C2D17" w:rsidRDefault="00FF3F4E" w:rsidP="00782947">
            <w:pPr>
              <w:pStyle w:val="TableParagraph"/>
              <w:numPr>
                <w:ilvl w:val="1"/>
                <w:numId w:val="3"/>
              </w:numPr>
              <w:tabs>
                <w:tab w:val="left" w:pos="536"/>
                <w:tab w:val="left" w:pos="1513"/>
              </w:tabs>
              <w:ind w:right="99" w:firstLine="0"/>
              <w:rPr>
                <w:sz w:val="20"/>
              </w:rPr>
            </w:pPr>
            <w:r w:rsidRPr="003C2D17">
              <w:rPr>
                <w:sz w:val="20"/>
              </w:rPr>
              <w:t>DRCSC,</w:t>
            </w:r>
            <w:r w:rsidRPr="003C2D17">
              <w:rPr>
                <w:spacing w:val="1"/>
                <w:sz w:val="20"/>
              </w:rPr>
              <w:t xml:space="preserve"> </w:t>
            </w:r>
            <w:r w:rsidRPr="003C2D17">
              <w:rPr>
                <w:sz w:val="20"/>
              </w:rPr>
              <w:t>Climate</w:t>
            </w:r>
            <w:r w:rsidRPr="003C2D17">
              <w:rPr>
                <w:spacing w:val="-47"/>
                <w:sz w:val="20"/>
              </w:rPr>
              <w:t xml:space="preserve"> </w:t>
            </w:r>
            <w:r w:rsidR="00066C53" w:rsidRPr="003C2D17">
              <w:rPr>
                <w:sz w:val="20"/>
              </w:rPr>
              <w:t xml:space="preserve">Resource  </w:t>
            </w:r>
            <w:r w:rsidRPr="003C2D17">
              <w:rPr>
                <w:spacing w:val="-1"/>
                <w:sz w:val="20"/>
              </w:rPr>
              <w:t>Centre</w:t>
            </w:r>
            <w:r w:rsidR="00066C53" w:rsidRPr="003C2D17">
              <w:rPr>
                <w:spacing w:val="-1"/>
                <w:sz w:val="20"/>
              </w:rPr>
              <w:t>s</w:t>
            </w:r>
            <w:r w:rsidR="00066C53" w:rsidRPr="003C2D17">
              <w:rPr>
                <w:spacing w:val="-48"/>
                <w:sz w:val="20"/>
              </w:rPr>
              <w:t xml:space="preserve"> </w:t>
            </w:r>
            <w:r w:rsidRPr="003C2D17">
              <w:rPr>
                <w:sz w:val="20"/>
              </w:rPr>
              <w:t>Manager</w:t>
            </w:r>
          </w:p>
          <w:p w:rsidR="00BB7AB1" w:rsidRPr="003C2D17" w:rsidRDefault="00FF3F4E" w:rsidP="00782947">
            <w:pPr>
              <w:pStyle w:val="TableParagraph"/>
              <w:numPr>
                <w:ilvl w:val="1"/>
                <w:numId w:val="3"/>
              </w:numPr>
              <w:tabs>
                <w:tab w:val="left" w:pos="709"/>
                <w:tab w:val="left" w:pos="1879"/>
              </w:tabs>
              <w:ind w:right="97" w:firstLine="49"/>
              <w:rPr>
                <w:sz w:val="20"/>
              </w:rPr>
            </w:pPr>
            <w:r w:rsidRPr="003C2D17">
              <w:rPr>
                <w:sz w:val="20"/>
              </w:rPr>
              <w:t>Expert</w:t>
            </w:r>
            <w:r w:rsidRPr="003C2D17">
              <w:rPr>
                <w:spacing w:val="1"/>
                <w:sz w:val="20"/>
              </w:rPr>
              <w:t xml:space="preserve"> </w:t>
            </w:r>
            <w:r w:rsidRPr="003C2D17">
              <w:rPr>
                <w:sz w:val="20"/>
              </w:rPr>
              <w:t>Group</w:t>
            </w:r>
            <w:r w:rsidRPr="003C2D17">
              <w:rPr>
                <w:spacing w:val="-47"/>
                <w:sz w:val="20"/>
              </w:rPr>
              <w:t xml:space="preserve"> </w:t>
            </w:r>
            <w:r w:rsidRPr="003C2D17">
              <w:rPr>
                <w:sz w:val="20"/>
              </w:rPr>
              <w:t>comprising</w:t>
            </w:r>
            <w:r w:rsidRPr="003C2D17">
              <w:rPr>
                <w:sz w:val="20"/>
              </w:rPr>
              <w:tab/>
            </w:r>
            <w:r w:rsidRPr="003C2D17">
              <w:rPr>
                <w:spacing w:val="-2"/>
                <w:sz w:val="20"/>
              </w:rPr>
              <w:t>of</w:t>
            </w:r>
          </w:p>
          <w:p w:rsidR="00BB7AB1" w:rsidRPr="003C2D17" w:rsidRDefault="00FF3F4E" w:rsidP="00782947">
            <w:pPr>
              <w:pStyle w:val="TableParagraph"/>
              <w:ind w:left="108" w:right="100"/>
              <w:rPr>
                <w:sz w:val="20"/>
              </w:rPr>
            </w:pPr>
            <w:r w:rsidRPr="003C2D17">
              <w:rPr>
                <w:sz w:val="20"/>
              </w:rPr>
              <w:t>Meteorological</w:t>
            </w:r>
            <w:r w:rsidRPr="003C2D17">
              <w:rPr>
                <w:spacing w:val="1"/>
                <w:sz w:val="20"/>
              </w:rPr>
              <w:t xml:space="preserve"> </w:t>
            </w:r>
            <w:r w:rsidRPr="003C2D17">
              <w:rPr>
                <w:sz w:val="20"/>
              </w:rPr>
              <w:t>and</w:t>
            </w:r>
            <w:r w:rsidRPr="003C2D17">
              <w:rPr>
                <w:spacing w:val="-47"/>
                <w:sz w:val="20"/>
              </w:rPr>
              <w:t xml:space="preserve"> </w:t>
            </w:r>
            <w:r w:rsidRPr="003C2D17">
              <w:rPr>
                <w:sz w:val="20"/>
              </w:rPr>
              <w:t>Agricultural</w:t>
            </w:r>
            <w:r w:rsidRPr="003C2D17">
              <w:rPr>
                <w:spacing w:val="-2"/>
                <w:sz w:val="20"/>
              </w:rPr>
              <w:t xml:space="preserve"> </w:t>
            </w:r>
            <w:r w:rsidRPr="003C2D17">
              <w:rPr>
                <w:sz w:val="20"/>
              </w:rPr>
              <w:t>Experts</w:t>
            </w:r>
          </w:p>
          <w:p w:rsidR="00BB7AB1" w:rsidRPr="003C2D17" w:rsidRDefault="00FF3F4E" w:rsidP="00782947">
            <w:pPr>
              <w:pStyle w:val="TableParagraph"/>
              <w:numPr>
                <w:ilvl w:val="1"/>
                <w:numId w:val="3"/>
              </w:numPr>
              <w:tabs>
                <w:tab w:val="left" w:pos="473"/>
              </w:tabs>
              <w:ind w:right="99" w:firstLine="0"/>
              <w:rPr>
                <w:sz w:val="20"/>
              </w:rPr>
            </w:pPr>
            <w:r w:rsidRPr="003C2D17">
              <w:rPr>
                <w:sz w:val="20"/>
              </w:rPr>
              <w:t>Climate volunteers</w:t>
            </w:r>
            <w:r w:rsidRPr="003C2D17">
              <w:rPr>
                <w:spacing w:val="1"/>
                <w:sz w:val="20"/>
              </w:rPr>
              <w:t xml:space="preserve"> </w:t>
            </w:r>
            <w:r w:rsidRPr="003C2D17">
              <w:rPr>
                <w:sz w:val="20"/>
              </w:rPr>
              <w:t>and local</w:t>
            </w:r>
            <w:r w:rsidRPr="003C2D17">
              <w:rPr>
                <w:spacing w:val="-1"/>
                <w:sz w:val="20"/>
              </w:rPr>
              <w:t xml:space="preserve"> </w:t>
            </w:r>
            <w:r w:rsidRPr="003C2D17">
              <w:rPr>
                <w:sz w:val="20"/>
              </w:rPr>
              <w:t>farmers</w:t>
            </w:r>
          </w:p>
        </w:tc>
        <w:tc>
          <w:tcPr>
            <w:tcW w:w="3004" w:type="dxa"/>
            <w:vMerge w:val="restart"/>
          </w:tcPr>
          <w:p w:rsidR="00BB7AB1" w:rsidRPr="003C2D17" w:rsidRDefault="00FF3F4E">
            <w:pPr>
              <w:pStyle w:val="TableParagraph"/>
              <w:ind w:left="109" w:right="92"/>
              <w:jc w:val="both"/>
              <w:rPr>
                <w:sz w:val="20"/>
              </w:rPr>
            </w:pPr>
            <w:r w:rsidRPr="003C2D17">
              <w:rPr>
                <w:sz w:val="20"/>
              </w:rPr>
              <w:t>Identification</w:t>
            </w:r>
            <w:r w:rsidRPr="003C2D17">
              <w:rPr>
                <w:spacing w:val="1"/>
                <w:sz w:val="20"/>
              </w:rPr>
              <w:t xml:space="preserve"> </w:t>
            </w:r>
            <w:r w:rsidRPr="003C2D17">
              <w:rPr>
                <w:sz w:val="20"/>
              </w:rPr>
              <w:t>of</w:t>
            </w:r>
            <w:r w:rsidRPr="003C2D17">
              <w:rPr>
                <w:spacing w:val="1"/>
                <w:sz w:val="20"/>
              </w:rPr>
              <w:t xml:space="preserve"> </w:t>
            </w:r>
            <w:r w:rsidRPr="003C2D17">
              <w:rPr>
                <w:sz w:val="20"/>
              </w:rPr>
              <w:t>sites</w:t>
            </w:r>
            <w:r w:rsidRPr="003C2D17">
              <w:rPr>
                <w:spacing w:val="1"/>
                <w:sz w:val="20"/>
              </w:rPr>
              <w:t xml:space="preserve"> </w:t>
            </w:r>
            <w:r w:rsidRPr="003C2D17">
              <w:rPr>
                <w:sz w:val="20"/>
              </w:rPr>
              <w:t>for</w:t>
            </w:r>
            <w:r w:rsidRPr="003C2D17">
              <w:rPr>
                <w:spacing w:val="1"/>
                <w:sz w:val="20"/>
              </w:rPr>
              <w:t xml:space="preserve"> </w:t>
            </w:r>
            <w:r w:rsidRPr="003C2D17">
              <w:rPr>
                <w:sz w:val="20"/>
              </w:rPr>
              <w:t>installation of AWS machines and</w:t>
            </w:r>
            <w:r w:rsidRPr="003C2D17">
              <w:rPr>
                <w:spacing w:val="-47"/>
                <w:sz w:val="20"/>
              </w:rPr>
              <w:t xml:space="preserve"> </w:t>
            </w:r>
            <w:r w:rsidRPr="003C2D17">
              <w:rPr>
                <w:sz w:val="20"/>
              </w:rPr>
              <w:t>Manual</w:t>
            </w:r>
            <w:r w:rsidRPr="003C2D17">
              <w:rPr>
                <w:spacing w:val="1"/>
                <w:sz w:val="20"/>
              </w:rPr>
              <w:t xml:space="preserve"> </w:t>
            </w:r>
            <w:r w:rsidRPr="003C2D17">
              <w:rPr>
                <w:sz w:val="20"/>
              </w:rPr>
              <w:t>data</w:t>
            </w:r>
            <w:r w:rsidRPr="003C2D17">
              <w:rPr>
                <w:spacing w:val="1"/>
                <w:sz w:val="20"/>
              </w:rPr>
              <w:t xml:space="preserve"> </w:t>
            </w:r>
            <w:r w:rsidRPr="003C2D17">
              <w:rPr>
                <w:sz w:val="20"/>
              </w:rPr>
              <w:t>collection</w:t>
            </w:r>
            <w:r w:rsidRPr="003C2D17">
              <w:rPr>
                <w:spacing w:val="1"/>
                <w:sz w:val="20"/>
              </w:rPr>
              <w:t xml:space="preserve"> </w:t>
            </w:r>
            <w:r w:rsidR="00066C53" w:rsidRPr="003C2D17">
              <w:rPr>
                <w:sz w:val="20"/>
              </w:rPr>
              <w:t>cent</w:t>
            </w:r>
            <w:r w:rsidRPr="003C2D17">
              <w:rPr>
                <w:sz w:val="20"/>
              </w:rPr>
              <w:t>r</w:t>
            </w:r>
            <w:r w:rsidR="00066C53" w:rsidRPr="003C2D17">
              <w:rPr>
                <w:sz w:val="20"/>
              </w:rPr>
              <w:t>e</w:t>
            </w:r>
            <w:r w:rsidRPr="003C2D17">
              <w:rPr>
                <w:sz w:val="20"/>
              </w:rPr>
              <w:t>s</w:t>
            </w:r>
            <w:r w:rsidRPr="003C2D17">
              <w:rPr>
                <w:spacing w:val="-47"/>
                <w:sz w:val="20"/>
              </w:rPr>
              <w:t xml:space="preserve"> </w:t>
            </w:r>
            <w:r w:rsidRPr="003C2D17">
              <w:rPr>
                <w:sz w:val="20"/>
              </w:rPr>
              <w:t>along</w:t>
            </w:r>
            <w:r w:rsidRPr="003C2D17">
              <w:rPr>
                <w:spacing w:val="1"/>
                <w:sz w:val="20"/>
              </w:rPr>
              <w:t xml:space="preserve"> </w:t>
            </w:r>
            <w:r w:rsidRPr="003C2D17">
              <w:rPr>
                <w:sz w:val="20"/>
              </w:rPr>
              <w:t>with expert.</w:t>
            </w:r>
            <w:r w:rsidRPr="003C2D17">
              <w:rPr>
                <w:spacing w:val="1"/>
                <w:sz w:val="20"/>
              </w:rPr>
              <w:t xml:space="preserve"> </w:t>
            </w:r>
            <w:r w:rsidRPr="003C2D17">
              <w:rPr>
                <w:sz w:val="20"/>
              </w:rPr>
              <w:t>Time</w:t>
            </w:r>
            <w:r w:rsidRPr="003C2D17">
              <w:rPr>
                <w:spacing w:val="1"/>
                <w:sz w:val="20"/>
              </w:rPr>
              <w:t xml:space="preserve"> </w:t>
            </w:r>
            <w:r w:rsidRPr="003C2D17">
              <w:rPr>
                <w:sz w:val="20"/>
              </w:rPr>
              <w:t>to</w:t>
            </w:r>
            <w:r w:rsidRPr="003C2D17">
              <w:rPr>
                <w:spacing w:val="1"/>
                <w:sz w:val="20"/>
              </w:rPr>
              <w:t xml:space="preserve"> </w:t>
            </w:r>
            <w:r w:rsidRPr="003C2D17">
              <w:rPr>
                <w:sz w:val="20"/>
              </w:rPr>
              <w:t>time</w:t>
            </w:r>
            <w:r w:rsidRPr="003C2D17">
              <w:rPr>
                <w:spacing w:val="1"/>
                <w:sz w:val="20"/>
              </w:rPr>
              <w:t xml:space="preserve"> </w:t>
            </w:r>
            <w:r w:rsidRPr="003C2D17">
              <w:rPr>
                <w:sz w:val="20"/>
              </w:rPr>
              <w:t>data collection (by CRC Manager</w:t>
            </w:r>
            <w:r w:rsidRPr="003C2D17">
              <w:rPr>
                <w:spacing w:val="1"/>
                <w:sz w:val="20"/>
              </w:rPr>
              <w:t xml:space="preserve"> </w:t>
            </w:r>
            <w:r w:rsidRPr="003C2D17">
              <w:rPr>
                <w:sz w:val="20"/>
              </w:rPr>
              <w:t>every</w:t>
            </w:r>
            <w:r w:rsidRPr="003C2D17">
              <w:rPr>
                <w:spacing w:val="1"/>
                <w:sz w:val="20"/>
              </w:rPr>
              <w:t xml:space="preserve"> </w:t>
            </w:r>
            <w:r w:rsidRPr="003C2D17">
              <w:rPr>
                <w:sz w:val="20"/>
              </w:rPr>
              <w:t>5</w:t>
            </w:r>
            <w:r w:rsidRPr="003C2D17">
              <w:rPr>
                <w:spacing w:val="1"/>
                <w:sz w:val="20"/>
              </w:rPr>
              <w:t xml:space="preserve"> </w:t>
            </w:r>
            <w:r w:rsidRPr="003C2D17">
              <w:rPr>
                <w:sz w:val="20"/>
              </w:rPr>
              <w:t>days)</w:t>
            </w:r>
            <w:r w:rsidRPr="003C2D17">
              <w:rPr>
                <w:spacing w:val="1"/>
                <w:sz w:val="20"/>
              </w:rPr>
              <w:t xml:space="preserve"> </w:t>
            </w:r>
            <w:r w:rsidRPr="003C2D17">
              <w:rPr>
                <w:sz w:val="20"/>
              </w:rPr>
              <w:t>and</w:t>
            </w:r>
            <w:r w:rsidRPr="003C2D17">
              <w:rPr>
                <w:spacing w:val="1"/>
                <w:sz w:val="20"/>
              </w:rPr>
              <w:t xml:space="preserve"> </w:t>
            </w:r>
            <w:r w:rsidRPr="003C2D17">
              <w:rPr>
                <w:sz w:val="20"/>
              </w:rPr>
              <w:t>sharing</w:t>
            </w:r>
            <w:r w:rsidRPr="003C2D17">
              <w:rPr>
                <w:spacing w:val="1"/>
                <w:sz w:val="20"/>
              </w:rPr>
              <w:t xml:space="preserve"> </w:t>
            </w:r>
            <w:r w:rsidRPr="003C2D17">
              <w:rPr>
                <w:sz w:val="20"/>
              </w:rPr>
              <w:t>with</w:t>
            </w:r>
            <w:r w:rsidRPr="003C2D17">
              <w:rPr>
                <w:spacing w:val="1"/>
                <w:sz w:val="20"/>
              </w:rPr>
              <w:t xml:space="preserve"> </w:t>
            </w:r>
            <w:r w:rsidRPr="003C2D17">
              <w:rPr>
                <w:sz w:val="20"/>
              </w:rPr>
              <w:t>expert. Set up of display boards in</w:t>
            </w:r>
            <w:r w:rsidRPr="003C2D17">
              <w:rPr>
                <w:spacing w:val="1"/>
                <w:sz w:val="20"/>
              </w:rPr>
              <w:t xml:space="preserve"> </w:t>
            </w:r>
            <w:r w:rsidRPr="003C2D17">
              <w:rPr>
                <w:sz w:val="20"/>
              </w:rPr>
              <w:t>prominent locations. Procurement</w:t>
            </w:r>
            <w:r w:rsidRPr="003C2D17">
              <w:rPr>
                <w:spacing w:val="1"/>
                <w:sz w:val="20"/>
              </w:rPr>
              <w:t xml:space="preserve"> </w:t>
            </w:r>
            <w:r w:rsidRPr="003C2D17">
              <w:rPr>
                <w:sz w:val="20"/>
              </w:rPr>
              <w:t>of mobile numbers, maintain the</w:t>
            </w:r>
            <w:r w:rsidRPr="003C2D17">
              <w:rPr>
                <w:spacing w:val="1"/>
                <w:sz w:val="20"/>
              </w:rPr>
              <w:t xml:space="preserve"> </w:t>
            </w:r>
            <w:r w:rsidRPr="003C2D17">
              <w:rPr>
                <w:sz w:val="20"/>
              </w:rPr>
              <w:t>database.</w:t>
            </w:r>
            <w:r w:rsidRPr="003C2D17">
              <w:rPr>
                <w:spacing w:val="1"/>
                <w:sz w:val="20"/>
              </w:rPr>
              <w:t xml:space="preserve"> </w:t>
            </w:r>
            <w:r w:rsidRPr="003C2D17">
              <w:rPr>
                <w:sz w:val="20"/>
              </w:rPr>
              <w:t>The</w:t>
            </w:r>
            <w:r w:rsidRPr="003C2D17">
              <w:rPr>
                <w:spacing w:val="1"/>
                <w:sz w:val="20"/>
              </w:rPr>
              <w:t xml:space="preserve"> </w:t>
            </w:r>
            <w:r w:rsidRPr="003C2D17">
              <w:rPr>
                <w:sz w:val="20"/>
              </w:rPr>
              <w:t>expert</w:t>
            </w:r>
            <w:r w:rsidRPr="003C2D17">
              <w:rPr>
                <w:spacing w:val="1"/>
                <w:sz w:val="20"/>
              </w:rPr>
              <w:t xml:space="preserve"> </w:t>
            </w:r>
            <w:r w:rsidRPr="003C2D17">
              <w:rPr>
                <w:sz w:val="20"/>
              </w:rPr>
              <w:t>after</w:t>
            </w:r>
            <w:r w:rsidRPr="003C2D17">
              <w:rPr>
                <w:spacing w:val="1"/>
                <w:sz w:val="20"/>
              </w:rPr>
              <w:t xml:space="preserve"> </w:t>
            </w:r>
            <w:r w:rsidRPr="003C2D17">
              <w:rPr>
                <w:sz w:val="20"/>
              </w:rPr>
              <w:t>receiving</w:t>
            </w:r>
            <w:r w:rsidRPr="003C2D17">
              <w:rPr>
                <w:spacing w:val="1"/>
                <w:sz w:val="20"/>
              </w:rPr>
              <w:t xml:space="preserve"> </w:t>
            </w:r>
            <w:r w:rsidRPr="003C2D17">
              <w:rPr>
                <w:sz w:val="20"/>
              </w:rPr>
              <w:t>the</w:t>
            </w:r>
            <w:r w:rsidRPr="003C2D17">
              <w:rPr>
                <w:spacing w:val="1"/>
                <w:sz w:val="20"/>
              </w:rPr>
              <w:t xml:space="preserve"> </w:t>
            </w:r>
            <w:r w:rsidRPr="003C2D17">
              <w:rPr>
                <w:sz w:val="20"/>
              </w:rPr>
              <w:t>data</w:t>
            </w:r>
            <w:r w:rsidRPr="003C2D17">
              <w:rPr>
                <w:spacing w:val="1"/>
                <w:sz w:val="20"/>
              </w:rPr>
              <w:t xml:space="preserve"> </w:t>
            </w:r>
            <w:r w:rsidRPr="003C2D17">
              <w:rPr>
                <w:sz w:val="20"/>
              </w:rPr>
              <w:t>analyses</w:t>
            </w:r>
            <w:r w:rsidRPr="003C2D17">
              <w:rPr>
                <w:spacing w:val="1"/>
                <w:sz w:val="20"/>
              </w:rPr>
              <w:t xml:space="preserve"> </w:t>
            </w:r>
            <w:r w:rsidRPr="003C2D17">
              <w:rPr>
                <w:sz w:val="20"/>
              </w:rPr>
              <w:t>with</w:t>
            </w:r>
            <w:r w:rsidRPr="003C2D17">
              <w:rPr>
                <w:spacing w:val="-47"/>
                <w:sz w:val="20"/>
              </w:rPr>
              <w:t xml:space="preserve"> </w:t>
            </w:r>
            <w:r w:rsidRPr="003C2D17">
              <w:rPr>
                <w:sz w:val="20"/>
              </w:rPr>
              <w:t>climate</w:t>
            </w:r>
            <w:r w:rsidRPr="003C2D17">
              <w:rPr>
                <w:spacing w:val="1"/>
                <w:sz w:val="20"/>
              </w:rPr>
              <w:t xml:space="preserve"> </w:t>
            </w:r>
            <w:r w:rsidRPr="003C2D17">
              <w:rPr>
                <w:sz w:val="20"/>
              </w:rPr>
              <w:t>model</w:t>
            </w:r>
            <w:r w:rsidRPr="003C2D17">
              <w:rPr>
                <w:spacing w:val="1"/>
                <w:sz w:val="20"/>
              </w:rPr>
              <w:t xml:space="preserve"> </w:t>
            </w:r>
            <w:r w:rsidRPr="003C2D17">
              <w:rPr>
                <w:sz w:val="20"/>
              </w:rPr>
              <w:t>and</w:t>
            </w:r>
            <w:r w:rsidRPr="003C2D17">
              <w:rPr>
                <w:spacing w:val="1"/>
                <w:sz w:val="20"/>
              </w:rPr>
              <w:t xml:space="preserve"> </w:t>
            </w:r>
            <w:r w:rsidRPr="003C2D17">
              <w:rPr>
                <w:sz w:val="20"/>
              </w:rPr>
              <w:t>shares</w:t>
            </w:r>
            <w:r w:rsidRPr="003C2D17">
              <w:rPr>
                <w:spacing w:val="1"/>
                <w:sz w:val="20"/>
              </w:rPr>
              <w:t xml:space="preserve"> </w:t>
            </w:r>
            <w:r w:rsidRPr="003C2D17">
              <w:rPr>
                <w:sz w:val="20"/>
              </w:rPr>
              <w:t>the</w:t>
            </w:r>
            <w:r w:rsidRPr="003C2D17">
              <w:rPr>
                <w:spacing w:val="1"/>
                <w:sz w:val="20"/>
              </w:rPr>
              <w:t xml:space="preserve"> </w:t>
            </w:r>
            <w:r w:rsidRPr="003C2D17">
              <w:rPr>
                <w:sz w:val="20"/>
              </w:rPr>
              <w:t>forecast with expert from different</w:t>
            </w:r>
            <w:r w:rsidRPr="003C2D17">
              <w:rPr>
                <w:spacing w:val="-47"/>
                <w:sz w:val="20"/>
              </w:rPr>
              <w:t xml:space="preserve"> </w:t>
            </w:r>
            <w:r w:rsidRPr="003C2D17">
              <w:rPr>
                <w:sz w:val="20"/>
              </w:rPr>
              <w:t>Universities,</w:t>
            </w:r>
            <w:r w:rsidRPr="003C2D17">
              <w:rPr>
                <w:spacing w:val="1"/>
                <w:sz w:val="20"/>
              </w:rPr>
              <w:t xml:space="preserve"> </w:t>
            </w:r>
            <w:r w:rsidRPr="003C2D17">
              <w:rPr>
                <w:sz w:val="20"/>
              </w:rPr>
              <w:t>Universities</w:t>
            </w:r>
            <w:r w:rsidRPr="003C2D17">
              <w:rPr>
                <w:spacing w:val="51"/>
                <w:sz w:val="20"/>
              </w:rPr>
              <w:t xml:space="preserve"> </w:t>
            </w:r>
            <w:r w:rsidRPr="003C2D17">
              <w:rPr>
                <w:sz w:val="20"/>
              </w:rPr>
              <w:t>share</w:t>
            </w:r>
            <w:r w:rsidRPr="003C2D17">
              <w:rPr>
                <w:spacing w:val="1"/>
                <w:sz w:val="20"/>
              </w:rPr>
              <w:t xml:space="preserve"> </w:t>
            </w:r>
            <w:r w:rsidRPr="003C2D17">
              <w:rPr>
                <w:sz w:val="20"/>
              </w:rPr>
              <w:t>the</w:t>
            </w:r>
            <w:r w:rsidRPr="003C2D17">
              <w:rPr>
                <w:spacing w:val="1"/>
                <w:sz w:val="20"/>
              </w:rPr>
              <w:t xml:space="preserve"> </w:t>
            </w:r>
            <w:r w:rsidRPr="003C2D17">
              <w:rPr>
                <w:sz w:val="20"/>
              </w:rPr>
              <w:t>agro-advisories</w:t>
            </w:r>
            <w:r w:rsidRPr="003C2D17">
              <w:rPr>
                <w:spacing w:val="1"/>
                <w:sz w:val="20"/>
              </w:rPr>
              <w:t xml:space="preserve"> </w:t>
            </w:r>
            <w:r w:rsidRPr="003C2D17">
              <w:rPr>
                <w:sz w:val="20"/>
              </w:rPr>
              <w:t>based</w:t>
            </w:r>
            <w:r w:rsidRPr="003C2D17">
              <w:rPr>
                <w:spacing w:val="1"/>
                <w:sz w:val="20"/>
              </w:rPr>
              <w:t xml:space="preserve"> </w:t>
            </w:r>
            <w:r w:rsidRPr="003C2D17">
              <w:rPr>
                <w:sz w:val="20"/>
              </w:rPr>
              <w:t>on</w:t>
            </w:r>
            <w:r w:rsidRPr="003C2D17">
              <w:rPr>
                <w:spacing w:val="1"/>
                <w:sz w:val="20"/>
              </w:rPr>
              <w:t xml:space="preserve"> </w:t>
            </w:r>
            <w:r w:rsidRPr="003C2D17">
              <w:rPr>
                <w:sz w:val="20"/>
              </w:rPr>
              <w:t>the</w:t>
            </w:r>
            <w:r w:rsidRPr="003C2D17">
              <w:rPr>
                <w:spacing w:val="-47"/>
                <w:sz w:val="20"/>
              </w:rPr>
              <w:t xml:space="preserve"> </w:t>
            </w:r>
            <w:r w:rsidRPr="003C2D17">
              <w:rPr>
                <w:sz w:val="20"/>
              </w:rPr>
              <w:t>forecast</w:t>
            </w:r>
            <w:r w:rsidRPr="003C2D17">
              <w:rPr>
                <w:spacing w:val="1"/>
                <w:sz w:val="20"/>
              </w:rPr>
              <w:t xml:space="preserve"> </w:t>
            </w:r>
            <w:r w:rsidRPr="003C2D17">
              <w:rPr>
                <w:sz w:val="20"/>
              </w:rPr>
              <w:t>back</w:t>
            </w:r>
            <w:r w:rsidRPr="003C2D17">
              <w:rPr>
                <w:spacing w:val="1"/>
                <w:sz w:val="20"/>
              </w:rPr>
              <w:t xml:space="preserve"> </w:t>
            </w:r>
            <w:r w:rsidRPr="003C2D17">
              <w:rPr>
                <w:sz w:val="20"/>
              </w:rPr>
              <w:t>to</w:t>
            </w:r>
            <w:r w:rsidRPr="003C2D17">
              <w:rPr>
                <w:spacing w:val="1"/>
                <w:sz w:val="20"/>
              </w:rPr>
              <w:t xml:space="preserve"> </w:t>
            </w:r>
            <w:r w:rsidRPr="003C2D17">
              <w:rPr>
                <w:sz w:val="20"/>
              </w:rPr>
              <w:t>the</w:t>
            </w:r>
            <w:r w:rsidRPr="003C2D17">
              <w:rPr>
                <w:spacing w:val="1"/>
                <w:sz w:val="20"/>
              </w:rPr>
              <w:t xml:space="preserve"> </w:t>
            </w:r>
            <w:r w:rsidRPr="003C2D17">
              <w:rPr>
                <w:sz w:val="20"/>
              </w:rPr>
              <w:t>expert</w:t>
            </w:r>
            <w:r w:rsidRPr="003C2D17">
              <w:rPr>
                <w:spacing w:val="1"/>
                <w:sz w:val="20"/>
              </w:rPr>
              <w:t xml:space="preserve"> </w:t>
            </w:r>
            <w:r w:rsidRPr="003C2D17">
              <w:rPr>
                <w:sz w:val="20"/>
              </w:rPr>
              <w:t>and</w:t>
            </w:r>
            <w:r w:rsidRPr="003C2D17">
              <w:rPr>
                <w:spacing w:val="1"/>
                <w:sz w:val="20"/>
              </w:rPr>
              <w:t xml:space="preserve"> </w:t>
            </w:r>
            <w:r w:rsidRPr="003C2D17">
              <w:rPr>
                <w:sz w:val="20"/>
              </w:rPr>
              <w:t>expert</w:t>
            </w:r>
            <w:r w:rsidRPr="003C2D17">
              <w:rPr>
                <w:spacing w:val="1"/>
                <w:sz w:val="20"/>
              </w:rPr>
              <w:t xml:space="preserve"> </w:t>
            </w:r>
            <w:r w:rsidRPr="003C2D17">
              <w:rPr>
                <w:sz w:val="20"/>
              </w:rPr>
              <w:t>shares</w:t>
            </w:r>
            <w:r w:rsidRPr="003C2D17">
              <w:rPr>
                <w:spacing w:val="1"/>
                <w:sz w:val="20"/>
              </w:rPr>
              <w:t xml:space="preserve"> </w:t>
            </w:r>
            <w:r w:rsidRPr="003C2D17">
              <w:rPr>
                <w:sz w:val="20"/>
              </w:rPr>
              <w:t>the</w:t>
            </w:r>
            <w:r w:rsidRPr="003C2D17">
              <w:rPr>
                <w:spacing w:val="1"/>
                <w:sz w:val="20"/>
              </w:rPr>
              <w:t xml:space="preserve"> </w:t>
            </w:r>
            <w:r w:rsidRPr="003C2D17">
              <w:rPr>
                <w:sz w:val="20"/>
              </w:rPr>
              <w:t>forecast</w:t>
            </w:r>
            <w:r w:rsidRPr="003C2D17">
              <w:rPr>
                <w:spacing w:val="1"/>
                <w:sz w:val="20"/>
              </w:rPr>
              <w:t xml:space="preserve"> </w:t>
            </w:r>
            <w:r w:rsidRPr="003C2D17">
              <w:rPr>
                <w:sz w:val="20"/>
              </w:rPr>
              <w:t>along</w:t>
            </w:r>
            <w:r w:rsidRPr="003C2D17">
              <w:rPr>
                <w:spacing w:val="1"/>
                <w:sz w:val="20"/>
              </w:rPr>
              <w:t xml:space="preserve"> </w:t>
            </w:r>
            <w:r w:rsidRPr="003C2D17">
              <w:rPr>
                <w:sz w:val="20"/>
              </w:rPr>
              <w:t>with advisories to DRCSC (CRC</w:t>
            </w:r>
            <w:r w:rsidRPr="003C2D17">
              <w:rPr>
                <w:spacing w:val="1"/>
                <w:sz w:val="20"/>
              </w:rPr>
              <w:t xml:space="preserve"> </w:t>
            </w:r>
            <w:r w:rsidRPr="003C2D17">
              <w:rPr>
                <w:sz w:val="20"/>
              </w:rPr>
              <w:t>Manager).</w:t>
            </w:r>
            <w:r w:rsidRPr="003C2D17">
              <w:rPr>
                <w:spacing w:val="1"/>
                <w:sz w:val="20"/>
              </w:rPr>
              <w:t xml:space="preserve"> </w:t>
            </w:r>
            <w:r w:rsidRPr="003C2D17">
              <w:rPr>
                <w:sz w:val="20"/>
              </w:rPr>
              <w:t>CRC</w:t>
            </w:r>
            <w:r w:rsidRPr="003C2D17">
              <w:rPr>
                <w:spacing w:val="1"/>
                <w:sz w:val="20"/>
              </w:rPr>
              <w:t xml:space="preserve"> </w:t>
            </w:r>
            <w:r w:rsidRPr="003C2D17">
              <w:rPr>
                <w:sz w:val="20"/>
              </w:rPr>
              <w:t>manager</w:t>
            </w:r>
            <w:r w:rsidRPr="003C2D17">
              <w:rPr>
                <w:spacing w:val="1"/>
                <w:sz w:val="20"/>
              </w:rPr>
              <w:t xml:space="preserve"> </w:t>
            </w:r>
            <w:r w:rsidRPr="003C2D17">
              <w:rPr>
                <w:sz w:val="20"/>
              </w:rPr>
              <w:t>(DRCSC)</w:t>
            </w:r>
            <w:r w:rsidRPr="003C2D17">
              <w:rPr>
                <w:spacing w:val="1"/>
                <w:sz w:val="20"/>
              </w:rPr>
              <w:t xml:space="preserve"> </w:t>
            </w:r>
            <w:r w:rsidRPr="003C2D17">
              <w:rPr>
                <w:sz w:val="20"/>
              </w:rPr>
              <w:t>then</w:t>
            </w:r>
            <w:r w:rsidRPr="003C2D17">
              <w:rPr>
                <w:spacing w:val="1"/>
                <w:sz w:val="20"/>
              </w:rPr>
              <w:t xml:space="preserve"> </w:t>
            </w:r>
            <w:r w:rsidRPr="003C2D17">
              <w:rPr>
                <w:sz w:val="20"/>
              </w:rPr>
              <w:t>translates</w:t>
            </w:r>
            <w:r w:rsidRPr="003C2D17">
              <w:rPr>
                <w:spacing w:val="1"/>
                <w:sz w:val="20"/>
              </w:rPr>
              <w:t xml:space="preserve"> </w:t>
            </w:r>
            <w:r w:rsidRPr="003C2D17">
              <w:rPr>
                <w:sz w:val="20"/>
              </w:rPr>
              <w:t>the</w:t>
            </w:r>
            <w:r w:rsidRPr="003C2D17">
              <w:rPr>
                <w:spacing w:val="1"/>
                <w:sz w:val="20"/>
              </w:rPr>
              <w:t xml:space="preserve"> </w:t>
            </w:r>
            <w:r w:rsidRPr="003C2D17">
              <w:rPr>
                <w:sz w:val="20"/>
              </w:rPr>
              <w:t>forecast</w:t>
            </w:r>
            <w:r w:rsidRPr="003C2D17">
              <w:rPr>
                <w:spacing w:val="1"/>
                <w:sz w:val="20"/>
              </w:rPr>
              <w:t xml:space="preserve"> </w:t>
            </w:r>
            <w:r w:rsidRPr="003C2D17">
              <w:rPr>
                <w:sz w:val="20"/>
              </w:rPr>
              <w:t>and</w:t>
            </w:r>
            <w:r w:rsidRPr="003C2D17">
              <w:rPr>
                <w:spacing w:val="1"/>
                <w:sz w:val="20"/>
              </w:rPr>
              <w:t xml:space="preserve"> </w:t>
            </w:r>
            <w:r w:rsidRPr="003C2D17">
              <w:rPr>
                <w:sz w:val="20"/>
              </w:rPr>
              <w:t>agro</w:t>
            </w:r>
            <w:r w:rsidRPr="003C2D17">
              <w:rPr>
                <w:spacing w:val="1"/>
                <w:sz w:val="20"/>
              </w:rPr>
              <w:t xml:space="preserve"> </w:t>
            </w:r>
            <w:r w:rsidRPr="003C2D17">
              <w:rPr>
                <w:sz w:val="20"/>
              </w:rPr>
              <w:t>advisories</w:t>
            </w:r>
            <w:r w:rsidRPr="003C2D17">
              <w:rPr>
                <w:spacing w:val="1"/>
                <w:sz w:val="20"/>
              </w:rPr>
              <w:t xml:space="preserve"> </w:t>
            </w:r>
            <w:r w:rsidRPr="003C2D17">
              <w:rPr>
                <w:sz w:val="20"/>
              </w:rPr>
              <w:t>in</w:t>
            </w:r>
            <w:r w:rsidRPr="003C2D17">
              <w:rPr>
                <w:spacing w:val="1"/>
                <w:sz w:val="20"/>
              </w:rPr>
              <w:t xml:space="preserve"> </w:t>
            </w:r>
            <w:r w:rsidRPr="003C2D17">
              <w:rPr>
                <w:sz w:val="20"/>
              </w:rPr>
              <w:t>local</w:t>
            </w:r>
            <w:r w:rsidRPr="003C2D17">
              <w:rPr>
                <w:spacing w:val="1"/>
                <w:sz w:val="20"/>
              </w:rPr>
              <w:t xml:space="preserve"> </w:t>
            </w:r>
            <w:r w:rsidRPr="003C2D17">
              <w:rPr>
                <w:sz w:val="20"/>
              </w:rPr>
              <w:t>language</w:t>
            </w:r>
            <w:r w:rsidRPr="003C2D17">
              <w:rPr>
                <w:spacing w:val="1"/>
                <w:sz w:val="20"/>
              </w:rPr>
              <w:t xml:space="preserve"> </w:t>
            </w:r>
            <w:r w:rsidRPr="003C2D17">
              <w:rPr>
                <w:sz w:val="20"/>
              </w:rPr>
              <w:t>and</w:t>
            </w:r>
            <w:r w:rsidRPr="003C2D17">
              <w:rPr>
                <w:spacing w:val="1"/>
                <w:sz w:val="20"/>
              </w:rPr>
              <w:t xml:space="preserve"> </w:t>
            </w:r>
            <w:r w:rsidRPr="003C2D17">
              <w:rPr>
                <w:sz w:val="20"/>
              </w:rPr>
              <w:t>disseminates</w:t>
            </w:r>
            <w:r w:rsidRPr="003C2D17">
              <w:rPr>
                <w:spacing w:val="1"/>
                <w:sz w:val="20"/>
              </w:rPr>
              <w:t xml:space="preserve"> </w:t>
            </w:r>
            <w:r w:rsidRPr="003C2D17">
              <w:rPr>
                <w:sz w:val="20"/>
              </w:rPr>
              <w:t>through</w:t>
            </w:r>
            <w:r w:rsidRPr="003C2D17">
              <w:rPr>
                <w:spacing w:val="1"/>
                <w:sz w:val="20"/>
              </w:rPr>
              <w:t xml:space="preserve"> </w:t>
            </w:r>
            <w:r w:rsidRPr="003C2D17">
              <w:rPr>
                <w:sz w:val="20"/>
              </w:rPr>
              <w:t>SMS,</w:t>
            </w:r>
            <w:r w:rsidRPr="003C2D17">
              <w:rPr>
                <w:spacing w:val="1"/>
                <w:sz w:val="20"/>
              </w:rPr>
              <w:t xml:space="preserve"> </w:t>
            </w:r>
            <w:r w:rsidRPr="003C2D17">
              <w:rPr>
                <w:sz w:val="20"/>
              </w:rPr>
              <w:t>display</w:t>
            </w:r>
            <w:r w:rsidRPr="003C2D17">
              <w:rPr>
                <w:spacing w:val="1"/>
                <w:sz w:val="20"/>
              </w:rPr>
              <w:t xml:space="preserve"> </w:t>
            </w:r>
            <w:r w:rsidRPr="003C2D17">
              <w:rPr>
                <w:sz w:val="20"/>
              </w:rPr>
              <w:t>boards,</w:t>
            </w:r>
            <w:r w:rsidRPr="003C2D17">
              <w:rPr>
                <w:spacing w:val="1"/>
                <w:sz w:val="20"/>
              </w:rPr>
              <w:t xml:space="preserve"> </w:t>
            </w:r>
            <w:r w:rsidR="00066C53" w:rsidRPr="003C2D17">
              <w:rPr>
                <w:sz w:val="20"/>
              </w:rPr>
              <w:t>Whats</w:t>
            </w:r>
            <w:r w:rsidRPr="003C2D17">
              <w:rPr>
                <w:sz w:val="20"/>
              </w:rPr>
              <w:t>App, email and to climate</w:t>
            </w:r>
            <w:r w:rsidRPr="003C2D17">
              <w:rPr>
                <w:spacing w:val="1"/>
                <w:sz w:val="20"/>
              </w:rPr>
              <w:t xml:space="preserve"> </w:t>
            </w:r>
            <w:r w:rsidRPr="003C2D17">
              <w:rPr>
                <w:sz w:val="20"/>
              </w:rPr>
              <w:t>volunteers.</w:t>
            </w:r>
            <w:r w:rsidRPr="003C2D17">
              <w:rPr>
                <w:spacing w:val="1"/>
                <w:sz w:val="20"/>
              </w:rPr>
              <w:t xml:space="preserve"> </w:t>
            </w:r>
            <w:r w:rsidRPr="003C2D17">
              <w:rPr>
                <w:sz w:val="20"/>
              </w:rPr>
              <w:t>Climate</w:t>
            </w:r>
            <w:r w:rsidRPr="003C2D17">
              <w:rPr>
                <w:spacing w:val="1"/>
                <w:sz w:val="20"/>
              </w:rPr>
              <w:t xml:space="preserve"> </w:t>
            </w:r>
            <w:r w:rsidRPr="003C2D17">
              <w:rPr>
                <w:sz w:val="20"/>
              </w:rPr>
              <w:t>volunteers</w:t>
            </w:r>
            <w:r w:rsidRPr="003C2D17">
              <w:rPr>
                <w:spacing w:val="-47"/>
                <w:sz w:val="20"/>
              </w:rPr>
              <w:t xml:space="preserve"> </w:t>
            </w:r>
            <w:r w:rsidRPr="003C2D17">
              <w:rPr>
                <w:sz w:val="20"/>
              </w:rPr>
              <w:t>shares</w:t>
            </w:r>
            <w:r w:rsidRPr="003C2D17">
              <w:rPr>
                <w:spacing w:val="1"/>
                <w:sz w:val="20"/>
              </w:rPr>
              <w:t xml:space="preserve"> </w:t>
            </w:r>
            <w:r w:rsidRPr="003C2D17">
              <w:rPr>
                <w:sz w:val="20"/>
              </w:rPr>
              <w:t>the</w:t>
            </w:r>
            <w:r w:rsidRPr="003C2D17">
              <w:rPr>
                <w:spacing w:val="1"/>
                <w:sz w:val="20"/>
              </w:rPr>
              <w:t xml:space="preserve"> </w:t>
            </w:r>
            <w:r w:rsidRPr="003C2D17">
              <w:rPr>
                <w:sz w:val="20"/>
              </w:rPr>
              <w:t>message</w:t>
            </w:r>
            <w:r w:rsidRPr="003C2D17">
              <w:rPr>
                <w:spacing w:val="1"/>
                <w:sz w:val="20"/>
              </w:rPr>
              <w:t xml:space="preserve"> </w:t>
            </w:r>
            <w:r w:rsidRPr="003C2D17">
              <w:rPr>
                <w:sz w:val="20"/>
              </w:rPr>
              <w:t>in</w:t>
            </w:r>
            <w:r w:rsidRPr="003C2D17">
              <w:rPr>
                <w:spacing w:val="1"/>
                <w:sz w:val="20"/>
              </w:rPr>
              <w:t xml:space="preserve"> </w:t>
            </w:r>
            <w:r w:rsidRPr="003C2D17">
              <w:rPr>
                <w:sz w:val="20"/>
              </w:rPr>
              <w:t>every</w:t>
            </w:r>
            <w:r w:rsidRPr="003C2D17">
              <w:rPr>
                <w:spacing w:val="1"/>
                <w:sz w:val="20"/>
              </w:rPr>
              <w:t xml:space="preserve"> </w:t>
            </w:r>
            <w:r w:rsidRPr="003C2D17">
              <w:rPr>
                <w:sz w:val="20"/>
              </w:rPr>
              <w:t>display</w:t>
            </w:r>
            <w:r w:rsidRPr="003C2D17">
              <w:rPr>
                <w:spacing w:val="1"/>
                <w:sz w:val="20"/>
              </w:rPr>
              <w:t xml:space="preserve"> </w:t>
            </w:r>
            <w:r w:rsidRPr="003C2D17">
              <w:rPr>
                <w:sz w:val="20"/>
              </w:rPr>
              <w:t>board,</w:t>
            </w:r>
            <w:r w:rsidRPr="003C2D17">
              <w:rPr>
                <w:spacing w:val="1"/>
                <w:sz w:val="20"/>
              </w:rPr>
              <w:t xml:space="preserve"> </w:t>
            </w:r>
            <w:r w:rsidRPr="003C2D17">
              <w:rPr>
                <w:sz w:val="20"/>
              </w:rPr>
              <w:t>group</w:t>
            </w:r>
            <w:r w:rsidRPr="003C2D17">
              <w:rPr>
                <w:spacing w:val="1"/>
                <w:sz w:val="20"/>
              </w:rPr>
              <w:t xml:space="preserve"> </w:t>
            </w:r>
            <w:r w:rsidRPr="003C2D17">
              <w:rPr>
                <w:sz w:val="20"/>
              </w:rPr>
              <w:t>meetings.</w:t>
            </w:r>
            <w:r w:rsidRPr="003C2D17">
              <w:rPr>
                <w:spacing w:val="-47"/>
                <w:sz w:val="20"/>
              </w:rPr>
              <w:t xml:space="preserve"> </w:t>
            </w:r>
            <w:r w:rsidRPr="003C2D17">
              <w:rPr>
                <w:sz w:val="20"/>
              </w:rPr>
              <w:t>CRC</w:t>
            </w:r>
            <w:r w:rsidRPr="003C2D17">
              <w:rPr>
                <w:spacing w:val="1"/>
                <w:sz w:val="20"/>
              </w:rPr>
              <w:t xml:space="preserve"> </w:t>
            </w:r>
            <w:r w:rsidRPr="003C2D17">
              <w:rPr>
                <w:sz w:val="20"/>
              </w:rPr>
              <w:t>Manager</w:t>
            </w:r>
            <w:r w:rsidRPr="003C2D17">
              <w:rPr>
                <w:spacing w:val="1"/>
                <w:sz w:val="20"/>
              </w:rPr>
              <w:t xml:space="preserve"> </w:t>
            </w:r>
            <w:r w:rsidRPr="003C2D17">
              <w:rPr>
                <w:sz w:val="20"/>
              </w:rPr>
              <w:t>(DRCSC)</w:t>
            </w:r>
            <w:r w:rsidRPr="003C2D17">
              <w:rPr>
                <w:spacing w:val="1"/>
                <w:sz w:val="20"/>
              </w:rPr>
              <w:t xml:space="preserve"> </w:t>
            </w:r>
            <w:r w:rsidRPr="003C2D17">
              <w:rPr>
                <w:sz w:val="20"/>
              </w:rPr>
              <w:t>orient</w:t>
            </w:r>
            <w:r w:rsidRPr="003C2D17">
              <w:rPr>
                <w:spacing w:val="1"/>
                <w:sz w:val="20"/>
              </w:rPr>
              <w:t xml:space="preserve"> </w:t>
            </w:r>
            <w:r w:rsidRPr="003C2D17">
              <w:rPr>
                <w:sz w:val="20"/>
              </w:rPr>
              <w:t>climate</w:t>
            </w:r>
            <w:r w:rsidRPr="003C2D17">
              <w:rPr>
                <w:spacing w:val="1"/>
                <w:sz w:val="20"/>
              </w:rPr>
              <w:t xml:space="preserve"> </w:t>
            </w:r>
            <w:r w:rsidRPr="003C2D17">
              <w:rPr>
                <w:sz w:val="20"/>
              </w:rPr>
              <w:t>volunteers</w:t>
            </w:r>
            <w:r w:rsidRPr="003C2D17">
              <w:rPr>
                <w:spacing w:val="1"/>
                <w:sz w:val="20"/>
              </w:rPr>
              <w:t xml:space="preserve"> </w:t>
            </w:r>
            <w:r w:rsidRPr="003C2D17">
              <w:rPr>
                <w:sz w:val="20"/>
              </w:rPr>
              <w:t>time</w:t>
            </w:r>
            <w:r w:rsidRPr="003C2D17">
              <w:rPr>
                <w:spacing w:val="1"/>
                <w:sz w:val="20"/>
              </w:rPr>
              <w:t xml:space="preserve"> </w:t>
            </w:r>
            <w:r w:rsidRPr="003C2D17">
              <w:rPr>
                <w:sz w:val="20"/>
              </w:rPr>
              <w:t>to</w:t>
            </w:r>
            <w:r w:rsidRPr="003C2D17">
              <w:rPr>
                <w:spacing w:val="1"/>
                <w:sz w:val="20"/>
              </w:rPr>
              <w:t xml:space="preserve"> </w:t>
            </w:r>
            <w:r w:rsidRPr="003C2D17">
              <w:rPr>
                <w:sz w:val="20"/>
              </w:rPr>
              <w:t>time.</w:t>
            </w:r>
            <w:r w:rsidRPr="003C2D17">
              <w:rPr>
                <w:spacing w:val="1"/>
                <w:sz w:val="20"/>
              </w:rPr>
              <w:t xml:space="preserve"> </w:t>
            </w:r>
            <w:r w:rsidRPr="003C2D17">
              <w:rPr>
                <w:sz w:val="20"/>
              </w:rPr>
              <w:t>Climate volunteers orient farmers</w:t>
            </w:r>
            <w:r w:rsidRPr="003C2D17">
              <w:rPr>
                <w:spacing w:val="1"/>
                <w:sz w:val="20"/>
              </w:rPr>
              <w:t xml:space="preserve"> </w:t>
            </w:r>
            <w:r w:rsidRPr="003C2D17">
              <w:rPr>
                <w:sz w:val="20"/>
              </w:rPr>
              <w:t>about</w:t>
            </w:r>
            <w:r w:rsidRPr="003C2D17">
              <w:rPr>
                <w:spacing w:val="1"/>
                <w:sz w:val="20"/>
              </w:rPr>
              <w:t xml:space="preserve"> </w:t>
            </w:r>
            <w:r w:rsidRPr="003C2D17">
              <w:rPr>
                <w:sz w:val="20"/>
              </w:rPr>
              <w:t>using</w:t>
            </w:r>
            <w:r w:rsidRPr="003C2D17">
              <w:rPr>
                <w:spacing w:val="1"/>
                <w:sz w:val="20"/>
              </w:rPr>
              <w:t xml:space="preserve"> </w:t>
            </w:r>
            <w:r w:rsidRPr="003C2D17">
              <w:rPr>
                <w:sz w:val="20"/>
              </w:rPr>
              <w:t>the</w:t>
            </w:r>
            <w:r w:rsidRPr="003C2D17">
              <w:rPr>
                <w:spacing w:val="1"/>
                <w:sz w:val="20"/>
              </w:rPr>
              <w:t xml:space="preserve"> </w:t>
            </w:r>
            <w:r w:rsidRPr="003C2D17">
              <w:rPr>
                <w:sz w:val="20"/>
              </w:rPr>
              <w:t>information</w:t>
            </w:r>
            <w:r w:rsidRPr="003C2D17">
              <w:rPr>
                <w:spacing w:val="1"/>
                <w:sz w:val="20"/>
              </w:rPr>
              <w:t xml:space="preserve"> </w:t>
            </w:r>
            <w:r w:rsidRPr="003C2D17">
              <w:rPr>
                <w:sz w:val="20"/>
              </w:rPr>
              <w:t>and</w:t>
            </w:r>
            <w:r w:rsidRPr="003C2D17">
              <w:rPr>
                <w:spacing w:val="-47"/>
                <w:sz w:val="20"/>
              </w:rPr>
              <w:t xml:space="preserve"> </w:t>
            </w:r>
            <w:r w:rsidRPr="003C2D17">
              <w:rPr>
                <w:sz w:val="20"/>
              </w:rPr>
              <w:t>collect feedback from the farmers</w:t>
            </w:r>
            <w:r w:rsidRPr="003C2D17">
              <w:rPr>
                <w:spacing w:val="1"/>
                <w:sz w:val="20"/>
              </w:rPr>
              <w:t xml:space="preserve"> </w:t>
            </w:r>
            <w:r w:rsidRPr="003C2D17">
              <w:rPr>
                <w:sz w:val="20"/>
              </w:rPr>
              <w:t>and</w:t>
            </w:r>
            <w:r w:rsidRPr="003C2D17">
              <w:rPr>
                <w:spacing w:val="1"/>
                <w:sz w:val="20"/>
              </w:rPr>
              <w:t xml:space="preserve"> </w:t>
            </w:r>
            <w:r w:rsidRPr="003C2D17">
              <w:rPr>
                <w:sz w:val="20"/>
              </w:rPr>
              <w:t>report</w:t>
            </w:r>
            <w:r w:rsidRPr="003C2D17">
              <w:rPr>
                <w:spacing w:val="1"/>
                <w:sz w:val="20"/>
              </w:rPr>
              <w:t xml:space="preserve"> </w:t>
            </w:r>
            <w:r w:rsidRPr="003C2D17">
              <w:rPr>
                <w:sz w:val="20"/>
              </w:rPr>
              <w:t>back</w:t>
            </w:r>
            <w:r w:rsidRPr="003C2D17">
              <w:rPr>
                <w:spacing w:val="1"/>
                <w:sz w:val="20"/>
              </w:rPr>
              <w:t xml:space="preserve"> </w:t>
            </w:r>
            <w:r w:rsidRPr="003C2D17">
              <w:rPr>
                <w:sz w:val="20"/>
              </w:rPr>
              <w:t>to</w:t>
            </w:r>
            <w:r w:rsidRPr="003C2D17">
              <w:rPr>
                <w:spacing w:val="1"/>
                <w:sz w:val="20"/>
              </w:rPr>
              <w:t xml:space="preserve"> </w:t>
            </w:r>
            <w:r w:rsidRPr="003C2D17">
              <w:rPr>
                <w:sz w:val="20"/>
              </w:rPr>
              <w:t>DRCSC.</w:t>
            </w:r>
            <w:r w:rsidRPr="003C2D17">
              <w:rPr>
                <w:spacing w:val="1"/>
                <w:sz w:val="20"/>
              </w:rPr>
              <w:t xml:space="preserve"> </w:t>
            </w:r>
            <w:r w:rsidRPr="003C2D17">
              <w:rPr>
                <w:sz w:val="20"/>
              </w:rPr>
              <w:t>Climate volunteers also document</w:t>
            </w:r>
            <w:r w:rsidRPr="003C2D17">
              <w:rPr>
                <w:spacing w:val="1"/>
                <w:sz w:val="20"/>
              </w:rPr>
              <w:t xml:space="preserve"> </w:t>
            </w:r>
            <w:r w:rsidRPr="003C2D17">
              <w:rPr>
                <w:sz w:val="20"/>
              </w:rPr>
              <w:t>day</w:t>
            </w:r>
            <w:r w:rsidRPr="003C2D17">
              <w:rPr>
                <w:spacing w:val="1"/>
                <w:sz w:val="20"/>
              </w:rPr>
              <w:t xml:space="preserve"> </w:t>
            </w:r>
            <w:r w:rsidRPr="003C2D17">
              <w:rPr>
                <w:sz w:val="20"/>
              </w:rPr>
              <w:t>to</w:t>
            </w:r>
            <w:r w:rsidRPr="003C2D17">
              <w:rPr>
                <w:spacing w:val="1"/>
                <w:sz w:val="20"/>
              </w:rPr>
              <w:t xml:space="preserve"> </w:t>
            </w:r>
            <w:r w:rsidRPr="003C2D17">
              <w:rPr>
                <w:sz w:val="20"/>
              </w:rPr>
              <w:t>day</w:t>
            </w:r>
            <w:r w:rsidRPr="003C2D17">
              <w:rPr>
                <w:spacing w:val="1"/>
                <w:sz w:val="20"/>
              </w:rPr>
              <w:t xml:space="preserve"> </w:t>
            </w:r>
            <w:r w:rsidRPr="003C2D17">
              <w:rPr>
                <w:sz w:val="20"/>
              </w:rPr>
              <w:t>data</w:t>
            </w:r>
            <w:r w:rsidRPr="003C2D17">
              <w:rPr>
                <w:spacing w:val="1"/>
                <w:sz w:val="20"/>
              </w:rPr>
              <w:t xml:space="preserve"> </w:t>
            </w:r>
            <w:r w:rsidRPr="003C2D17">
              <w:rPr>
                <w:sz w:val="20"/>
              </w:rPr>
              <w:t>from</w:t>
            </w:r>
            <w:r w:rsidRPr="003C2D17">
              <w:rPr>
                <w:spacing w:val="1"/>
                <w:sz w:val="20"/>
              </w:rPr>
              <w:t xml:space="preserve"> </w:t>
            </w:r>
            <w:r w:rsidRPr="003C2D17">
              <w:rPr>
                <w:sz w:val="20"/>
              </w:rPr>
              <w:t>MDCCs.</w:t>
            </w:r>
            <w:r w:rsidRPr="003C2D17">
              <w:rPr>
                <w:spacing w:val="1"/>
                <w:sz w:val="20"/>
              </w:rPr>
              <w:t xml:space="preserve"> </w:t>
            </w:r>
            <w:r w:rsidRPr="003C2D17">
              <w:rPr>
                <w:sz w:val="20"/>
              </w:rPr>
              <w:t>CRC</w:t>
            </w:r>
            <w:r w:rsidRPr="003C2D17">
              <w:rPr>
                <w:spacing w:val="15"/>
                <w:sz w:val="20"/>
              </w:rPr>
              <w:t xml:space="preserve"> </w:t>
            </w:r>
            <w:r w:rsidRPr="003C2D17">
              <w:rPr>
                <w:sz w:val="20"/>
              </w:rPr>
              <w:t>Manager</w:t>
            </w:r>
            <w:r w:rsidRPr="003C2D17">
              <w:rPr>
                <w:spacing w:val="18"/>
                <w:sz w:val="20"/>
              </w:rPr>
              <w:t xml:space="preserve"> </w:t>
            </w:r>
            <w:r w:rsidRPr="003C2D17">
              <w:rPr>
                <w:sz w:val="20"/>
              </w:rPr>
              <w:t>maintains</w:t>
            </w:r>
            <w:r w:rsidRPr="003C2D17">
              <w:rPr>
                <w:spacing w:val="16"/>
                <w:sz w:val="20"/>
              </w:rPr>
              <w:t xml:space="preserve"> </w:t>
            </w:r>
            <w:r w:rsidRPr="003C2D17">
              <w:rPr>
                <w:sz w:val="20"/>
              </w:rPr>
              <w:t>the</w:t>
            </w:r>
          </w:p>
          <w:p w:rsidR="00BB7AB1" w:rsidRPr="003C2D17" w:rsidRDefault="00FF3F4E">
            <w:pPr>
              <w:pStyle w:val="TableParagraph"/>
              <w:spacing w:line="230" w:lineRule="atLeast"/>
              <w:ind w:left="109" w:right="97"/>
              <w:jc w:val="both"/>
              <w:rPr>
                <w:sz w:val="20"/>
              </w:rPr>
            </w:pPr>
            <w:r w:rsidRPr="003C2D17">
              <w:rPr>
                <w:sz w:val="20"/>
              </w:rPr>
              <w:t>machine</w:t>
            </w:r>
            <w:r w:rsidRPr="003C2D17">
              <w:rPr>
                <w:spacing w:val="1"/>
                <w:sz w:val="20"/>
              </w:rPr>
              <w:t xml:space="preserve"> </w:t>
            </w:r>
            <w:r w:rsidRPr="003C2D17">
              <w:rPr>
                <w:sz w:val="20"/>
              </w:rPr>
              <w:t>in</w:t>
            </w:r>
            <w:r w:rsidRPr="003C2D17">
              <w:rPr>
                <w:spacing w:val="1"/>
                <w:sz w:val="20"/>
              </w:rPr>
              <w:t xml:space="preserve"> </w:t>
            </w:r>
            <w:r w:rsidRPr="003C2D17">
              <w:rPr>
                <w:sz w:val="20"/>
              </w:rPr>
              <w:t>consultation</w:t>
            </w:r>
            <w:r w:rsidRPr="003C2D17">
              <w:rPr>
                <w:spacing w:val="1"/>
                <w:sz w:val="20"/>
              </w:rPr>
              <w:t xml:space="preserve"> </w:t>
            </w:r>
            <w:r w:rsidRPr="003C2D17">
              <w:rPr>
                <w:sz w:val="20"/>
              </w:rPr>
              <w:t>with</w:t>
            </w:r>
            <w:r w:rsidRPr="003C2D17">
              <w:rPr>
                <w:spacing w:val="-47"/>
                <w:sz w:val="20"/>
              </w:rPr>
              <w:t xml:space="preserve"> </w:t>
            </w:r>
            <w:r w:rsidRPr="003C2D17">
              <w:rPr>
                <w:sz w:val="20"/>
              </w:rPr>
              <w:t>Engineer &amp;</w:t>
            </w:r>
            <w:r w:rsidRPr="003C2D17">
              <w:rPr>
                <w:spacing w:val="-1"/>
                <w:sz w:val="20"/>
              </w:rPr>
              <w:t xml:space="preserve"> </w:t>
            </w:r>
            <w:r w:rsidRPr="003C2D17">
              <w:rPr>
                <w:sz w:val="20"/>
              </w:rPr>
              <w:t>climatologist.</w:t>
            </w:r>
          </w:p>
        </w:tc>
      </w:tr>
      <w:tr w:rsidR="00BB7AB1" w:rsidRPr="003C2D17">
        <w:trPr>
          <w:trHeight w:val="1398"/>
        </w:trPr>
        <w:tc>
          <w:tcPr>
            <w:tcW w:w="1651" w:type="dxa"/>
            <w:vMerge/>
            <w:tcBorders>
              <w:top w:val="nil"/>
            </w:tcBorders>
          </w:tcPr>
          <w:p w:rsidR="00BB7AB1" w:rsidRPr="003C2D17" w:rsidRDefault="00BB7AB1">
            <w:pPr>
              <w:rPr>
                <w:sz w:val="2"/>
                <w:szCs w:val="2"/>
              </w:rPr>
            </w:pPr>
          </w:p>
        </w:tc>
        <w:tc>
          <w:tcPr>
            <w:tcW w:w="3362" w:type="dxa"/>
          </w:tcPr>
          <w:p w:rsidR="00BB7AB1" w:rsidRPr="003C2D17" w:rsidRDefault="00FF3F4E" w:rsidP="00782947">
            <w:pPr>
              <w:pStyle w:val="TableParagraph"/>
              <w:ind w:right="165"/>
              <w:jc w:val="both"/>
              <w:rPr>
                <w:sz w:val="20"/>
              </w:rPr>
            </w:pPr>
            <w:r w:rsidRPr="003C2D17">
              <w:rPr>
                <w:b/>
                <w:sz w:val="20"/>
              </w:rPr>
              <w:t>2.2</w:t>
            </w:r>
            <w:r w:rsidRPr="003C2D17">
              <w:rPr>
                <w:b/>
                <w:spacing w:val="1"/>
                <w:sz w:val="20"/>
              </w:rPr>
              <w:t xml:space="preserve"> </w:t>
            </w:r>
            <w:r w:rsidRPr="003C2D17">
              <w:rPr>
                <w:sz w:val="20"/>
              </w:rPr>
              <w:t>The</w:t>
            </w:r>
            <w:r w:rsidRPr="003C2D17">
              <w:rPr>
                <w:spacing w:val="1"/>
                <w:sz w:val="20"/>
              </w:rPr>
              <w:t xml:space="preserve"> </w:t>
            </w:r>
            <w:r w:rsidRPr="003C2D17">
              <w:rPr>
                <w:sz w:val="20"/>
              </w:rPr>
              <w:t>expert</w:t>
            </w:r>
            <w:r w:rsidRPr="003C2D17">
              <w:rPr>
                <w:spacing w:val="1"/>
                <w:sz w:val="20"/>
              </w:rPr>
              <w:t xml:space="preserve"> </w:t>
            </w:r>
            <w:r w:rsidRPr="003C2D17">
              <w:rPr>
                <w:sz w:val="20"/>
              </w:rPr>
              <w:t>group</w:t>
            </w:r>
            <w:r w:rsidRPr="003C2D17">
              <w:rPr>
                <w:spacing w:val="1"/>
                <w:sz w:val="20"/>
              </w:rPr>
              <w:t xml:space="preserve"> </w:t>
            </w:r>
            <w:r w:rsidRPr="003C2D17">
              <w:rPr>
                <w:sz w:val="20"/>
              </w:rPr>
              <w:t>comprising</w:t>
            </w:r>
            <w:r w:rsidRPr="003C2D17">
              <w:rPr>
                <w:spacing w:val="1"/>
                <w:sz w:val="20"/>
              </w:rPr>
              <w:t xml:space="preserve"> </w:t>
            </w:r>
            <w:r w:rsidRPr="003C2D17">
              <w:rPr>
                <w:sz w:val="20"/>
              </w:rPr>
              <w:t>of</w:t>
            </w:r>
            <w:r w:rsidRPr="003C2D17">
              <w:rPr>
                <w:spacing w:val="1"/>
                <w:sz w:val="20"/>
              </w:rPr>
              <w:t xml:space="preserve"> </w:t>
            </w:r>
            <w:r w:rsidRPr="003C2D17">
              <w:rPr>
                <w:sz w:val="20"/>
              </w:rPr>
              <w:t>weather</w:t>
            </w:r>
            <w:r w:rsidRPr="003C2D17">
              <w:rPr>
                <w:spacing w:val="1"/>
                <w:sz w:val="20"/>
              </w:rPr>
              <w:t xml:space="preserve"> </w:t>
            </w:r>
            <w:r w:rsidRPr="003C2D17">
              <w:rPr>
                <w:sz w:val="20"/>
              </w:rPr>
              <w:t>expert</w:t>
            </w:r>
            <w:r w:rsidRPr="003C2D17">
              <w:rPr>
                <w:spacing w:val="1"/>
                <w:sz w:val="20"/>
              </w:rPr>
              <w:t xml:space="preserve"> </w:t>
            </w:r>
            <w:r w:rsidRPr="003C2D17">
              <w:rPr>
                <w:sz w:val="20"/>
              </w:rPr>
              <w:t>and</w:t>
            </w:r>
            <w:r w:rsidRPr="003C2D17">
              <w:rPr>
                <w:spacing w:val="1"/>
                <w:sz w:val="20"/>
              </w:rPr>
              <w:t xml:space="preserve"> </w:t>
            </w:r>
            <w:r w:rsidRPr="003C2D17">
              <w:rPr>
                <w:sz w:val="20"/>
              </w:rPr>
              <w:t>agri</w:t>
            </w:r>
            <w:r w:rsidRPr="003C2D17">
              <w:rPr>
                <w:spacing w:val="1"/>
                <w:sz w:val="20"/>
              </w:rPr>
              <w:t xml:space="preserve"> </w:t>
            </w:r>
            <w:r w:rsidRPr="003C2D17">
              <w:rPr>
                <w:sz w:val="20"/>
              </w:rPr>
              <w:t>experts</w:t>
            </w:r>
            <w:r w:rsidRPr="003C2D17">
              <w:rPr>
                <w:spacing w:val="-47"/>
                <w:sz w:val="20"/>
              </w:rPr>
              <w:t xml:space="preserve"> </w:t>
            </w:r>
            <w:r w:rsidRPr="003C2D17">
              <w:rPr>
                <w:sz w:val="20"/>
              </w:rPr>
              <w:t>analyzes</w:t>
            </w:r>
            <w:r w:rsidRPr="003C2D17">
              <w:rPr>
                <w:spacing w:val="1"/>
                <w:sz w:val="20"/>
              </w:rPr>
              <w:t xml:space="preserve"> </w:t>
            </w:r>
            <w:r w:rsidRPr="003C2D17">
              <w:rPr>
                <w:sz w:val="20"/>
              </w:rPr>
              <w:t>the</w:t>
            </w:r>
            <w:r w:rsidRPr="003C2D17">
              <w:rPr>
                <w:spacing w:val="1"/>
                <w:sz w:val="20"/>
              </w:rPr>
              <w:t xml:space="preserve"> </w:t>
            </w:r>
            <w:r w:rsidRPr="003C2D17">
              <w:rPr>
                <w:sz w:val="20"/>
              </w:rPr>
              <w:t>data</w:t>
            </w:r>
            <w:r w:rsidRPr="003C2D17">
              <w:rPr>
                <w:spacing w:val="1"/>
                <w:sz w:val="20"/>
              </w:rPr>
              <w:t xml:space="preserve"> </w:t>
            </w:r>
            <w:r w:rsidRPr="003C2D17">
              <w:rPr>
                <w:sz w:val="20"/>
              </w:rPr>
              <w:t>collected</w:t>
            </w:r>
            <w:r w:rsidRPr="003C2D17">
              <w:rPr>
                <w:spacing w:val="1"/>
                <w:sz w:val="20"/>
              </w:rPr>
              <w:t xml:space="preserve"> </w:t>
            </w:r>
            <w:r w:rsidRPr="003C2D17">
              <w:rPr>
                <w:sz w:val="20"/>
              </w:rPr>
              <w:t>through</w:t>
            </w:r>
            <w:r w:rsidRPr="003C2D17">
              <w:rPr>
                <w:spacing w:val="-47"/>
                <w:sz w:val="20"/>
              </w:rPr>
              <w:t xml:space="preserve"> </w:t>
            </w:r>
            <w:r w:rsidRPr="003C2D17">
              <w:rPr>
                <w:sz w:val="20"/>
              </w:rPr>
              <w:t>AWS and MDC and prepares the 5-</w:t>
            </w:r>
            <w:r w:rsidRPr="003C2D17">
              <w:rPr>
                <w:spacing w:val="1"/>
                <w:sz w:val="20"/>
              </w:rPr>
              <w:t xml:space="preserve"> </w:t>
            </w:r>
            <w:r w:rsidRPr="003C2D17">
              <w:rPr>
                <w:sz w:val="20"/>
              </w:rPr>
              <w:t>days</w:t>
            </w:r>
            <w:r w:rsidRPr="003C2D17">
              <w:rPr>
                <w:spacing w:val="-2"/>
                <w:sz w:val="20"/>
              </w:rPr>
              <w:t xml:space="preserve"> </w:t>
            </w:r>
            <w:r w:rsidRPr="003C2D17">
              <w:rPr>
                <w:sz w:val="20"/>
              </w:rPr>
              <w:t>crop</w:t>
            </w:r>
            <w:r w:rsidRPr="003C2D17">
              <w:rPr>
                <w:spacing w:val="5"/>
                <w:sz w:val="20"/>
              </w:rPr>
              <w:t xml:space="preserve"> </w:t>
            </w:r>
            <w:r w:rsidRPr="003C2D17">
              <w:rPr>
                <w:sz w:val="20"/>
              </w:rPr>
              <w:t>weather</w:t>
            </w:r>
            <w:r w:rsidR="00782947">
              <w:rPr>
                <w:sz w:val="20"/>
              </w:rPr>
              <w:t xml:space="preserve"> a</w:t>
            </w:r>
            <w:r w:rsidRPr="003C2D17">
              <w:rPr>
                <w:sz w:val="20"/>
              </w:rPr>
              <w:t>dvisories</w:t>
            </w:r>
          </w:p>
        </w:tc>
        <w:tc>
          <w:tcPr>
            <w:tcW w:w="2157" w:type="dxa"/>
            <w:vMerge/>
            <w:tcBorders>
              <w:top w:val="nil"/>
            </w:tcBorders>
          </w:tcPr>
          <w:p w:rsidR="00BB7AB1" w:rsidRPr="003C2D17" w:rsidRDefault="00BB7AB1">
            <w:pPr>
              <w:rPr>
                <w:sz w:val="2"/>
                <w:szCs w:val="2"/>
              </w:rPr>
            </w:pPr>
          </w:p>
        </w:tc>
        <w:tc>
          <w:tcPr>
            <w:tcW w:w="3004" w:type="dxa"/>
            <w:vMerge/>
            <w:tcBorders>
              <w:top w:val="nil"/>
            </w:tcBorders>
          </w:tcPr>
          <w:p w:rsidR="00BB7AB1" w:rsidRPr="003C2D17" w:rsidRDefault="00BB7AB1">
            <w:pPr>
              <w:rPr>
                <w:sz w:val="2"/>
                <w:szCs w:val="2"/>
              </w:rPr>
            </w:pPr>
          </w:p>
        </w:tc>
      </w:tr>
      <w:tr w:rsidR="00BB7AB1" w:rsidRPr="003C2D17">
        <w:trPr>
          <w:trHeight w:val="5920"/>
        </w:trPr>
        <w:tc>
          <w:tcPr>
            <w:tcW w:w="1651" w:type="dxa"/>
            <w:vMerge/>
            <w:tcBorders>
              <w:top w:val="nil"/>
            </w:tcBorders>
          </w:tcPr>
          <w:p w:rsidR="00BB7AB1" w:rsidRPr="003C2D17" w:rsidRDefault="00BB7AB1">
            <w:pPr>
              <w:rPr>
                <w:sz w:val="2"/>
                <w:szCs w:val="2"/>
              </w:rPr>
            </w:pPr>
          </w:p>
        </w:tc>
        <w:tc>
          <w:tcPr>
            <w:tcW w:w="3362" w:type="dxa"/>
          </w:tcPr>
          <w:p w:rsidR="00BB7AB1" w:rsidRPr="003C2D17" w:rsidRDefault="00FF3F4E" w:rsidP="00782947">
            <w:pPr>
              <w:pStyle w:val="TableParagraph"/>
              <w:ind w:right="165"/>
              <w:jc w:val="both"/>
              <w:rPr>
                <w:sz w:val="20"/>
              </w:rPr>
            </w:pPr>
            <w:r w:rsidRPr="003C2D17">
              <w:rPr>
                <w:b/>
                <w:sz w:val="20"/>
              </w:rPr>
              <w:t xml:space="preserve">2.3 </w:t>
            </w:r>
            <w:r w:rsidRPr="003C2D17">
              <w:rPr>
                <w:sz w:val="20"/>
              </w:rPr>
              <w:t>A Climate Resource Centre located</w:t>
            </w:r>
            <w:r w:rsidR="00782947">
              <w:rPr>
                <w:sz w:val="20"/>
              </w:rPr>
              <w:t xml:space="preserve"> </w:t>
            </w:r>
            <w:r w:rsidRPr="003C2D17">
              <w:rPr>
                <w:spacing w:val="-47"/>
                <w:sz w:val="20"/>
              </w:rPr>
              <w:t xml:space="preserve"> </w:t>
            </w:r>
            <w:r w:rsidRPr="003C2D17">
              <w:rPr>
                <w:sz w:val="20"/>
              </w:rPr>
              <w:t>at the centre of the project area and 40</w:t>
            </w:r>
            <w:r w:rsidRPr="003C2D17">
              <w:rPr>
                <w:spacing w:val="1"/>
                <w:sz w:val="20"/>
              </w:rPr>
              <w:t xml:space="preserve"> </w:t>
            </w:r>
            <w:r w:rsidRPr="003C2D17">
              <w:rPr>
                <w:sz w:val="20"/>
              </w:rPr>
              <w:t>weather</w:t>
            </w:r>
            <w:r w:rsidRPr="003C2D17">
              <w:rPr>
                <w:spacing w:val="1"/>
                <w:sz w:val="20"/>
              </w:rPr>
              <w:t xml:space="preserve"> </w:t>
            </w:r>
            <w:r w:rsidRPr="003C2D17">
              <w:rPr>
                <w:sz w:val="20"/>
              </w:rPr>
              <w:t>kiosks</w:t>
            </w:r>
            <w:r w:rsidRPr="003C2D17">
              <w:rPr>
                <w:spacing w:val="1"/>
                <w:sz w:val="20"/>
              </w:rPr>
              <w:t xml:space="preserve"> </w:t>
            </w:r>
            <w:r w:rsidRPr="003C2D17">
              <w:rPr>
                <w:sz w:val="20"/>
              </w:rPr>
              <w:t>managed</w:t>
            </w:r>
            <w:r w:rsidRPr="003C2D17">
              <w:rPr>
                <w:spacing w:val="1"/>
                <w:sz w:val="20"/>
              </w:rPr>
              <w:t xml:space="preserve"> </w:t>
            </w:r>
            <w:r w:rsidRPr="003C2D17">
              <w:rPr>
                <w:sz w:val="20"/>
              </w:rPr>
              <w:t>by</w:t>
            </w:r>
            <w:r w:rsidRPr="003C2D17">
              <w:rPr>
                <w:spacing w:val="1"/>
                <w:sz w:val="20"/>
              </w:rPr>
              <w:t xml:space="preserve"> </w:t>
            </w:r>
            <w:r w:rsidRPr="003C2D17">
              <w:rPr>
                <w:sz w:val="20"/>
              </w:rPr>
              <w:t>climate</w:t>
            </w:r>
            <w:r w:rsidRPr="003C2D17">
              <w:rPr>
                <w:spacing w:val="1"/>
                <w:sz w:val="20"/>
              </w:rPr>
              <w:t xml:space="preserve"> </w:t>
            </w:r>
            <w:r w:rsidRPr="003C2D17">
              <w:rPr>
                <w:sz w:val="20"/>
              </w:rPr>
              <w:t>volunteers</w:t>
            </w:r>
            <w:r w:rsidRPr="003C2D17">
              <w:rPr>
                <w:spacing w:val="1"/>
                <w:sz w:val="20"/>
              </w:rPr>
              <w:t xml:space="preserve"> </w:t>
            </w:r>
            <w:r w:rsidRPr="003C2D17">
              <w:rPr>
                <w:sz w:val="20"/>
              </w:rPr>
              <w:t>for</w:t>
            </w:r>
            <w:r w:rsidRPr="003C2D17">
              <w:rPr>
                <w:spacing w:val="1"/>
                <w:sz w:val="20"/>
              </w:rPr>
              <w:t xml:space="preserve"> </w:t>
            </w:r>
            <w:r w:rsidRPr="003C2D17">
              <w:rPr>
                <w:sz w:val="20"/>
              </w:rPr>
              <w:t>collection</w:t>
            </w:r>
            <w:r w:rsidRPr="003C2D17">
              <w:rPr>
                <w:spacing w:val="1"/>
                <w:sz w:val="20"/>
              </w:rPr>
              <w:t xml:space="preserve"> </w:t>
            </w:r>
            <w:r w:rsidRPr="003C2D17">
              <w:rPr>
                <w:sz w:val="20"/>
              </w:rPr>
              <w:t>and</w:t>
            </w:r>
            <w:r w:rsidRPr="003C2D17">
              <w:rPr>
                <w:spacing w:val="1"/>
                <w:sz w:val="20"/>
              </w:rPr>
              <w:t xml:space="preserve"> </w:t>
            </w:r>
            <w:r w:rsidRPr="003C2D17">
              <w:rPr>
                <w:sz w:val="20"/>
              </w:rPr>
              <w:t>dissemination</w:t>
            </w:r>
            <w:r w:rsidRPr="003C2D17">
              <w:rPr>
                <w:spacing w:val="1"/>
                <w:sz w:val="20"/>
              </w:rPr>
              <w:t xml:space="preserve"> </w:t>
            </w:r>
            <w:r w:rsidRPr="003C2D17">
              <w:rPr>
                <w:sz w:val="20"/>
              </w:rPr>
              <w:t>of</w:t>
            </w:r>
            <w:r w:rsidRPr="003C2D17">
              <w:rPr>
                <w:spacing w:val="1"/>
                <w:sz w:val="20"/>
              </w:rPr>
              <w:t xml:space="preserve"> </w:t>
            </w:r>
            <w:r w:rsidRPr="003C2D17">
              <w:rPr>
                <w:sz w:val="20"/>
              </w:rPr>
              <w:t>crop</w:t>
            </w:r>
            <w:r w:rsidRPr="003C2D17">
              <w:rPr>
                <w:spacing w:val="51"/>
                <w:sz w:val="20"/>
              </w:rPr>
              <w:t xml:space="preserve"> </w:t>
            </w:r>
            <w:r w:rsidRPr="003C2D17">
              <w:rPr>
                <w:sz w:val="20"/>
              </w:rPr>
              <w:t>related</w:t>
            </w:r>
            <w:r w:rsidRPr="003C2D17">
              <w:rPr>
                <w:spacing w:val="1"/>
                <w:sz w:val="20"/>
              </w:rPr>
              <w:t xml:space="preserve"> </w:t>
            </w:r>
            <w:r w:rsidRPr="003C2D17">
              <w:rPr>
                <w:sz w:val="20"/>
              </w:rPr>
              <w:t>advisories</w:t>
            </w:r>
          </w:p>
        </w:tc>
        <w:tc>
          <w:tcPr>
            <w:tcW w:w="2157" w:type="dxa"/>
            <w:vMerge/>
            <w:tcBorders>
              <w:top w:val="nil"/>
            </w:tcBorders>
          </w:tcPr>
          <w:p w:rsidR="00BB7AB1" w:rsidRPr="003C2D17" w:rsidRDefault="00BB7AB1">
            <w:pPr>
              <w:rPr>
                <w:sz w:val="2"/>
                <w:szCs w:val="2"/>
              </w:rPr>
            </w:pPr>
          </w:p>
        </w:tc>
        <w:tc>
          <w:tcPr>
            <w:tcW w:w="3004" w:type="dxa"/>
            <w:vMerge/>
            <w:tcBorders>
              <w:top w:val="nil"/>
            </w:tcBorders>
          </w:tcPr>
          <w:p w:rsidR="00BB7AB1" w:rsidRPr="003C2D17" w:rsidRDefault="00BB7AB1">
            <w:pPr>
              <w:rPr>
                <w:sz w:val="2"/>
                <w:szCs w:val="2"/>
              </w:rPr>
            </w:pPr>
          </w:p>
        </w:tc>
      </w:tr>
    </w:tbl>
    <w:p w:rsidR="00BB7AB1" w:rsidRPr="003C2D17" w:rsidRDefault="00BB7AB1">
      <w:pPr>
        <w:rPr>
          <w:sz w:val="2"/>
          <w:szCs w:val="2"/>
        </w:rPr>
        <w:sectPr w:rsidR="00BB7AB1" w:rsidRPr="003C2D17">
          <w:pgSz w:w="12240" w:h="15840"/>
          <w:pgMar w:top="1440" w:right="0" w:bottom="1120" w:left="120" w:header="0" w:footer="936" w:gutter="0"/>
          <w:cols w:space="720"/>
        </w:sectPr>
      </w:pPr>
    </w:p>
    <w:tbl>
      <w:tblPr>
        <w:tblW w:w="0" w:type="auto"/>
        <w:tblInd w:w="9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51"/>
        <w:gridCol w:w="3362"/>
        <w:gridCol w:w="2157"/>
        <w:gridCol w:w="3004"/>
      </w:tblGrid>
      <w:tr w:rsidR="00BB7AB1" w:rsidRPr="003C2D17">
        <w:trPr>
          <w:trHeight w:val="8049"/>
        </w:trPr>
        <w:tc>
          <w:tcPr>
            <w:tcW w:w="1651" w:type="dxa"/>
            <w:vMerge w:val="restart"/>
          </w:tcPr>
          <w:p w:rsidR="00BB7AB1" w:rsidRPr="003C2D17" w:rsidRDefault="00FF3F4E">
            <w:pPr>
              <w:pStyle w:val="TableParagraph"/>
              <w:tabs>
                <w:tab w:val="left" w:pos="909"/>
                <w:tab w:val="left" w:pos="1306"/>
              </w:tabs>
              <w:ind w:right="98"/>
              <w:rPr>
                <w:sz w:val="20"/>
              </w:rPr>
            </w:pPr>
            <w:r w:rsidRPr="003C2D17">
              <w:rPr>
                <w:b/>
                <w:sz w:val="20"/>
              </w:rPr>
              <w:lastRenderedPageBreak/>
              <w:t>3:</w:t>
            </w:r>
            <w:r w:rsidRPr="003C2D17">
              <w:rPr>
                <w:b/>
                <w:sz w:val="20"/>
              </w:rPr>
              <w:tab/>
            </w:r>
            <w:r w:rsidRPr="003C2D17">
              <w:rPr>
                <w:spacing w:val="-1"/>
                <w:sz w:val="20"/>
              </w:rPr>
              <w:t>Climate</w:t>
            </w:r>
            <w:r w:rsidRPr="003C2D17">
              <w:rPr>
                <w:spacing w:val="-47"/>
                <w:sz w:val="20"/>
              </w:rPr>
              <w:t xml:space="preserve"> </w:t>
            </w:r>
            <w:r w:rsidRPr="003C2D17">
              <w:rPr>
                <w:sz w:val="20"/>
              </w:rPr>
              <w:t>resilient</w:t>
            </w:r>
            <w:r w:rsidRPr="003C2D17">
              <w:rPr>
                <w:spacing w:val="1"/>
                <w:sz w:val="20"/>
              </w:rPr>
              <w:t xml:space="preserve"> </w:t>
            </w:r>
            <w:r w:rsidRPr="003C2D17">
              <w:rPr>
                <w:sz w:val="20"/>
              </w:rPr>
              <w:t>technology</w:t>
            </w:r>
            <w:r w:rsidRPr="003C2D17">
              <w:rPr>
                <w:spacing w:val="1"/>
                <w:sz w:val="20"/>
              </w:rPr>
              <w:t xml:space="preserve"> </w:t>
            </w:r>
            <w:r w:rsidRPr="003C2D17">
              <w:rPr>
                <w:sz w:val="20"/>
              </w:rPr>
              <w:t>transfer</w:t>
            </w:r>
            <w:r w:rsidRPr="003C2D17">
              <w:rPr>
                <w:sz w:val="20"/>
              </w:rPr>
              <w:tab/>
            </w:r>
            <w:r w:rsidRPr="003C2D17">
              <w:rPr>
                <w:sz w:val="20"/>
              </w:rPr>
              <w:tab/>
            </w:r>
            <w:r w:rsidRPr="003C2D17">
              <w:rPr>
                <w:spacing w:val="-1"/>
                <w:sz w:val="20"/>
              </w:rPr>
              <w:t>for</w:t>
            </w:r>
          </w:p>
          <w:p w:rsidR="00BB7AB1" w:rsidRPr="003C2D17" w:rsidRDefault="00FF3F4E">
            <w:pPr>
              <w:pStyle w:val="TableParagraph"/>
              <w:ind w:right="96"/>
              <w:jc w:val="both"/>
              <w:rPr>
                <w:sz w:val="20"/>
              </w:rPr>
            </w:pPr>
            <w:r w:rsidRPr="003C2D17">
              <w:rPr>
                <w:sz w:val="20"/>
              </w:rPr>
              <w:t>enhancing</w:t>
            </w:r>
            <w:r w:rsidRPr="003C2D17">
              <w:rPr>
                <w:spacing w:val="1"/>
                <w:sz w:val="20"/>
              </w:rPr>
              <w:t xml:space="preserve"> </w:t>
            </w:r>
            <w:r w:rsidRPr="003C2D17">
              <w:rPr>
                <w:sz w:val="20"/>
              </w:rPr>
              <w:t>the</w:t>
            </w:r>
            <w:r w:rsidRPr="003C2D17">
              <w:rPr>
                <w:spacing w:val="-47"/>
                <w:sz w:val="20"/>
              </w:rPr>
              <w:t xml:space="preserve"> </w:t>
            </w:r>
            <w:r w:rsidRPr="003C2D17">
              <w:rPr>
                <w:sz w:val="20"/>
              </w:rPr>
              <w:t>adaptive capacity</w:t>
            </w:r>
            <w:r w:rsidRPr="003C2D17">
              <w:rPr>
                <w:spacing w:val="-47"/>
                <w:sz w:val="20"/>
              </w:rPr>
              <w:t xml:space="preserve"> </w:t>
            </w:r>
            <w:r w:rsidRPr="003C2D17">
              <w:rPr>
                <w:sz w:val="20"/>
              </w:rPr>
              <w:t>of</w:t>
            </w:r>
            <w:r w:rsidRPr="003C2D17">
              <w:rPr>
                <w:spacing w:val="-4"/>
                <w:sz w:val="20"/>
              </w:rPr>
              <w:t xml:space="preserve"> </w:t>
            </w:r>
            <w:r w:rsidRPr="003C2D17">
              <w:rPr>
                <w:sz w:val="20"/>
              </w:rPr>
              <w:t>the</w:t>
            </w:r>
            <w:r w:rsidRPr="003C2D17">
              <w:rPr>
                <w:spacing w:val="-3"/>
                <w:sz w:val="20"/>
              </w:rPr>
              <w:t xml:space="preserve"> </w:t>
            </w:r>
            <w:r w:rsidRPr="003C2D17">
              <w:rPr>
                <w:sz w:val="20"/>
              </w:rPr>
              <w:t>community</w:t>
            </w:r>
          </w:p>
        </w:tc>
        <w:tc>
          <w:tcPr>
            <w:tcW w:w="3362" w:type="dxa"/>
          </w:tcPr>
          <w:p w:rsidR="00BB7AB1" w:rsidRPr="003C2D17" w:rsidRDefault="00FF3F4E">
            <w:pPr>
              <w:pStyle w:val="TableParagraph"/>
              <w:tabs>
                <w:tab w:val="left" w:pos="598"/>
                <w:tab w:val="left" w:pos="981"/>
                <w:tab w:val="left" w:pos="1591"/>
                <w:tab w:val="left" w:pos="1666"/>
                <w:tab w:val="left" w:pos="1752"/>
                <w:tab w:val="left" w:pos="2177"/>
                <w:tab w:val="left" w:pos="2281"/>
                <w:tab w:val="left" w:pos="2331"/>
                <w:tab w:val="left" w:pos="2664"/>
                <w:tab w:val="left" w:pos="2811"/>
                <w:tab w:val="left" w:pos="3019"/>
              </w:tabs>
              <w:ind w:right="96"/>
              <w:rPr>
                <w:sz w:val="20"/>
              </w:rPr>
            </w:pPr>
            <w:r w:rsidRPr="003C2D17">
              <w:rPr>
                <w:b/>
                <w:sz w:val="20"/>
              </w:rPr>
              <w:t>3.1</w:t>
            </w:r>
            <w:r w:rsidRPr="003C2D17">
              <w:rPr>
                <w:b/>
                <w:sz w:val="20"/>
              </w:rPr>
              <w:tab/>
            </w:r>
            <w:r w:rsidRPr="003C2D17">
              <w:rPr>
                <w:sz w:val="20"/>
              </w:rPr>
              <w:t>Sustainable</w:t>
            </w:r>
            <w:r w:rsidRPr="003C2D17">
              <w:rPr>
                <w:sz w:val="20"/>
              </w:rPr>
              <w:tab/>
            </w:r>
            <w:r w:rsidRPr="003C2D17">
              <w:rPr>
                <w:sz w:val="20"/>
              </w:rPr>
              <w:tab/>
            </w:r>
            <w:r w:rsidRPr="003C2D17">
              <w:rPr>
                <w:sz w:val="20"/>
              </w:rPr>
              <w:tab/>
              <w:t>soil</w:t>
            </w:r>
            <w:r w:rsidRPr="003C2D17">
              <w:rPr>
                <w:sz w:val="20"/>
              </w:rPr>
              <w:tab/>
            </w:r>
            <w:r w:rsidRPr="003C2D17">
              <w:rPr>
                <w:sz w:val="20"/>
              </w:rPr>
              <w:tab/>
              <w:t>and</w:t>
            </w:r>
            <w:r w:rsidRPr="003C2D17">
              <w:rPr>
                <w:sz w:val="20"/>
              </w:rPr>
              <w:tab/>
            </w:r>
            <w:r w:rsidRPr="003C2D17">
              <w:rPr>
                <w:sz w:val="20"/>
              </w:rPr>
              <w:tab/>
            </w:r>
            <w:r w:rsidRPr="003C2D17">
              <w:rPr>
                <w:spacing w:val="-2"/>
                <w:sz w:val="20"/>
              </w:rPr>
              <w:t>water</w:t>
            </w:r>
            <w:r w:rsidRPr="003C2D17">
              <w:rPr>
                <w:spacing w:val="-47"/>
                <w:sz w:val="20"/>
              </w:rPr>
              <w:t xml:space="preserve"> </w:t>
            </w:r>
            <w:r w:rsidRPr="003C2D17">
              <w:rPr>
                <w:sz w:val="20"/>
              </w:rPr>
              <w:t>conservation</w:t>
            </w:r>
            <w:r w:rsidRPr="003C2D17">
              <w:rPr>
                <w:spacing w:val="41"/>
                <w:sz w:val="20"/>
              </w:rPr>
              <w:t xml:space="preserve"> </w:t>
            </w:r>
            <w:r w:rsidRPr="003C2D17">
              <w:rPr>
                <w:sz w:val="20"/>
              </w:rPr>
              <w:t>measures</w:t>
            </w:r>
            <w:r w:rsidRPr="003C2D17">
              <w:rPr>
                <w:spacing w:val="41"/>
                <w:sz w:val="20"/>
              </w:rPr>
              <w:t xml:space="preserve"> </w:t>
            </w:r>
            <w:r w:rsidRPr="003C2D17">
              <w:rPr>
                <w:sz w:val="20"/>
              </w:rPr>
              <w:t>(e.g.</w:t>
            </w:r>
            <w:r w:rsidRPr="003C2D17">
              <w:rPr>
                <w:spacing w:val="41"/>
                <w:sz w:val="20"/>
              </w:rPr>
              <w:t xml:space="preserve"> </w:t>
            </w:r>
            <w:r w:rsidRPr="003C2D17">
              <w:rPr>
                <w:sz w:val="20"/>
              </w:rPr>
              <w:t>semi-</w:t>
            </w:r>
            <w:r w:rsidRPr="003C2D17">
              <w:rPr>
                <w:spacing w:val="-47"/>
                <w:sz w:val="20"/>
              </w:rPr>
              <w:t xml:space="preserve"> </w:t>
            </w:r>
            <w:r w:rsidRPr="003C2D17">
              <w:rPr>
                <w:sz w:val="20"/>
              </w:rPr>
              <w:t>circular</w:t>
            </w:r>
            <w:r w:rsidRPr="003C2D17">
              <w:rPr>
                <w:spacing w:val="12"/>
                <w:sz w:val="20"/>
              </w:rPr>
              <w:t xml:space="preserve"> </w:t>
            </w:r>
            <w:r w:rsidRPr="003C2D17">
              <w:rPr>
                <w:sz w:val="20"/>
              </w:rPr>
              <w:t>bunds,</w:t>
            </w:r>
            <w:r w:rsidRPr="003C2D17">
              <w:rPr>
                <w:spacing w:val="11"/>
                <w:sz w:val="20"/>
              </w:rPr>
              <w:t xml:space="preserve"> </w:t>
            </w:r>
            <w:r w:rsidRPr="003C2D17">
              <w:rPr>
                <w:sz w:val="20"/>
              </w:rPr>
              <w:t>check</w:t>
            </w:r>
            <w:r w:rsidRPr="003C2D17">
              <w:rPr>
                <w:spacing w:val="9"/>
                <w:sz w:val="20"/>
              </w:rPr>
              <w:t xml:space="preserve"> </w:t>
            </w:r>
            <w:r w:rsidRPr="003C2D17">
              <w:rPr>
                <w:sz w:val="20"/>
              </w:rPr>
              <w:t>dams,</w:t>
            </w:r>
            <w:r w:rsidRPr="003C2D17">
              <w:rPr>
                <w:spacing w:val="11"/>
                <w:sz w:val="20"/>
              </w:rPr>
              <w:t xml:space="preserve"> </w:t>
            </w:r>
            <w:r w:rsidRPr="003C2D17">
              <w:rPr>
                <w:sz w:val="20"/>
              </w:rPr>
              <w:t>gully</w:t>
            </w:r>
            <w:r w:rsidRPr="003C2D17">
              <w:rPr>
                <w:spacing w:val="-47"/>
                <w:sz w:val="20"/>
              </w:rPr>
              <w:t xml:space="preserve"> </w:t>
            </w:r>
            <w:r w:rsidRPr="003C2D17">
              <w:rPr>
                <w:sz w:val="20"/>
              </w:rPr>
              <w:t>plugs,</w:t>
            </w:r>
            <w:r w:rsidRPr="003C2D17">
              <w:rPr>
                <w:spacing w:val="47"/>
                <w:sz w:val="20"/>
              </w:rPr>
              <w:t xml:space="preserve"> </w:t>
            </w:r>
            <w:r w:rsidRPr="003C2D17">
              <w:rPr>
                <w:sz w:val="20"/>
              </w:rPr>
              <w:t>infiltration</w:t>
            </w:r>
            <w:r w:rsidRPr="003C2D17">
              <w:rPr>
                <w:spacing w:val="45"/>
                <w:sz w:val="20"/>
              </w:rPr>
              <w:t xml:space="preserve"> </w:t>
            </w:r>
            <w:r w:rsidRPr="003C2D17">
              <w:rPr>
                <w:sz w:val="20"/>
              </w:rPr>
              <w:t>ditches</w:t>
            </w:r>
            <w:r w:rsidRPr="003C2D17">
              <w:rPr>
                <w:spacing w:val="47"/>
                <w:sz w:val="20"/>
              </w:rPr>
              <w:t xml:space="preserve"> </w:t>
            </w:r>
            <w:r w:rsidRPr="003C2D17">
              <w:rPr>
                <w:sz w:val="20"/>
              </w:rPr>
              <w:t>and</w:t>
            </w:r>
            <w:r w:rsidRPr="003C2D17">
              <w:rPr>
                <w:spacing w:val="47"/>
                <w:sz w:val="20"/>
              </w:rPr>
              <w:t xml:space="preserve"> </w:t>
            </w:r>
            <w:r w:rsidRPr="003C2D17">
              <w:rPr>
                <w:sz w:val="20"/>
              </w:rPr>
              <w:t>agro</w:t>
            </w:r>
            <w:r w:rsidRPr="003C2D17">
              <w:rPr>
                <w:spacing w:val="-47"/>
                <w:sz w:val="20"/>
              </w:rPr>
              <w:t xml:space="preserve"> </w:t>
            </w:r>
            <w:r w:rsidRPr="003C2D17">
              <w:rPr>
                <w:sz w:val="20"/>
              </w:rPr>
              <w:t>forestry</w:t>
            </w:r>
            <w:r w:rsidRPr="003C2D17">
              <w:rPr>
                <w:sz w:val="20"/>
              </w:rPr>
              <w:tab/>
              <w:t>plantations)</w:t>
            </w:r>
            <w:r w:rsidRPr="003C2D17">
              <w:rPr>
                <w:sz w:val="20"/>
              </w:rPr>
              <w:tab/>
              <w:t>for</w:t>
            </w:r>
            <w:r w:rsidRPr="003C2D17">
              <w:rPr>
                <w:sz w:val="20"/>
              </w:rPr>
              <w:tab/>
            </w:r>
            <w:r w:rsidRPr="003C2D17">
              <w:rPr>
                <w:spacing w:val="-1"/>
                <w:sz w:val="20"/>
              </w:rPr>
              <w:t>various</w:t>
            </w:r>
            <w:r w:rsidRPr="003C2D17">
              <w:rPr>
                <w:spacing w:val="-47"/>
                <w:sz w:val="20"/>
              </w:rPr>
              <w:t xml:space="preserve"> </w:t>
            </w:r>
            <w:r w:rsidRPr="003C2D17">
              <w:rPr>
                <w:sz w:val="20"/>
              </w:rPr>
              <w:t>ecosystems</w:t>
            </w:r>
            <w:r w:rsidRPr="003C2D17">
              <w:rPr>
                <w:sz w:val="20"/>
              </w:rPr>
              <w:tab/>
              <w:t>introduced</w:t>
            </w:r>
            <w:r w:rsidRPr="003C2D17">
              <w:rPr>
                <w:sz w:val="20"/>
              </w:rPr>
              <w:tab/>
            </w:r>
            <w:r w:rsidRPr="003C2D17">
              <w:rPr>
                <w:sz w:val="20"/>
              </w:rPr>
              <w:tab/>
            </w:r>
            <w:r w:rsidRPr="003C2D17">
              <w:rPr>
                <w:sz w:val="20"/>
              </w:rPr>
              <w:tab/>
            </w:r>
            <w:r w:rsidRPr="003C2D17">
              <w:rPr>
                <w:spacing w:val="-1"/>
                <w:sz w:val="20"/>
              </w:rPr>
              <w:t>for</w:t>
            </w:r>
            <w:r w:rsidRPr="003C2D17">
              <w:rPr>
                <w:spacing w:val="-47"/>
                <w:sz w:val="20"/>
              </w:rPr>
              <w:t xml:space="preserve"> </w:t>
            </w:r>
            <w:r w:rsidRPr="003C2D17">
              <w:rPr>
                <w:sz w:val="20"/>
              </w:rPr>
              <w:t>improvement</w:t>
            </w:r>
            <w:r w:rsidRPr="003C2D17">
              <w:rPr>
                <w:sz w:val="20"/>
              </w:rPr>
              <w:tab/>
            </w:r>
            <w:r w:rsidRPr="003C2D17">
              <w:rPr>
                <w:sz w:val="20"/>
              </w:rPr>
              <w:tab/>
              <w:t>of</w:t>
            </w:r>
            <w:r w:rsidRPr="003C2D17">
              <w:rPr>
                <w:sz w:val="20"/>
              </w:rPr>
              <w:tab/>
            </w:r>
            <w:r w:rsidRPr="003C2D17">
              <w:rPr>
                <w:sz w:val="20"/>
              </w:rPr>
              <w:tab/>
            </w:r>
            <w:r w:rsidRPr="003C2D17">
              <w:rPr>
                <w:sz w:val="20"/>
              </w:rPr>
              <w:tab/>
            </w:r>
            <w:r w:rsidRPr="003C2D17">
              <w:rPr>
                <w:spacing w:val="-1"/>
                <w:sz w:val="20"/>
              </w:rPr>
              <w:t>agricultural</w:t>
            </w:r>
            <w:r w:rsidRPr="003C2D17">
              <w:rPr>
                <w:spacing w:val="-47"/>
                <w:sz w:val="20"/>
              </w:rPr>
              <w:t xml:space="preserve"> </w:t>
            </w:r>
            <w:r w:rsidRPr="003C2D17">
              <w:rPr>
                <w:sz w:val="20"/>
              </w:rPr>
              <w:t>productivity and environmental</w:t>
            </w:r>
            <w:r w:rsidRPr="003C2D17">
              <w:rPr>
                <w:spacing w:val="1"/>
                <w:sz w:val="20"/>
              </w:rPr>
              <w:t xml:space="preserve"> </w:t>
            </w:r>
            <w:r w:rsidRPr="003C2D17">
              <w:rPr>
                <w:sz w:val="20"/>
              </w:rPr>
              <w:t>sustainability</w:t>
            </w:r>
          </w:p>
        </w:tc>
        <w:tc>
          <w:tcPr>
            <w:tcW w:w="2157" w:type="dxa"/>
            <w:vMerge w:val="restart"/>
          </w:tcPr>
          <w:p w:rsidR="00BB7AB1" w:rsidRPr="003C2D17" w:rsidRDefault="00FF3F4E">
            <w:pPr>
              <w:pStyle w:val="TableParagraph"/>
              <w:tabs>
                <w:tab w:val="left" w:pos="1203"/>
              </w:tabs>
              <w:ind w:left="108" w:right="100"/>
              <w:jc w:val="both"/>
              <w:rPr>
                <w:sz w:val="20"/>
              </w:rPr>
            </w:pPr>
            <w:r w:rsidRPr="003C2D17">
              <w:rPr>
                <w:sz w:val="20"/>
              </w:rPr>
              <w:t>DRCSC in consultation</w:t>
            </w:r>
            <w:r w:rsidRPr="003C2D17">
              <w:rPr>
                <w:spacing w:val="-47"/>
                <w:sz w:val="20"/>
              </w:rPr>
              <w:t xml:space="preserve"> </w:t>
            </w:r>
            <w:r w:rsidRPr="003C2D17">
              <w:rPr>
                <w:sz w:val="20"/>
              </w:rPr>
              <w:t>with</w:t>
            </w:r>
            <w:r w:rsidRPr="003C2D17">
              <w:rPr>
                <w:sz w:val="20"/>
              </w:rPr>
              <w:tab/>
            </w:r>
            <w:r w:rsidRPr="003C2D17">
              <w:rPr>
                <w:spacing w:val="-2"/>
                <w:sz w:val="20"/>
              </w:rPr>
              <w:t>NABARD</w:t>
            </w:r>
            <w:r w:rsidRPr="003C2D17">
              <w:rPr>
                <w:spacing w:val="-48"/>
                <w:sz w:val="20"/>
              </w:rPr>
              <w:t xml:space="preserve"> </w:t>
            </w:r>
            <w:r w:rsidRPr="003C2D17">
              <w:rPr>
                <w:sz w:val="20"/>
              </w:rPr>
              <w:t>Regional</w:t>
            </w:r>
            <w:r w:rsidRPr="003C2D17">
              <w:rPr>
                <w:spacing w:val="1"/>
                <w:sz w:val="20"/>
              </w:rPr>
              <w:t xml:space="preserve"> </w:t>
            </w:r>
            <w:r w:rsidRPr="003C2D17">
              <w:rPr>
                <w:sz w:val="20"/>
              </w:rPr>
              <w:t>Office</w:t>
            </w:r>
            <w:r w:rsidRPr="003C2D17">
              <w:rPr>
                <w:spacing w:val="1"/>
                <w:sz w:val="20"/>
              </w:rPr>
              <w:t xml:space="preserve"> </w:t>
            </w:r>
            <w:r w:rsidRPr="003C2D17">
              <w:rPr>
                <w:sz w:val="20"/>
              </w:rPr>
              <w:t>in</w:t>
            </w:r>
            <w:r w:rsidRPr="003C2D17">
              <w:rPr>
                <w:spacing w:val="1"/>
                <w:sz w:val="20"/>
              </w:rPr>
              <w:t xml:space="preserve"> </w:t>
            </w:r>
            <w:r w:rsidRPr="003C2D17">
              <w:rPr>
                <w:sz w:val="20"/>
              </w:rPr>
              <w:t>Kolkata</w:t>
            </w:r>
            <w:r w:rsidRPr="003C2D17">
              <w:rPr>
                <w:spacing w:val="-2"/>
                <w:sz w:val="20"/>
              </w:rPr>
              <w:t xml:space="preserve"> </w:t>
            </w:r>
            <w:r w:rsidRPr="003C2D17">
              <w:rPr>
                <w:sz w:val="20"/>
              </w:rPr>
              <w:t>District.</w:t>
            </w:r>
          </w:p>
          <w:p w:rsidR="00BB7AB1" w:rsidRPr="003C2D17" w:rsidRDefault="00FF3F4E">
            <w:pPr>
              <w:pStyle w:val="TableParagraph"/>
              <w:tabs>
                <w:tab w:val="left" w:pos="970"/>
              </w:tabs>
              <w:ind w:left="108" w:right="100" w:firstLine="49"/>
              <w:rPr>
                <w:sz w:val="20"/>
              </w:rPr>
            </w:pPr>
            <w:r w:rsidRPr="003C2D17">
              <w:rPr>
                <w:sz w:val="20"/>
              </w:rPr>
              <w:t>Rural</w:t>
            </w:r>
            <w:r w:rsidRPr="003C2D17">
              <w:rPr>
                <w:sz w:val="20"/>
              </w:rPr>
              <w:tab/>
            </w:r>
            <w:r w:rsidRPr="003C2D17">
              <w:rPr>
                <w:spacing w:val="-1"/>
                <w:sz w:val="20"/>
              </w:rPr>
              <w:t>Development</w:t>
            </w:r>
            <w:r w:rsidRPr="003C2D17">
              <w:rPr>
                <w:spacing w:val="-47"/>
                <w:sz w:val="20"/>
              </w:rPr>
              <w:t xml:space="preserve"> </w:t>
            </w:r>
            <w:r w:rsidRPr="003C2D17">
              <w:rPr>
                <w:sz w:val="20"/>
              </w:rPr>
              <w:t>Dept. ,</w:t>
            </w:r>
          </w:p>
          <w:p w:rsidR="00BB7AB1" w:rsidRPr="003C2D17" w:rsidRDefault="00FF3F4E">
            <w:pPr>
              <w:pStyle w:val="TableParagraph"/>
              <w:tabs>
                <w:tab w:val="left" w:pos="702"/>
                <w:tab w:val="left" w:pos="1076"/>
                <w:tab w:val="left" w:pos="1131"/>
                <w:tab w:val="left" w:pos="1448"/>
              </w:tabs>
              <w:ind w:left="108" w:right="98"/>
              <w:rPr>
                <w:sz w:val="20"/>
              </w:rPr>
            </w:pPr>
            <w:r w:rsidRPr="003C2D17">
              <w:rPr>
                <w:sz w:val="20"/>
              </w:rPr>
              <w:t>Water</w:t>
            </w:r>
            <w:r w:rsidRPr="003C2D17">
              <w:rPr>
                <w:spacing w:val="14"/>
                <w:sz w:val="20"/>
              </w:rPr>
              <w:t xml:space="preserve"> </w:t>
            </w:r>
            <w:r w:rsidRPr="003C2D17">
              <w:rPr>
                <w:sz w:val="20"/>
              </w:rPr>
              <w:t>Resources</w:t>
            </w:r>
            <w:r w:rsidRPr="003C2D17">
              <w:rPr>
                <w:spacing w:val="15"/>
                <w:sz w:val="20"/>
              </w:rPr>
              <w:t xml:space="preserve"> </w:t>
            </w:r>
            <w:r w:rsidRPr="003C2D17">
              <w:rPr>
                <w:sz w:val="20"/>
              </w:rPr>
              <w:t>Dev.</w:t>
            </w:r>
            <w:r w:rsidRPr="003C2D17">
              <w:rPr>
                <w:spacing w:val="-47"/>
                <w:sz w:val="20"/>
              </w:rPr>
              <w:t xml:space="preserve"> </w:t>
            </w:r>
            <w:r w:rsidRPr="003C2D17">
              <w:rPr>
                <w:sz w:val="20"/>
              </w:rPr>
              <w:t>Dept.,</w:t>
            </w:r>
            <w:r w:rsidRPr="003C2D17">
              <w:rPr>
                <w:sz w:val="20"/>
              </w:rPr>
              <w:tab/>
            </w:r>
            <w:r w:rsidRPr="003C2D17">
              <w:rPr>
                <w:sz w:val="20"/>
              </w:rPr>
              <w:tab/>
            </w:r>
            <w:r w:rsidRPr="003C2D17">
              <w:rPr>
                <w:sz w:val="20"/>
              </w:rPr>
              <w:tab/>
            </w:r>
            <w:r w:rsidRPr="003C2D17">
              <w:rPr>
                <w:sz w:val="20"/>
              </w:rPr>
              <w:tab/>
            </w:r>
            <w:r w:rsidRPr="003C2D17">
              <w:rPr>
                <w:spacing w:val="-1"/>
                <w:sz w:val="20"/>
              </w:rPr>
              <w:t>Animal</w:t>
            </w:r>
            <w:r w:rsidRPr="003C2D17">
              <w:rPr>
                <w:spacing w:val="-47"/>
                <w:sz w:val="20"/>
              </w:rPr>
              <w:t xml:space="preserve"> </w:t>
            </w:r>
            <w:r w:rsidR="00DA254B">
              <w:rPr>
                <w:sz w:val="20"/>
              </w:rPr>
              <w:t>Resources D</w:t>
            </w:r>
            <w:r w:rsidRPr="003C2D17">
              <w:rPr>
                <w:sz w:val="20"/>
              </w:rPr>
              <w:t>ev</w:t>
            </w:r>
            <w:r w:rsidR="00DA254B">
              <w:rPr>
                <w:sz w:val="20"/>
              </w:rPr>
              <w:t>elopment</w:t>
            </w:r>
            <w:r w:rsidRPr="003C2D17">
              <w:rPr>
                <w:sz w:val="20"/>
              </w:rPr>
              <w:t>. Dept. ,</w:t>
            </w:r>
            <w:r w:rsidRPr="003C2D17">
              <w:rPr>
                <w:spacing w:val="1"/>
                <w:sz w:val="20"/>
              </w:rPr>
              <w:t xml:space="preserve"> </w:t>
            </w:r>
            <w:r w:rsidRPr="003C2D17">
              <w:rPr>
                <w:sz w:val="20"/>
              </w:rPr>
              <w:t>Dept</w:t>
            </w:r>
            <w:r w:rsidR="00877D4B">
              <w:rPr>
                <w:sz w:val="20"/>
              </w:rPr>
              <w:t>.</w:t>
            </w:r>
            <w:r w:rsidRPr="003C2D17">
              <w:rPr>
                <w:sz w:val="20"/>
              </w:rPr>
              <w:tab/>
              <w:t>of</w:t>
            </w:r>
            <w:r w:rsidRPr="003C2D17">
              <w:rPr>
                <w:sz w:val="20"/>
              </w:rPr>
              <w:tab/>
            </w:r>
            <w:r w:rsidRPr="003C2D17">
              <w:rPr>
                <w:spacing w:val="-1"/>
                <w:sz w:val="20"/>
              </w:rPr>
              <w:t>Agriculture,</w:t>
            </w:r>
            <w:r w:rsidRPr="003C2D17">
              <w:rPr>
                <w:spacing w:val="-47"/>
                <w:sz w:val="20"/>
              </w:rPr>
              <w:t xml:space="preserve"> </w:t>
            </w:r>
            <w:r w:rsidRPr="003C2D17">
              <w:rPr>
                <w:sz w:val="20"/>
              </w:rPr>
              <w:t>Horticulture,</w:t>
            </w:r>
            <w:r w:rsidRPr="003C2D17">
              <w:rPr>
                <w:spacing w:val="24"/>
                <w:sz w:val="20"/>
              </w:rPr>
              <w:t xml:space="preserve"> </w:t>
            </w:r>
            <w:r w:rsidRPr="003C2D17">
              <w:rPr>
                <w:sz w:val="20"/>
              </w:rPr>
              <w:t>Fisheries,</w:t>
            </w:r>
            <w:r w:rsidRPr="003C2D17">
              <w:rPr>
                <w:spacing w:val="-47"/>
                <w:sz w:val="20"/>
              </w:rPr>
              <w:t xml:space="preserve"> </w:t>
            </w:r>
            <w:r w:rsidRPr="003C2D17">
              <w:rPr>
                <w:sz w:val="20"/>
              </w:rPr>
              <w:t>KVIC,</w:t>
            </w:r>
            <w:r w:rsidRPr="003C2D17">
              <w:rPr>
                <w:sz w:val="20"/>
              </w:rPr>
              <w:tab/>
            </w:r>
            <w:r w:rsidRPr="003C2D17">
              <w:rPr>
                <w:sz w:val="20"/>
              </w:rPr>
              <w:tab/>
            </w:r>
            <w:r w:rsidRPr="003C2D17">
              <w:rPr>
                <w:sz w:val="20"/>
              </w:rPr>
              <w:tab/>
            </w:r>
            <w:r w:rsidRPr="003C2D17">
              <w:rPr>
                <w:spacing w:val="-1"/>
                <w:sz w:val="20"/>
              </w:rPr>
              <w:t>WBREDA,</w:t>
            </w:r>
          </w:p>
          <w:p w:rsidR="00BB7AB1" w:rsidRPr="003C2D17" w:rsidRDefault="00FF3F4E">
            <w:pPr>
              <w:pStyle w:val="TableParagraph"/>
              <w:ind w:left="108"/>
              <w:rPr>
                <w:sz w:val="20"/>
              </w:rPr>
            </w:pPr>
            <w:r w:rsidRPr="003C2D17">
              <w:rPr>
                <w:sz w:val="20"/>
              </w:rPr>
              <w:t>Engineer</w:t>
            </w:r>
          </w:p>
        </w:tc>
        <w:tc>
          <w:tcPr>
            <w:tcW w:w="3004" w:type="dxa"/>
          </w:tcPr>
          <w:p w:rsidR="00DA254B" w:rsidRDefault="00FF3F4E">
            <w:pPr>
              <w:pStyle w:val="TableParagraph"/>
              <w:tabs>
                <w:tab w:val="left" w:pos="688"/>
                <w:tab w:val="left" w:pos="792"/>
                <w:tab w:val="left" w:pos="1065"/>
                <w:tab w:val="left" w:pos="1137"/>
                <w:tab w:val="left" w:pos="1555"/>
                <w:tab w:val="left" w:pos="1733"/>
                <w:tab w:val="left" w:pos="1874"/>
                <w:tab w:val="left" w:pos="1917"/>
                <w:tab w:val="left" w:pos="1957"/>
                <w:tab w:val="left" w:pos="2033"/>
                <w:tab w:val="left" w:pos="2154"/>
                <w:tab w:val="left" w:pos="2428"/>
                <w:tab w:val="left" w:pos="2794"/>
              </w:tabs>
              <w:ind w:left="109" w:right="93"/>
              <w:rPr>
                <w:spacing w:val="1"/>
                <w:sz w:val="20"/>
              </w:rPr>
            </w:pPr>
            <w:r w:rsidRPr="003C2D17">
              <w:rPr>
                <w:sz w:val="20"/>
              </w:rPr>
              <w:t>Motivation</w:t>
            </w:r>
            <w:r w:rsidRPr="003C2D17">
              <w:rPr>
                <w:spacing w:val="1"/>
                <w:sz w:val="20"/>
              </w:rPr>
              <w:t xml:space="preserve"> </w:t>
            </w:r>
            <w:r w:rsidRPr="003C2D17">
              <w:rPr>
                <w:sz w:val="20"/>
              </w:rPr>
              <w:t>to</w:t>
            </w:r>
            <w:r w:rsidRPr="003C2D17">
              <w:rPr>
                <w:spacing w:val="2"/>
                <w:sz w:val="20"/>
              </w:rPr>
              <w:t xml:space="preserve"> </w:t>
            </w:r>
            <w:r w:rsidRPr="003C2D17">
              <w:rPr>
                <w:sz w:val="20"/>
              </w:rPr>
              <w:t>targeted</w:t>
            </w:r>
            <w:r w:rsidRPr="003C2D17">
              <w:rPr>
                <w:spacing w:val="6"/>
                <w:sz w:val="20"/>
              </w:rPr>
              <w:t xml:space="preserve"> </w:t>
            </w:r>
            <w:r w:rsidRPr="003C2D17">
              <w:rPr>
                <w:sz w:val="20"/>
              </w:rPr>
              <w:t>families for</w:t>
            </w:r>
            <w:r w:rsidRPr="003C2D17">
              <w:rPr>
                <w:spacing w:val="-47"/>
                <w:sz w:val="20"/>
              </w:rPr>
              <w:t xml:space="preserve"> </w:t>
            </w:r>
            <w:r w:rsidRPr="003C2D17">
              <w:rPr>
                <w:sz w:val="20"/>
              </w:rPr>
              <w:t>soil</w:t>
            </w:r>
            <w:r w:rsidRPr="003C2D17">
              <w:rPr>
                <w:sz w:val="20"/>
              </w:rPr>
              <w:tab/>
              <w:t>&amp;</w:t>
            </w:r>
            <w:r w:rsidRPr="003C2D17">
              <w:rPr>
                <w:sz w:val="20"/>
              </w:rPr>
              <w:tab/>
            </w:r>
            <w:r w:rsidRPr="003C2D17">
              <w:rPr>
                <w:sz w:val="20"/>
              </w:rPr>
              <w:tab/>
              <w:t>water</w:t>
            </w:r>
            <w:r w:rsidRPr="003C2D17">
              <w:rPr>
                <w:sz w:val="20"/>
              </w:rPr>
              <w:tab/>
            </w:r>
            <w:r w:rsidRPr="003C2D17">
              <w:rPr>
                <w:sz w:val="20"/>
              </w:rPr>
              <w:tab/>
            </w:r>
            <w:r w:rsidRPr="003C2D17">
              <w:rPr>
                <w:spacing w:val="-1"/>
                <w:sz w:val="20"/>
              </w:rPr>
              <w:t>conservation</w:t>
            </w:r>
            <w:r w:rsidRPr="003C2D17">
              <w:rPr>
                <w:spacing w:val="-47"/>
                <w:sz w:val="20"/>
              </w:rPr>
              <w:t xml:space="preserve"> </w:t>
            </w:r>
            <w:r w:rsidRPr="003C2D17">
              <w:rPr>
                <w:sz w:val="20"/>
              </w:rPr>
              <w:t>measure.</w:t>
            </w:r>
            <w:r w:rsidRPr="003C2D17">
              <w:rPr>
                <w:spacing w:val="6"/>
                <w:sz w:val="20"/>
              </w:rPr>
              <w:t xml:space="preserve"> </w:t>
            </w:r>
            <w:r w:rsidRPr="003C2D17">
              <w:rPr>
                <w:sz w:val="20"/>
              </w:rPr>
              <w:t>Collects</w:t>
            </w:r>
            <w:r w:rsidRPr="003C2D17">
              <w:rPr>
                <w:spacing w:val="6"/>
                <w:sz w:val="20"/>
              </w:rPr>
              <w:t xml:space="preserve"> </w:t>
            </w:r>
            <w:r w:rsidR="00066C53" w:rsidRPr="003C2D17">
              <w:rPr>
                <w:sz w:val="20"/>
              </w:rPr>
              <w:t>day</w:t>
            </w:r>
            <w:r w:rsidRPr="003C2D17">
              <w:rPr>
                <w:spacing w:val="6"/>
                <w:sz w:val="20"/>
              </w:rPr>
              <w:t xml:space="preserve"> </w:t>
            </w:r>
            <w:r w:rsidRPr="003C2D17">
              <w:rPr>
                <w:sz w:val="20"/>
              </w:rPr>
              <w:t>long</w:t>
            </w:r>
            <w:r w:rsidRPr="003C2D17">
              <w:rPr>
                <w:spacing w:val="4"/>
                <w:sz w:val="20"/>
              </w:rPr>
              <w:t xml:space="preserve"> </w:t>
            </w:r>
            <w:r w:rsidRPr="003C2D17">
              <w:rPr>
                <w:sz w:val="20"/>
              </w:rPr>
              <w:t>for</w:t>
            </w:r>
            <w:r w:rsidRPr="003C2D17">
              <w:rPr>
                <w:spacing w:val="-47"/>
                <w:sz w:val="20"/>
              </w:rPr>
              <w:t xml:space="preserve"> </w:t>
            </w:r>
            <w:r w:rsidRPr="003C2D17">
              <w:rPr>
                <w:sz w:val="20"/>
              </w:rPr>
              <w:t>probable</w:t>
            </w:r>
            <w:r w:rsidRPr="003C2D17">
              <w:rPr>
                <w:sz w:val="20"/>
              </w:rPr>
              <w:tab/>
              <w:t>spots</w:t>
            </w:r>
            <w:r w:rsidRPr="003C2D17">
              <w:rPr>
                <w:sz w:val="20"/>
              </w:rPr>
              <w:tab/>
            </w:r>
            <w:r w:rsidRPr="003C2D17">
              <w:rPr>
                <w:sz w:val="20"/>
              </w:rPr>
              <w:tab/>
              <w:t>of</w:t>
            </w:r>
            <w:r w:rsidRPr="003C2D17">
              <w:rPr>
                <w:sz w:val="20"/>
              </w:rPr>
              <w:tab/>
            </w:r>
            <w:r w:rsidRPr="003C2D17">
              <w:rPr>
                <w:sz w:val="20"/>
              </w:rPr>
              <w:tab/>
            </w:r>
            <w:r w:rsidRPr="003C2D17">
              <w:rPr>
                <w:sz w:val="20"/>
              </w:rPr>
              <w:tab/>
            </w:r>
            <w:r w:rsidRPr="003C2D17">
              <w:rPr>
                <w:sz w:val="20"/>
              </w:rPr>
              <w:tab/>
            </w:r>
            <w:r w:rsidRPr="003C2D17">
              <w:rPr>
                <w:spacing w:val="-1"/>
                <w:sz w:val="20"/>
              </w:rPr>
              <w:t>irrigation</w:t>
            </w:r>
            <w:r w:rsidRPr="003C2D17">
              <w:rPr>
                <w:spacing w:val="-47"/>
                <w:sz w:val="20"/>
              </w:rPr>
              <w:t xml:space="preserve"> </w:t>
            </w:r>
            <w:r w:rsidRPr="003C2D17">
              <w:rPr>
                <w:sz w:val="20"/>
              </w:rPr>
              <w:t>structures with group approval and</w:t>
            </w:r>
            <w:r w:rsidRPr="003C2D17">
              <w:rPr>
                <w:spacing w:val="-47"/>
                <w:sz w:val="20"/>
              </w:rPr>
              <w:t xml:space="preserve"> </w:t>
            </w:r>
            <w:r w:rsidRPr="003C2D17">
              <w:rPr>
                <w:sz w:val="20"/>
              </w:rPr>
              <w:t>shares with JU via DRCSC.</w:t>
            </w:r>
            <w:r w:rsidRPr="003C2D17">
              <w:rPr>
                <w:spacing w:val="1"/>
                <w:sz w:val="20"/>
              </w:rPr>
              <w:t xml:space="preserve"> </w:t>
            </w:r>
          </w:p>
          <w:p w:rsidR="00BB7AB1" w:rsidRPr="003C2D17" w:rsidRDefault="00FF3F4E">
            <w:pPr>
              <w:pStyle w:val="TableParagraph"/>
              <w:tabs>
                <w:tab w:val="left" w:pos="688"/>
                <w:tab w:val="left" w:pos="792"/>
                <w:tab w:val="left" w:pos="1065"/>
                <w:tab w:val="left" w:pos="1137"/>
                <w:tab w:val="left" w:pos="1555"/>
                <w:tab w:val="left" w:pos="1733"/>
                <w:tab w:val="left" w:pos="1874"/>
                <w:tab w:val="left" w:pos="1917"/>
                <w:tab w:val="left" w:pos="1957"/>
                <w:tab w:val="left" w:pos="2033"/>
                <w:tab w:val="left" w:pos="2154"/>
                <w:tab w:val="left" w:pos="2428"/>
                <w:tab w:val="left" w:pos="2794"/>
              </w:tabs>
              <w:ind w:left="109" w:right="93"/>
              <w:rPr>
                <w:sz w:val="20"/>
              </w:rPr>
            </w:pPr>
            <w:r w:rsidRPr="003C2D17">
              <w:rPr>
                <w:sz w:val="20"/>
              </w:rPr>
              <w:t>Collection</w:t>
            </w:r>
            <w:r w:rsidRPr="003C2D17">
              <w:rPr>
                <w:spacing w:val="14"/>
                <w:sz w:val="20"/>
              </w:rPr>
              <w:t xml:space="preserve"> </w:t>
            </w:r>
            <w:r w:rsidRPr="003C2D17">
              <w:rPr>
                <w:sz w:val="20"/>
              </w:rPr>
              <w:t>of</w:t>
            </w:r>
            <w:r w:rsidRPr="003C2D17">
              <w:rPr>
                <w:spacing w:val="16"/>
                <w:sz w:val="20"/>
              </w:rPr>
              <w:t xml:space="preserve"> </w:t>
            </w:r>
            <w:r w:rsidRPr="003C2D17">
              <w:rPr>
                <w:sz w:val="20"/>
              </w:rPr>
              <w:t>feedback</w:t>
            </w:r>
            <w:r w:rsidRPr="003C2D17">
              <w:rPr>
                <w:spacing w:val="12"/>
                <w:sz w:val="20"/>
              </w:rPr>
              <w:t xml:space="preserve"> </w:t>
            </w:r>
            <w:r w:rsidRPr="003C2D17">
              <w:rPr>
                <w:sz w:val="20"/>
              </w:rPr>
              <w:t>–</w:t>
            </w:r>
            <w:r w:rsidRPr="003C2D17">
              <w:rPr>
                <w:spacing w:val="16"/>
                <w:sz w:val="20"/>
              </w:rPr>
              <w:t xml:space="preserve"> </w:t>
            </w:r>
            <w:r w:rsidRPr="003C2D17">
              <w:rPr>
                <w:sz w:val="20"/>
              </w:rPr>
              <w:t>shares</w:t>
            </w:r>
            <w:r w:rsidRPr="003C2D17">
              <w:rPr>
                <w:spacing w:val="-47"/>
                <w:sz w:val="20"/>
              </w:rPr>
              <w:t xml:space="preserve"> </w:t>
            </w:r>
            <w:r w:rsidRPr="003C2D17">
              <w:rPr>
                <w:sz w:val="20"/>
              </w:rPr>
              <w:t>with</w:t>
            </w:r>
            <w:r w:rsidRPr="003C2D17">
              <w:rPr>
                <w:sz w:val="20"/>
              </w:rPr>
              <w:tab/>
            </w:r>
            <w:r w:rsidRPr="003C2D17">
              <w:rPr>
                <w:sz w:val="20"/>
              </w:rPr>
              <w:tab/>
              <w:t>community</w:t>
            </w:r>
            <w:r w:rsidRPr="003C2D17">
              <w:rPr>
                <w:sz w:val="20"/>
              </w:rPr>
              <w:tab/>
            </w:r>
            <w:r w:rsidRPr="003C2D17">
              <w:rPr>
                <w:sz w:val="20"/>
              </w:rPr>
              <w:tab/>
            </w:r>
            <w:r w:rsidRPr="003C2D17">
              <w:rPr>
                <w:sz w:val="20"/>
              </w:rPr>
              <w:tab/>
            </w:r>
            <w:r w:rsidRPr="003C2D17">
              <w:rPr>
                <w:sz w:val="20"/>
              </w:rPr>
              <w:tab/>
            </w:r>
            <w:r w:rsidRPr="003C2D17">
              <w:rPr>
                <w:sz w:val="20"/>
              </w:rPr>
              <w:tab/>
              <w:t>-</w:t>
            </w:r>
            <w:r w:rsidRPr="003C2D17">
              <w:rPr>
                <w:sz w:val="20"/>
              </w:rPr>
              <w:tab/>
            </w:r>
            <w:r w:rsidRPr="003C2D17">
              <w:rPr>
                <w:sz w:val="20"/>
              </w:rPr>
              <w:tab/>
            </w:r>
            <w:r w:rsidRPr="003C2D17">
              <w:rPr>
                <w:spacing w:val="-1"/>
                <w:sz w:val="20"/>
              </w:rPr>
              <w:t>group</w:t>
            </w:r>
            <w:r w:rsidRPr="003C2D17">
              <w:rPr>
                <w:spacing w:val="-47"/>
                <w:sz w:val="20"/>
              </w:rPr>
              <w:t xml:space="preserve"> </w:t>
            </w:r>
            <w:r w:rsidRPr="003C2D17">
              <w:rPr>
                <w:sz w:val="20"/>
              </w:rPr>
              <w:t>discussion</w:t>
            </w:r>
            <w:r w:rsidRPr="003C2D17">
              <w:rPr>
                <w:spacing w:val="1"/>
                <w:sz w:val="20"/>
              </w:rPr>
              <w:t xml:space="preserve"> </w:t>
            </w:r>
            <w:r w:rsidRPr="003C2D17">
              <w:rPr>
                <w:sz w:val="20"/>
              </w:rPr>
              <w:t>–</w:t>
            </w:r>
            <w:r w:rsidRPr="003C2D17">
              <w:rPr>
                <w:spacing w:val="1"/>
                <w:sz w:val="20"/>
              </w:rPr>
              <w:t xml:space="preserve"> </w:t>
            </w:r>
            <w:r w:rsidRPr="003C2D17">
              <w:rPr>
                <w:sz w:val="20"/>
              </w:rPr>
              <w:t>cost</w:t>
            </w:r>
            <w:r w:rsidRPr="003C2D17">
              <w:rPr>
                <w:spacing w:val="1"/>
                <w:sz w:val="20"/>
              </w:rPr>
              <w:t xml:space="preserve"> </w:t>
            </w:r>
            <w:r w:rsidRPr="003C2D17">
              <w:rPr>
                <w:sz w:val="20"/>
              </w:rPr>
              <w:t>estimation</w:t>
            </w:r>
            <w:r w:rsidRPr="003C2D17">
              <w:rPr>
                <w:spacing w:val="1"/>
                <w:sz w:val="20"/>
              </w:rPr>
              <w:t xml:space="preserve"> </w:t>
            </w:r>
            <w:r w:rsidRPr="003C2D17">
              <w:rPr>
                <w:sz w:val="20"/>
              </w:rPr>
              <w:t>–</w:t>
            </w:r>
            <w:r w:rsidRPr="003C2D17">
              <w:rPr>
                <w:spacing w:val="-47"/>
                <w:sz w:val="20"/>
              </w:rPr>
              <w:t xml:space="preserve"> </w:t>
            </w:r>
            <w:r w:rsidRPr="003C2D17">
              <w:rPr>
                <w:sz w:val="20"/>
              </w:rPr>
              <w:t>organize</w:t>
            </w:r>
            <w:r w:rsidRPr="003C2D17">
              <w:rPr>
                <w:spacing w:val="37"/>
                <w:sz w:val="20"/>
              </w:rPr>
              <w:t xml:space="preserve"> </w:t>
            </w:r>
            <w:r w:rsidR="00DA254B" w:rsidRPr="003C2D17">
              <w:rPr>
                <w:sz w:val="20"/>
              </w:rPr>
              <w:t>labor</w:t>
            </w:r>
            <w:r w:rsidRPr="003C2D17">
              <w:rPr>
                <w:spacing w:val="38"/>
                <w:sz w:val="20"/>
              </w:rPr>
              <w:t xml:space="preserve"> </w:t>
            </w:r>
            <w:r w:rsidRPr="003C2D17">
              <w:rPr>
                <w:sz w:val="20"/>
              </w:rPr>
              <w:t>for</w:t>
            </w:r>
            <w:r w:rsidRPr="003C2D17">
              <w:rPr>
                <w:spacing w:val="38"/>
                <w:sz w:val="20"/>
              </w:rPr>
              <w:t xml:space="preserve"> </w:t>
            </w:r>
            <w:r w:rsidRPr="003C2D17">
              <w:rPr>
                <w:sz w:val="20"/>
              </w:rPr>
              <w:t>the</w:t>
            </w:r>
            <w:r w:rsidRPr="003C2D17">
              <w:rPr>
                <w:spacing w:val="36"/>
                <w:sz w:val="20"/>
              </w:rPr>
              <w:t xml:space="preserve"> </w:t>
            </w:r>
            <w:r w:rsidRPr="003C2D17">
              <w:rPr>
                <w:sz w:val="20"/>
              </w:rPr>
              <w:t>activity</w:t>
            </w:r>
            <w:r w:rsidRPr="003C2D17">
              <w:rPr>
                <w:spacing w:val="35"/>
                <w:sz w:val="20"/>
              </w:rPr>
              <w:t xml:space="preserve"> </w:t>
            </w:r>
            <w:r w:rsidRPr="003C2D17">
              <w:rPr>
                <w:sz w:val="20"/>
              </w:rPr>
              <w:t>-</w:t>
            </w:r>
            <w:r w:rsidRPr="003C2D17">
              <w:rPr>
                <w:spacing w:val="-47"/>
                <w:sz w:val="20"/>
              </w:rPr>
              <w:t xml:space="preserve"> </w:t>
            </w:r>
            <w:r w:rsidRPr="003C2D17">
              <w:rPr>
                <w:sz w:val="20"/>
              </w:rPr>
              <w:t>technical</w:t>
            </w:r>
            <w:r w:rsidRPr="003C2D17">
              <w:rPr>
                <w:sz w:val="20"/>
              </w:rPr>
              <w:tab/>
            </w:r>
            <w:r w:rsidRPr="003C2D17">
              <w:rPr>
                <w:sz w:val="20"/>
              </w:rPr>
              <w:tab/>
              <w:t>layout</w:t>
            </w:r>
            <w:r w:rsidRPr="003C2D17">
              <w:rPr>
                <w:sz w:val="20"/>
              </w:rPr>
              <w:tab/>
            </w:r>
            <w:r w:rsidRPr="003C2D17">
              <w:rPr>
                <w:sz w:val="20"/>
              </w:rPr>
              <w:tab/>
            </w:r>
            <w:r w:rsidRPr="003C2D17">
              <w:rPr>
                <w:sz w:val="20"/>
              </w:rPr>
              <w:tab/>
            </w:r>
            <w:r w:rsidRPr="003C2D17">
              <w:rPr>
                <w:sz w:val="20"/>
              </w:rPr>
              <w:tab/>
              <w:t>design</w:t>
            </w:r>
            <w:r w:rsidRPr="003C2D17">
              <w:rPr>
                <w:sz w:val="20"/>
              </w:rPr>
              <w:tab/>
              <w:t>–</w:t>
            </w:r>
            <w:r w:rsidRPr="003C2D17">
              <w:rPr>
                <w:spacing w:val="-47"/>
                <w:sz w:val="20"/>
              </w:rPr>
              <w:t xml:space="preserve"> </w:t>
            </w:r>
            <w:r w:rsidRPr="003C2D17">
              <w:rPr>
                <w:sz w:val="20"/>
              </w:rPr>
              <w:t>implementation</w:t>
            </w:r>
            <w:r w:rsidRPr="003C2D17">
              <w:rPr>
                <w:spacing w:val="1"/>
                <w:sz w:val="20"/>
              </w:rPr>
              <w:t xml:space="preserve"> </w:t>
            </w:r>
            <w:r w:rsidRPr="003C2D17">
              <w:rPr>
                <w:sz w:val="20"/>
              </w:rPr>
              <w:t>–</w:t>
            </w:r>
            <w:r w:rsidRPr="003C2D17">
              <w:rPr>
                <w:spacing w:val="1"/>
                <w:sz w:val="20"/>
              </w:rPr>
              <w:t xml:space="preserve"> </w:t>
            </w:r>
            <w:r w:rsidRPr="003C2D17">
              <w:rPr>
                <w:sz w:val="20"/>
              </w:rPr>
              <w:t>day</w:t>
            </w:r>
            <w:r w:rsidRPr="003C2D17">
              <w:rPr>
                <w:spacing w:val="1"/>
                <w:sz w:val="20"/>
              </w:rPr>
              <w:t xml:space="preserve"> </w:t>
            </w:r>
            <w:r w:rsidRPr="003C2D17">
              <w:rPr>
                <w:sz w:val="20"/>
              </w:rPr>
              <w:t>to</w:t>
            </w:r>
            <w:r w:rsidRPr="003C2D17">
              <w:rPr>
                <w:spacing w:val="1"/>
                <w:sz w:val="20"/>
              </w:rPr>
              <w:t xml:space="preserve"> </w:t>
            </w:r>
            <w:r w:rsidRPr="003C2D17">
              <w:rPr>
                <w:sz w:val="20"/>
              </w:rPr>
              <w:t>day</w:t>
            </w:r>
            <w:r w:rsidRPr="003C2D17">
              <w:rPr>
                <w:spacing w:val="-47"/>
                <w:sz w:val="20"/>
              </w:rPr>
              <w:t xml:space="preserve"> </w:t>
            </w:r>
            <w:r w:rsidRPr="003C2D17">
              <w:rPr>
                <w:sz w:val="20"/>
              </w:rPr>
              <w:t>monitoring</w:t>
            </w:r>
            <w:r w:rsidRPr="003C2D17">
              <w:rPr>
                <w:spacing w:val="40"/>
                <w:sz w:val="20"/>
              </w:rPr>
              <w:t xml:space="preserve"> </w:t>
            </w:r>
            <w:r w:rsidRPr="003C2D17">
              <w:rPr>
                <w:sz w:val="20"/>
              </w:rPr>
              <w:t>-</w:t>
            </w:r>
            <w:r w:rsidRPr="003C2D17">
              <w:rPr>
                <w:spacing w:val="43"/>
                <w:sz w:val="20"/>
              </w:rPr>
              <w:t xml:space="preserve"> </w:t>
            </w:r>
            <w:r w:rsidRPr="003C2D17">
              <w:rPr>
                <w:sz w:val="20"/>
              </w:rPr>
              <w:t>facilitate</w:t>
            </w:r>
            <w:r w:rsidRPr="003C2D17">
              <w:rPr>
                <w:spacing w:val="41"/>
                <w:sz w:val="20"/>
              </w:rPr>
              <w:t xml:space="preserve"> </w:t>
            </w:r>
            <w:r w:rsidRPr="003C2D17">
              <w:rPr>
                <w:sz w:val="20"/>
              </w:rPr>
              <w:t>probable</w:t>
            </w:r>
            <w:r w:rsidRPr="003C2D17">
              <w:rPr>
                <w:spacing w:val="-47"/>
                <w:sz w:val="20"/>
              </w:rPr>
              <w:t xml:space="preserve"> </w:t>
            </w:r>
            <w:r w:rsidRPr="003C2D17">
              <w:rPr>
                <w:sz w:val="20"/>
              </w:rPr>
              <w:t>convergences;</w:t>
            </w:r>
            <w:r w:rsidRPr="003C2D17">
              <w:rPr>
                <w:spacing w:val="41"/>
                <w:sz w:val="20"/>
              </w:rPr>
              <w:t xml:space="preserve"> </w:t>
            </w:r>
            <w:r w:rsidRPr="003C2D17">
              <w:rPr>
                <w:sz w:val="20"/>
              </w:rPr>
              <w:t>Plantation</w:t>
            </w:r>
            <w:r w:rsidRPr="003C2D17">
              <w:rPr>
                <w:spacing w:val="41"/>
                <w:sz w:val="20"/>
              </w:rPr>
              <w:t xml:space="preserve"> </w:t>
            </w:r>
            <w:r w:rsidRPr="003C2D17">
              <w:rPr>
                <w:sz w:val="20"/>
              </w:rPr>
              <w:t>related</w:t>
            </w:r>
            <w:r w:rsidRPr="003C2D17">
              <w:rPr>
                <w:spacing w:val="-47"/>
                <w:sz w:val="20"/>
              </w:rPr>
              <w:t xml:space="preserve"> </w:t>
            </w:r>
            <w:r w:rsidRPr="003C2D17">
              <w:rPr>
                <w:sz w:val="20"/>
              </w:rPr>
              <w:t>input</w:t>
            </w:r>
            <w:r w:rsidRPr="003C2D17">
              <w:rPr>
                <w:spacing w:val="34"/>
                <w:sz w:val="20"/>
              </w:rPr>
              <w:t xml:space="preserve"> </w:t>
            </w:r>
            <w:r w:rsidRPr="003C2D17">
              <w:rPr>
                <w:sz w:val="20"/>
              </w:rPr>
              <w:t>collection</w:t>
            </w:r>
            <w:r w:rsidRPr="003C2D17">
              <w:rPr>
                <w:spacing w:val="34"/>
                <w:sz w:val="20"/>
              </w:rPr>
              <w:t xml:space="preserve"> </w:t>
            </w:r>
            <w:r w:rsidRPr="003C2D17">
              <w:rPr>
                <w:sz w:val="20"/>
              </w:rPr>
              <w:t>-</w:t>
            </w:r>
            <w:r w:rsidRPr="003C2D17">
              <w:rPr>
                <w:spacing w:val="34"/>
                <w:sz w:val="20"/>
              </w:rPr>
              <w:t xml:space="preserve"> </w:t>
            </w:r>
            <w:r w:rsidRPr="003C2D17">
              <w:rPr>
                <w:sz w:val="20"/>
              </w:rPr>
              <w:t>plant</w:t>
            </w:r>
            <w:r w:rsidRPr="003C2D17">
              <w:rPr>
                <w:spacing w:val="36"/>
                <w:sz w:val="20"/>
              </w:rPr>
              <w:t xml:space="preserve"> </w:t>
            </w:r>
            <w:r w:rsidRPr="003C2D17">
              <w:rPr>
                <w:sz w:val="20"/>
              </w:rPr>
              <w:t>species</w:t>
            </w:r>
            <w:r w:rsidRPr="003C2D17">
              <w:rPr>
                <w:spacing w:val="-47"/>
                <w:sz w:val="20"/>
              </w:rPr>
              <w:t xml:space="preserve"> </w:t>
            </w:r>
            <w:r w:rsidRPr="003C2D17">
              <w:rPr>
                <w:sz w:val="20"/>
              </w:rPr>
              <w:t>selection</w:t>
            </w:r>
            <w:r w:rsidRPr="003C2D17">
              <w:rPr>
                <w:spacing w:val="1"/>
                <w:sz w:val="20"/>
              </w:rPr>
              <w:t xml:space="preserve"> </w:t>
            </w:r>
            <w:r w:rsidRPr="003C2D17">
              <w:rPr>
                <w:sz w:val="20"/>
              </w:rPr>
              <w:t>along</w:t>
            </w:r>
            <w:r w:rsidRPr="003C2D17">
              <w:rPr>
                <w:spacing w:val="1"/>
                <w:sz w:val="20"/>
              </w:rPr>
              <w:t xml:space="preserve"> </w:t>
            </w:r>
            <w:r w:rsidRPr="003C2D17">
              <w:rPr>
                <w:sz w:val="20"/>
              </w:rPr>
              <w:t>with community -</w:t>
            </w:r>
            <w:r w:rsidRPr="003C2D17">
              <w:rPr>
                <w:spacing w:val="-47"/>
                <w:sz w:val="20"/>
              </w:rPr>
              <w:t xml:space="preserve"> </w:t>
            </w:r>
            <w:r w:rsidRPr="003C2D17">
              <w:rPr>
                <w:sz w:val="20"/>
              </w:rPr>
              <w:t>saplings</w:t>
            </w:r>
            <w:r w:rsidRPr="003C2D17">
              <w:rPr>
                <w:spacing w:val="32"/>
                <w:sz w:val="20"/>
              </w:rPr>
              <w:t xml:space="preserve"> </w:t>
            </w:r>
            <w:r w:rsidRPr="003C2D17">
              <w:rPr>
                <w:sz w:val="20"/>
              </w:rPr>
              <w:t>collection</w:t>
            </w:r>
            <w:r w:rsidRPr="003C2D17">
              <w:rPr>
                <w:spacing w:val="30"/>
                <w:sz w:val="20"/>
              </w:rPr>
              <w:t xml:space="preserve"> </w:t>
            </w:r>
            <w:r w:rsidRPr="003C2D17">
              <w:rPr>
                <w:sz w:val="20"/>
              </w:rPr>
              <w:t>–</w:t>
            </w:r>
            <w:r w:rsidRPr="003C2D17">
              <w:rPr>
                <w:spacing w:val="34"/>
                <w:sz w:val="20"/>
              </w:rPr>
              <w:t xml:space="preserve"> </w:t>
            </w:r>
            <w:r w:rsidRPr="003C2D17">
              <w:rPr>
                <w:sz w:val="20"/>
              </w:rPr>
              <w:t>organize</w:t>
            </w:r>
            <w:r w:rsidRPr="003C2D17">
              <w:rPr>
                <w:spacing w:val="-47"/>
                <w:sz w:val="20"/>
              </w:rPr>
              <w:t xml:space="preserve"> </w:t>
            </w:r>
            <w:r w:rsidRPr="003C2D17">
              <w:rPr>
                <w:sz w:val="20"/>
              </w:rPr>
              <w:t>work</w:t>
            </w:r>
            <w:r w:rsidRPr="003C2D17">
              <w:rPr>
                <w:spacing w:val="31"/>
                <w:sz w:val="20"/>
              </w:rPr>
              <w:t xml:space="preserve"> </w:t>
            </w:r>
            <w:r w:rsidRPr="003C2D17">
              <w:rPr>
                <w:sz w:val="20"/>
              </w:rPr>
              <w:t>camps</w:t>
            </w:r>
            <w:r w:rsidRPr="003C2D17">
              <w:rPr>
                <w:spacing w:val="32"/>
                <w:sz w:val="20"/>
              </w:rPr>
              <w:t xml:space="preserve"> </w:t>
            </w:r>
            <w:r w:rsidRPr="003C2D17">
              <w:rPr>
                <w:sz w:val="20"/>
              </w:rPr>
              <w:t>for</w:t>
            </w:r>
            <w:r w:rsidRPr="003C2D17">
              <w:rPr>
                <w:spacing w:val="31"/>
                <w:sz w:val="20"/>
              </w:rPr>
              <w:t xml:space="preserve"> </w:t>
            </w:r>
            <w:r w:rsidRPr="003C2D17">
              <w:rPr>
                <w:sz w:val="20"/>
              </w:rPr>
              <w:t>plantation</w:t>
            </w:r>
            <w:r w:rsidRPr="003C2D17">
              <w:rPr>
                <w:spacing w:val="29"/>
                <w:sz w:val="20"/>
              </w:rPr>
              <w:t xml:space="preserve"> </w:t>
            </w:r>
            <w:r w:rsidRPr="003C2D17">
              <w:rPr>
                <w:sz w:val="20"/>
              </w:rPr>
              <w:t>–</w:t>
            </w:r>
            <w:r w:rsidRPr="003C2D17">
              <w:rPr>
                <w:spacing w:val="-47"/>
                <w:sz w:val="20"/>
              </w:rPr>
              <w:t xml:space="preserve"> </w:t>
            </w:r>
            <w:r w:rsidRPr="003C2D17">
              <w:rPr>
                <w:sz w:val="20"/>
              </w:rPr>
              <w:t>design</w:t>
            </w:r>
            <w:r w:rsidRPr="003C2D17">
              <w:rPr>
                <w:spacing w:val="25"/>
                <w:sz w:val="20"/>
              </w:rPr>
              <w:t xml:space="preserve"> </w:t>
            </w:r>
            <w:r w:rsidRPr="003C2D17">
              <w:rPr>
                <w:sz w:val="20"/>
              </w:rPr>
              <w:t>the</w:t>
            </w:r>
            <w:r w:rsidRPr="003C2D17">
              <w:rPr>
                <w:spacing w:val="27"/>
                <w:sz w:val="20"/>
              </w:rPr>
              <w:t xml:space="preserve"> </w:t>
            </w:r>
            <w:r w:rsidRPr="003C2D17">
              <w:rPr>
                <w:sz w:val="20"/>
              </w:rPr>
              <w:t>area</w:t>
            </w:r>
            <w:r w:rsidRPr="003C2D17">
              <w:rPr>
                <w:spacing w:val="27"/>
                <w:sz w:val="20"/>
              </w:rPr>
              <w:t xml:space="preserve"> </w:t>
            </w:r>
            <w:r w:rsidRPr="003C2D17">
              <w:rPr>
                <w:sz w:val="20"/>
              </w:rPr>
              <w:t>–</w:t>
            </w:r>
            <w:r w:rsidRPr="003C2D17">
              <w:rPr>
                <w:spacing w:val="29"/>
                <w:sz w:val="20"/>
              </w:rPr>
              <w:t xml:space="preserve"> </w:t>
            </w:r>
            <w:r w:rsidRPr="003C2D17">
              <w:rPr>
                <w:sz w:val="20"/>
              </w:rPr>
              <w:t>pit</w:t>
            </w:r>
            <w:r w:rsidRPr="003C2D17">
              <w:rPr>
                <w:spacing w:val="28"/>
                <w:sz w:val="20"/>
              </w:rPr>
              <w:t xml:space="preserve"> </w:t>
            </w:r>
            <w:r w:rsidRPr="003C2D17">
              <w:rPr>
                <w:sz w:val="20"/>
              </w:rPr>
              <w:t>digging</w:t>
            </w:r>
            <w:r w:rsidRPr="003C2D17">
              <w:rPr>
                <w:spacing w:val="29"/>
                <w:sz w:val="20"/>
              </w:rPr>
              <w:t xml:space="preserve"> </w:t>
            </w:r>
            <w:r w:rsidRPr="003C2D17">
              <w:rPr>
                <w:sz w:val="20"/>
              </w:rPr>
              <w:t>and</w:t>
            </w:r>
            <w:r w:rsidRPr="003C2D17">
              <w:rPr>
                <w:spacing w:val="-47"/>
                <w:sz w:val="20"/>
              </w:rPr>
              <w:t xml:space="preserve"> </w:t>
            </w:r>
            <w:r w:rsidRPr="003C2D17">
              <w:rPr>
                <w:sz w:val="20"/>
              </w:rPr>
              <w:t>transplantation</w:t>
            </w:r>
            <w:r w:rsidRPr="003C2D17">
              <w:rPr>
                <w:sz w:val="20"/>
              </w:rPr>
              <w:tab/>
              <w:t>–</w:t>
            </w:r>
            <w:r w:rsidRPr="003C2D17">
              <w:rPr>
                <w:sz w:val="20"/>
              </w:rPr>
              <w:tab/>
            </w:r>
            <w:r w:rsidRPr="003C2D17">
              <w:rPr>
                <w:sz w:val="20"/>
              </w:rPr>
              <w:tab/>
            </w:r>
            <w:r w:rsidRPr="003C2D17">
              <w:rPr>
                <w:sz w:val="20"/>
              </w:rPr>
              <w:tab/>
            </w:r>
            <w:r w:rsidRPr="003C2D17">
              <w:rPr>
                <w:spacing w:val="-1"/>
                <w:sz w:val="20"/>
              </w:rPr>
              <w:t>intercultural</w:t>
            </w:r>
            <w:r w:rsidRPr="003C2D17">
              <w:rPr>
                <w:spacing w:val="-47"/>
                <w:sz w:val="20"/>
              </w:rPr>
              <w:t xml:space="preserve"> </w:t>
            </w:r>
            <w:r w:rsidRPr="003C2D17">
              <w:rPr>
                <w:sz w:val="20"/>
              </w:rPr>
              <w:t>operations</w:t>
            </w:r>
            <w:r w:rsidRPr="003C2D17">
              <w:rPr>
                <w:spacing w:val="39"/>
                <w:sz w:val="20"/>
              </w:rPr>
              <w:t xml:space="preserve"> </w:t>
            </w:r>
            <w:r w:rsidRPr="003C2D17">
              <w:rPr>
                <w:sz w:val="20"/>
              </w:rPr>
              <w:t>monitoring</w:t>
            </w:r>
            <w:r w:rsidRPr="003C2D17">
              <w:rPr>
                <w:spacing w:val="39"/>
                <w:sz w:val="20"/>
              </w:rPr>
              <w:t xml:space="preserve"> </w:t>
            </w:r>
            <w:r w:rsidRPr="003C2D17">
              <w:rPr>
                <w:sz w:val="20"/>
              </w:rPr>
              <w:t>–</w:t>
            </w:r>
            <w:r w:rsidRPr="003C2D17">
              <w:rPr>
                <w:spacing w:val="38"/>
                <w:sz w:val="20"/>
              </w:rPr>
              <w:t xml:space="preserve"> </w:t>
            </w:r>
            <w:r w:rsidRPr="003C2D17">
              <w:rPr>
                <w:sz w:val="20"/>
              </w:rPr>
              <w:t>organize</w:t>
            </w:r>
            <w:r w:rsidRPr="003C2D17">
              <w:rPr>
                <w:spacing w:val="-47"/>
                <w:sz w:val="20"/>
              </w:rPr>
              <w:t xml:space="preserve"> </w:t>
            </w:r>
            <w:r w:rsidRPr="003C2D17">
              <w:rPr>
                <w:sz w:val="20"/>
              </w:rPr>
              <w:t>handholding</w:t>
            </w:r>
            <w:r w:rsidRPr="003C2D17">
              <w:rPr>
                <w:spacing w:val="-4"/>
                <w:sz w:val="20"/>
              </w:rPr>
              <w:t xml:space="preserve"> </w:t>
            </w:r>
            <w:r w:rsidRPr="003C2D17">
              <w:rPr>
                <w:sz w:val="20"/>
              </w:rPr>
              <w:t>trainings;</w:t>
            </w:r>
          </w:p>
          <w:p w:rsidR="00BB7AB1" w:rsidRPr="003C2D17" w:rsidRDefault="00FF3F4E">
            <w:pPr>
              <w:pStyle w:val="TableParagraph"/>
              <w:tabs>
                <w:tab w:val="left" w:pos="1600"/>
                <w:tab w:val="left" w:pos="2797"/>
              </w:tabs>
              <w:ind w:left="109" w:right="94"/>
              <w:jc w:val="both"/>
              <w:rPr>
                <w:sz w:val="20"/>
              </w:rPr>
            </w:pPr>
            <w:r w:rsidRPr="003C2D17">
              <w:rPr>
                <w:sz w:val="20"/>
              </w:rPr>
              <w:t>With</w:t>
            </w:r>
            <w:r w:rsidRPr="003C2D17">
              <w:rPr>
                <w:spacing w:val="1"/>
                <w:sz w:val="20"/>
              </w:rPr>
              <w:t xml:space="preserve"> </w:t>
            </w:r>
            <w:r w:rsidRPr="003C2D17">
              <w:rPr>
                <w:sz w:val="20"/>
              </w:rPr>
              <w:t>regard</w:t>
            </w:r>
            <w:r w:rsidRPr="003C2D17">
              <w:rPr>
                <w:spacing w:val="1"/>
                <w:sz w:val="20"/>
              </w:rPr>
              <w:t xml:space="preserve"> </w:t>
            </w:r>
            <w:r w:rsidRPr="003C2D17">
              <w:rPr>
                <w:sz w:val="20"/>
              </w:rPr>
              <w:t>to</w:t>
            </w:r>
            <w:r w:rsidRPr="003C2D17">
              <w:rPr>
                <w:spacing w:val="1"/>
                <w:sz w:val="20"/>
              </w:rPr>
              <w:t xml:space="preserve"> </w:t>
            </w:r>
            <w:r w:rsidRPr="003C2D17">
              <w:rPr>
                <w:sz w:val="20"/>
              </w:rPr>
              <w:t>check</w:t>
            </w:r>
            <w:r w:rsidRPr="003C2D17">
              <w:rPr>
                <w:spacing w:val="1"/>
                <w:sz w:val="20"/>
              </w:rPr>
              <w:t xml:space="preserve"> </w:t>
            </w:r>
            <w:r w:rsidRPr="003C2D17">
              <w:rPr>
                <w:sz w:val="20"/>
              </w:rPr>
              <w:t>dam</w:t>
            </w:r>
            <w:r w:rsidRPr="003C2D17">
              <w:rPr>
                <w:spacing w:val="1"/>
                <w:sz w:val="20"/>
              </w:rPr>
              <w:t xml:space="preserve"> </w:t>
            </w:r>
            <w:r w:rsidRPr="003C2D17">
              <w:rPr>
                <w:sz w:val="20"/>
              </w:rPr>
              <w:t>–</w:t>
            </w:r>
            <w:r w:rsidRPr="003C2D17">
              <w:rPr>
                <w:spacing w:val="1"/>
                <w:sz w:val="20"/>
              </w:rPr>
              <w:t xml:space="preserve"> </w:t>
            </w:r>
            <w:r w:rsidRPr="003C2D17">
              <w:rPr>
                <w:sz w:val="20"/>
              </w:rPr>
              <w:t>community</w:t>
            </w:r>
            <w:r w:rsidRPr="003C2D17">
              <w:rPr>
                <w:spacing w:val="1"/>
                <w:sz w:val="20"/>
              </w:rPr>
              <w:t xml:space="preserve"> </w:t>
            </w:r>
            <w:r w:rsidRPr="003C2D17">
              <w:rPr>
                <w:sz w:val="20"/>
              </w:rPr>
              <w:t>interaction</w:t>
            </w:r>
            <w:r w:rsidRPr="003C2D17">
              <w:rPr>
                <w:spacing w:val="1"/>
                <w:sz w:val="20"/>
              </w:rPr>
              <w:t xml:space="preserve"> </w:t>
            </w:r>
            <w:r w:rsidRPr="003C2D17">
              <w:rPr>
                <w:sz w:val="20"/>
              </w:rPr>
              <w:t>for</w:t>
            </w:r>
            <w:r w:rsidRPr="003C2D17">
              <w:rPr>
                <w:spacing w:val="1"/>
                <w:sz w:val="20"/>
              </w:rPr>
              <w:t xml:space="preserve"> </w:t>
            </w:r>
            <w:r w:rsidRPr="003C2D17">
              <w:rPr>
                <w:sz w:val="20"/>
              </w:rPr>
              <w:t>mobilization</w:t>
            </w:r>
            <w:r w:rsidRPr="003C2D17">
              <w:rPr>
                <w:spacing w:val="1"/>
                <w:sz w:val="20"/>
              </w:rPr>
              <w:t xml:space="preserve"> </w:t>
            </w:r>
            <w:r w:rsidRPr="003C2D17">
              <w:rPr>
                <w:sz w:val="20"/>
              </w:rPr>
              <w:t>with</w:t>
            </w:r>
            <w:r w:rsidRPr="003C2D17">
              <w:rPr>
                <w:spacing w:val="1"/>
                <w:sz w:val="20"/>
              </w:rPr>
              <w:t xml:space="preserve"> </w:t>
            </w:r>
            <w:r w:rsidRPr="003C2D17">
              <w:rPr>
                <w:sz w:val="20"/>
              </w:rPr>
              <w:t>lager</w:t>
            </w:r>
            <w:r w:rsidRPr="003C2D17">
              <w:rPr>
                <w:spacing w:val="-47"/>
                <w:sz w:val="20"/>
              </w:rPr>
              <w:t xml:space="preserve"> </w:t>
            </w:r>
            <w:r w:rsidRPr="003C2D17">
              <w:rPr>
                <w:sz w:val="20"/>
              </w:rPr>
              <w:t>community,</w:t>
            </w:r>
            <w:r w:rsidRPr="003C2D17">
              <w:rPr>
                <w:spacing w:val="1"/>
                <w:sz w:val="20"/>
              </w:rPr>
              <w:t xml:space="preserve"> </w:t>
            </w:r>
            <w:r w:rsidRPr="003C2D17">
              <w:rPr>
                <w:sz w:val="20"/>
              </w:rPr>
              <w:t>site</w:t>
            </w:r>
            <w:r w:rsidRPr="003C2D17">
              <w:rPr>
                <w:spacing w:val="1"/>
                <w:sz w:val="20"/>
              </w:rPr>
              <w:t xml:space="preserve"> </w:t>
            </w:r>
            <w:r w:rsidRPr="003C2D17">
              <w:rPr>
                <w:sz w:val="20"/>
              </w:rPr>
              <w:t>selection</w:t>
            </w:r>
            <w:r w:rsidRPr="003C2D17">
              <w:rPr>
                <w:spacing w:val="1"/>
                <w:sz w:val="20"/>
              </w:rPr>
              <w:t xml:space="preserve"> </w:t>
            </w:r>
            <w:r w:rsidRPr="003C2D17">
              <w:rPr>
                <w:sz w:val="20"/>
              </w:rPr>
              <w:t>and</w:t>
            </w:r>
            <w:r w:rsidRPr="003C2D17">
              <w:rPr>
                <w:spacing w:val="1"/>
                <w:sz w:val="20"/>
              </w:rPr>
              <w:t xml:space="preserve"> </w:t>
            </w:r>
            <w:r w:rsidRPr="003C2D17">
              <w:rPr>
                <w:sz w:val="20"/>
              </w:rPr>
              <w:t>validation</w:t>
            </w:r>
            <w:r w:rsidRPr="003C2D17">
              <w:rPr>
                <w:spacing w:val="1"/>
                <w:sz w:val="20"/>
              </w:rPr>
              <w:t xml:space="preserve"> </w:t>
            </w:r>
            <w:r w:rsidRPr="003C2D17">
              <w:rPr>
                <w:sz w:val="20"/>
              </w:rPr>
              <w:t>by</w:t>
            </w:r>
            <w:r w:rsidRPr="003C2D17">
              <w:rPr>
                <w:spacing w:val="51"/>
                <w:sz w:val="20"/>
              </w:rPr>
              <w:t xml:space="preserve"> </w:t>
            </w:r>
            <w:r w:rsidRPr="003C2D17">
              <w:rPr>
                <w:sz w:val="20"/>
              </w:rPr>
              <w:t>engineer,</w:t>
            </w:r>
            <w:r w:rsidRPr="003C2D17">
              <w:rPr>
                <w:spacing w:val="1"/>
                <w:sz w:val="20"/>
              </w:rPr>
              <w:t xml:space="preserve"> </w:t>
            </w:r>
            <w:r w:rsidRPr="003C2D17">
              <w:rPr>
                <w:sz w:val="20"/>
              </w:rPr>
              <w:t>motivation,</w:t>
            </w:r>
            <w:r w:rsidRPr="003C2D17">
              <w:rPr>
                <w:spacing w:val="1"/>
                <w:sz w:val="20"/>
              </w:rPr>
              <w:t xml:space="preserve"> </w:t>
            </w:r>
            <w:r w:rsidRPr="003C2D17">
              <w:rPr>
                <w:sz w:val="20"/>
              </w:rPr>
              <w:t>develop</w:t>
            </w:r>
            <w:r w:rsidRPr="003C2D17">
              <w:rPr>
                <w:spacing w:val="1"/>
                <w:sz w:val="20"/>
              </w:rPr>
              <w:t xml:space="preserve"> </w:t>
            </w:r>
            <w:r w:rsidRPr="003C2D17">
              <w:rPr>
                <w:sz w:val="20"/>
              </w:rPr>
              <w:t>engineering</w:t>
            </w:r>
            <w:r w:rsidRPr="003C2D17">
              <w:rPr>
                <w:spacing w:val="1"/>
                <w:sz w:val="20"/>
              </w:rPr>
              <w:t xml:space="preserve"> </w:t>
            </w:r>
            <w:r w:rsidRPr="003C2D17">
              <w:rPr>
                <w:sz w:val="20"/>
              </w:rPr>
              <w:t>design,</w:t>
            </w:r>
            <w:r w:rsidRPr="003C2D17">
              <w:rPr>
                <w:spacing w:val="1"/>
                <w:sz w:val="20"/>
              </w:rPr>
              <w:t xml:space="preserve"> </w:t>
            </w:r>
            <w:r w:rsidRPr="003C2D17">
              <w:rPr>
                <w:sz w:val="20"/>
              </w:rPr>
              <w:t>cost</w:t>
            </w:r>
            <w:r w:rsidRPr="003C2D17">
              <w:rPr>
                <w:spacing w:val="1"/>
                <w:sz w:val="20"/>
              </w:rPr>
              <w:t xml:space="preserve"> </w:t>
            </w:r>
            <w:r w:rsidRPr="003C2D17">
              <w:rPr>
                <w:sz w:val="20"/>
              </w:rPr>
              <w:t>estimation</w:t>
            </w:r>
            <w:r w:rsidRPr="003C2D17">
              <w:rPr>
                <w:spacing w:val="1"/>
                <w:sz w:val="20"/>
              </w:rPr>
              <w:t xml:space="preserve"> </w:t>
            </w:r>
            <w:r w:rsidRPr="003C2D17">
              <w:rPr>
                <w:sz w:val="20"/>
              </w:rPr>
              <w:t>–</w:t>
            </w:r>
            <w:r w:rsidRPr="003C2D17">
              <w:rPr>
                <w:spacing w:val="1"/>
                <w:sz w:val="20"/>
              </w:rPr>
              <w:t xml:space="preserve"> </w:t>
            </w:r>
            <w:r w:rsidRPr="003C2D17">
              <w:rPr>
                <w:sz w:val="20"/>
              </w:rPr>
              <w:t>engagement</w:t>
            </w:r>
            <w:r w:rsidRPr="003C2D17">
              <w:rPr>
                <w:spacing w:val="1"/>
                <w:sz w:val="20"/>
              </w:rPr>
              <w:t xml:space="preserve"> </w:t>
            </w:r>
            <w:r w:rsidRPr="003C2D17">
              <w:rPr>
                <w:sz w:val="20"/>
              </w:rPr>
              <w:t>of</w:t>
            </w:r>
            <w:r w:rsidRPr="003C2D17">
              <w:rPr>
                <w:spacing w:val="1"/>
                <w:sz w:val="20"/>
              </w:rPr>
              <w:t xml:space="preserve"> </w:t>
            </w:r>
            <w:r w:rsidRPr="003C2D17">
              <w:rPr>
                <w:sz w:val="20"/>
              </w:rPr>
              <w:t>community</w:t>
            </w:r>
            <w:r w:rsidRPr="003C2D17">
              <w:rPr>
                <w:spacing w:val="1"/>
                <w:sz w:val="20"/>
              </w:rPr>
              <w:t xml:space="preserve"> </w:t>
            </w:r>
            <w:r w:rsidRPr="003C2D17">
              <w:rPr>
                <w:sz w:val="20"/>
              </w:rPr>
              <w:t>–</w:t>
            </w:r>
            <w:r w:rsidRPr="003C2D17">
              <w:rPr>
                <w:spacing w:val="-47"/>
                <w:sz w:val="20"/>
              </w:rPr>
              <w:t xml:space="preserve"> </w:t>
            </w:r>
            <w:r w:rsidRPr="003C2D17">
              <w:rPr>
                <w:sz w:val="20"/>
              </w:rPr>
              <w:t>liaison</w:t>
            </w:r>
            <w:r w:rsidRPr="003C2D17">
              <w:rPr>
                <w:spacing w:val="1"/>
                <w:sz w:val="20"/>
              </w:rPr>
              <w:t xml:space="preserve"> </w:t>
            </w:r>
            <w:r w:rsidRPr="003C2D17">
              <w:rPr>
                <w:sz w:val="20"/>
              </w:rPr>
              <w:t>with</w:t>
            </w:r>
            <w:r w:rsidRPr="003C2D17">
              <w:rPr>
                <w:spacing w:val="1"/>
                <w:sz w:val="20"/>
              </w:rPr>
              <w:t xml:space="preserve"> </w:t>
            </w:r>
            <w:r w:rsidRPr="003C2D17">
              <w:rPr>
                <w:sz w:val="20"/>
              </w:rPr>
              <w:t>PRI</w:t>
            </w:r>
            <w:r w:rsidRPr="003C2D17">
              <w:rPr>
                <w:spacing w:val="1"/>
                <w:sz w:val="20"/>
              </w:rPr>
              <w:t xml:space="preserve"> </w:t>
            </w:r>
            <w:r w:rsidRPr="003C2D17">
              <w:rPr>
                <w:sz w:val="20"/>
              </w:rPr>
              <w:t>members</w:t>
            </w:r>
            <w:r w:rsidRPr="003C2D17">
              <w:rPr>
                <w:spacing w:val="1"/>
                <w:sz w:val="20"/>
              </w:rPr>
              <w:t xml:space="preserve"> </w:t>
            </w:r>
            <w:r w:rsidRPr="003C2D17">
              <w:rPr>
                <w:sz w:val="20"/>
              </w:rPr>
              <w:t>and</w:t>
            </w:r>
            <w:r w:rsidRPr="003C2D17">
              <w:rPr>
                <w:spacing w:val="1"/>
                <w:sz w:val="20"/>
              </w:rPr>
              <w:t xml:space="preserve"> </w:t>
            </w:r>
            <w:r w:rsidRPr="003C2D17">
              <w:rPr>
                <w:sz w:val="20"/>
              </w:rPr>
              <w:t>government</w:t>
            </w:r>
            <w:r w:rsidRPr="003C2D17">
              <w:rPr>
                <w:sz w:val="20"/>
              </w:rPr>
              <w:tab/>
              <w:t>officials</w:t>
            </w:r>
            <w:r w:rsidRPr="003C2D17">
              <w:rPr>
                <w:sz w:val="20"/>
              </w:rPr>
              <w:tab/>
            </w:r>
            <w:r w:rsidRPr="003C2D17">
              <w:rPr>
                <w:spacing w:val="-4"/>
                <w:sz w:val="20"/>
              </w:rPr>
              <w:t>–</w:t>
            </w:r>
            <w:r w:rsidRPr="003C2D17">
              <w:rPr>
                <w:spacing w:val="-48"/>
                <w:sz w:val="20"/>
              </w:rPr>
              <w:t xml:space="preserve"> </w:t>
            </w:r>
            <w:r w:rsidRPr="003C2D17">
              <w:rPr>
                <w:sz w:val="20"/>
              </w:rPr>
              <w:t>procurement</w:t>
            </w:r>
            <w:r w:rsidRPr="003C2D17">
              <w:rPr>
                <w:spacing w:val="1"/>
                <w:sz w:val="20"/>
              </w:rPr>
              <w:t xml:space="preserve"> </w:t>
            </w:r>
            <w:r w:rsidRPr="003C2D17">
              <w:rPr>
                <w:sz w:val="20"/>
              </w:rPr>
              <w:t>of</w:t>
            </w:r>
            <w:r w:rsidRPr="003C2D17">
              <w:rPr>
                <w:spacing w:val="1"/>
                <w:sz w:val="20"/>
              </w:rPr>
              <w:t xml:space="preserve"> </w:t>
            </w:r>
            <w:r w:rsidRPr="003C2D17">
              <w:rPr>
                <w:sz w:val="20"/>
              </w:rPr>
              <w:t>construction</w:t>
            </w:r>
            <w:r w:rsidRPr="003C2D17">
              <w:rPr>
                <w:spacing w:val="-47"/>
                <w:sz w:val="20"/>
              </w:rPr>
              <w:t xml:space="preserve"> </w:t>
            </w:r>
            <w:r w:rsidRPr="003C2D17">
              <w:rPr>
                <w:sz w:val="20"/>
              </w:rPr>
              <w:t>material,</w:t>
            </w:r>
            <w:r w:rsidRPr="003C2D17">
              <w:rPr>
                <w:spacing w:val="15"/>
                <w:sz w:val="20"/>
              </w:rPr>
              <w:t xml:space="preserve"> </w:t>
            </w:r>
            <w:r w:rsidRPr="003C2D17">
              <w:rPr>
                <w:sz w:val="20"/>
              </w:rPr>
              <w:t>implementation</w:t>
            </w:r>
            <w:r w:rsidRPr="003C2D17">
              <w:rPr>
                <w:spacing w:val="15"/>
                <w:sz w:val="20"/>
              </w:rPr>
              <w:t xml:space="preserve"> </w:t>
            </w:r>
            <w:r w:rsidRPr="003C2D17">
              <w:rPr>
                <w:sz w:val="20"/>
              </w:rPr>
              <w:t>and</w:t>
            </w:r>
          </w:p>
          <w:p w:rsidR="00BB7AB1" w:rsidRPr="003C2D17" w:rsidRDefault="00FF3F4E">
            <w:pPr>
              <w:pStyle w:val="TableParagraph"/>
              <w:spacing w:line="217" w:lineRule="exact"/>
              <w:ind w:left="109"/>
              <w:rPr>
                <w:sz w:val="20"/>
              </w:rPr>
            </w:pPr>
            <w:r w:rsidRPr="003C2D17">
              <w:rPr>
                <w:sz w:val="20"/>
              </w:rPr>
              <w:t>monitoring</w:t>
            </w:r>
          </w:p>
        </w:tc>
      </w:tr>
      <w:tr w:rsidR="00BB7AB1" w:rsidRPr="003C2D17">
        <w:trPr>
          <w:trHeight w:val="4830"/>
        </w:trPr>
        <w:tc>
          <w:tcPr>
            <w:tcW w:w="1651" w:type="dxa"/>
            <w:vMerge/>
            <w:tcBorders>
              <w:top w:val="nil"/>
            </w:tcBorders>
          </w:tcPr>
          <w:p w:rsidR="00BB7AB1" w:rsidRPr="003C2D17" w:rsidRDefault="00BB7AB1">
            <w:pPr>
              <w:rPr>
                <w:sz w:val="2"/>
                <w:szCs w:val="2"/>
              </w:rPr>
            </w:pPr>
          </w:p>
        </w:tc>
        <w:tc>
          <w:tcPr>
            <w:tcW w:w="3362" w:type="dxa"/>
          </w:tcPr>
          <w:p w:rsidR="00BB7AB1" w:rsidRPr="003C2D17" w:rsidRDefault="00FF3F4E" w:rsidP="00DA254B">
            <w:pPr>
              <w:pStyle w:val="TableParagraph"/>
              <w:tabs>
                <w:tab w:val="left" w:pos="2632"/>
              </w:tabs>
              <w:ind w:right="97"/>
              <w:jc w:val="both"/>
              <w:rPr>
                <w:sz w:val="20"/>
              </w:rPr>
            </w:pPr>
            <w:r w:rsidRPr="003C2D17">
              <w:rPr>
                <w:b/>
                <w:sz w:val="20"/>
              </w:rPr>
              <w:t>3.2</w:t>
            </w:r>
            <w:r w:rsidRPr="003C2D17">
              <w:rPr>
                <w:b/>
                <w:spacing w:val="1"/>
                <w:sz w:val="20"/>
              </w:rPr>
              <w:t xml:space="preserve"> </w:t>
            </w:r>
            <w:r w:rsidRPr="003C2D17">
              <w:rPr>
                <w:sz w:val="20"/>
              </w:rPr>
              <w:t>Multilevel</w:t>
            </w:r>
            <w:r w:rsidRPr="003C2D17">
              <w:rPr>
                <w:spacing w:val="1"/>
                <w:sz w:val="20"/>
              </w:rPr>
              <w:t xml:space="preserve"> </w:t>
            </w:r>
            <w:r w:rsidRPr="003C2D17">
              <w:rPr>
                <w:sz w:val="20"/>
              </w:rPr>
              <w:t>cropping</w:t>
            </w:r>
            <w:r w:rsidRPr="003C2D17">
              <w:rPr>
                <w:spacing w:val="1"/>
                <w:sz w:val="20"/>
              </w:rPr>
              <w:t xml:space="preserve"> </w:t>
            </w:r>
            <w:r w:rsidRPr="003C2D17">
              <w:rPr>
                <w:sz w:val="20"/>
              </w:rPr>
              <w:t>systems</w:t>
            </w:r>
            <w:r w:rsidRPr="003C2D17">
              <w:rPr>
                <w:spacing w:val="1"/>
                <w:sz w:val="20"/>
              </w:rPr>
              <w:t xml:space="preserve"> </w:t>
            </w:r>
            <w:r w:rsidRPr="003C2D17">
              <w:rPr>
                <w:sz w:val="20"/>
              </w:rPr>
              <w:t>&amp;</w:t>
            </w:r>
            <w:r w:rsidRPr="003C2D17">
              <w:rPr>
                <w:spacing w:val="1"/>
                <w:sz w:val="20"/>
              </w:rPr>
              <w:t xml:space="preserve"> </w:t>
            </w:r>
            <w:r w:rsidRPr="003C2D17">
              <w:rPr>
                <w:sz w:val="20"/>
              </w:rPr>
              <w:t>integrated</w:t>
            </w:r>
            <w:r w:rsidRPr="003C2D17">
              <w:rPr>
                <w:spacing w:val="1"/>
                <w:sz w:val="20"/>
              </w:rPr>
              <w:t xml:space="preserve"> </w:t>
            </w:r>
            <w:r w:rsidRPr="003C2D17">
              <w:rPr>
                <w:sz w:val="20"/>
              </w:rPr>
              <w:t>farming</w:t>
            </w:r>
            <w:r w:rsidRPr="003C2D17">
              <w:rPr>
                <w:spacing w:val="1"/>
                <w:sz w:val="20"/>
              </w:rPr>
              <w:t xml:space="preserve"> </w:t>
            </w:r>
            <w:r w:rsidRPr="003C2D17">
              <w:rPr>
                <w:sz w:val="20"/>
              </w:rPr>
              <w:t>practices</w:t>
            </w:r>
            <w:r w:rsidRPr="003C2D17">
              <w:rPr>
                <w:spacing w:val="1"/>
                <w:sz w:val="20"/>
              </w:rPr>
              <w:t xml:space="preserve"> </w:t>
            </w:r>
            <w:r w:rsidRPr="003C2D17">
              <w:rPr>
                <w:sz w:val="20"/>
              </w:rPr>
              <w:t>are</w:t>
            </w:r>
            <w:r w:rsidRPr="003C2D17">
              <w:rPr>
                <w:spacing w:val="-47"/>
                <w:sz w:val="20"/>
              </w:rPr>
              <w:t xml:space="preserve"> </w:t>
            </w:r>
            <w:r w:rsidRPr="003C2D17">
              <w:rPr>
                <w:sz w:val="20"/>
              </w:rPr>
              <w:t xml:space="preserve">introduced      </w:t>
            </w:r>
            <w:r w:rsidRPr="003C2D17">
              <w:rPr>
                <w:spacing w:val="17"/>
                <w:sz w:val="20"/>
              </w:rPr>
              <w:t xml:space="preserve"> </w:t>
            </w:r>
            <w:r w:rsidRPr="003C2D17">
              <w:rPr>
                <w:sz w:val="20"/>
              </w:rPr>
              <w:t>mainly</w:t>
            </w:r>
            <w:r w:rsidRPr="003C2D17">
              <w:rPr>
                <w:sz w:val="20"/>
              </w:rPr>
              <w:tab/>
            </w:r>
            <w:r w:rsidRPr="003C2D17">
              <w:rPr>
                <w:spacing w:val="-1"/>
                <w:sz w:val="20"/>
              </w:rPr>
              <w:t>through</w:t>
            </w:r>
            <w:r w:rsidRPr="003C2D17">
              <w:rPr>
                <w:spacing w:val="-47"/>
                <w:sz w:val="20"/>
              </w:rPr>
              <w:t xml:space="preserve"> </w:t>
            </w:r>
            <w:r w:rsidRPr="003C2D17">
              <w:rPr>
                <w:sz w:val="20"/>
              </w:rPr>
              <w:t>popularizing</w:t>
            </w:r>
            <w:r w:rsidR="00DA254B">
              <w:rPr>
                <w:sz w:val="20"/>
              </w:rPr>
              <w:t xml:space="preserve"> </w:t>
            </w:r>
            <w:r w:rsidRPr="003C2D17">
              <w:rPr>
                <w:sz w:val="20"/>
              </w:rPr>
              <w:t>a combination of drought tolerant field</w:t>
            </w:r>
            <w:r w:rsidRPr="003C2D17">
              <w:rPr>
                <w:spacing w:val="-47"/>
                <w:sz w:val="20"/>
              </w:rPr>
              <w:t xml:space="preserve"> </w:t>
            </w:r>
            <w:r w:rsidRPr="003C2D17">
              <w:rPr>
                <w:sz w:val="20"/>
              </w:rPr>
              <w:t>crops, fast</w:t>
            </w:r>
            <w:r w:rsidR="00DA254B">
              <w:rPr>
                <w:sz w:val="20"/>
              </w:rPr>
              <w:t xml:space="preserve"> </w:t>
            </w:r>
            <w:r w:rsidRPr="003C2D17">
              <w:rPr>
                <w:sz w:val="20"/>
              </w:rPr>
              <w:t>growing</w:t>
            </w:r>
            <w:r w:rsidRPr="003C2D17">
              <w:rPr>
                <w:spacing w:val="1"/>
                <w:sz w:val="20"/>
              </w:rPr>
              <w:t xml:space="preserve"> </w:t>
            </w:r>
            <w:r w:rsidRPr="003C2D17">
              <w:rPr>
                <w:sz w:val="20"/>
              </w:rPr>
              <w:t>&amp;</w:t>
            </w:r>
            <w:r w:rsidRPr="003C2D17">
              <w:rPr>
                <w:spacing w:val="1"/>
                <w:sz w:val="20"/>
              </w:rPr>
              <w:t xml:space="preserve"> </w:t>
            </w:r>
            <w:r w:rsidRPr="003C2D17">
              <w:rPr>
                <w:sz w:val="20"/>
              </w:rPr>
              <w:t>multipurpose</w:t>
            </w:r>
            <w:r w:rsidRPr="003C2D17">
              <w:rPr>
                <w:spacing w:val="50"/>
                <w:sz w:val="20"/>
              </w:rPr>
              <w:t xml:space="preserve"> </w:t>
            </w:r>
            <w:r w:rsidRPr="003C2D17">
              <w:rPr>
                <w:sz w:val="20"/>
              </w:rPr>
              <w:t>perennials</w:t>
            </w:r>
            <w:r w:rsidRPr="003C2D17">
              <w:rPr>
                <w:spacing w:val="1"/>
                <w:sz w:val="20"/>
              </w:rPr>
              <w:t xml:space="preserve"> </w:t>
            </w:r>
            <w:r w:rsidRPr="003C2D17">
              <w:rPr>
                <w:sz w:val="20"/>
              </w:rPr>
              <w:t>and small</w:t>
            </w:r>
            <w:r w:rsidRPr="003C2D17">
              <w:rPr>
                <w:spacing w:val="-1"/>
                <w:sz w:val="20"/>
              </w:rPr>
              <w:t xml:space="preserve"> </w:t>
            </w:r>
            <w:r w:rsidRPr="003C2D17">
              <w:rPr>
                <w:sz w:val="20"/>
              </w:rPr>
              <w:t>livestock</w:t>
            </w:r>
          </w:p>
        </w:tc>
        <w:tc>
          <w:tcPr>
            <w:tcW w:w="2157" w:type="dxa"/>
            <w:vMerge/>
            <w:tcBorders>
              <w:top w:val="nil"/>
            </w:tcBorders>
          </w:tcPr>
          <w:p w:rsidR="00BB7AB1" w:rsidRPr="003C2D17" w:rsidRDefault="00BB7AB1">
            <w:pPr>
              <w:rPr>
                <w:sz w:val="2"/>
                <w:szCs w:val="2"/>
              </w:rPr>
            </w:pPr>
          </w:p>
        </w:tc>
        <w:tc>
          <w:tcPr>
            <w:tcW w:w="3004" w:type="dxa"/>
          </w:tcPr>
          <w:p w:rsidR="00BB7AB1" w:rsidRPr="003C2D17" w:rsidRDefault="00FF3F4E">
            <w:pPr>
              <w:pStyle w:val="TableParagraph"/>
              <w:ind w:left="109" w:right="93"/>
              <w:jc w:val="both"/>
              <w:rPr>
                <w:sz w:val="20"/>
              </w:rPr>
            </w:pPr>
            <w:r w:rsidRPr="003C2D17">
              <w:rPr>
                <w:sz w:val="20"/>
              </w:rPr>
              <w:t>Groups</w:t>
            </w:r>
            <w:r w:rsidRPr="003C2D17">
              <w:rPr>
                <w:spacing w:val="1"/>
                <w:sz w:val="20"/>
              </w:rPr>
              <w:t xml:space="preserve"> </w:t>
            </w:r>
            <w:r w:rsidRPr="003C2D17">
              <w:rPr>
                <w:sz w:val="20"/>
              </w:rPr>
              <w:t>nurturing</w:t>
            </w:r>
            <w:r w:rsidRPr="003C2D17">
              <w:rPr>
                <w:spacing w:val="1"/>
                <w:sz w:val="20"/>
              </w:rPr>
              <w:t xml:space="preserve"> </w:t>
            </w:r>
            <w:r w:rsidRPr="003C2D17">
              <w:rPr>
                <w:sz w:val="20"/>
              </w:rPr>
              <w:t>-</w:t>
            </w:r>
            <w:r w:rsidRPr="003C2D17">
              <w:rPr>
                <w:spacing w:val="1"/>
                <w:sz w:val="20"/>
              </w:rPr>
              <w:t xml:space="preserve"> </w:t>
            </w:r>
            <w:r w:rsidRPr="003C2D17">
              <w:rPr>
                <w:sz w:val="20"/>
              </w:rPr>
              <w:t>Organize</w:t>
            </w:r>
            <w:r w:rsidRPr="003C2D17">
              <w:rPr>
                <w:spacing w:val="1"/>
                <w:sz w:val="20"/>
              </w:rPr>
              <w:t xml:space="preserve"> </w:t>
            </w:r>
            <w:r w:rsidRPr="003C2D17">
              <w:rPr>
                <w:sz w:val="20"/>
              </w:rPr>
              <w:t>subject</w:t>
            </w:r>
            <w:r w:rsidRPr="003C2D17">
              <w:rPr>
                <w:spacing w:val="1"/>
                <w:sz w:val="20"/>
              </w:rPr>
              <w:t xml:space="preserve"> </w:t>
            </w:r>
            <w:r w:rsidRPr="003C2D17">
              <w:rPr>
                <w:sz w:val="20"/>
              </w:rPr>
              <w:t>wise</w:t>
            </w:r>
            <w:r w:rsidRPr="003C2D17">
              <w:rPr>
                <w:spacing w:val="1"/>
                <w:sz w:val="20"/>
              </w:rPr>
              <w:t xml:space="preserve"> </w:t>
            </w:r>
            <w:r w:rsidRPr="003C2D17">
              <w:rPr>
                <w:sz w:val="20"/>
              </w:rPr>
              <w:t>capacity</w:t>
            </w:r>
            <w:r w:rsidRPr="003C2D17">
              <w:rPr>
                <w:spacing w:val="1"/>
                <w:sz w:val="20"/>
              </w:rPr>
              <w:t xml:space="preserve"> </w:t>
            </w:r>
            <w:r w:rsidRPr="003C2D17">
              <w:rPr>
                <w:sz w:val="20"/>
              </w:rPr>
              <w:t>building</w:t>
            </w:r>
            <w:r w:rsidRPr="003C2D17">
              <w:rPr>
                <w:spacing w:val="1"/>
                <w:sz w:val="20"/>
              </w:rPr>
              <w:t xml:space="preserve"> </w:t>
            </w:r>
            <w:r w:rsidRPr="003C2D17">
              <w:rPr>
                <w:sz w:val="20"/>
              </w:rPr>
              <w:t>sessions</w:t>
            </w:r>
            <w:r w:rsidRPr="003C2D17">
              <w:rPr>
                <w:spacing w:val="1"/>
                <w:sz w:val="20"/>
              </w:rPr>
              <w:t xml:space="preserve"> </w:t>
            </w:r>
            <w:r w:rsidRPr="003C2D17">
              <w:rPr>
                <w:sz w:val="20"/>
              </w:rPr>
              <w:t>through</w:t>
            </w:r>
            <w:r w:rsidRPr="003C2D17">
              <w:rPr>
                <w:spacing w:val="1"/>
                <w:sz w:val="20"/>
              </w:rPr>
              <w:t xml:space="preserve"> </w:t>
            </w:r>
            <w:r w:rsidRPr="003C2D17">
              <w:rPr>
                <w:sz w:val="20"/>
              </w:rPr>
              <w:t>training,</w:t>
            </w:r>
            <w:r w:rsidRPr="003C2D17">
              <w:rPr>
                <w:spacing w:val="-47"/>
                <w:sz w:val="20"/>
              </w:rPr>
              <w:t xml:space="preserve"> </w:t>
            </w:r>
            <w:r w:rsidRPr="003C2D17">
              <w:rPr>
                <w:sz w:val="20"/>
              </w:rPr>
              <w:t>exposures</w:t>
            </w:r>
            <w:r w:rsidRPr="003C2D17">
              <w:rPr>
                <w:spacing w:val="1"/>
                <w:sz w:val="20"/>
              </w:rPr>
              <w:t xml:space="preserve"> </w:t>
            </w:r>
            <w:r w:rsidRPr="003C2D17">
              <w:rPr>
                <w:sz w:val="20"/>
              </w:rPr>
              <w:t>and</w:t>
            </w:r>
            <w:r w:rsidRPr="003C2D17">
              <w:rPr>
                <w:spacing w:val="1"/>
                <w:sz w:val="20"/>
              </w:rPr>
              <w:t xml:space="preserve"> </w:t>
            </w:r>
            <w:r w:rsidRPr="003C2D17">
              <w:rPr>
                <w:sz w:val="20"/>
              </w:rPr>
              <w:t>handholding’s,</w:t>
            </w:r>
            <w:r w:rsidRPr="003C2D17">
              <w:rPr>
                <w:spacing w:val="-47"/>
                <w:sz w:val="20"/>
              </w:rPr>
              <w:t xml:space="preserve"> </w:t>
            </w:r>
            <w:r w:rsidRPr="003C2D17">
              <w:rPr>
                <w:sz w:val="20"/>
              </w:rPr>
              <w:t>collection</w:t>
            </w:r>
            <w:r w:rsidRPr="003C2D17">
              <w:rPr>
                <w:spacing w:val="1"/>
                <w:sz w:val="20"/>
              </w:rPr>
              <w:t xml:space="preserve"> </w:t>
            </w:r>
            <w:r w:rsidRPr="003C2D17">
              <w:rPr>
                <w:sz w:val="20"/>
              </w:rPr>
              <w:t>of</w:t>
            </w:r>
            <w:r w:rsidRPr="003C2D17">
              <w:rPr>
                <w:spacing w:val="1"/>
                <w:sz w:val="20"/>
              </w:rPr>
              <w:t xml:space="preserve"> </w:t>
            </w:r>
            <w:r w:rsidRPr="003C2D17">
              <w:rPr>
                <w:sz w:val="20"/>
              </w:rPr>
              <w:t>traditional</w:t>
            </w:r>
            <w:r w:rsidRPr="003C2D17">
              <w:rPr>
                <w:spacing w:val="1"/>
                <w:sz w:val="20"/>
              </w:rPr>
              <w:t xml:space="preserve"> </w:t>
            </w:r>
            <w:r w:rsidRPr="003C2D17">
              <w:rPr>
                <w:sz w:val="20"/>
              </w:rPr>
              <w:t>local</w:t>
            </w:r>
            <w:r w:rsidRPr="003C2D17">
              <w:rPr>
                <w:spacing w:val="-47"/>
                <w:sz w:val="20"/>
              </w:rPr>
              <w:t xml:space="preserve"> </w:t>
            </w:r>
            <w:r w:rsidRPr="003C2D17">
              <w:rPr>
                <w:sz w:val="20"/>
              </w:rPr>
              <w:t>seeds,</w:t>
            </w:r>
            <w:r w:rsidRPr="003C2D17">
              <w:rPr>
                <w:spacing w:val="1"/>
                <w:sz w:val="20"/>
              </w:rPr>
              <w:t xml:space="preserve"> </w:t>
            </w:r>
            <w:r w:rsidRPr="003C2D17">
              <w:rPr>
                <w:sz w:val="20"/>
              </w:rPr>
              <w:t>saplings,</w:t>
            </w:r>
            <w:r w:rsidRPr="003C2D17">
              <w:rPr>
                <w:spacing w:val="1"/>
                <w:sz w:val="20"/>
              </w:rPr>
              <w:t xml:space="preserve"> </w:t>
            </w:r>
            <w:r w:rsidRPr="003C2D17">
              <w:rPr>
                <w:sz w:val="20"/>
              </w:rPr>
              <w:t>breeds</w:t>
            </w:r>
            <w:r w:rsidRPr="003C2D17">
              <w:rPr>
                <w:spacing w:val="1"/>
                <w:sz w:val="20"/>
              </w:rPr>
              <w:t xml:space="preserve"> </w:t>
            </w:r>
            <w:r w:rsidRPr="003C2D17">
              <w:rPr>
                <w:sz w:val="20"/>
              </w:rPr>
              <w:t>etc</w:t>
            </w:r>
            <w:r w:rsidR="00B90BF8">
              <w:rPr>
                <w:sz w:val="20"/>
              </w:rPr>
              <w:t>.</w:t>
            </w:r>
            <w:r w:rsidRPr="003C2D17">
              <w:rPr>
                <w:spacing w:val="1"/>
                <w:sz w:val="20"/>
              </w:rPr>
              <w:t xml:space="preserve"> </w:t>
            </w:r>
            <w:r w:rsidRPr="003C2D17">
              <w:rPr>
                <w:sz w:val="20"/>
              </w:rPr>
              <w:t>–</w:t>
            </w:r>
            <w:r w:rsidRPr="003C2D17">
              <w:rPr>
                <w:spacing w:val="1"/>
                <w:sz w:val="20"/>
              </w:rPr>
              <w:t xml:space="preserve"> </w:t>
            </w:r>
            <w:r w:rsidRPr="003C2D17">
              <w:rPr>
                <w:sz w:val="20"/>
              </w:rPr>
              <w:t>collection</w:t>
            </w:r>
            <w:r w:rsidRPr="003C2D17">
              <w:rPr>
                <w:spacing w:val="1"/>
                <w:sz w:val="20"/>
              </w:rPr>
              <w:t xml:space="preserve"> </w:t>
            </w:r>
            <w:r w:rsidRPr="003C2D17">
              <w:rPr>
                <w:sz w:val="20"/>
              </w:rPr>
              <w:t>and</w:t>
            </w:r>
            <w:r w:rsidRPr="003C2D17">
              <w:rPr>
                <w:spacing w:val="1"/>
                <w:sz w:val="20"/>
              </w:rPr>
              <w:t xml:space="preserve"> </w:t>
            </w:r>
            <w:r w:rsidRPr="003C2D17">
              <w:rPr>
                <w:sz w:val="20"/>
              </w:rPr>
              <w:t>preparation</w:t>
            </w:r>
            <w:r w:rsidRPr="003C2D17">
              <w:rPr>
                <w:spacing w:val="1"/>
                <w:sz w:val="20"/>
              </w:rPr>
              <w:t xml:space="preserve"> </w:t>
            </w:r>
            <w:r w:rsidRPr="003C2D17">
              <w:rPr>
                <w:sz w:val="20"/>
              </w:rPr>
              <w:t>of</w:t>
            </w:r>
            <w:r w:rsidRPr="003C2D17">
              <w:rPr>
                <w:spacing w:val="-47"/>
                <w:sz w:val="20"/>
              </w:rPr>
              <w:t xml:space="preserve"> </w:t>
            </w:r>
            <w:r w:rsidRPr="003C2D17">
              <w:rPr>
                <w:sz w:val="20"/>
              </w:rPr>
              <w:t>organic</w:t>
            </w:r>
            <w:r w:rsidRPr="003C2D17">
              <w:rPr>
                <w:spacing w:val="1"/>
                <w:sz w:val="20"/>
              </w:rPr>
              <w:t xml:space="preserve"> </w:t>
            </w:r>
            <w:r w:rsidRPr="003C2D17">
              <w:rPr>
                <w:sz w:val="20"/>
              </w:rPr>
              <w:t>manure,</w:t>
            </w:r>
            <w:r w:rsidRPr="003C2D17">
              <w:rPr>
                <w:spacing w:val="1"/>
                <w:sz w:val="20"/>
              </w:rPr>
              <w:t xml:space="preserve"> </w:t>
            </w:r>
            <w:r w:rsidRPr="003C2D17">
              <w:rPr>
                <w:sz w:val="20"/>
              </w:rPr>
              <w:t>bio</w:t>
            </w:r>
            <w:r w:rsidRPr="003C2D17">
              <w:rPr>
                <w:spacing w:val="51"/>
                <w:sz w:val="20"/>
              </w:rPr>
              <w:t xml:space="preserve"> </w:t>
            </w:r>
            <w:r w:rsidRPr="003C2D17">
              <w:rPr>
                <w:sz w:val="20"/>
              </w:rPr>
              <w:t>pest</w:t>
            </w:r>
            <w:r w:rsidRPr="003C2D17">
              <w:rPr>
                <w:spacing w:val="1"/>
                <w:sz w:val="20"/>
              </w:rPr>
              <w:t xml:space="preserve"> </w:t>
            </w:r>
            <w:r w:rsidR="00066C53" w:rsidRPr="003C2D17">
              <w:rPr>
                <w:sz w:val="20"/>
              </w:rPr>
              <w:t>repelle</w:t>
            </w:r>
            <w:r w:rsidRPr="003C2D17">
              <w:rPr>
                <w:sz w:val="20"/>
              </w:rPr>
              <w:t>nts etc</w:t>
            </w:r>
            <w:r w:rsidR="00B90BF8">
              <w:rPr>
                <w:sz w:val="20"/>
              </w:rPr>
              <w:t>.</w:t>
            </w:r>
            <w:r w:rsidRPr="003C2D17">
              <w:rPr>
                <w:sz w:val="20"/>
              </w:rPr>
              <w:t xml:space="preserve"> – construction work</w:t>
            </w:r>
            <w:r w:rsidRPr="003C2D17">
              <w:rPr>
                <w:spacing w:val="1"/>
                <w:sz w:val="20"/>
              </w:rPr>
              <w:t xml:space="preserve"> </w:t>
            </w:r>
            <w:r w:rsidRPr="003C2D17">
              <w:rPr>
                <w:sz w:val="20"/>
              </w:rPr>
              <w:t>facilitation</w:t>
            </w:r>
            <w:r w:rsidRPr="003C2D17">
              <w:rPr>
                <w:spacing w:val="1"/>
                <w:sz w:val="20"/>
              </w:rPr>
              <w:t xml:space="preserve"> </w:t>
            </w:r>
            <w:r w:rsidRPr="003C2D17">
              <w:rPr>
                <w:sz w:val="20"/>
              </w:rPr>
              <w:t>for</w:t>
            </w:r>
            <w:r w:rsidRPr="003C2D17">
              <w:rPr>
                <w:spacing w:val="1"/>
                <w:sz w:val="20"/>
              </w:rPr>
              <w:t xml:space="preserve"> </w:t>
            </w:r>
            <w:r w:rsidRPr="003C2D17">
              <w:rPr>
                <w:sz w:val="20"/>
              </w:rPr>
              <w:t>vermi</w:t>
            </w:r>
            <w:r w:rsidRPr="003C2D17">
              <w:rPr>
                <w:spacing w:val="1"/>
                <w:sz w:val="20"/>
              </w:rPr>
              <w:t xml:space="preserve"> </w:t>
            </w:r>
            <w:r w:rsidRPr="003C2D17">
              <w:rPr>
                <w:sz w:val="20"/>
              </w:rPr>
              <w:t>pits,</w:t>
            </w:r>
            <w:r w:rsidRPr="003C2D17">
              <w:rPr>
                <w:spacing w:val="1"/>
                <w:sz w:val="20"/>
              </w:rPr>
              <w:t xml:space="preserve"> </w:t>
            </w:r>
            <w:r w:rsidRPr="003C2D17">
              <w:rPr>
                <w:sz w:val="20"/>
              </w:rPr>
              <w:t>micro</w:t>
            </w:r>
            <w:r w:rsidRPr="003C2D17">
              <w:rPr>
                <w:spacing w:val="-47"/>
                <w:sz w:val="20"/>
              </w:rPr>
              <w:t xml:space="preserve"> </w:t>
            </w:r>
            <w:r w:rsidRPr="003C2D17">
              <w:rPr>
                <w:sz w:val="20"/>
              </w:rPr>
              <w:t>irrigation</w:t>
            </w:r>
            <w:r w:rsidRPr="003C2D17">
              <w:rPr>
                <w:spacing w:val="1"/>
                <w:sz w:val="20"/>
              </w:rPr>
              <w:t xml:space="preserve"> </w:t>
            </w:r>
            <w:r w:rsidRPr="003C2D17">
              <w:rPr>
                <w:sz w:val="20"/>
              </w:rPr>
              <w:t>facilities</w:t>
            </w:r>
            <w:r w:rsidRPr="003C2D17">
              <w:rPr>
                <w:spacing w:val="1"/>
                <w:sz w:val="20"/>
              </w:rPr>
              <w:t xml:space="preserve"> </w:t>
            </w:r>
            <w:r w:rsidRPr="003C2D17">
              <w:rPr>
                <w:sz w:val="20"/>
              </w:rPr>
              <w:t>development</w:t>
            </w:r>
            <w:r w:rsidRPr="003C2D17">
              <w:rPr>
                <w:spacing w:val="-47"/>
                <w:sz w:val="20"/>
              </w:rPr>
              <w:t xml:space="preserve"> </w:t>
            </w:r>
            <w:r w:rsidRPr="003C2D17">
              <w:rPr>
                <w:sz w:val="20"/>
              </w:rPr>
              <w:t>(beneficiary spot selection, design</w:t>
            </w:r>
            <w:r w:rsidRPr="003C2D17">
              <w:rPr>
                <w:spacing w:val="1"/>
                <w:sz w:val="20"/>
              </w:rPr>
              <w:t xml:space="preserve"> </w:t>
            </w:r>
            <w:r w:rsidRPr="003C2D17">
              <w:rPr>
                <w:sz w:val="20"/>
              </w:rPr>
              <w:t>etc)</w:t>
            </w:r>
            <w:r w:rsidRPr="003C2D17">
              <w:rPr>
                <w:spacing w:val="1"/>
                <w:sz w:val="20"/>
              </w:rPr>
              <w:t xml:space="preserve"> </w:t>
            </w:r>
            <w:r w:rsidRPr="003C2D17">
              <w:rPr>
                <w:sz w:val="20"/>
              </w:rPr>
              <w:t>–</w:t>
            </w:r>
            <w:r w:rsidRPr="003C2D17">
              <w:rPr>
                <w:spacing w:val="1"/>
                <w:sz w:val="20"/>
              </w:rPr>
              <w:t xml:space="preserve"> </w:t>
            </w:r>
            <w:r w:rsidRPr="003C2D17">
              <w:rPr>
                <w:sz w:val="20"/>
              </w:rPr>
              <w:t>selection</w:t>
            </w:r>
            <w:r w:rsidRPr="003C2D17">
              <w:rPr>
                <w:spacing w:val="1"/>
                <w:sz w:val="20"/>
              </w:rPr>
              <w:t xml:space="preserve"> </w:t>
            </w:r>
            <w:r w:rsidRPr="003C2D17">
              <w:rPr>
                <w:sz w:val="20"/>
              </w:rPr>
              <w:t>of</w:t>
            </w:r>
            <w:r w:rsidRPr="003C2D17">
              <w:rPr>
                <w:spacing w:val="-47"/>
                <w:sz w:val="20"/>
              </w:rPr>
              <w:t xml:space="preserve"> </w:t>
            </w:r>
            <w:r w:rsidRPr="003C2D17">
              <w:rPr>
                <w:sz w:val="20"/>
              </w:rPr>
              <w:t>progressive/Integrated</w:t>
            </w:r>
            <w:r w:rsidRPr="003C2D17">
              <w:rPr>
                <w:spacing w:val="1"/>
                <w:sz w:val="20"/>
              </w:rPr>
              <w:t xml:space="preserve"> </w:t>
            </w:r>
            <w:r w:rsidRPr="003C2D17">
              <w:rPr>
                <w:sz w:val="20"/>
              </w:rPr>
              <w:t>farmers</w:t>
            </w:r>
            <w:r w:rsidRPr="003C2D17">
              <w:rPr>
                <w:spacing w:val="1"/>
                <w:sz w:val="20"/>
              </w:rPr>
              <w:t xml:space="preserve"> </w:t>
            </w:r>
            <w:r w:rsidRPr="003C2D17">
              <w:rPr>
                <w:sz w:val="20"/>
              </w:rPr>
              <w:t>–</w:t>
            </w:r>
            <w:r w:rsidRPr="003C2D17">
              <w:rPr>
                <w:spacing w:val="1"/>
                <w:sz w:val="20"/>
              </w:rPr>
              <w:t xml:space="preserve"> </w:t>
            </w:r>
            <w:r w:rsidRPr="003C2D17">
              <w:rPr>
                <w:sz w:val="20"/>
              </w:rPr>
              <w:t>design</w:t>
            </w:r>
            <w:r w:rsidRPr="003C2D17">
              <w:rPr>
                <w:spacing w:val="1"/>
                <w:sz w:val="20"/>
              </w:rPr>
              <w:t xml:space="preserve"> </w:t>
            </w:r>
            <w:r w:rsidRPr="003C2D17">
              <w:rPr>
                <w:sz w:val="20"/>
              </w:rPr>
              <w:t>–</w:t>
            </w:r>
            <w:r w:rsidRPr="003C2D17">
              <w:rPr>
                <w:spacing w:val="1"/>
                <w:sz w:val="20"/>
              </w:rPr>
              <w:t xml:space="preserve"> </w:t>
            </w:r>
            <w:r w:rsidRPr="003C2D17">
              <w:rPr>
                <w:sz w:val="20"/>
              </w:rPr>
              <w:t>farm</w:t>
            </w:r>
            <w:r w:rsidRPr="003C2D17">
              <w:rPr>
                <w:spacing w:val="1"/>
                <w:sz w:val="20"/>
              </w:rPr>
              <w:t xml:space="preserve"> </w:t>
            </w:r>
            <w:r w:rsidRPr="003C2D17">
              <w:rPr>
                <w:sz w:val="20"/>
              </w:rPr>
              <w:t>planning</w:t>
            </w:r>
            <w:r w:rsidRPr="003C2D17">
              <w:rPr>
                <w:spacing w:val="1"/>
                <w:sz w:val="20"/>
              </w:rPr>
              <w:t xml:space="preserve"> </w:t>
            </w:r>
            <w:r w:rsidRPr="003C2D17">
              <w:rPr>
                <w:sz w:val="20"/>
              </w:rPr>
              <w:t>–</w:t>
            </w:r>
            <w:r w:rsidRPr="003C2D17">
              <w:rPr>
                <w:spacing w:val="1"/>
                <w:sz w:val="20"/>
              </w:rPr>
              <w:t xml:space="preserve"> </w:t>
            </w:r>
            <w:r w:rsidRPr="003C2D17">
              <w:rPr>
                <w:sz w:val="20"/>
              </w:rPr>
              <w:t>implementation – plot visit every</w:t>
            </w:r>
            <w:r w:rsidRPr="003C2D17">
              <w:rPr>
                <w:spacing w:val="1"/>
                <w:sz w:val="20"/>
              </w:rPr>
              <w:t xml:space="preserve"> </w:t>
            </w:r>
            <w:r w:rsidRPr="003C2D17">
              <w:rPr>
                <w:sz w:val="20"/>
              </w:rPr>
              <w:t>alternative</w:t>
            </w:r>
            <w:r w:rsidRPr="003C2D17">
              <w:rPr>
                <w:spacing w:val="1"/>
                <w:sz w:val="20"/>
              </w:rPr>
              <w:t xml:space="preserve"> </w:t>
            </w:r>
            <w:r w:rsidRPr="003C2D17">
              <w:rPr>
                <w:sz w:val="20"/>
              </w:rPr>
              <w:t>day;</w:t>
            </w:r>
            <w:r w:rsidRPr="003C2D17">
              <w:rPr>
                <w:spacing w:val="1"/>
                <w:sz w:val="20"/>
              </w:rPr>
              <w:t xml:space="preserve"> </w:t>
            </w:r>
            <w:r w:rsidRPr="003C2D17">
              <w:rPr>
                <w:sz w:val="20"/>
              </w:rPr>
              <w:t>time</w:t>
            </w:r>
            <w:r w:rsidRPr="003C2D17">
              <w:rPr>
                <w:spacing w:val="1"/>
                <w:sz w:val="20"/>
              </w:rPr>
              <w:t xml:space="preserve"> </w:t>
            </w:r>
            <w:r w:rsidRPr="003C2D17">
              <w:rPr>
                <w:sz w:val="20"/>
              </w:rPr>
              <w:t>to</w:t>
            </w:r>
            <w:r w:rsidRPr="003C2D17">
              <w:rPr>
                <w:spacing w:val="1"/>
                <w:sz w:val="20"/>
              </w:rPr>
              <w:t xml:space="preserve"> </w:t>
            </w:r>
            <w:r w:rsidRPr="003C2D17">
              <w:rPr>
                <w:sz w:val="20"/>
              </w:rPr>
              <w:t>time</w:t>
            </w:r>
            <w:r w:rsidRPr="003C2D17">
              <w:rPr>
                <w:spacing w:val="1"/>
                <w:sz w:val="20"/>
              </w:rPr>
              <w:t xml:space="preserve"> </w:t>
            </w:r>
            <w:r w:rsidRPr="003C2D17">
              <w:rPr>
                <w:sz w:val="20"/>
              </w:rPr>
              <w:t>consultation</w:t>
            </w:r>
            <w:r w:rsidRPr="003C2D17">
              <w:rPr>
                <w:spacing w:val="1"/>
                <w:sz w:val="20"/>
              </w:rPr>
              <w:t xml:space="preserve"> </w:t>
            </w:r>
            <w:r w:rsidRPr="003C2D17">
              <w:rPr>
                <w:sz w:val="20"/>
              </w:rPr>
              <w:t>with</w:t>
            </w:r>
            <w:r w:rsidRPr="003C2D17">
              <w:rPr>
                <w:spacing w:val="1"/>
                <w:sz w:val="20"/>
              </w:rPr>
              <w:t xml:space="preserve"> </w:t>
            </w:r>
            <w:r w:rsidRPr="003C2D17">
              <w:rPr>
                <w:sz w:val="20"/>
              </w:rPr>
              <w:t>Government</w:t>
            </w:r>
            <w:r w:rsidRPr="003C2D17">
              <w:rPr>
                <w:spacing w:val="1"/>
                <w:sz w:val="20"/>
              </w:rPr>
              <w:t xml:space="preserve"> </w:t>
            </w:r>
            <w:r w:rsidRPr="003C2D17">
              <w:rPr>
                <w:sz w:val="20"/>
              </w:rPr>
              <w:t>officials</w:t>
            </w:r>
            <w:r w:rsidRPr="003C2D17">
              <w:rPr>
                <w:spacing w:val="-1"/>
                <w:sz w:val="20"/>
              </w:rPr>
              <w:t xml:space="preserve"> </w:t>
            </w:r>
            <w:r w:rsidRPr="003C2D17">
              <w:rPr>
                <w:sz w:val="20"/>
              </w:rPr>
              <w:t>and</w:t>
            </w:r>
            <w:r w:rsidRPr="003C2D17">
              <w:rPr>
                <w:spacing w:val="4"/>
                <w:sz w:val="20"/>
              </w:rPr>
              <w:t xml:space="preserve"> </w:t>
            </w:r>
            <w:r w:rsidRPr="003C2D17">
              <w:rPr>
                <w:sz w:val="20"/>
              </w:rPr>
              <w:t>experts</w:t>
            </w:r>
            <w:r w:rsidRPr="003C2D17">
              <w:rPr>
                <w:spacing w:val="2"/>
                <w:sz w:val="20"/>
              </w:rPr>
              <w:t xml:space="preserve"> </w:t>
            </w:r>
            <w:r w:rsidRPr="003C2D17">
              <w:rPr>
                <w:sz w:val="20"/>
              </w:rPr>
              <w:t>,</w:t>
            </w:r>
            <w:r w:rsidRPr="003C2D17">
              <w:rPr>
                <w:spacing w:val="1"/>
                <w:sz w:val="20"/>
              </w:rPr>
              <w:t xml:space="preserve"> </w:t>
            </w:r>
            <w:r w:rsidRPr="003C2D17">
              <w:rPr>
                <w:sz w:val="20"/>
              </w:rPr>
              <w:t>organization</w:t>
            </w:r>
          </w:p>
          <w:p w:rsidR="00BB7AB1" w:rsidRPr="003C2D17" w:rsidRDefault="00FF3F4E">
            <w:pPr>
              <w:pStyle w:val="TableParagraph"/>
              <w:spacing w:line="230" w:lineRule="atLeast"/>
              <w:ind w:left="109" w:right="94"/>
              <w:jc w:val="both"/>
              <w:rPr>
                <w:sz w:val="20"/>
              </w:rPr>
            </w:pPr>
            <w:r w:rsidRPr="003C2D17">
              <w:rPr>
                <w:sz w:val="20"/>
              </w:rPr>
              <w:t>of</w:t>
            </w:r>
            <w:r w:rsidRPr="003C2D17">
              <w:rPr>
                <w:spacing w:val="1"/>
                <w:sz w:val="20"/>
              </w:rPr>
              <w:t xml:space="preserve"> </w:t>
            </w:r>
            <w:r w:rsidRPr="003C2D17">
              <w:rPr>
                <w:sz w:val="20"/>
              </w:rPr>
              <w:t>vaccination</w:t>
            </w:r>
            <w:r w:rsidRPr="003C2D17">
              <w:rPr>
                <w:spacing w:val="1"/>
                <w:sz w:val="20"/>
              </w:rPr>
              <w:t xml:space="preserve"> </w:t>
            </w:r>
            <w:r w:rsidRPr="003C2D17">
              <w:rPr>
                <w:sz w:val="20"/>
              </w:rPr>
              <w:t>camps</w:t>
            </w:r>
            <w:r w:rsidRPr="003C2D17">
              <w:rPr>
                <w:spacing w:val="1"/>
                <w:sz w:val="20"/>
              </w:rPr>
              <w:t xml:space="preserve"> </w:t>
            </w:r>
            <w:r w:rsidRPr="003C2D17">
              <w:rPr>
                <w:sz w:val="20"/>
              </w:rPr>
              <w:t>in</w:t>
            </w:r>
            <w:r w:rsidRPr="003C2D17">
              <w:rPr>
                <w:spacing w:val="1"/>
                <w:sz w:val="20"/>
              </w:rPr>
              <w:t xml:space="preserve"> </w:t>
            </w:r>
            <w:r w:rsidRPr="003C2D17">
              <w:rPr>
                <w:sz w:val="20"/>
              </w:rPr>
              <w:t xml:space="preserve">convergence   </w:t>
            </w:r>
            <w:r w:rsidRPr="003C2D17">
              <w:rPr>
                <w:spacing w:val="31"/>
                <w:sz w:val="20"/>
              </w:rPr>
              <w:t xml:space="preserve"> </w:t>
            </w:r>
            <w:r w:rsidRPr="003C2D17">
              <w:rPr>
                <w:sz w:val="20"/>
              </w:rPr>
              <w:t xml:space="preserve">with   </w:t>
            </w:r>
            <w:r w:rsidRPr="003C2D17">
              <w:rPr>
                <w:spacing w:val="28"/>
                <w:sz w:val="20"/>
              </w:rPr>
              <w:t xml:space="preserve"> </w:t>
            </w:r>
            <w:r w:rsidRPr="003C2D17">
              <w:rPr>
                <w:sz w:val="20"/>
              </w:rPr>
              <w:t>government</w:t>
            </w:r>
          </w:p>
        </w:tc>
      </w:tr>
    </w:tbl>
    <w:p w:rsidR="00BB7AB1" w:rsidRPr="003C2D17" w:rsidRDefault="00BB7AB1">
      <w:pPr>
        <w:spacing w:line="230" w:lineRule="atLeast"/>
        <w:jc w:val="both"/>
        <w:rPr>
          <w:sz w:val="20"/>
        </w:rPr>
        <w:sectPr w:rsidR="00BB7AB1" w:rsidRPr="003C2D17">
          <w:pgSz w:w="12240" w:h="15840"/>
          <w:pgMar w:top="1440" w:right="0" w:bottom="1120" w:left="120" w:header="0" w:footer="936" w:gutter="0"/>
          <w:cols w:space="720"/>
        </w:sectPr>
      </w:pPr>
    </w:p>
    <w:tbl>
      <w:tblPr>
        <w:tblW w:w="0" w:type="auto"/>
        <w:tblInd w:w="9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51"/>
        <w:gridCol w:w="3362"/>
        <w:gridCol w:w="2157"/>
        <w:gridCol w:w="3004"/>
      </w:tblGrid>
      <w:tr w:rsidR="00BB7AB1" w:rsidRPr="003C2D17">
        <w:trPr>
          <w:trHeight w:val="3220"/>
        </w:trPr>
        <w:tc>
          <w:tcPr>
            <w:tcW w:w="1651" w:type="dxa"/>
            <w:vMerge w:val="restart"/>
          </w:tcPr>
          <w:p w:rsidR="00BB7AB1" w:rsidRPr="003C2D17" w:rsidRDefault="00BB7AB1">
            <w:pPr>
              <w:pStyle w:val="TableParagraph"/>
              <w:ind w:left="0"/>
              <w:rPr>
                <w:sz w:val="18"/>
              </w:rPr>
            </w:pPr>
          </w:p>
        </w:tc>
        <w:tc>
          <w:tcPr>
            <w:tcW w:w="3362" w:type="dxa"/>
          </w:tcPr>
          <w:p w:rsidR="00BB7AB1" w:rsidRPr="003C2D17" w:rsidRDefault="00BB7AB1">
            <w:pPr>
              <w:pStyle w:val="TableParagraph"/>
              <w:ind w:left="0"/>
              <w:rPr>
                <w:sz w:val="18"/>
              </w:rPr>
            </w:pPr>
          </w:p>
        </w:tc>
        <w:tc>
          <w:tcPr>
            <w:tcW w:w="2157" w:type="dxa"/>
            <w:vMerge w:val="restart"/>
          </w:tcPr>
          <w:p w:rsidR="00BB7AB1" w:rsidRPr="003C2D17" w:rsidRDefault="00BB7AB1">
            <w:pPr>
              <w:pStyle w:val="TableParagraph"/>
              <w:ind w:left="0"/>
              <w:rPr>
                <w:sz w:val="18"/>
              </w:rPr>
            </w:pPr>
          </w:p>
        </w:tc>
        <w:tc>
          <w:tcPr>
            <w:tcW w:w="3004" w:type="dxa"/>
          </w:tcPr>
          <w:p w:rsidR="00BB7AB1" w:rsidRDefault="00877D4B">
            <w:pPr>
              <w:pStyle w:val="TableParagraph"/>
              <w:spacing w:line="223" w:lineRule="exact"/>
              <w:ind w:left="109"/>
              <w:jc w:val="both"/>
              <w:rPr>
                <w:sz w:val="20"/>
              </w:rPr>
            </w:pPr>
            <w:r w:rsidRPr="003C2D17">
              <w:rPr>
                <w:sz w:val="20"/>
              </w:rPr>
              <w:t>O</w:t>
            </w:r>
            <w:r w:rsidR="00FF3F4E" w:rsidRPr="003C2D17">
              <w:rPr>
                <w:sz w:val="20"/>
              </w:rPr>
              <w:t>fficials</w:t>
            </w:r>
            <w:r>
              <w:rPr>
                <w:sz w:val="20"/>
              </w:rPr>
              <w:t>,</w:t>
            </w:r>
            <w:r w:rsidR="00FF3F4E" w:rsidRPr="003C2D17">
              <w:rPr>
                <w:spacing w:val="-4"/>
                <w:sz w:val="20"/>
              </w:rPr>
              <w:t xml:space="preserve"> </w:t>
            </w:r>
            <w:r w:rsidR="00FF3F4E" w:rsidRPr="003C2D17">
              <w:rPr>
                <w:sz w:val="20"/>
              </w:rPr>
              <w:t>etc.</w:t>
            </w:r>
          </w:p>
          <w:p w:rsidR="00B90BF8" w:rsidRPr="003C2D17" w:rsidRDefault="00B90BF8">
            <w:pPr>
              <w:pStyle w:val="TableParagraph"/>
              <w:spacing w:line="223" w:lineRule="exact"/>
              <w:ind w:left="109"/>
              <w:jc w:val="both"/>
              <w:rPr>
                <w:sz w:val="20"/>
              </w:rPr>
            </w:pPr>
          </w:p>
          <w:p w:rsidR="00BB7AB1" w:rsidRPr="003C2D17" w:rsidRDefault="00FF3F4E">
            <w:pPr>
              <w:pStyle w:val="TableParagraph"/>
              <w:tabs>
                <w:tab w:val="left" w:pos="1501"/>
                <w:tab w:val="left" w:pos="2205"/>
              </w:tabs>
              <w:ind w:left="109" w:right="93"/>
              <w:jc w:val="both"/>
              <w:rPr>
                <w:sz w:val="20"/>
              </w:rPr>
            </w:pPr>
            <w:r w:rsidRPr="003C2D17">
              <w:rPr>
                <w:sz w:val="20"/>
              </w:rPr>
              <w:t>Government officials monitor the</w:t>
            </w:r>
            <w:r w:rsidRPr="003C2D17">
              <w:rPr>
                <w:spacing w:val="1"/>
                <w:sz w:val="20"/>
              </w:rPr>
              <w:t xml:space="preserve"> </w:t>
            </w:r>
            <w:r w:rsidRPr="003C2D17">
              <w:rPr>
                <w:sz w:val="20"/>
              </w:rPr>
              <w:t>work</w:t>
            </w:r>
            <w:r w:rsidRPr="003C2D17">
              <w:rPr>
                <w:spacing w:val="1"/>
                <w:sz w:val="20"/>
              </w:rPr>
              <w:t xml:space="preserve"> </w:t>
            </w:r>
            <w:r w:rsidRPr="003C2D17">
              <w:rPr>
                <w:sz w:val="20"/>
              </w:rPr>
              <w:t>on</w:t>
            </w:r>
            <w:r w:rsidRPr="003C2D17">
              <w:rPr>
                <w:spacing w:val="1"/>
                <w:sz w:val="20"/>
              </w:rPr>
              <w:t xml:space="preserve"> </w:t>
            </w:r>
            <w:r w:rsidRPr="003C2D17">
              <w:rPr>
                <w:sz w:val="20"/>
              </w:rPr>
              <w:t>a</w:t>
            </w:r>
            <w:r w:rsidRPr="003C2D17">
              <w:rPr>
                <w:spacing w:val="1"/>
                <w:sz w:val="20"/>
              </w:rPr>
              <w:t xml:space="preserve"> </w:t>
            </w:r>
            <w:r w:rsidRPr="003C2D17">
              <w:rPr>
                <w:sz w:val="20"/>
              </w:rPr>
              <w:t>regular</w:t>
            </w:r>
            <w:r w:rsidRPr="003C2D17">
              <w:rPr>
                <w:spacing w:val="1"/>
                <w:sz w:val="20"/>
              </w:rPr>
              <w:t xml:space="preserve"> </w:t>
            </w:r>
            <w:r w:rsidRPr="003C2D17">
              <w:rPr>
                <w:sz w:val="20"/>
              </w:rPr>
              <w:t>manner,</w:t>
            </w:r>
            <w:r w:rsidRPr="003C2D17">
              <w:rPr>
                <w:spacing w:val="1"/>
                <w:sz w:val="20"/>
              </w:rPr>
              <w:t xml:space="preserve"> </w:t>
            </w:r>
            <w:r w:rsidRPr="003C2D17">
              <w:rPr>
                <w:sz w:val="20"/>
              </w:rPr>
              <w:t>provides</w:t>
            </w:r>
            <w:r w:rsidRPr="003C2D17">
              <w:rPr>
                <w:spacing w:val="1"/>
                <w:sz w:val="20"/>
              </w:rPr>
              <w:t xml:space="preserve"> </w:t>
            </w:r>
            <w:r w:rsidRPr="003C2D17">
              <w:rPr>
                <w:sz w:val="20"/>
              </w:rPr>
              <w:t>inputs</w:t>
            </w:r>
            <w:r w:rsidRPr="003C2D17">
              <w:rPr>
                <w:spacing w:val="1"/>
                <w:sz w:val="20"/>
              </w:rPr>
              <w:t xml:space="preserve"> </w:t>
            </w:r>
            <w:r w:rsidRPr="003C2D17">
              <w:rPr>
                <w:sz w:val="20"/>
              </w:rPr>
              <w:t>as</w:t>
            </w:r>
            <w:r w:rsidRPr="003C2D17">
              <w:rPr>
                <w:spacing w:val="1"/>
                <w:sz w:val="20"/>
              </w:rPr>
              <w:t xml:space="preserve"> </w:t>
            </w:r>
            <w:r w:rsidRPr="003C2D17">
              <w:rPr>
                <w:sz w:val="20"/>
              </w:rPr>
              <w:t>and</w:t>
            </w:r>
            <w:r w:rsidRPr="003C2D17">
              <w:rPr>
                <w:spacing w:val="1"/>
                <w:sz w:val="20"/>
              </w:rPr>
              <w:t xml:space="preserve"> </w:t>
            </w:r>
            <w:r w:rsidRPr="003C2D17">
              <w:rPr>
                <w:sz w:val="20"/>
              </w:rPr>
              <w:t>when</w:t>
            </w:r>
            <w:r w:rsidRPr="003C2D17">
              <w:rPr>
                <w:spacing w:val="1"/>
                <w:sz w:val="20"/>
              </w:rPr>
              <w:t xml:space="preserve"> </w:t>
            </w:r>
            <w:r w:rsidRPr="003C2D17">
              <w:rPr>
                <w:sz w:val="20"/>
              </w:rPr>
              <w:t>required,</w:t>
            </w:r>
            <w:r w:rsidRPr="003C2D17">
              <w:rPr>
                <w:spacing w:val="1"/>
                <w:sz w:val="20"/>
              </w:rPr>
              <w:t xml:space="preserve"> </w:t>
            </w:r>
            <w:r w:rsidRPr="003C2D17">
              <w:rPr>
                <w:sz w:val="20"/>
              </w:rPr>
              <w:t>provides</w:t>
            </w:r>
            <w:r w:rsidRPr="003C2D17">
              <w:rPr>
                <w:spacing w:val="1"/>
                <w:sz w:val="20"/>
              </w:rPr>
              <w:t xml:space="preserve"> </w:t>
            </w:r>
            <w:r w:rsidRPr="003C2D17">
              <w:rPr>
                <w:sz w:val="20"/>
              </w:rPr>
              <w:t>training,</w:t>
            </w:r>
            <w:r w:rsidRPr="003C2D17">
              <w:rPr>
                <w:spacing w:val="-47"/>
                <w:sz w:val="20"/>
              </w:rPr>
              <w:t xml:space="preserve"> </w:t>
            </w:r>
            <w:r w:rsidRPr="003C2D17">
              <w:rPr>
                <w:sz w:val="20"/>
              </w:rPr>
              <w:t>participate</w:t>
            </w:r>
            <w:r w:rsidRPr="003C2D17">
              <w:rPr>
                <w:sz w:val="20"/>
              </w:rPr>
              <w:tab/>
              <w:t>in</w:t>
            </w:r>
            <w:r w:rsidRPr="003C2D17">
              <w:rPr>
                <w:sz w:val="20"/>
              </w:rPr>
              <w:tab/>
              <w:t>different</w:t>
            </w:r>
            <w:r w:rsidRPr="003C2D17">
              <w:rPr>
                <w:spacing w:val="-48"/>
                <w:sz w:val="20"/>
              </w:rPr>
              <w:t xml:space="preserve"> </w:t>
            </w:r>
            <w:r w:rsidRPr="003C2D17">
              <w:rPr>
                <w:sz w:val="20"/>
              </w:rPr>
              <w:t>programmes</w:t>
            </w:r>
            <w:r w:rsidRPr="003C2D17">
              <w:rPr>
                <w:spacing w:val="1"/>
                <w:sz w:val="20"/>
              </w:rPr>
              <w:t xml:space="preserve"> </w:t>
            </w:r>
            <w:r w:rsidRPr="003C2D17">
              <w:rPr>
                <w:sz w:val="20"/>
              </w:rPr>
              <w:t>etc.</w:t>
            </w:r>
            <w:r w:rsidRPr="003C2D17">
              <w:rPr>
                <w:spacing w:val="1"/>
                <w:sz w:val="20"/>
              </w:rPr>
              <w:t xml:space="preserve"> </w:t>
            </w:r>
            <w:r w:rsidRPr="003C2D17">
              <w:rPr>
                <w:sz w:val="20"/>
              </w:rPr>
              <w:t>For</w:t>
            </w:r>
            <w:r w:rsidRPr="003C2D17">
              <w:rPr>
                <w:spacing w:val="1"/>
                <w:sz w:val="20"/>
              </w:rPr>
              <w:t xml:space="preserve"> </w:t>
            </w:r>
            <w:r w:rsidRPr="003C2D17">
              <w:rPr>
                <w:sz w:val="20"/>
              </w:rPr>
              <w:t>RLI</w:t>
            </w:r>
            <w:r w:rsidRPr="003C2D17">
              <w:rPr>
                <w:spacing w:val="1"/>
                <w:sz w:val="20"/>
              </w:rPr>
              <w:t xml:space="preserve"> </w:t>
            </w:r>
            <w:r w:rsidRPr="003C2D17">
              <w:rPr>
                <w:sz w:val="20"/>
              </w:rPr>
              <w:t>Site</w:t>
            </w:r>
            <w:r w:rsidRPr="003C2D17">
              <w:rPr>
                <w:spacing w:val="1"/>
                <w:sz w:val="20"/>
              </w:rPr>
              <w:t xml:space="preserve"> </w:t>
            </w:r>
            <w:r w:rsidRPr="003C2D17">
              <w:rPr>
                <w:sz w:val="20"/>
              </w:rPr>
              <w:t>selection</w:t>
            </w:r>
            <w:r w:rsidRPr="003C2D17">
              <w:rPr>
                <w:spacing w:val="1"/>
                <w:sz w:val="20"/>
              </w:rPr>
              <w:t xml:space="preserve"> </w:t>
            </w:r>
            <w:r w:rsidRPr="003C2D17">
              <w:rPr>
                <w:sz w:val="20"/>
              </w:rPr>
              <w:t>jointly</w:t>
            </w:r>
            <w:r w:rsidRPr="003C2D17">
              <w:rPr>
                <w:spacing w:val="1"/>
                <w:sz w:val="20"/>
              </w:rPr>
              <w:t xml:space="preserve"> </w:t>
            </w:r>
            <w:r w:rsidRPr="003C2D17">
              <w:rPr>
                <w:sz w:val="20"/>
              </w:rPr>
              <w:t>(community</w:t>
            </w:r>
            <w:r w:rsidRPr="003C2D17">
              <w:rPr>
                <w:spacing w:val="1"/>
                <w:sz w:val="20"/>
              </w:rPr>
              <w:t xml:space="preserve"> </w:t>
            </w:r>
            <w:r w:rsidRPr="003C2D17">
              <w:rPr>
                <w:sz w:val="20"/>
              </w:rPr>
              <w:t>&amp;</w:t>
            </w:r>
            <w:r w:rsidRPr="003C2D17">
              <w:rPr>
                <w:spacing w:val="1"/>
                <w:sz w:val="20"/>
              </w:rPr>
              <w:t xml:space="preserve"> </w:t>
            </w:r>
            <w:r w:rsidRPr="003C2D17">
              <w:rPr>
                <w:sz w:val="20"/>
              </w:rPr>
              <w:t>DRCSC), validation by engineer,</w:t>
            </w:r>
            <w:r w:rsidRPr="003C2D17">
              <w:rPr>
                <w:spacing w:val="1"/>
                <w:sz w:val="20"/>
              </w:rPr>
              <w:t xml:space="preserve"> </w:t>
            </w:r>
            <w:r w:rsidRPr="003C2D17">
              <w:rPr>
                <w:sz w:val="20"/>
              </w:rPr>
              <w:t>engagement</w:t>
            </w:r>
            <w:r w:rsidRPr="003C2D17">
              <w:rPr>
                <w:spacing w:val="1"/>
                <w:sz w:val="20"/>
              </w:rPr>
              <w:t xml:space="preserve"> </w:t>
            </w:r>
            <w:r w:rsidRPr="003C2D17">
              <w:rPr>
                <w:sz w:val="20"/>
              </w:rPr>
              <w:t>happens</w:t>
            </w:r>
            <w:r w:rsidRPr="003C2D17">
              <w:rPr>
                <w:spacing w:val="1"/>
                <w:sz w:val="20"/>
              </w:rPr>
              <w:t xml:space="preserve"> </w:t>
            </w:r>
            <w:r w:rsidRPr="003C2D17">
              <w:rPr>
                <w:sz w:val="20"/>
              </w:rPr>
              <w:t>with</w:t>
            </w:r>
            <w:r w:rsidRPr="003C2D17">
              <w:rPr>
                <w:spacing w:val="-47"/>
                <w:sz w:val="20"/>
              </w:rPr>
              <w:t xml:space="preserve"> </w:t>
            </w:r>
            <w:r w:rsidRPr="003C2D17">
              <w:rPr>
                <w:sz w:val="20"/>
              </w:rPr>
              <w:t>Engineer</w:t>
            </w:r>
            <w:r w:rsidRPr="003C2D17">
              <w:rPr>
                <w:spacing w:val="1"/>
                <w:sz w:val="20"/>
              </w:rPr>
              <w:t xml:space="preserve"> </w:t>
            </w:r>
            <w:r w:rsidRPr="003C2D17">
              <w:rPr>
                <w:sz w:val="20"/>
              </w:rPr>
              <w:t>for</w:t>
            </w:r>
            <w:r w:rsidRPr="003C2D17">
              <w:rPr>
                <w:spacing w:val="1"/>
                <w:sz w:val="20"/>
              </w:rPr>
              <w:t xml:space="preserve"> </w:t>
            </w:r>
            <w:r w:rsidRPr="003C2D17">
              <w:rPr>
                <w:sz w:val="20"/>
              </w:rPr>
              <w:t>designing</w:t>
            </w:r>
            <w:r w:rsidRPr="003C2D17">
              <w:rPr>
                <w:spacing w:val="1"/>
                <w:sz w:val="20"/>
              </w:rPr>
              <w:t xml:space="preserve"> </w:t>
            </w:r>
            <w:r w:rsidRPr="003C2D17">
              <w:rPr>
                <w:sz w:val="20"/>
              </w:rPr>
              <w:t>&amp;</w:t>
            </w:r>
            <w:r w:rsidRPr="003C2D17">
              <w:rPr>
                <w:spacing w:val="1"/>
                <w:sz w:val="20"/>
              </w:rPr>
              <w:t xml:space="preserve"> </w:t>
            </w:r>
            <w:r w:rsidRPr="003C2D17">
              <w:rPr>
                <w:sz w:val="20"/>
              </w:rPr>
              <w:t>cost</w:t>
            </w:r>
            <w:r w:rsidRPr="003C2D17">
              <w:rPr>
                <w:spacing w:val="1"/>
                <w:sz w:val="20"/>
              </w:rPr>
              <w:t xml:space="preserve"> </w:t>
            </w:r>
            <w:r w:rsidRPr="003C2D17">
              <w:rPr>
                <w:sz w:val="20"/>
              </w:rPr>
              <w:t>estimation,</w:t>
            </w:r>
            <w:r w:rsidRPr="003C2D17">
              <w:rPr>
                <w:spacing w:val="11"/>
                <w:sz w:val="20"/>
              </w:rPr>
              <w:t xml:space="preserve"> </w:t>
            </w:r>
            <w:r w:rsidRPr="003C2D17">
              <w:rPr>
                <w:sz w:val="20"/>
              </w:rPr>
              <w:t>procurement</w:t>
            </w:r>
            <w:r w:rsidRPr="003C2D17">
              <w:rPr>
                <w:spacing w:val="11"/>
                <w:sz w:val="20"/>
              </w:rPr>
              <w:t xml:space="preserve"> </w:t>
            </w:r>
            <w:r w:rsidRPr="003C2D17">
              <w:rPr>
                <w:sz w:val="20"/>
              </w:rPr>
              <w:t>of</w:t>
            </w:r>
          </w:p>
          <w:p w:rsidR="00BB7AB1" w:rsidRPr="003C2D17" w:rsidRDefault="00FF3F4E">
            <w:pPr>
              <w:pStyle w:val="TableParagraph"/>
              <w:spacing w:line="230" w:lineRule="exact"/>
              <w:ind w:left="109" w:right="95"/>
              <w:jc w:val="both"/>
              <w:rPr>
                <w:sz w:val="20"/>
              </w:rPr>
            </w:pPr>
            <w:r w:rsidRPr="003C2D17">
              <w:rPr>
                <w:sz w:val="20"/>
              </w:rPr>
              <w:t>material</w:t>
            </w:r>
            <w:r w:rsidRPr="003C2D17">
              <w:rPr>
                <w:spacing w:val="1"/>
                <w:sz w:val="20"/>
              </w:rPr>
              <w:t xml:space="preserve"> </w:t>
            </w:r>
            <w:r w:rsidRPr="003C2D17">
              <w:rPr>
                <w:sz w:val="20"/>
              </w:rPr>
              <w:t>site</w:t>
            </w:r>
            <w:r w:rsidRPr="003C2D17">
              <w:rPr>
                <w:spacing w:val="1"/>
                <w:sz w:val="20"/>
              </w:rPr>
              <w:t xml:space="preserve"> </w:t>
            </w:r>
            <w:r w:rsidRPr="003C2D17">
              <w:rPr>
                <w:sz w:val="20"/>
              </w:rPr>
              <w:t>validation,</w:t>
            </w:r>
            <w:r w:rsidRPr="003C2D17">
              <w:rPr>
                <w:spacing w:val="1"/>
                <w:sz w:val="20"/>
              </w:rPr>
              <w:t xml:space="preserve"> </w:t>
            </w:r>
            <w:r w:rsidRPr="003C2D17">
              <w:rPr>
                <w:sz w:val="20"/>
              </w:rPr>
              <w:t>implementation</w:t>
            </w:r>
            <w:r w:rsidRPr="003C2D17">
              <w:rPr>
                <w:spacing w:val="-2"/>
                <w:sz w:val="20"/>
              </w:rPr>
              <w:t xml:space="preserve"> </w:t>
            </w:r>
            <w:r w:rsidRPr="003C2D17">
              <w:rPr>
                <w:sz w:val="20"/>
              </w:rPr>
              <w:t>etc.</w:t>
            </w:r>
          </w:p>
        </w:tc>
      </w:tr>
      <w:tr w:rsidR="00BB7AB1" w:rsidRPr="003C2D17">
        <w:trPr>
          <w:trHeight w:val="2529"/>
        </w:trPr>
        <w:tc>
          <w:tcPr>
            <w:tcW w:w="1651" w:type="dxa"/>
            <w:vMerge/>
            <w:tcBorders>
              <w:top w:val="nil"/>
            </w:tcBorders>
          </w:tcPr>
          <w:p w:rsidR="00BB7AB1" w:rsidRPr="003C2D17" w:rsidRDefault="00BB7AB1">
            <w:pPr>
              <w:rPr>
                <w:sz w:val="2"/>
                <w:szCs w:val="2"/>
              </w:rPr>
            </w:pPr>
          </w:p>
        </w:tc>
        <w:tc>
          <w:tcPr>
            <w:tcW w:w="3362" w:type="dxa"/>
          </w:tcPr>
          <w:p w:rsidR="00BB7AB1" w:rsidRPr="003C2D17" w:rsidRDefault="00FF3F4E">
            <w:pPr>
              <w:pStyle w:val="TableParagraph"/>
              <w:rPr>
                <w:sz w:val="20"/>
              </w:rPr>
            </w:pPr>
            <w:r w:rsidRPr="003C2D17">
              <w:rPr>
                <w:b/>
                <w:sz w:val="20"/>
              </w:rPr>
              <w:t>3.3</w:t>
            </w:r>
            <w:r w:rsidRPr="003C2D17">
              <w:rPr>
                <w:b/>
                <w:spacing w:val="12"/>
                <w:sz w:val="20"/>
              </w:rPr>
              <w:t xml:space="preserve"> </w:t>
            </w:r>
            <w:r w:rsidRPr="003C2D17">
              <w:rPr>
                <w:sz w:val="20"/>
              </w:rPr>
              <w:t>Disaster-coping</w:t>
            </w:r>
            <w:r w:rsidRPr="003C2D17">
              <w:rPr>
                <w:spacing w:val="11"/>
                <w:sz w:val="20"/>
              </w:rPr>
              <w:t xml:space="preserve"> </w:t>
            </w:r>
            <w:r w:rsidRPr="003C2D17">
              <w:rPr>
                <w:sz w:val="20"/>
              </w:rPr>
              <w:t>mechanisms</w:t>
            </w:r>
            <w:r w:rsidRPr="003C2D17">
              <w:rPr>
                <w:spacing w:val="9"/>
                <w:sz w:val="20"/>
              </w:rPr>
              <w:t xml:space="preserve"> </w:t>
            </w:r>
            <w:r w:rsidRPr="003C2D17">
              <w:rPr>
                <w:sz w:val="20"/>
              </w:rPr>
              <w:t>like</w:t>
            </w:r>
            <w:r w:rsidRPr="003C2D17">
              <w:rPr>
                <w:spacing w:val="-47"/>
                <w:sz w:val="20"/>
              </w:rPr>
              <w:t xml:space="preserve"> </w:t>
            </w:r>
            <w:r w:rsidRPr="003C2D17">
              <w:rPr>
                <w:sz w:val="20"/>
              </w:rPr>
              <w:t>community grain banks,</w:t>
            </w:r>
            <w:r w:rsidRPr="003C2D17">
              <w:rPr>
                <w:spacing w:val="1"/>
                <w:sz w:val="20"/>
              </w:rPr>
              <w:t xml:space="preserve"> </w:t>
            </w:r>
            <w:r w:rsidRPr="003C2D17">
              <w:rPr>
                <w:sz w:val="20"/>
              </w:rPr>
              <w:t>local</w:t>
            </w:r>
            <w:r w:rsidRPr="003C2D17">
              <w:rPr>
                <w:spacing w:val="1"/>
                <w:sz w:val="20"/>
              </w:rPr>
              <w:t xml:space="preserve"> </w:t>
            </w:r>
            <w:r w:rsidRPr="003C2D17">
              <w:rPr>
                <w:sz w:val="20"/>
              </w:rPr>
              <w:t>crop</w:t>
            </w:r>
            <w:r w:rsidRPr="003C2D17">
              <w:rPr>
                <w:spacing w:val="1"/>
                <w:sz w:val="20"/>
              </w:rPr>
              <w:t xml:space="preserve"> </w:t>
            </w:r>
            <w:r w:rsidRPr="003C2D17">
              <w:rPr>
                <w:sz w:val="20"/>
              </w:rPr>
              <w:t>&amp;</w:t>
            </w:r>
            <w:r w:rsidRPr="003C2D17">
              <w:rPr>
                <w:spacing w:val="-47"/>
                <w:sz w:val="20"/>
              </w:rPr>
              <w:t xml:space="preserve"> </w:t>
            </w:r>
            <w:r w:rsidRPr="003C2D17">
              <w:rPr>
                <w:sz w:val="20"/>
              </w:rPr>
              <w:t>trees seed banks, fodder banks,</w:t>
            </w:r>
            <w:r w:rsidRPr="003C2D17">
              <w:rPr>
                <w:spacing w:val="1"/>
                <w:sz w:val="20"/>
              </w:rPr>
              <w:t xml:space="preserve"> </w:t>
            </w:r>
            <w:r w:rsidRPr="003C2D17">
              <w:rPr>
                <w:sz w:val="20"/>
              </w:rPr>
              <w:t>developed in</w:t>
            </w:r>
            <w:r w:rsidRPr="003C2D17">
              <w:rPr>
                <w:spacing w:val="-2"/>
                <w:sz w:val="20"/>
              </w:rPr>
              <w:t xml:space="preserve"> </w:t>
            </w:r>
            <w:r w:rsidRPr="003C2D17">
              <w:rPr>
                <w:sz w:val="20"/>
              </w:rPr>
              <w:t>targeted</w:t>
            </w:r>
            <w:r w:rsidRPr="003C2D17">
              <w:rPr>
                <w:spacing w:val="1"/>
                <w:sz w:val="20"/>
              </w:rPr>
              <w:t xml:space="preserve"> </w:t>
            </w:r>
            <w:r w:rsidRPr="003C2D17">
              <w:rPr>
                <w:sz w:val="20"/>
              </w:rPr>
              <w:t>villages</w:t>
            </w:r>
          </w:p>
        </w:tc>
        <w:tc>
          <w:tcPr>
            <w:tcW w:w="2157" w:type="dxa"/>
            <w:vMerge/>
            <w:tcBorders>
              <w:top w:val="nil"/>
            </w:tcBorders>
          </w:tcPr>
          <w:p w:rsidR="00BB7AB1" w:rsidRPr="003C2D17" w:rsidRDefault="00BB7AB1">
            <w:pPr>
              <w:rPr>
                <w:sz w:val="2"/>
                <w:szCs w:val="2"/>
              </w:rPr>
            </w:pPr>
          </w:p>
        </w:tc>
        <w:tc>
          <w:tcPr>
            <w:tcW w:w="3004" w:type="dxa"/>
          </w:tcPr>
          <w:p w:rsidR="00BB7AB1" w:rsidRPr="003C2D17" w:rsidRDefault="00FF3F4E">
            <w:pPr>
              <w:pStyle w:val="TableParagraph"/>
              <w:ind w:left="109" w:right="95"/>
              <w:jc w:val="both"/>
              <w:rPr>
                <w:sz w:val="20"/>
              </w:rPr>
            </w:pPr>
            <w:r w:rsidRPr="003C2D17">
              <w:rPr>
                <w:sz w:val="20"/>
              </w:rPr>
              <w:t>Discussion with groups – selection</w:t>
            </w:r>
            <w:r w:rsidRPr="003C2D17">
              <w:rPr>
                <w:spacing w:val="-48"/>
                <w:sz w:val="20"/>
              </w:rPr>
              <w:t xml:space="preserve"> </w:t>
            </w:r>
            <w:r w:rsidRPr="003C2D17">
              <w:rPr>
                <w:sz w:val="20"/>
              </w:rPr>
              <w:t>of groups – place identification for</w:t>
            </w:r>
            <w:r w:rsidRPr="003C2D17">
              <w:rPr>
                <w:spacing w:val="-47"/>
                <w:sz w:val="20"/>
              </w:rPr>
              <w:t xml:space="preserve"> </w:t>
            </w:r>
            <w:r w:rsidRPr="003C2D17">
              <w:rPr>
                <w:sz w:val="20"/>
              </w:rPr>
              <w:t>construction – negotiation – norms</w:t>
            </w:r>
            <w:r w:rsidRPr="003C2D17">
              <w:rPr>
                <w:spacing w:val="-48"/>
                <w:sz w:val="20"/>
              </w:rPr>
              <w:t xml:space="preserve"> </w:t>
            </w:r>
            <w:r w:rsidRPr="003C2D17">
              <w:rPr>
                <w:sz w:val="20"/>
              </w:rPr>
              <w:t>finalization</w:t>
            </w:r>
            <w:r w:rsidRPr="003C2D17">
              <w:rPr>
                <w:spacing w:val="1"/>
                <w:sz w:val="20"/>
              </w:rPr>
              <w:t xml:space="preserve"> </w:t>
            </w:r>
            <w:r w:rsidRPr="003C2D17">
              <w:rPr>
                <w:sz w:val="20"/>
              </w:rPr>
              <w:t>in</w:t>
            </w:r>
            <w:r w:rsidRPr="003C2D17">
              <w:rPr>
                <w:spacing w:val="1"/>
                <w:sz w:val="20"/>
              </w:rPr>
              <w:t xml:space="preserve"> </w:t>
            </w:r>
            <w:r w:rsidRPr="003C2D17">
              <w:rPr>
                <w:sz w:val="20"/>
              </w:rPr>
              <w:t>consultation</w:t>
            </w:r>
            <w:r w:rsidRPr="003C2D17">
              <w:rPr>
                <w:spacing w:val="1"/>
                <w:sz w:val="20"/>
              </w:rPr>
              <w:t xml:space="preserve"> </w:t>
            </w:r>
            <w:r w:rsidRPr="003C2D17">
              <w:rPr>
                <w:sz w:val="20"/>
              </w:rPr>
              <w:t>with</w:t>
            </w:r>
            <w:r w:rsidRPr="003C2D17">
              <w:rPr>
                <w:spacing w:val="1"/>
                <w:sz w:val="20"/>
              </w:rPr>
              <w:t xml:space="preserve"> </w:t>
            </w:r>
            <w:r w:rsidRPr="003C2D17">
              <w:rPr>
                <w:sz w:val="20"/>
              </w:rPr>
              <w:t>community</w:t>
            </w:r>
            <w:r w:rsidRPr="003C2D17">
              <w:rPr>
                <w:spacing w:val="1"/>
                <w:sz w:val="20"/>
              </w:rPr>
              <w:t xml:space="preserve"> </w:t>
            </w:r>
            <w:r w:rsidRPr="003C2D17">
              <w:rPr>
                <w:sz w:val="20"/>
              </w:rPr>
              <w:t>–</w:t>
            </w:r>
            <w:r w:rsidRPr="003C2D17">
              <w:rPr>
                <w:spacing w:val="1"/>
                <w:sz w:val="20"/>
              </w:rPr>
              <w:t xml:space="preserve"> </w:t>
            </w:r>
            <w:r w:rsidRPr="003C2D17">
              <w:rPr>
                <w:sz w:val="20"/>
              </w:rPr>
              <w:t>collect</w:t>
            </w:r>
            <w:r w:rsidRPr="003C2D17">
              <w:rPr>
                <w:spacing w:val="1"/>
                <w:sz w:val="20"/>
              </w:rPr>
              <w:t xml:space="preserve"> </w:t>
            </w:r>
            <w:r w:rsidRPr="003C2D17">
              <w:rPr>
                <w:sz w:val="20"/>
              </w:rPr>
              <w:t>community</w:t>
            </w:r>
            <w:r w:rsidRPr="003C2D17">
              <w:rPr>
                <w:spacing w:val="-47"/>
                <w:sz w:val="20"/>
              </w:rPr>
              <w:t xml:space="preserve"> </w:t>
            </w:r>
            <w:r w:rsidRPr="003C2D17">
              <w:rPr>
                <w:sz w:val="20"/>
              </w:rPr>
              <w:t>contribution</w:t>
            </w:r>
            <w:r w:rsidRPr="003C2D17">
              <w:rPr>
                <w:spacing w:val="1"/>
                <w:sz w:val="20"/>
              </w:rPr>
              <w:t xml:space="preserve"> </w:t>
            </w:r>
            <w:r w:rsidRPr="003C2D17">
              <w:rPr>
                <w:sz w:val="20"/>
              </w:rPr>
              <w:t>–</w:t>
            </w:r>
            <w:r w:rsidRPr="003C2D17">
              <w:rPr>
                <w:spacing w:val="1"/>
                <w:sz w:val="20"/>
              </w:rPr>
              <w:t xml:space="preserve"> </w:t>
            </w:r>
            <w:r w:rsidRPr="003C2D17">
              <w:rPr>
                <w:sz w:val="20"/>
              </w:rPr>
              <w:t>help</w:t>
            </w:r>
            <w:r w:rsidRPr="003C2D17">
              <w:rPr>
                <w:spacing w:val="1"/>
                <w:sz w:val="20"/>
              </w:rPr>
              <w:t xml:space="preserve"> </w:t>
            </w:r>
            <w:r w:rsidRPr="003C2D17">
              <w:rPr>
                <w:sz w:val="20"/>
              </w:rPr>
              <w:t>groups</w:t>
            </w:r>
            <w:r w:rsidRPr="003C2D17">
              <w:rPr>
                <w:spacing w:val="1"/>
                <w:sz w:val="20"/>
              </w:rPr>
              <w:t xml:space="preserve"> </w:t>
            </w:r>
            <w:r w:rsidRPr="003C2D17">
              <w:rPr>
                <w:sz w:val="20"/>
              </w:rPr>
              <w:t>in</w:t>
            </w:r>
            <w:r w:rsidRPr="003C2D17">
              <w:rPr>
                <w:spacing w:val="1"/>
                <w:sz w:val="20"/>
              </w:rPr>
              <w:t xml:space="preserve"> </w:t>
            </w:r>
            <w:r w:rsidRPr="003C2D17">
              <w:rPr>
                <w:sz w:val="20"/>
              </w:rPr>
              <w:t>procurements</w:t>
            </w:r>
            <w:r w:rsidRPr="003C2D17">
              <w:rPr>
                <w:spacing w:val="1"/>
                <w:sz w:val="20"/>
              </w:rPr>
              <w:t xml:space="preserve"> </w:t>
            </w:r>
            <w:r w:rsidRPr="003C2D17">
              <w:rPr>
                <w:sz w:val="20"/>
              </w:rPr>
              <w:t>–</w:t>
            </w:r>
            <w:r w:rsidRPr="003C2D17">
              <w:rPr>
                <w:spacing w:val="1"/>
                <w:sz w:val="20"/>
              </w:rPr>
              <w:t xml:space="preserve"> </w:t>
            </w:r>
            <w:r w:rsidRPr="003C2D17">
              <w:rPr>
                <w:sz w:val="20"/>
              </w:rPr>
              <w:t>management</w:t>
            </w:r>
            <w:r w:rsidRPr="003C2D17">
              <w:rPr>
                <w:spacing w:val="1"/>
                <w:sz w:val="20"/>
              </w:rPr>
              <w:t xml:space="preserve"> </w:t>
            </w:r>
            <w:r w:rsidRPr="003C2D17">
              <w:rPr>
                <w:sz w:val="20"/>
              </w:rPr>
              <w:t>of</w:t>
            </w:r>
            <w:r w:rsidRPr="003C2D17">
              <w:rPr>
                <w:spacing w:val="1"/>
                <w:sz w:val="20"/>
              </w:rPr>
              <w:t xml:space="preserve"> </w:t>
            </w:r>
            <w:r w:rsidRPr="003C2D17">
              <w:rPr>
                <w:sz w:val="20"/>
              </w:rPr>
              <w:t>grains,</w:t>
            </w:r>
            <w:r w:rsidRPr="003C2D17">
              <w:rPr>
                <w:spacing w:val="1"/>
                <w:sz w:val="20"/>
              </w:rPr>
              <w:t xml:space="preserve"> </w:t>
            </w:r>
            <w:r w:rsidRPr="003C2D17">
              <w:rPr>
                <w:sz w:val="20"/>
              </w:rPr>
              <w:t>seeds</w:t>
            </w:r>
            <w:r w:rsidRPr="003C2D17">
              <w:rPr>
                <w:spacing w:val="1"/>
                <w:sz w:val="20"/>
              </w:rPr>
              <w:t xml:space="preserve"> </w:t>
            </w:r>
            <w:r w:rsidRPr="003C2D17">
              <w:rPr>
                <w:sz w:val="20"/>
              </w:rPr>
              <w:t>etc.</w:t>
            </w:r>
            <w:r w:rsidRPr="003C2D17">
              <w:rPr>
                <w:spacing w:val="1"/>
                <w:sz w:val="20"/>
              </w:rPr>
              <w:t xml:space="preserve"> </w:t>
            </w:r>
            <w:r w:rsidRPr="003C2D17">
              <w:rPr>
                <w:sz w:val="20"/>
              </w:rPr>
              <w:t>–</w:t>
            </w:r>
            <w:r w:rsidRPr="003C2D17">
              <w:rPr>
                <w:spacing w:val="1"/>
                <w:sz w:val="20"/>
              </w:rPr>
              <w:t xml:space="preserve"> </w:t>
            </w:r>
            <w:r w:rsidRPr="003C2D17">
              <w:rPr>
                <w:sz w:val="20"/>
              </w:rPr>
              <w:t>training</w:t>
            </w:r>
            <w:r w:rsidRPr="003C2D17">
              <w:rPr>
                <w:spacing w:val="1"/>
                <w:sz w:val="20"/>
              </w:rPr>
              <w:t xml:space="preserve"> </w:t>
            </w:r>
            <w:r w:rsidRPr="003C2D17">
              <w:rPr>
                <w:sz w:val="20"/>
              </w:rPr>
              <w:t>and</w:t>
            </w:r>
            <w:r w:rsidRPr="003C2D17">
              <w:rPr>
                <w:spacing w:val="-47"/>
                <w:sz w:val="20"/>
              </w:rPr>
              <w:t xml:space="preserve"> </w:t>
            </w:r>
            <w:r w:rsidRPr="003C2D17">
              <w:rPr>
                <w:sz w:val="20"/>
              </w:rPr>
              <w:t>handholding on record keeping –</w:t>
            </w:r>
            <w:r w:rsidRPr="003C2D17">
              <w:rPr>
                <w:spacing w:val="1"/>
                <w:sz w:val="20"/>
              </w:rPr>
              <w:t xml:space="preserve"> </w:t>
            </w:r>
            <w:r w:rsidRPr="003C2D17">
              <w:rPr>
                <w:sz w:val="20"/>
              </w:rPr>
              <w:t>data</w:t>
            </w:r>
            <w:r w:rsidRPr="003C2D17">
              <w:rPr>
                <w:spacing w:val="17"/>
                <w:sz w:val="20"/>
              </w:rPr>
              <w:t xml:space="preserve"> </w:t>
            </w:r>
            <w:r w:rsidRPr="003C2D17">
              <w:rPr>
                <w:sz w:val="20"/>
              </w:rPr>
              <w:t>checking</w:t>
            </w:r>
            <w:r w:rsidRPr="003C2D17">
              <w:rPr>
                <w:spacing w:val="19"/>
                <w:sz w:val="20"/>
              </w:rPr>
              <w:t xml:space="preserve"> </w:t>
            </w:r>
            <w:r w:rsidRPr="003C2D17">
              <w:rPr>
                <w:sz w:val="20"/>
              </w:rPr>
              <w:t>resolution</w:t>
            </w:r>
            <w:r w:rsidRPr="003C2D17">
              <w:rPr>
                <w:spacing w:val="15"/>
                <w:sz w:val="20"/>
              </w:rPr>
              <w:t xml:space="preserve"> </w:t>
            </w:r>
            <w:r w:rsidRPr="003C2D17">
              <w:rPr>
                <w:sz w:val="20"/>
              </w:rPr>
              <w:t>checking</w:t>
            </w:r>
          </w:p>
          <w:p w:rsidR="00BB7AB1" w:rsidRPr="003C2D17" w:rsidRDefault="00FF3F4E">
            <w:pPr>
              <w:pStyle w:val="TableParagraph"/>
              <w:spacing w:line="216" w:lineRule="exact"/>
              <w:ind w:left="109"/>
              <w:rPr>
                <w:sz w:val="20"/>
              </w:rPr>
            </w:pPr>
            <w:r w:rsidRPr="003C2D17">
              <w:rPr>
                <w:sz w:val="20"/>
              </w:rPr>
              <w:t>etc.</w:t>
            </w:r>
          </w:p>
        </w:tc>
      </w:tr>
      <w:tr w:rsidR="00BB7AB1" w:rsidRPr="003C2D17">
        <w:trPr>
          <w:trHeight w:val="5750"/>
        </w:trPr>
        <w:tc>
          <w:tcPr>
            <w:tcW w:w="1651" w:type="dxa"/>
            <w:vMerge/>
            <w:tcBorders>
              <w:top w:val="nil"/>
            </w:tcBorders>
          </w:tcPr>
          <w:p w:rsidR="00BB7AB1" w:rsidRPr="003C2D17" w:rsidRDefault="00BB7AB1">
            <w:pPr>
              <w:rPr>
                <w:sz w:val="2"/>
                <w:szCs w:val="2"/>
              </w:rPr>
            </w:pPr>
          </w:p>
        </w:tc>
        <w:tc>
          <w:tcPr>
            <w:tcW w:w="3362" w:type="dxa"/>
          </w:tcPr>
          <w:p w:rsidR="00BB7AB1" w:rsidRPr="003C2D17" w:rsidRDefault="00FF3F4E">
            <w:pPr>
              <w:pStyle w:val="TableParagraph"/>
              <w:ind w:right="95"/>
              <w:jc w:val="both"/>
              <w:rPr>
                <w:sz w:val="20"/>
              </w:rPr>
            </w:pPr>
            <w:r w:rsidRPr="003C2D17">
              <w:rPr>
                <w:b/>
                <w:sz w:val="20"/>
              </w:rPr>
              <w:t>3.4</w:t>
            </w:r>
            <w:r w:rsidRPr="003C2D17">
              <w:rPr>
                <w:b/>
                <w:spacing w:val="1"/>
                <w:sz w:val="20"/>
              </w:rPr>
              <w:t xml:space="preserve"> </w:t>
            </w:r>
            <w:r w:rsidRPr="003C2D17">
              <w:rPr>
                <w:sz w:val="20"/>
              </w:rPr>
              <w:t>Climate</w:t>
            </w:r>
            <w:r w:rsidRPr="003C2D17">
              <w:rPr>
                <w:spacing w:val="1"/>
                <w:sz w:val="20"/>
              </w:rPr>
              <w:t xml:space="preserve"> </w:t>
            </w:r>
            <w:r w:rsidRPr="003C2D17">
              <w:rPr>
                <w:sz w:val="20"/>
              </w:rPr>
              <w:t>resilient</w:t>
            </w:r>
            <w:r w:rsidRPr="003C2D17">
              <w:rPr>
                <w:spacing w:val="1"/>
                <w:sz w:val="20"/>
              </w:rPr>
              <w:t xml:space="preserve"> </w:t>
            </w:r>
            <w:r w:rsidRPr="003C2D17">
              <w:rPr>
                <w:sz w:val="20"/>
              </w:rPr>
              <w:t>appropriate</w:t>
            </w:r>
            <w:r w:rsidRPr="003C2D17">
              <w:rPr>
                <w:spacing w:val="1"/>
                <w:sz w:val="20"/>
              </w:rPr>
              <w:t xml:space="preserve"> </w:t>
            </w:r>
            <w:r w:rsidRPr="003C2D17">
              <w:rPr>
                <w:sz w:val="20"/>
              </w:rPr>
              <w:t>technologies like energy efficient cook</w:t>
            </w:r>
            <w:r w:rsidRPr="003C2D17">
              <w:rPr>
                <w:spacing w:val="-47"/>
                <w:sz w:val="20"/>
              </w:rPr>
              <w:t xml:space="preserve"> </w:t>
            </w:r>
            <w:r w:rsidRPr="003C2D17">
              <w:rPr>
                <w:sz w:val="20"/>
              </w:rPr>
              <w:t>stoves, bio-gas, low cost water filters,</w:t>
            </w:r>
            <w:r w:rsidRPr="003C2D17">
              <w:rPr>
                <w:spacing w:val="1"/>
                <w:sz w:val="20"/>
              </w:rPr>
              <w:t xml:space="preserve"> </w:t>
            </w:r>
            <w:r w:rsidRPr="003C2D17">
              <w:rPr>
                <w:sz w:val="20"/>
              </w:rPr>
              <w:t>community</w:t>
            </w:r>
            <w:r w:rsidRPr="003C2D17">
              <w:rPr>
                <w:spacing w:val="1"/>
                <w:sz w:val="20"/>
              </w:rPr>
              <w:t xml:space="preserve"> </w:t>
            </w:r>
            <w:r w:rsidRPr="003C2D17">
              <w:rPr>
                <w:sz w:val="20"/>
              </w:rPr>
              <w:t>based</w:t>
            </w:r>
            <w:r w:rsidRPr="003C2D17">
              <w:rPr>
                <w:spacing w:val="1"/>
                <w:sz w:val="20"/>
              </w:rPr>
              <w:t xml:space="preserve"> </w:t>
            </w:r>
            <w:r w:rsidRPr="003C2D17">
              <w:rPr>
                <w:sz w:val="20"/>
              </w:rPr>
              <w:t>drinking</w:t>
            </w:r>
            <w:r w:rsidRPr="003C2D17">
              <w:rPr>
                <w:spacing w:val="1"/>
                <w:sz w:val="20"/>
              </w:rPr>
              <w:t xml:space="preserve"> </w:t>
            </w:r>
            <w:r w:rsidRPr="003C2D17">
              <w:rPr>
                <w:sz w:val="20"/>
              </w:rPr>
              <w:t>water</w:t>
            </w:r>
            <w:r w:rsidRPr="003C2D17">
              <w:rPr>
                <w:spacing w:val="1"/>
                <w:sz w:val="20"/>
              </w:rPr>
              <w:t xml:space="preserve"> </w:t>
            </w:r>
            <w:r w:rsidRPr="003C2D17">
              <w:rPr>
                <w:sz w:val="20"/>
              </w:rPr>
              <w:t>facilities</w:t>
            </w:r>
            <w:r w:rsidRPr="003C2D17">
              <w:rPr>
                <w:spacing w:val="-2"/>
                <w:sz w:val="20"/>
              </w:rPr>
              <w:t xml:space="preserve"> </w:t>
            </w:r>
            <w:r w:rsidRPr="003C2D17">
              <w:rPr>
                <w:sz w:val="20"/>
              </w:rPr>
              <w:t>are</w:t>
            </w:r>
            <w:r w:rsidRPr="003C2D17">
              <w:rPr>
                <w:spacing w:val="-1"/>
                <w:sz w:val="20"/>
              </w:rPr>
              <w:t xml:space="preserve"> </w:t>
            </w:r>
            <w:r w:rsidRPr="003C2D17">
              <w:rPr>
                <w:sz w:val="20"/>
              </w:rPr>
              <w:t>promoted</w:t>
            </w:r>
          </w:p>
        </w:tc>
        <w:tc>
          <w:tcPr>
            <w:tcW w:w="2157" w:type="dxa"/>
            <w:vMerge/>
            <w:tcBorders>
              <w:top w:val="nil"/>
            </w:tcBorders>
          </w:tcPr>
          <w:p w:rsidR="00BB7AB1" w:rsidRPr="003C2D17" w:rsidRDefault="00BB7AB1">
            <w:pPr>
              <w:rPr>
                <w:sz w:val="2"/>
                <w:szCs w:val="2"/>
              </w:rPr>
            </w:pPr>
          </w:p>
        </w:tc>
        <w:tc>
          <w:tcPr>
            <w:tcW w:w="3004" w:type="dxa"/>
          </w:tcPr>
          <w:p w:rsidR="00BB7AB1" w:rsidRPr="003C2D17" w:rsidRDefault="00FF3F4E">
            <w:pPr>
              <w:pStyle w:val="TableParagraph"/>
              <w:ind w:left="109" w:right="95"/>
              <w:jc w:val="both"/>
              <w:rPr>
                <w:sz w:val="20"/>
              </w:rPr>
            </w:pPr>
            <w:r w:rsidRPr="003C2D17">
              <w:rPr>
                <w:sz w:val="20"/>
              </w:rPr>
              <w:t>Beneficiary</w:t>
            </w:r>
            <w:r w:rsidRPr="003C2D17">
              <w:rPr>
                <w:spacing w:val="1"/>
                <w:sz w:val="20"/>
              </w:rPr>
              <w:t xml:space="preserve"> </w:t>
            </w:r>
            <w:r w:rsidRPr="003C2D17">
              <w:rPr>
                <w:sz w:val="20"/>
              </w:rPr>
              <w:t>selection</w:t>
            </w:r>
            <w:r w:rsidRPr="003C2D17">
              <w:rPr>
                <w:spacing w:val="1"/>
                <w:sz w:val="20"/>
              </w:rPr>
              <w:t xml:space="preserve"> </w:t>
            </w:r>
            <w:r w:rsidRPr="003C2D17">
              <w:rPr>
                <w:sz w:val="20"/>
              </w:rPr>
              <w:t>–</w:t>
            </w:r>
            <w:r w:rsidRPr="003C2D17">
              <w:rPr>
                <w:spacing w:val="1"/>
                <w:sz w:val="20"/>
              </w:rPr>
              <w:t xml:space="preserve"> </w:t>
            </w:r>
            <w:r w:rsidRPr="003C2D17">
              <w:rPr>
                <w:sz w:val="20"/>
              </w:rPr>
              <w:t>group</w:t>
            </w:r>
            <w:r w:rsidRPr="003C2D17">
              <w:rPr>
                <w:spacing w:val="1"/>
                <w:sz w:val="20"/>
              </w:rPr>
              <w:t xml:space="preserve"> </w:t>
            </w:r>
            <w:r w:rsidRPr="003C2D17">
              <w:rPr>
                <w:sz w:val="20"/>
              </w:rPr>
              <w:t>approval</w:t>
            </w:r>
            <w:r w:rsidRPr="003C2D17">
              <w:rPr>
                <w:spacing w:val="28"/>
                <w:sz w:val="20"/>
              </w:rPr>
              <w:t xml:space="preserve"> </w:t>
            </w:r>
            <w:r w:rsidRPr="003C2D17">
              <w:rPr>
                <w:sz w:val="20"/>
              </w:rPr>
              <w:t>–</w:t>
            </w:r>
            <w:r w:rsidRPr="003C2D17">
              <w:rPr>
                <w:spacing w:val="30"/>
                <w:sz w:val="20"/>
              </w:rPr>
              <w:t xml:space="preserve"> </w:t>
            </w:r>
            <w:r w:rsidRPr="003C2D17">
              <w:rPr>
                <w:sz w:val="20"/>
              </w:rPr>
              <w:t>materials</w:t>
            </w:r>
            <w:r w:rsidRPr="003C2D17">
              <w:rPr>
                <w:spacing w:val="28"/>
                <w:sz w:val="20"/>
              </w:rPr>
              <w:t xml:space="preserve"> </w:t>
            </w:r>
            <w:r w:rsidRPr="003C2D17">
              <w:rPr>
                <w:sz w:val="20"/>
              </w:rPr>
              <w:t>procurement</w:t>
            </w:r>
          </w:p>
          <w:p w:rsidR="00BB7AB1" w:rsidRPr="003C2D17" w:rsidRDefault="00FF3F4E">
            <w:pPr>
              <w:pStyle w:val="TableParagraph"/>
              <w:numPr>
                <w:ilvl w:val="0"/>
                <w:numId w:val="2"/>
              </w:numPr>
              <w:tabs>
                <w:tab w:val="left" w:pos="298"/>
              </w:tabs>
              <w:ind w:right="91" w:firstLine="0"/>
              <w:jc w:val="both"/>
              <w:rPr>
                <w:sz w:val="20"/>
              </w:rPr>
            </w:pPr>
            <w:r w:rsidRPr="003C2D17">
              <w:rPr>
                <w:sz w:val="20"/>
              </w:rPr>
              <w:t>engaging masons – beneficiary</w:t>
            </w:r>
            <w:r w:rsidRPr="003C2D17">
              <w:rPr>
                <w:spacing w:val="1"/>
                <w:sz w:val="20"/>
              </w:rPr>
              <w:t xml:space="preserve"> </w:t>
            </w:r>
            <w:r w:rsidRPr="003C2D17">
              <w:rPr>
                <w:sz w:val="20"/>
              </w:rPr>
              <w:t>engagement</w:t>
            </w:r>
            <w:r w:rsidRPr="003C2D17">
              <w:rPr>
                <w:spacing w:val="1"/>
                <w:sz w:val="20"/>
              </w:rPr>
              <w:t xml:space="preserve"> </w:t>
            </w:r>
            <w:r w:rsidRPr="003C2D17">
              <w:rPr>
                <w:sz w:val="20"/>
              </w:rPr>
              <w:t>–</w:t>
            </w:r>
            <w:r w:rsidRPr="003C2D17">
              <w:rPr>
                <w:spacing w:val="1"/>
                <w:sz w:val="20"/>
              </w:rPr>
              <w:t xml:space="preserve"> </w:t>
            </w:r>
            <w:r w:rsidRPr="003C2D17">
              <w:rPr>
                <w:sz w:val="20"/>
              </w:rPr>
              <w:t>facilitation</w:t>
            </w:r>
            <w:r w:rsidRPr="003C2D17">
              <w:rPr>
                <w:spacing w:val="1"/>
                <w:sz w:val="20"/>
              </w:rPr>
              <w:t xml:space="preserve"> </w:t>
            </w:r>
            <w:r w:rsidRPr="003C2D17">
              <w:rPr>
                <w:sz w:val="20"/>
              </w:rPr>
              <w:t>of</w:t>
            </w:r>
            <w:r w:rsidRPr="003C2D17">
              <w:rPr>
                <w:spacing w:val="1"/>
                <w:sz w:val="20"/>
              </w:rPr>
              <w:t xml:space="preserve"> </w:t>
            </w:r>
            <w:r w:rsidRPr="003C2D17">
              <w:rPr>
                <w:sz w:val="20"/>
              </w:rPr>
              <w:t>convergences</w:t>
            </w:r>
            <w:r w:rsidRPr="003C2D17">
              <w:rPr>
                <w:spacing w:val="-2"/>
                <w:sz w:val="20"/>
              </w:rPr>
              <w:t xml:space="preserve"> </w:t>
            </w:r>
            <w:r w:rsidRPr="003C2D17">
              <w:rPr>
                <w:sz w:val="20"/>
              </w:rPr>
              <w:t>(for Bio</w:t>
            </w:r>
            <w:r w:rsidRPr="003C2D17">
              <w:rPr>
                <w:spacing w:val="1"/>
                <w:sz w:val="20"/>
              </w:rPr>
              <w:t xml:space="preserve"> </w:t>
            </w:r>
            <w:r w:rsidRPr="003C2D17">
              <w:rPr>
                <w:sz w:val="20"/>
              </w:rPr>
              <w:t>Gas).</w:t>
            </w:r>
          </w:p>
          <w:p w:rsidR="00BB7AB1" w:rsidRPr="003C2D17" w:rsidRDefault="00FF3F4E">
            <w:pPr>
              <w:pStyle w:val="TableParagraph"/>
              <w:tabs>
                <w:tab w:val="left" w:pos="1359"/>
                <w:tab w:val="left" w:pos="2329"/>
              </w:tabs>
              <w:ind w:left="109" w:right="94"/>
              <w:jc w:val="both"/>
              <w:rPr>
                <w:sz w:val="20"/>
              </w:rPr>
            </w:pPr>
            <w:r w:rsidRPr="003C2D17">
              <w:rPr>
                <w:sz w:val="20"/>
              </w:rPr>
              <w:t>Drinking</w:t>
            </w:r>
            <w:r w:rsidRPr="003C2D17">
              <w:rPr>
                <w:sz w:val="20"/>
              </w:rPr>
              <w:tab/>
              <w:t>water</w:t>
            </w:r>
            <w:r w:rsidRPr="003C2D17">
              <w:rPr>
                <w:sz w:val="20"/>
              </w:rPr>
              <w:tab/>
            </w:r>
            <w:r w:rsidRPr="003C2D17">
              <w:rPr>
                <w:spacing w:val="-1"/>
                <w:sz w:val="20"/>
              </w:rPr>
              <w:t>facility</w:t>
            </w:r>
            <w:r w:rsidRPr="003C2D17">
              <w:rPr>
                <w:spacing w:val="-48"/>
                <w:sz w:val="20"/>
              </w:rPr>
              <w:t xml:space="preserve"> </w:t>
            </w:r>
            <w:r w:rsidRPr="003C2D17">
              <w:rPr>
                <w:sz w:val="20"/>
              </w:rPr>
              <w:t>Motivation</w:t>
            </w:r>
            <w:r w:rsidRPr="003C2D17">
              <w:rPr>
                <w:spacing w:val="1"/>
                <w:sz w:val="20"/>
              </w:rPr>
              <w:t xml:space="preserve"> </w:t>
            </w:r>
            <w:r w:rsidRPr="003C2D17">
              <w:rPr>
                <w:sz w:val="20"/>
              </w:rPr>
              <w:t>-</w:t>
            </w:r>
            <w:r w:rsidRPr="003C2D17">
              <w:rPr>
                <w:spacing w:val="1"/>
                <w:sz w:val="20"/>
              </w:rPr>
              <w:t xml:space="preserve"> </w:t>
            </w:r>
            <w:r w:rsidRPr="003C2D17">
              <w:rPr>
                <w:sz w:val="20"/>
              </w:rPr>
              <w:t>raise</w:t>
            </w:r>
            <w:r w:rsidRPr="003C2D17">
              <w:rPr>
                <w:spacing w:val="1"/>
                <w:sz w:val="20"/>
              </w:rPr>
              <w:t xml:space="preserve"> </w:t>
            </w:r>
            <w:r w:rsidRPr="003C2D17">
              <w:rPr>
                <w:sz w:val="20"/>
              </w:rPr>
              <w:t>community</w:t>
            </w:r>
            <w:r w:rsidRPr="003C2D17">
              <w:rPr>
                <w:spacing w:val="1"/>
                <w:sz w:val="20"/>
              </w:rPr>
              <w:t xml:space="preserve"> </w:t>
            </w:r>
            <w:r w:rsidRPr="003C2D17">
              <w:rPr>
                <w:sz w:val="20"/>
              </w:rPr>
              <w:t>contribution</w:t>
            </w:r>
            <w:r w:rsidRPr="003C2D17">
              <w:rPr>
                <w:spacing w:val="1"/>
                <w:sz w:val="20"/>
              </w:rPr>
              <w:t xml:space="preserve"> </w:t>
            </w:r>
            <w:r w:rsidRPr="003C2D17">
              <w:rPr>
                <w:sz w:val="20"/>
              </w:rPr>
              <w:t>–</w:t>
            </w:r>
            <w:r w:rsidRPr="003C2D17">
              <w:rPr>
                <w:spacing w:val="1"/>
                <w:sz w:val="20"/>
              </w:rPr>
              <w:t xml:space="preserve"> </w:t>
            </w:r>
            <w:r w:rsidRPr="003C2D17">
              <w:rPr>
                <w:sz w:val="20"/>
              </w:rPr>
              <w:t>deposit</w:t>
            </w:r>
            <w:r w:rsidRPr="003C2D17">
              <w:rPr>
                <w:spacing w:val="1"/>
                <w:sz w:val="20"/>
              </w:rPr>
              <w:t xml:space="preserve"> </w:t>
            </w:r>
            <w:r w:rsidRPr="003C2D17">
              <w:rPr>
                <w:sz w:val="20"/>
              </w:rPr>
              <w:t>in</w:t>
            </w:r>
            <w:r w:rsidRPr="003C2D17">
              <w:rPr>
                <w:spacing w:val="1"/>
                <w:sz w:val="20"/>
              </w:rPr>
              <w:t xml:space="preserve"> </w:t>
            </w:r>
            <w:r w:rsidRPr="003C2D17">
              <w:rPr>
                <w:sz w:val="20"/>
              </w:rPr>
              <w:t>bank</w:t>
            </w:r>
            <w:r w:rsidRPr="003C2D17">
              <w:rPr>
                <w:spacing w:val="1"/>
                <w:sz w:val="20"/>
              </w:rPr>
              <w:t xml:space="preserve"> </w:t>
            </w:r>
            <w:r w:rsidRPr="003C2D17">
              <w:rPr>
                <w:sz w:val="20"/>
              </w:rPr>
              <w:t>savings</w:t>
            </w:r>
            <w:r w:rsidRPr="003C2D17">
              <w:rPr>
                <w:spacing w:val="1"/>
                <w:sz w:val="20"/>
              </w:rPr>
              <w:t xml:space="preserve"> </w:t>
            </w:r>
            <w:r w:rsidRPr="003C2D17">
              <w:rPr>
                <w:sz w:val="20"/>
              </w:rPr>
              <w:t>account</w:t>
            </w:r>
            <w:r w:rsidRPr="003C2D17">
              <w:rPr>
                <w:spacing w:val="1"/>
                <w:sz w:val="20"/>
              </w:rPr>
              <w:t xml:space="preserve"> </w:t>
            </w:r>
            <w:r w:rsidRPr="003C2D17">
              <w:rPr>
                <w:sz w:val="20"/>
              </w:rPr>
              <w:t>in</w:t>
            </w:r>
            <w:r w:rsidRPr="003C2D17">
              <w:rPr>
                <w:spacing w:val="1"/>
                <w:sz w:val="20"/>
              </w:rPr>
              <w:t xml:space="preserve"> </w:t>
            </w:r>
            <w:r w:rsidRPr="003C2D17">
              <w:rPr>
                <w:sz w:val="20"/>
              </w:rPr>
              <w:t>the</w:t>
            </w:r>
            <w:r w:rsidRPr="003C2D17">
              <w:rPr>
                <w:spacing w:val="1"/>
                <w:sz w:val="20"/>
              </w:rPr>
              <w:t xml:space="preserve"> </w:t>
            </w:r>
            <w:r w:rsidRPr="003C2D17">
              <w:rPr>
                <w:sz w:val="20"/>
              </w:rPr>
              <w:t>name</w:t>
            </w:r>
            <w:r w:rsidRPr="003C2D17">
              <w:rPr>
                <w:spacing w:val="1"/>
                <w:sz w:val="20"/>
              </w:rPr>
              <w:t xml:space="preserve"> </w:t>
            </w:r>
            <w:r w:rsidRPr="003C2D17">
              <w:rPr>
                <w:sz w:val="20"/>
              </w:rPr>
              <w:t>of</w:t>
            </w:r>
            <w:r w:rsidRPr="003C2D17">
              <w:rPr>
                <w:spacing w:val="1"/>
                <w:sz w:val="20"/>
              </w:rPr>
              <w:t xml:space="preserve"> </w:t>
            </w:r>
            <w:r w:rsidRPr="003C2D17">
              <w:rPr>
                <w:sz w:val="20"/>
              </w:rPr>
              <w:t>group</w:t>
            </w:r>
            <w:r w:rsidRPr="003C2D17">
              <w:rPr>
                <w:spacing w:val="1"/>
                <w:sz w:val="20"/>
              </w:rPr>
              <w:t xml:space="preserve"> </w:t>
            </w:r>
            <w:r w:rsidRPr="003C2D17">
              <w:rPr>
                <w:sz w:val="20"/>
              </w:rPr>
              <w:t>–</w:t>
            </w:r>
            <w:r w:rsidRPr="003C2D17">
              <w:rPr>
                <w:spacing w:val="1"/>
                <w:sz w:val="20"/>
              </w:rPr>
              <w:t xml:space="preserve"> </w:t>
            </w:r>
            <w:r w:rsidRPr="003C2D17">
              <w:rPr>
                <w:sz w:val="20"/>
              </w:rPr>
              <w:t>water</w:t>
            </w:r>
            <w:r w:rsidRPr="003C2D17">
              <w:rPr>
                <w:spacing w:val="1"/>
                <w:sz w:val="20"/>
              </w:rPr>
              <w:t xml:space="preserve"> </w:t>
            </w:r>
            <w:r w:rsidRPr="003C2D17">
              <w:rPr>
                <w:sz w:val="20"/>
              </w:rPr>
              <w:t>use</w:t>
            </w:r>
            <w:r w:rsidRPr="003C2D17">
              <w:rPr>
                <w:spacing w:val="1"/>
                <w:sz w:val="20"/>
              </w:rPr>
              <w:t xml:space="preserve"> </w:t>
            </w:r>
            <w:r w:rsidRPr="003C2D17">
              <w:rPr>
                <w:sz w:val="20"/>
              </w:rPr>
              <w:t>committee</w:t>
            </w:r>
            <w:r w:rsidRPr="003C2D17">
              <w:rPr>
                <w:spacing w:val="1"/>
                <w:sz w:val="20"/>
              </w:rPr>
              <w:t xml:space="preserve"> </w:t>
            </w:r>
            <w:r w:rsidRPr="003C2D17">
              <w:rPr>
                <w:sz w:val="20"/>
              </w:rPr>
              <w:t>formation</w:t>
            </w:r>
            <w:r w:rsidRPr="003C2D17">
              <w:rPr>
                <w:spacing w:val="1"/>
                <w:sz w:val="20"/>
              </w:rPr>
              <w:t xml:space="preserve"> </w:t>
            </w:r>
            <w:r w:rsidRPr="003C2D17">
              <w:rPr>
                <w:sz w:val="20"/>
              </w:rPr>
              <w:t>-</w:t>
            </w:r>
            <w:r w:rsidRPr="003C2D17">
              <w:rPr>
                <w:spacing w:val="1"/>
                <w:sz w:val="20"/>
              </w:rPr>
              <w:t xml:space="preserve"> </w:t>
            </w:r>
            <w:r w:rsidRPr="003C2D17">
              <w:rPr>
                <w:sz w:val="20"/>
              </w:rPr>
              <w:t>site</w:t>
            </w:r>
            <w:r w:rsidRPr="003C2D17">
              <w:rPr>
                <w:spacing w:val="1"/>
                <w:sz w:val="20"/>
              </w:rPr>
              <w:t xml:space="preserve"> </w:t>
            </w:r>
            <w:r w:rsidRPr="003C2D17">
              <w:rPr>
                <w:sz w:val="20"/>
              </w:rPr>
              <w:t>selection</w:t>
            </w:r>
            <w:r w:rsidRPr="003C2D17">
              <w:rPr>
                <w:spacing w:val="1"/>
                <w:sz w:val="20"/>
              </w:rPr>
              <w:t xml:space="preserve"> </w:t>
            </w:r>
            <w:r w:rsidRPr="003C2D17">
              <w:rPr>
                <w:sz w:val="20"/>
              </w:rPr>
              <w:t>and</w:t>
            </w:r>
            <w:r w:rsidRPr="003C2D17">
              <w:rPr>
                <w:spacing w:val="1"/>
                <w:sz w:val="20"/>
              </w:rPr>
              <w:t xml:space="preserve"> </w:t>
            </w:r>
            <w:r w:rsidRPr="003C2D17">
              <w:rPr>
                <w:sz w:val="20"/>
              </w:rPr>
              <w:t>validation,</w:t>
            </w:r>
            <w:r w:rsidRPr="003C2D17">
              <w:rPr>
                <w:spacing w:val="1"/>
                <w:sz w:val="20"/>
              </w:rPr>
              <w:t xml:space="preserve"> </w:t>
            </w:r>
            <w:r w:rsidRPr="003C2D17">
              <w:rPr>
                <w:sz w:val="20"/>
              </w:rPr>
              <w:t>water</w:t>
            </w:r>
            <w:r w:rsidRPr="003C2D17">
              <w:rPr>
                <w:spacing w:val="1"/>
                <w:sz w:val="20"/>
              </w:rPr>
              <w:t xml:space="preserve"> </w:t>
            </w:r>
            <w:r w:rsidRPr="003C2D17">
              <w:rPr>
                <w:sz w:val="20"/>
              </w:rPr>
              <w:t>testing,</w:t>
            </w:r>
            <w:r w:rsidRPr="003C2D17">
              <w:rPr>
                <w:spacing w:val="1"/>
                <w:sz w:val="20"/>
              </w:rPr>
              <w:t xml:space="preserve"> </w:t>
            </w:r>
            <w:r w:rsidRPr="003C2D17">
              <w:rPr>
                <w:sz w:val="20"/>
              </w:rPr>
              <w:t>consultation</w:t>
            </w:r>
            <w:r w:rsidRPr="003C2D17">
              <w:rPr>
                <w:spacing w:val="1"/>
                <w:sz w:val="20"/>
              </w:rPr>
              <w:t xml:space="preserve"> </w:t>
            </w:r>
            <w:r w:rsidRPr="003C2D17">
              <w:rPr>
                <w:sz w:val="20"/>
              </w:rPr>
              <w:t>with</w:t>
            </w:r>
            <w:r w:rsidRPr="003C2D17">
              <w:rPr>
                <w:spacing w:val="1"/>
                <w:sz w:val="20"/>
              </w:rPr>
              <w:t xml:space="preserve"> </w:t>
            </w:r>
            <w:r w:rsidRPr="003C2D17">
              <w:rPr>
                <w:sz w:val="20"/>
              </w:rPr>
              <w:t>engineer</w:t>
            </w:r>
            <w:r w:rsidRPr="003C2D17">
              <w:rPr>
                <w:spacing w:val="1"/>
                <w:sz w:val="20"/>
              </w:rPr>
              <w:t xml:space="preserve"> </w:t>
            </w:r>
            <w:r w:rsidRPr="003C2D17">
              <w:rPr>
                <w:sz w:val="20"/>
              </w:rPr>
              <w:t>–</w:t>
            </w:r>
            <w:r w:rsidRPr="003C2D17">
              <w:rPr>
                <w:spacing w:val="1"/>
                <w:sz w:val="20"/>
              </w:rPr>
              <w:t xml:space="preserve"> </w:t>
            </w:r>
            <w:r w:rsidRPr="003C2D17">
              <w:rPr>
                <w:sz w:val="20"/>
              </w:rPr>
              <w:t>developing</w:t>
            </w:r>
            <w:r w:rsidRPr="003C2D17">
              <w:rPr>
                <w:spacing w:val="1"/>
                <w:sz w:val="20"/>
              </w:rPr>
              <w:t xml:space="preserve"> </w:t>
            </w:r>
            <w:r w:rsidRPr="003C2D17">
              <w:rPr>
                <w:sz w:val="20"/>
              </w:rPr>
              <w:t>technical</w:t>
            </w:r>
            <w:r w:rsidRPr="003C2D17">
              <w:rPr>
                <w:spacing w:val="1"/>
                <w:sz w:val="20"/>
              </w:rPr>
              <w:t xml:space="preserve"> </w:t>
            </w:r>
            <w:r w:rsidRPr="003C2D17">
              <w:rPr>
                <w:sz w:val="20"/>
              </w:rPr>
              <w:t>drawing</w:t>
            </w:r>
            <w:r w:rsidRPr="003C2D17">
              <w:rPr>
                <w:spacing w:val="1"/>
                <w:sz w:val="20"/>
              </w:rPr>
              <w:t xml:space="preserve"> </w:t>
            </w:r>
            <w:r w:rsidRPr="003C2D17">
              <w:rPr>
                <w:sz w:val="20"/>
              </w:rPr>
              <w:t>–</w:t>
            </w:r>
            <w:r w:rsidRPr="003C2D17">
              <w:rPr>
                <w:spacing w:val="1"/>
                <w:sz w:val="20"/>
              </w:rPr>
              <w:t xml:space="preserve"> </w:t>
            </w:r>
            <w:r w:rsidRPr="003C2D17">
              <w:rPr>
                <w:sz w:val="20"/>
              </w:rPr>
              <w:t>consultation</w:t>
            </w:r>
            <w:r w:rsidRPr="003C2D17">
              <w:rPr>
                <w:spacing w:val="1"/>
                <w:sz w:val="20"/>
              </w:rPr>
              <w:t xml:space="preserve"> </w:t>
            </w:r>
            <w:r w:rsidRPr="003C2D17">
              <w:rPr>
                <w:sz w:val="20"/>
              </w:rPr>
              <w:t>with</w:t>
            </w:r>
            <w:r w:rsidRPr="003C2D17">
              <w:rPr>
                <w:spacing w:val="1"/>
                <w:sz w:val="20"/>
              </w:rPr>
              <w:t xml:space="preserve"> </w:t>
            </w:r>
            <w:r w:rsidRPr="003C2D17">
              <w:rPr>
                <w:sz w:val="20"/>
              </w:rPr>
              <w:t>experts</w:t>
            </w:r>
            <w:r w:rsidRPr="003C2D17">
              <w:rPr>
                <w:spacing w:val="1"/>
                <w:sz w:val="20"/>
              </w:rPr>
              <w:t xml:space="preserve"> </w:t>
            </w:r>
            <w:r w:rsidRPr="003C2D17">
              <w:rPr>
                <w:sz w:val="20"/>
              </w:rPr>
              <w:t>–</w:t>
            </w:r>
            <w:r w:rsidRPr="003C2D17">
              <w:rPr>
                <w:spacing w:val="-47"/>
                <w:sz w:val="20"/>
              </w:rPr>
              <w:t xml:space="preserve"> </w:t>
            </w:r>
            <w:r w:rsidRPr="003C2D17">
              <w:rPr>
                <w:sz w:val="20"/>
              </w:rPr>
              <w:t>procurement</w:t>
            </w:r>
            <w:r w:rsidRPr="003C2D17">
              <w:rPr>
                <w:spacing w:val="1"/>
                <w:sz w:val="20"/>
              </w:rPr>
              <w:t xml:space="preserve"> </w:t>
            </w:r>
            <w:r w:rsidRPr="003C2D17">
              <w:rPr>
                <w:sz w:val="20"/>
              </w:rPr>
              <w:t>–</w:t>
            </w:r>
            <w:r w:rsidRPr="003C2D17">
              <w:rPr>
                <w:spacing w:val="1"/>
                <w:sz w:val="20"/>
              </w:rPr>
              <w:t xml:space="preserve"> </w:t>
            </w:r>
            <w:r w:rsidRPr="003C2D17">
              <w:rPr>
                <w:sz w:val="20"/>
              </w:rPr>
              <w:t>supervision</w:t>
            </w:r>
            <w:r w:rsidRPr="003C2D17">
              <w:rPr>
                <w:spacing w:val="1"/>
                <w:sz w:val="20"/>
              </w:rPr>
              <w:t xml:space="preserve"> </w:t>
            </w:r>
            <w:r w:rsidRPr="003C2D17">
              <w:rPr>
                <w:sz w:val="20"/>
              </w:rPr>
              <w:t>of</w:t>
            </w:r>
            <w:r w:rsidRPr="003C2D17">
              <w:rPr>
                <w:spacing w:val="1"/>
                <w:sz w:val="20"/>
              </w:rPr>
              <w:t xml:space="preserve"> </w:t>
            </w:r>
            <w:r w:rsidRPr="003C2D17">
              <w:rPr>
                <w:sz w:val="20"/>
              </w:rPr>
              <w:t>construction</w:t>
            </w:r>
            <w:r w:rsidRPr="003C2D17">
              <w:rPr>
                <w:spacing w:val="1"/>
                <w:sz w:val="20"/>
              </w:rPr>
              <w:t xml:space="preserve"> </w:t>
            </w:r>
            <w:r w:rsidRPr="003C2D17">
              <w:rPr>
                <w:sz w:val="20"/>
              </w:rPr>
              <w:t>work</w:t>
            </w:r>
            <w:r w:rsidRPr="003C2D17">
              <w:rPr>
                <w:spacing w:val="1"/>
                <w:sz w:val="20"/>
              </w:rPr>
              <w:t xml:space="preserve"> </w:t>
            </w:r>
            <w:r w:rsidRPr="003C2D17">
              <w:rPr>
                <w:sz w:val="20"/>
              </w:rPr>
              <w:t>–</w:t>
            </w:r>
            <w:r w:rsidRPr="003C2D17">
              <w:rPr>
                <w:spacing w:val="50"/>
                <w:sz w:val="20"/>
              </w:rPr>
              <w:t xml:space="preserve"> </w:t>
            </w:r>
            <w:r w:rsidRPr="003C2D17">
              <w:rPr>
                <w:sz w:val="20"/>
              </w:rPr>
              <w:t>engagement</w:t>
            </w:r>
            <w:r w:rsidRPr="003C2D17">
              <w:rPr>
                <w:spacing w:val="-47"/>
                <w:sz w:val="20"/>
              </w:rPr>
              <w:t xml:space="preserve"> </w:t>
            </w:r>
            <w:r w:rsidRPr="003C2D17">
              <w:rPr>
                <w:sz w:val="20"/>
              </w:rPr>
              <w:t>of</w:t>
            </w:r>
            <w:r w:rsidRPr="003C2D17">
              <w:rPr>
                <w:spacing w:val="-1"/>
                <w:sz w:val="20"/>
              </w:rPr>
              <w:t xml:space="preserve"> </w:t>
            </w:r>
            <w:r w:rsidRPr="003C2D17">
              <w:rPr>
                <w:sz w:val="20"/>
              </w:rPr>
              <w:t>community</w:t>
            </w:r>
            <w:r w:rsidRPr="003C2D17">
              <w:rPr>
                <w:spacing w:val="-1"/>
                <w:sz w:val="20"/>
              </w:rPr>
              <w:t xml:space="preserve"> </w:t>
            </w:r>
            <w:r w:rsidRPr="003C2D17">
              <w:rPr>
                <w:sz w:val="20"/>
              </w:rPr>
              <w:t>–</w:t>
            </w:r>
            <w:r w:rsidRPr="003C2D17">
              <w:rPr>
                <w:spacing w:val="2"/>
                <w:sz w:val="20"/>
              </w:rPr>
              <w:t xml:space="preserve"> </w:t>
            </w:r>
            <w:r w:rsidRPr="003C2D17">
              <w:rPr>
                <w:sz w:val="20"/>
              </w:rPr>
              <w:t>final</w:t>
            </w:r>
            <w:r w:rsidRPr="003C2D17">
              <w:rPr>
                <w:spacing w:val="4"/>
                <w:sz w:val="20"/>
              </w:rPr>
              <w:t xml:space="preserve"> </w:t>
            </w:r>
            <w:r w:rsidRPr="003C2D17">
              <w:rPr>
                <w:sz w:val="20"/>
              </w:rPr>
              <w:t>water</w:t>
            </w:r>
            <w:r w:rsidRPr="003C2D17">
              <w:rPr>
                <w:spacing w:val="1"/>
                <w:sz w:val="20"/>
              </w:rPr>
              <w:t xml:space="preserve"> </w:t>
            </w:r>
            <w:r w:rsidRPr="003C2D17">
              <w:rPr>
                <w:sz w:val="20"/>
              </w:rPr>
              <w:t>testing</w:t>
            </w:r>
          </w:p>
          <w:p w:rsidR="00BB7AB1" w:rsidRPr="003C2D17" w:rsidRDefault="00FF3F4E">
            <w:pPr>
              <w:pStyle w:val="TableParagraph"/>
              <w:numPr>
                <w:ilvl w:val="0"/>
                <w:numId w:val="2"/>
              </w:numPr>
              <w:tabs>
                <w:tab w:val="left" w:pos="400"/>
              </w:tabs>
              <w:ind w:right="94" w:firstLine="0"/>
              <w:jc w:val="both"/>
              <w:rPr>
                <w:sz w:val="20"/>
              </w:rPr>
            </w:pPr>
            <w:r w:rsidRPr="003C2D17">
              <w:rPr>
                <w:sz w:val="20"/>
              </w:rPr>
              <w:t>maintaining</w:t>
            </w:r>
            <w:r w:rsidRPr="003C2D17">
              <w:rPr>
                <w:spacing w:val="1"/>
                <w:sz w:val="20"/>
              </w:rPr>
              <w:t xml:space="preserve"> </w:t>
            </w:r>
            <w:r w:rsidRPr="003C2D17">
              <w:rPr>
                <w:sz w:val="20"/>
              </w:rPr>
              <w:t>by</w:t>
            </w:r>
            <w:r w:rsidRPr="003C2D17">
              <w:rPr>
                <w:spacing w:val="1"/>
                <w:sz w:val="20"/>
              </w:rPr>
              <w:t xml:space="preserve"> </w:t>
            </w:r>
            <w:r w:rsidRPr="003C2D17">
              <w:rPr>
                <w:sz w:val="20"/>
              </w:rPr>
              <w:t>water</w:t>
            </w:r>
            <w:r w:rsidRPr="003C2D17">
              <w:rPr>
                <w:spacing w:val="1"/>
                <w:sz w:val="20"/>
              </w:rPr>
              <w:t xml:space="preserve"> </w:t>
            </w:r>
            <w:r w:rsidRPr="003C2D17">
              <w:rPr>
                <w:sz w:val="20"/>
              </w:rPr>
              <w:t>user</w:t>
            </w:r>
            <w:r w:rsidRPr="003C2D17">
              <w:rPr>
                <w:spacing w:val="1"/>
                <w:sz w:val="20"/>
              </w:rPr>
              <w:t xml:space="preserve"> </w:t>
            </w:r>
            <w:r w:rsidRPr="003C2D17">
              <w:rPr>
                <w:sz w:val="20"/>
              </w:rPr>
              <w:t>committee – facilitation of water</w:t>
            </w:r>
            <w:r w:rsidRPr="003C2D17">
              <w:rPr>
                <w:spacing w:val="1"/>
                <w:sz w:val="20"/>
              </w:rPr>
              <w:t xml:space="preserve"> </w:t>
            </w:r>
            <w:r w:rsidRPr="003C2D17">
              <w:rPr>
                <w:sz w:val="20"/>
              </w:rPr>
              <w:t>testing</w:t>
            </w:r>
            <w:r w:rsidRPr="003C2D17">
              <w:rPr>
                <w:spacing w:val="1"/>
                <w:sz w:val="20"/>
              </w:rPr>
              <w:t xml:space="preserve"> </w:t>
            </w:r>
            <w:r w:rsidRPr="003C2D17">
              <w:rPr>
                <w:sz w:val="20"/>
              </w:rPr>
              <w:t>every</w:t>
            </w:r>
            <w:r w:rsidRPr="003C2D17">
              <w:rPr>
                <w:spacing w:val="1"/>
                <w:sz w:val="20"/>
              </w:rPr>
              <w:t xml:space="preserve"> </w:t>
            </w:r>
            <w:r w:rsidRPr="003C2D17">
              <w:rPr>
                <w:sz w:val="20"/>
              </w:rPr>
              <w:t>three</w:t>
            </w:r>
            <w:r w:rsidRPr="003C2D17">
              <w:rPr>
                <w:spacing w:val="1"/>
                <w:sz w:val="20"/>
              </w:rPr>
              <w:t xml:space="preserve"> </w:t>
            </w:r>
            <w:r w:rsidRPr="003C2D17">
              <w:rPr>
                <w:sz w:val="20"/>
              </w:rPr>
              <w:t>months</w:t>
            </w:r>
            <w:r w:rsidRPr="003C2D17">
              <w:rPr>
                <w:spacing w:val="1"/>
                <w:sz w:val="20"/>
              </w:rPr>
              <w:t xml:space="preserve"> </w:t>
            </w:r>
            <w:r w:rsidRPr="003C2D17">
              <w:rPr>
                <w:sz w:val="20"/>
              </w:rPr>
              <w:t>–</w:t>
            </w:r>
            <w:r w:rsidRPr="003C2D17">
              <w:rPr>
                <w:spacing w:val="1"/>
                <w:sz w:val="20"/>
              </w:rPr>
              <w:t xml:space="preserve"> </w:t>
            </w:r>
            <w:r w:rsidRPr="003C2D17">
              <w:rPr>
                <w:sz w:val="20"/>
              </w:rPr>
              <w:t>monthly</w:t>
            </w:r>
            <w:r w:rsidRPr="003C2D17">
              <w:rPr>
                <w:spacing w:val="1"/>
                <w:sz w:val="20"/>
              </w:rPr>
              <w:t xml:space="preserve"> </w:t>
            </w:r>
            <w:r w:rsidRPr="003C2D17">
              <w:rPr>
                <w:sz w:val="20"/>
              </w:rPr>
              <w:t>subscription</w:t>
            </w:r>
            <w:r w:rsidRPr="003C2D17">
              <w:rPr>
                <w:spacing w:val="1"/>
                <w:sz w:val="20"/>
              </w:rPr>
              <w:t xml:space="preserve"> </w:t>
            </w:r>
            <w:r w:rsidRPr="003C2D17">
              <w:rPr>
                <w:sz w:val="20"/>
              </w:rPr>
              <w:t>from</w:t>
            </w:r>
            <w:r w:rsidRPr="003C2D17">
              <w:rPr>
                <w:spacing w:val="1"/>
                <w:sz w:val="20"/>
              </w:rPr>
              <w:t xml:space="preserve"> </w:t>
            </w:r>
            <w:r w:rsidRPr="003C2D17">
              <w:rPr>
                <w:sz w:val="20"/>
              </w:rPr>
              <w:t>each</w:t>
            </w:r>
            <w:r w:rsidRPr="003C2D17">
              <w:rPr>
                <w:spacing w:val="1"/>
                <w:sz w:val="20"/>
              </w:rPr>
              <w:t xml:space="preserve"> </w:t>
            </w:r>
            <w:r w:rsidRPr="003C2D17">
              <w:rPr>
                <w:sz w:val="20"/>
              </w:rPr>
              <w:t>households deposit with water use</w:t>
            </w:r>
            <w:r w:rsidRPr="003C2D17">
              <w:rPr>
                <w:spacing w:val="-47"/>
                <w:sz w:val="20"/>
              </w:rPr>
              <w:t xml:space="preserve"> </w:t>
            </w:r>
            <w:r w:rsidRPr="003C2D17">
              <w:rPr>
                <w:sz w:val="20"/>
              </w:rPr>
              <w:t>committee</w:t>
            </w:r>
          </w:p>
        </w:tc>
      </w:tr>
      <w:tr w:rsidR="00BB7AB1" w:rsidRPr="003C2D17">
        <w:trPr>
          <w:trHeight w:val="1149"/>
        </w:trPr>
        <w:tc>
          <w:tcPr>
            <w:tcW w:w="1651" w:type="dxa"/>
          </w:tcPr>
          <w:p w:rsidR="00BB7AB1" w:rsidRPr="003C2D17" w:rsidRDefault="00FF3F4E">
            <w:pPr>
              <w:pStyle w:val="TableParagraph"/>
              <w:rPr>
                <w:sz w:val="20"/>
              </w:rPr>
            </w:pPr>
            <w:r w:rsidRPr="003C2D17">
              <w:rPr>
                <w:b/>
                <w:sz w:val="20"/>
              </w:rPr>
              <w:t>4:</w:t>
            </w:r>
            <w:r w:rsidRPr="003C2D17">
              <w:rPr>
                <w:b/>
                <w:spacing w:val="20"/>
                <w:sz w:val="20"/>
              </w:rPr>
              <w:t xml:space="preserve"> </w:t>
            </w:r>
            <w:r w:rsidRPr="003C2D17">
              <w:rPr>
                <w:sz w:val="20"/>
              </w:rPr>
              <w:t>Learning</w:t>
            </w:r>
            <w:r w:rsidRPr="003C2D17">
              <w:rPr>
                <w:spacing w:val="20"/>
                <w:sz w:val="20"/>
              </w:rPr>
              <w:t xml:space="preserve"> </w:t>
            </w:r>
            <w:r w:rsidRPr="003C2D17">
              <w:rPr>
                <w:sz w:val="20"/>
              </w:rPr>
              <w:t>and</w:t>
            </w:r>
            <w:r w:rsidRPr="003C2D17">
              <w:rPr>
                <w:spacing w:val="-47"/>
                <w:sz w:val="20"/>
              </w:rPr>
              <w:t xml:space="preserve"> </w:t>
            </w:r>
            <w:r w:rsidRPr="003C2D17">
              <w:rPr>
                <w:sz w:val="20"/>
              </w:rPr>
              <w:t>Knowledge</w:t>
            </w:r>
            <w:r w:rsidRPr="003C2D17">
              <w:rPr>
                <w:spacing w:val="1"/>
                <w:sz w:val="20"/>
              </w:rPr>
              <w:t xml:space="preserve"> </w:t>
            </w:r>
            <w:r w:rsidRPr="003C2D17">
              <w:rPr>
                <w:sz w:val="20"/>
              </w:rPr>
              <w:t>Management</w:t>
            </w:r>
          </w:p>
        </w:tc>
        <w:tc>
          <w:tcPr>
            <w:tcW w:w="3362" w:type="dxa"/>
          </w:tcPr>
          <w:p w:rsidR="00BB7AB1" w:rsidRPr="003C2D17" w:rsidRDefault="00FF3F4E">
            <w:pPr>
              <w:pStyle w:val="TableParagraph"/>
              <w:ind w:right="98"/>
              <w:jc w:val="both"/>
              <w:rPr>
                <w:sz w:val="20"/>
              </w:rPr>
            </w:pPr>
            <w:r w:rsidRPr="003C2D17">
              <w:rPr>
                <w:b/>
                <w:sz w:val="20"/>
              </w:rPr>
              <w:t>4.1</w:t>
            </w:r>
            <w:r w:rsidRPr="003C2D17">
              <w:rPr>
                <w:b/>
                <w:spacing w:val="1"/>
                <w:sz w:val="20"/>
              </w:rPr>
              <w:t xml:space="preserve"> </w:t>
            </w:r>
            <w:r w:rsidRPr="003C2D17">
              <w:rPr>
                <w:sz w:val="20"/>
              </w:rPr>
              <w:t>Production</w:t>
            </w:r>
            <w:r w:rsidRPr="003C2D17">
              <w:rPr>
                <w:spacing w:val="1"/>
                <w:sz w:val="20"/>
              </w:rPr>
              <w:t xml:space="preserve"> </w:t>
            </w:r>
            <w:r w:rsidRPr="003C2D17">
              <w:rPr>
                <w:sz w:val="20"/>
              </w:rPr>
              <w:t>of</w:t>
            </w:r>
            <w:r w:rsidRPr="003C2D17">
              <w:rPr>
                <w:spacing w:val="1"/>
                <w:sz w:val="20"/>
              </w:rPr>
              <w:t xml:space="preserve"> </w:t>
            </w:r>
            <w:r w:rsidRPr="003C2D17">
              <w:rPr>
                <w:sz w:val="20"/>
              </w:rPr>
              <w:t>technical</w:t>
            </w:r>
            <w:r w:rsidRPr="003C2D17">
              <w:rPr>
                <w:spacing w:val="1"/>
                <w:sz w:val="20"/>
              </w:rPr>
              <w:t xml:space="preserve"> </w:t>
            </w:r>
            <w:r w:rsidRPr="003C2D17">
              <w:rPr>
                <w:sz w:val="20"/>
              </w:rPr>
              <w:t>and</w:t>
            </w:r>
            <w:r w:rsidRPr="003C2D17">
              <w:rPr>
                <w:spacing w:val="-47"/>
                <w:sz w:val="20"/>
              </w:rPr>
              <w:t xml:space="preserve"> </w:t>
            </w:r>
            <w:r w:rsidRPr="003C2D17">
              <w:rPr>
                <w:sz w:val="20"/>
              </w:rPr>
              <w:t>financial data analysis on processes to</w:t>
            </w:r>
            <w:r w:rsidRPr="003C2D17">
              <w:rPr>
                <w:spacing w:val="1"/>
                <w:sz w:val="20"/>
              </w:rPr>
              <w:t xml:space="preserve"> </w:t>
            </w:r>
            <w:r w:rsidRPr="003C2D17">
              <w:rPr>
                <w:sz w:val="20"/>
              </w:rPr>
              <w:t>improve</w:t>
            </w:r>
            <w:r w:rsidRPr="003C2D17">
              <w:rPr>
                <w:spacing w:val="1"/>
                <w:sz w:val="20"/>
              </w:rPr>
              <w:t xml:space="preserve"> </w:t>
            </w:r>
            <w:r w:rsidRPr="003C2D17">
              <w:rPr>
                <w:sz w:val="20"/>
              </w:rPr>
              <w:t>the</w:t>
            </w:r>
            <w:r w:rsidRPr="003C2D17">
              <w:rPr>
                <w:spacing w:val="1"/>
                <w:sz w:val="20"/>
              </w:rPr>
              <w:t xml:space="preserve"> </w:t>
            </w:r>
            <w:r w:rsidRPr="003C2D17">
              <w:rPr>
                <w:sz w:val="20"/>
              </w:rPr>
              <w:t>resilience</w:t>
            </w:r>
            <w:r w:rsidRPr="003C2D17">
              <w:rPr>
                <w:spacing w:val="1"/>
                <w:sz w:val="20"/>
              </w:rPr>
              <w:t xml:space="preserve"> </w:t>
            </w:r>
            <w:r w:rsidRPr="003C2D17">
              <w:rPr>
                <w:sz w:val="20"/>
              </w:rPr>
              <w:t>of</w:t>
            </w:r>
            <w:r w:rsidRPr="003C2D17">
              <w:rPr>
                <w:spacing w:val="51"/>
                <w:sz w:val="20"/>
              </w:rPr>
              <w:t xml:space="preserve"> </w:t>
            </w:r>
            <w:r w:rsidRPr="003C2D17">
              <w:rPr>
                <w:sz w:val="20"/>
              </w:rPr>
              <w:t>the</w:t>
            </w:r>
            <w:r w:rsidRPr="003C2D17">
              <w:rPr>
                <w:spacing w:val="1"/>
                <w:sz w:val="20"/>
              </w:rPr>
              <w:t xml:space="preserve"> </w:t>
            </w:r>
            <w:r w:rsidRPr="003C2D17">
              <w:rPr>
                <w:sz w:val="20"/>
              </w:rPr>
              <w:t>livelihood</w:t>
            </w:r>
            <w:r w:rsidRPr="003C2D17">
              <w:rPr>
                <w:spacing w:val="15"/>
                <w:sz w:val="20"/>
              </w:rPr>
              <w:t xml:space="preserve"> </w:t>
            </w:r>
            <w:r w:rsidRPr="003C2D17">
              <w:rPr>
                <w:sz w:val="20"/>
              </w:rPr>
              <w:t>in</w:t>
            </w:r>
            <w:r w:rsidRPr="003C2D17">
              <w:rPr>
                <w:spacing w:val="13"/>
                <w:sz w:val="20"/>
              </w:rPr>
              <w:t xml:space="preserve"> </w:t>
            </w:r>
            <w:r w:rsidRPr="003C2D17">
              <w:rPr>
                <w:sz w:val="20"/>
              </w:rPr>
              <w:t>red</w:t>
            </w:r>
            <w:r w:rsidRPr="003C2D17">
              <w:rPr>
                <w:spacing w:val="15"/>
                <w:sz w:val="20"/>
              </w:rPr>
              <w:t xml:space="preserve"> </w:t>
            </w:r>
            <w:r w:rsidRPr="003C2D17">
              <w:rPr>
                <w:sz w:val="20"/>
              </w:rPr>
              <w:t>and</w:t>
            </w:r>
            <w:r w:rsidRPr="003C2D17">
              <w:rPr>
                <w:spacing w:val="17"/>
                <w:sz w:val="20"/>
              </w:rPr>
              <w:t xml:space="preserve"> </w:t>
            </w:r>
            <w:r w:rsidRPr="003C2D17">
              <w:rPr>
                <w:sz w:val="20"/>
              </w:rPr>
              <w:t>lateritic</w:t>
            </w:r>
            <w:r w:rsidRPr="003C2D17">
              <w:rPr>
                <w:spacing w:val="16"/>
                <w:sz w:val="20"/>
              </w:rPr>
              <w:t xml:space="preserve"> </w:t>
            </w:r>
            <w:r w:rsidRPr="003C2D17">
              <w:rPr>
                <w:sz w:val="20"/>
              </w:rPr>
              <w:t>zones</w:t>
            </w:r>
            <w:r w:rsidRPr="003C2D17">
              <w:rPr>
                <w:spacing w:val="14"/>
                <w:sz w:val="20"/>
              </w:rPr>
              <w:t xml:space="preserve"> </w:t>
            </w:r>
            <w:r w:rsidRPr="003C2D17">
              <w:rPr>
                <w:sz w:val="20"/>
              </w:rPr>
              <w:t>of</w:t>
            </w:r>
          </w:p>
          <w:p w:rsidR="00BB7AB1" w:rsidRPr="003C2D17" w:rsidRDefault="00FF3F4E">
            <w:pPr>
              <w:pStyle w:val="TableParagraph"/>
              <w:spacing w:line="216" w:lineRule="exact"/>
              <w:jc w:val="both"/>
              <w:rPr>
                <w:sz w:val="20"/>
              </w:rPr>
            </w:pPr>
            <w:r w:rsidRPr="003C2D17">
              <w:rPr>
                <w:sz w:val="20"/>
              </w:rPr>
              <w:t>West</w:t>
            </w:r>
            <w:r w:rsidRPr="003C2D17">
              <w:rPr>
                <w:spacing w:val="-3"/>
                <w:sz w:val="20"/>
              </w:rPr>
              <w:t xml:space="preserve"> </w:t>
            </w:r>
            <w:r w:rsidRPr="003C2D17">
              <w:rPr>
                <w:sz w:val="20"/>
              </w:rPr>
              <w:t>Bengal</w:t>
            </w:r>
          </w:p>
        </w:tc>
        <w:tc>
          <w:tcPr>
            <w:tcW w:w="2157" w:type="dxa"/>
          </w:tcPr>
          <w:p w:rsidR="00BB7AB1" w:rsidRPr="003C2D17" w:rsidRDefault="00FF3F4E">
            <w:pPr>
              <w:pStyle w:val="TableParagraph"/>
              <w:tabs>
                <w:tab w:val="left" w:pos="1477"/>
              </w:tabs>
              <w:ind w:left="108" w:right="94"/>
              <w:rPr>
                <w:sz w:val="20"/>
              </w:rPr>
            </w:pPr>
            <w:r w:rsidRPr="003C2D17">
              <w:rPr>
                <w:sz w:val="20"/>
              </w:rPr>
              <w:t>DRCSC</w:t>
            </w:r>
            <w:r w:rsidRPr="003C2D17">
              <w:rPr>
                <w:sz w:val="20"/>
              </w:rPr>
              <w:tab/>
              <w:t>Project</w:t>
            </w:r>
            <w:r w:rsidRPr="003C2D17">
              <w:rPr>
                <w:spacing w:val="-47"/>
                <w:sz w:val="20"/>
              </w:rPr>
              <w:t xml:space="preserve"> </w:t>
            </w:r>
            <w:r w:rsidRPr="003C2D17">
              <w:rPr>
                <w:sz w:val="20"/>
              </w:rPr>
              <w:t>Management</w:t>
            </w:r>
            <w:r w:rsidRPr="003C2D17">
              <w:rPr>
                <w:spacing w:val="-2"/>
                <w:sz w:val="20"/>
              </w:rPr>
              <w:t xml:space="preserve"> </w:t>
            </w:r>
            <w:r w:rsidRPr="003C2D17">
              <w:rPr>
                <w:sz w:val="20"/>
              </w:rPr>
              <w:t>Unit</w:t>
            </w:r>
          </w:p>
        </w:tc>
        <w:tc>
          <w:tcPr>
            <w:tcW w:w="3004" w:type="dxa"/>
          </w:tcPr>
          <w:p w:rsidR="00BB7AB1" w:rsidRPr="003C2D17" w:rsidRDefault="00FF3F4E">
            <w:pPr>
              <w:pStyle w:val="TableParagraph"/>
              <w:ind w:left="109" w:right="95"/>
              <w:jc w:val="both"/>
              <w:rPr>
                <w:sz w:val="20"/>
              </w:rPr>
            </w:pPr>
            <w:r w:rsidRPr="003C2D17">
              <w:rPr>
                <w:sz w:val="20"/>
              </w:rPr>
              <w:t>Selection</w:t>
            </w:r>
            <w:r w:rsidRPr="003C2D17">
              <w:rPr>
                <w:spacing w:val="1"/>
                <w:sz w:val="20"/>
              </w:rPr>
              <w:t xml:space="preserve"> </w:t>
            </w:r>
            <w:r w:rsidRPr="003C2D17">
              <w:rPr>
                <w:sz w:val="20"/>
              </w:rPr>
              <w:t>of</w:t>
            </w:r>
            <w:r w:rsidRPr="003C2D17">
              <w:rPr>
                <w:spacing w:val="1"/>
                <w:sz w:val="20"/>
              </w:rPr>
              <w:t xml:space="preserve"> </w:t>
            </w:r>
            <w:r w:rsidRPr="003C2D17">
              <w:rPr>
                <w:sz w:val="20"/>
              </w:rPr>
              <w:t>Subjects</w:t>
            </w:r>
            <w:r w:rsidRPr="003C2D17">
              <w:rPr>
                <w:spacing w:val="1"/>
                <w:sz w:val="20"/>
              </w:rPr>
              <w:t xml:space="preserve"> </w:t>
            </w:r>
            <w:r w:rsidRPr="003C2D17">
              <w:rPr>
                <w:sz w:val="20"/>
              </w:rPr>
              <w:t>in</w:t>
            </w:r>
            <w:r w:rsidRPr="003C2D17">
              <w:rPr>
                <w:spacing w:val="1"/>
                <w:sz w:val="20"/>
              </w:rPr>
              <w:t xml:space="preserve"> </w:t>
            </w:r>
            <w:r w:rsidRPr="003C2D17">
              <w:rPr>
                <w:sz w:val="20"/>
              </w:rPr>
              <w:t>consultation</w:t>
            </w:r>
            <w:r w:rsidRPr="003C2D17">
              <w:rPr>
                <w:spacing w:val="1"/>
                <w:sz w:val="20"/>
              </w:rPr>
              <w:t xml:space="preserve"> </w:t>
            </w:r>
            <w:r w:rsidRPr="003C2D17">
              <w:rPr>
                <w:sz w:val="20"/>
              </w:rPr>
              <w:t>with</w:t>
            </w:r>
            <w:r w:rsidRPr="003C2D17">
              <w:rPr>
                <w:spacing w:val="1"/>
                <w:sz w:val="20"/>
              </w:rPr>
              <w:t xml:space="preserve"> </w:t>
            </w:r>
            <w:r w:rsidRPr="003C2D17">
              <w:rPr>
                <w:sz w:val="20"/>
              </w:rPr>
              <w:t>Consultant</w:t>
            </w:r>
            <w:r w:rsidRPr="003C2D17">
              <w:rPr>
                <w:spacing w:val="1"/>
                <w:sz w:val="20"/>
              </w:rPr>
              <w:t xml:space="preserve"> </w:t>
            </w:r>
            <w:r w:rsidRPr="003C2D17">
              <w:rPr>
                <w:sz w:val="20"/>
              </w:rPr>
              <w:t>–</w:t>
            </w:r>
            <w:r w:rsidRPr="003C2D17">
              <w:rPr>
                <w:spacing w:val="-47"/>
                <w:sz w:val="20"/>
              </w:rPr>
              <w:t xml:space="preserve"> </w:t>
            </w:r>
            <w:r w:rsidRPr="003C2D17">
              <w:rPr>
                <w:sz w:val="20"/>
              </w:rPr>
              <w:t>engagement</w:t>
            </w:r>
            <w:r w:rsidRPr="003C2D17">
              <w:rPr>
                <w:spacing w:val="1"/>
                <w:sz w:val="20"/>
              </w:rPr>
              <w:t xml:space="preserve"> </w:t>
            </w:r>
            <w:r w:rsidRPr="003C2D17">
              <w:rPr>
                <w:sz w:val="20"/>
              </w:rPr>
              <w:t>of</w:t>
            </w:r>
            <w:r w:rsidRPr="003C2D17">
              <w:rPr>
                <w:spacing w:val="1"/>
                <w:sz w:val="20"/>
              </w:rPr>
              <w:t xml:space="preserve"> </w:t>
            </w:r>
            <w:r w:rsidRPr="003C2D17">
              <w:rPr>
                <w:sz w:val="20"/>
              </w:rPr>
              <w:t>experts</w:t>
            </w:r>
            <w:r w:rsidRPr="003C2D17">
              <w:rPr>
                <w:spacing w:val="1"/>
                <w:sz w:val="20"/>
              </w:rPr>
              <w:t xml:space="preserve"> </w:t>
            </w:r>
            <w:r w:rsidRPr="003C2D17">
              <w:rPr>
                <w:sz w:val="20"/>
              </w:rPr>
              <w:t>–</w:t>
            </w:r>
            <w:r w:rsidRPr="003C2D17">
              <w:rPr>
                <w:spacing w:val="1"/>
                <w:sz w:val="20"/>
              </w:rPr>
              <w:t xml:space="preserve"> </w:t>
            </w:r>
            <w:r w:rsidRPr="003C2D17">
              <w:rPr>
                <w:sz w:val="20"/>
              </w:rPr>
              <w:t>development</w:t>
            </w:r>
            <w:r w:rsidRPr="003C2D17">
              <w:rPr>
                <w:spacing w:val="25"/>
                <w:sz w:val="20"/>
              </w:rPr>
              <w:t xml:space="preserve"> </w:t>
            </w:r>
            <w:r w:rsidRPr="003C2D17">
              <w:rPr>
                <w:sz w:val="20"/>
              </w:rPr>
              <w:t>of</w:t>
            </w:r>
            <w:r w:rsidRPr="003C2D17">
              <w:rPr>
                <w:spacing w:val="25"/>
                <w:sz w:val="20"/>
              </w:rPr>
              <w:t xml:space="preserve"> </w:t>
            </w:r>
            <w:r w:rsidRPr="003C2D17">
              <w:rPr>
                <w:sz w:val="20"/>
              </w:rPr>
              <w:t>material</w:t>
            </w:r>
            <w:r w:rsidRPr="003C2D17">
              <w:rPr>
                <w:spacing w:val="23"/>
                <w:sz w:val="20"/>
              </w:rPr>
              <w:t xml:space="preserve"> </w:t>
            </w:r>
            <w:r w:rsidRPr="003C2D17">
              <w:rPr>
                <w:sz w:val="20"/>
              </w:rPr>
              <w:t>–</w:t>
            </w:r>
            <w:r w:rsidRPr="003C2D17">
              <w:rPr>
                <w:spacing w:val="27"/>
                <w:sz w:val="20"/>
              </w:rPr>
              <w:t xml:space="preserve"> </w:t>
            </w:r>
            <w:r w:rsidRPr="003C2D17">
              <w:rPr>
                <w:sz w:val="20"/>
              </w:rPr>
              <w:t>design</w:t>
            </w:r>
          </w:p>
          <w:p w:rsidR="00BB7AB1" w:rsidRPr="003C2D17" w:rsidRDefault="00FF3F4E">
            <w:pPr>
              <w:pStyle w:val="TableParagraph"/>
              <w:spacing w:line="216" w:lineRule="exact"/>
              <w:ind w:left="109"/>
              <w:jc w:val="both"/>
              <w:rPr>
                <w:sz w:val="20"/>
              </w:rPr>
            </w:pPr>
            <w:r w:rsidRPr="003C2D17">
              <w:rPr>
                <w:sz w:val="20"/>
              </w:rPr>
              <w:t>and</w:t>
            </w:r>
            <w:r w:rsidRPr="003C2D17">
              <w:rPr>
                <w:spacing w:val="-2"/>
                <w:sz w:val="20"/>
              </w:rPr>
              <w:t xml:space="preserve"> </w:t>
            </w:r>
            <w:r w:rsidRPr="003C2D17">
              <w:rPr>
                <w:sz w:val="20"/>
              </w:rPr>
              <w:t>printing</w:t>
            </w:r>
          </w:p>
        </w:tc>
      </w:tr>
    </w:tbl>
    <w:p w:rsidR="00BB7AB1" w:rsidRPr="003C2D17" w:rsidRDefault="00BB7AB1">
      <w:pPr>
        <w:spacing w:line="216" w:lineRule="exact"/>
        <w:jc w:val="both"/>
        <w:rPr>
          <w:sz w:val="20"/>
        </w:rPr>
        <w:sectPr w:rsidR="00BB7AB1" w:rsidRPr="003C2D17">
          <w:pgSz w:w="12240" w:h="15840"/>
          <w:pgMar w:top="1440" w:right="0" w:bottom="1120" w:left="120" w:header="0" w:footer="936" w:gutter="0"/>
          <w:cols w:space="720"/>
        </w:sectPr>
      </w:pPr>
    </w:p>
    <w:tbl>
      <w:tblPr>
        <w:tblW w:w="0" w:type="auto"/>
        <w:tblInd w:w="9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51"/>
        <w:gridCol w:w="3362"/>
        <w:gridCol w:w="2157"/>
        <w:gridCol w:w="3004"/>
      </w:tblGrid>
      <w:tr w:rsidR="00B90BF8" w:rsidRPr="003C2D17" w:rsidTr="00A57E50">
        <w:trPr>
          <w:trHeight w:val="222"/>
        </w:trPr>
        <w:tc>
          <w:tcPr>
            <w:tcW w:w="1651" w:type="dxa"/>
            <w:vMerge w:val="restart"/>
          </w:tcPr>
          <w:p w:rsidR="00B90BF8" w:rsidRPr="003C2D17" w:rsidRDefault="00B90BF8">
            <w:pPr>
              <w:pStyle w:val="TableParagraph"/>
              <w:ind w:left="0"/>
              <w:rPr>
                <w:sz w:val="18"/>
              </w:rPr>
            </w:pPr>
          </w:p>
        </w:tc>
        <w:tc>
          <w:tcPr>
            <w:tcW w:w="3362" w:type="dxa"/>
            <w:tcBorders>
              <w:bottom w:val="nil"/>
            </w:tcBorders>
          </w:tcPr>
          <w:p w:rsidR="00B90BF8" w:rsidRPr="003C2D17" w:rsidRDefault="00B90BF8">
            <w:pPr>
              <w:pStyle w:val="TableParagraph"/>
              <w:spacing w:line="203" w:lineRule="exact"/>
              <w:rPr>
                <w:sz w:val="20"/>
              </w:rPr>
            </w:pPr>
            <w:r w:rsidRPr="003C2D17">
              <w:rPr>
                <w:b/>
                <w:sz w:val="20"/>
              </w:rPr>
              <w:t>4.2</w:t>
            </w:r>
            <w:r w:rsidRPr="003C2D17">
              <w:rPr>
                <w:b/>
                <w:spacing w:val="31"/>
                <w:sz w:val="20"/>
              </w:rPr>
              <w:t xml:space="preserve"> </w:t>
            </w:r>
            <w:r w:rsidRPr="003C2D17">
              <w:rPr>
                <w:sz w:val="20"/>
              </w:rPr>
              <w:t>Improved</w:t>
            </w:r>
            <w:r w:rsidRPr="003C2D17">
              <w:rPr>
                <w:spacing w:val="31"/>
                <w:sz w:val="20"/>
              </w:rPr>
              <w:t xml:space="preserve"> </w:t>
            </w:r>
            <w:r w:rsidRPr="003C2D17">
              <w:rPr>
                <w:sz w:val="20"/>
              </w:rPr>
              <w:t>access</w:t>
            </w:r>
            <w:r w:rsidRPr="003C2D17">
              <w:rPr>
                <w:spacing w:val="29"/>
                <w:sz w:val="20"/>
              </w:rPr>
              <w:t xml:space="preserve"> </w:t>
            </w:r>
            <w:r w:rsidRPr="003C2D17">
              <w:rPr>
                <w:sz w:val="20"/>
              </w:rPr>
              <w:t>to</w:t>
            </w:r>
            <w:r w:rsidRPr="003C2D17">
              <w:rPr>
                <w:spacing w:val="31"/>
                <w:sz w:val="20"/>
              </w:rPr>
              <w:t xml:space="preserve"> </w:t>
            </w:r>
            <w:r w:rsidRPr="003C2D17">
              <w:rPr>
                <w:sz w:val="20"/>
              </w:rPr>
              <w:t>learning</w:t>
            </w:r>
            <w:r w:rsidRPr="003C2D17">
              <w:rPr>
                <w:spacing w:val="29"/>
                <w:sz w:val="20"/>
              </w:rPr>
              <w:t xml:space="preserve"> </w:t>
            </w:r>
            <w:r w:rsidRPr="003C2D17">
              <w:rPr>
                <w:sz w:val="20"/>
              </w:rPr>
              <w:t>from</w:t>
            </w:r>
          </w:p>
        </w:tc>
        <w:tc>
          <w:tcPr>
            <w:tcW w:w="2157" w:type="dxa"/>
            <w:vMerge w:val="restart"/>
          </w:tcPr>
          <w:p w:rsidR="00B90BF8" w:rsidRPr="003C2D17" w:rsidRDefault="00B90BF8">
            <w:pPr>
              <w:pStyle w:val="TableParagraph"/>
              <w:ind w:left="0"/>
              <w:rPr>
                <w:sz w:val="18"/>
              </w:rPr>
            </w:pPr>
          </w:p>
        </w:tc>
        <w:tc>
          <w:tcPr>
            <w:tcW w:w="3004" w:type="dxa"/>
            <w:vMerge w:val="restart"/>
          </w:tcPr>
          <w:p w:rsidR="00B90BF8" w:rsidRPr="003C2D17" w:rsidRDefault="00B90BF8">
            <w:pPr>
              <w:pStyle w:val="TableParagraph"/>
              <w:spacing w:line="203" w:lineRule="exact"/>
              <w:ind w:left="109"/>
              <w:rPr>
                <w:sz w:val="20"/>
              </w:rPr>
            </w:pPr>
            <w:r w:rsidRPr="003C2D17">
              <w:rPr>
                <w:sz w:val="20"/>
              </w:rPr>
              <w:t>Campaign</w:t>
            </w:r>
            <w:r w:rsidRPr="003C2D17">
              <w:rPr>
                <w:spacing w:val="29"/>
                <w:sz w:val="20"/>
              </w:rPr>
              <w:t xml:space="preserve"> </w:t>
            </w:r>
            <w:r w:rsidRPr="003C2D17">
              <w:rPr>
                <w:sz w:val="20"/>
              </w:rPr>
              <w:t>through</w:t>
            </w:r>
            <w:r w:rsidRPr="003C2D17">
              <w:rPr>
                <w:spacing w:val="78"/>
                <w:sz w:val="20"/>
              </w:rPr>
              <w:t xml:space="preserve"> </w:t>
            </w:r>
            <w:r w:rsidRPr="003C2D17">
              <w:rPr>
                <w:sz w:val="20"/>
              </w:rPr>
              <w:t>village</w:t>
            </w:r>
            <w:r w:rsidRPr="003C2D17">
              <w:rPr>
                <w:spacing w:val="80"/>
                <w:sz w:val="20"/>
              </w:rPr>
              <w:t xml:space="preserve"> </w:t>
            </w:r>
            <w:r w:rsidRPr="003C2D17">
              <w:rPr>
                <w:sz w:val="20"/>
              </w:rPr>
              <w:t>fairs,</w:t>
            </w:r>
          </w:p>
          <w:p w:rsidR="00B90BF8" w:rsidRPr="003C2D17" w:rsidRDefault="00B90BF8">
            <w:pPr>
              <w:pStyle w:val="TableParagraph"/>
              <w:spacing w:line="200" w:lineRule="exact"/>
              <w:ind w:left="109"/>
              <w:rPr>
                <w:sz w:val="20"/>
              </w:rPr>
            </w:pPr>
            <w:r w:rsidRPr="003C2D17">
              <w:rPr>
                <w:sz w:val="20"/>
              </w:rPr>
              <w:t>wall</w:t>
            </w:r>
            <w:r w:rsidRPr="003C2D17">
              <w:rPr>
                <w:spacing w:val="6"/>
                <w:sz w:val="20"/>
              </w:rPr>
              <w:t xml:space="preserve"> </w:t>
            </w:r>
            <w:r w:rsidRPr="003C2D17">
              <w:rPr>
                <w:sz w:val="20"/>
              </w:rPr>
              <w:t>writing</w:t>
            </w:r>
            <w:r w:rsidRPr="003C2D17">
              <w:rPr>
                <w:spacing w:val="51"/>
                <w:sz w:val="20"/>
              </w:rPr>
              <w:t xml:space="preserve"> </w:t>
            </w:r>
            <w:r w:rsidRPr="003C2D17">
              <w:rPr>
                <w:sz w:val="20"/>
              </w:rPr>
              <w:t>rally</w:t>
            </w:r>
            <w:r w:rsidRPr="003C2D17">
              <w:rPr>
                <w:spacing w:val="51"/>
                <w:sz w:val="20"/>
              </w:rPr>
              <w:t xml:space="preserve"> </w:t>
            </w:r>
            <w:r w:rsidRPr="003C2D17">
              <w:rPr>
                <w:sz w:val="20"/>
              </w:rPr>
              <w:t>etc</w:t>
            </w:r>
            <w:r w:rsidRPr="003C2D17">
              <w:rPr>
                <w:spacing w:val="54"/>
                <w:sz w:val="20"/>
              </w:rPr>
              <w:t xml:space="preserve"> </w:t>
            </w:r>
            <w:r w:rsidRPr="003C2D17">
              <w:rPr>
                <w:sz w:val="20"/>
              </w:rPr>
              <w:t>-</w:t>
            </w:r>
            <w:r w:rsidRPr="003C2D17">
              <w:rPr>
                <w:spacing w:val="50"/>
                <w:sz w:val="20"/>
              </w:rPr>
              <w:t xml:space="preserve"> </w:t>
            </w:r>
            <w:r w:rsidRPr="003C2D17">
              <w:rPr>
                <w:sz w:val="20"/>
              </w:rPr>
              <w:t>Improve</w:t>
            </w:r>
          </w:p>
          <w:p w:rsidR="00B90BF8" w:rsidRPr="003C2D17" w:rsidRDefault="00B90BF8">
            <w:pPr>
              <w:pStyle w:val="TableParagraph"/>
              <w:spacing w:line="200" w:lineRule="exact"/>
              <w:ind w:left="109"/>
              <w:rPr>
                <w:sz w:val="20"/>
              </w:rPr>
            </w:pPr>
            <w:r w:rsidRPr="003C2D17">
              <w:rPr>
                <w:sz w:val="20"/>
              </w:rPr>
              <w:t>access</w:t>
            </w:r>
            <w:r w:rsidRPr="003C2D17">
              <w:rPr>
                <w:spacing w:val="8"/>
                <w:sz w:val="20"/>
              </w:rPr>
              <w:t xml:space="preserve"> </w:t>
            </w:r>
            <w:r w:rsidRPr="003C2D17">
              <w:rPr>
                <w:sz w:val="20"/>
              </w:rPr>
              <w:t>through</w:t>
            </w:r>
            <w:r w:rsidRPr="003C2D17">
              <w:rPr>
                <w:spacing w:val="9"/>
                <w:sz w:val="20"/>
              </w:rPr>
              <w:t xml:space="preserve"> </w:t>
            </w:r>
            <w:r w:rsidRPr="003C2D17">
              <w:rPr>
                <w:sz w:val="20"/>
              </w:rPr>
              <w:t>children</w:t>
            </w:r>
            <w:r w:rsidRPr="003C2D17">
              <w:rPr>
                <w:spacing w:val="8"/>
                <w:sz w:val="20"/>
              </w:rPr>
              <w:t xml:space="preserve"> </w:t>
            </w:r>
            <w:r w:rsidRPr="003C2D17">
              <w:rPr>
                <w:sz w:val="20"/>
              </w:rPr>
              <w:t>–</w:t>
            </w:r>
            <w:r w:rsidRPr="003C2D17">
              <w:rPr>
                <w:spacing w:val="11"/>
                <w:sz w:val="20"/>
              </w:rPr>
              <w:t xml:space="preserve"> </w:t>
            </w:r>
            <w:r w:rsidRPr="003C2D17">
              <w:rPr>
                <w:sz w:val="20"/>
              </w:rPr>
              <w:t>teachers</w:t>
            </w:r>
          </w:p>
          <w:p w:rsidR="00B90BF8" w:rsidRPr="003C2D17" w:rsidRDefault="00B90BF8">
            <w:pPr>
              <w:pStyle w:val="TableParagraph"/>
              <w:spacing w:line="199" w:lineRule="exact"/>
              <w:ind w:left="109"/>
              <w:rPr>
                <w:sz w:val="20"/>
              </w:rPr>
            </w:pPr>
            <w:r w:rsidRPr="003C2D17">
              <w:rPr>
                <w:sz w:val="20"/>
              </w:rPr>
              <w:t>network</w:t>
            </w:r>
            <w:r w:rsidRPr="003C2D17">
              <w:rPr>
                <w:spacing w:val="21"/>
                <w:sz w:val="20"/>
              </w:rPr>
              <w:t xml:space="preserve"> </w:t>
            </w:r>
            <w:r w:rsidRPr="003C2D17">
              <w:rPr>
                <w:sz w:val="20"/>
              </w:rPr>
              <w:t>creation</w:t>
            </w:r>
            <w:r w:rsidRPr="003C2D17">
              <w:rPr>
                <w:spacing w:val="69"/>
                <w:sz w:val="20"/>
              </w:rPr>
              <w:t xml:space="preserve"> </w:t>
            </w:r>
            <w:r w:rsidRPr="003C2D17">
              <w:rPr>
                <w:sz w:val="20"/>
              </w:rPr>
              <w:t>–</w:t>
            </w:r>
            <w:r w:rsidRPr="003C2D17">
              <w:rPr>
                <w:spacing w:val="72"/>
                <w:sz w:val="20"/>
              </w:rPr>
              <w:t xml:space="preserve"> </w:t>
            </w:r>
            <w:r w:rsidRPr="003C2D17">
              <w:rPr>
                <w:sz w:val="20"/>
              </w:rPr>
              <w:t>children</w:t>
            </w:r>
            <w:r w:rsidRPr="003C2D17">
              <w:rPr>
                <w:spacing w:val="71"/>
                <w:sz w:val="20"/>
              </w:rPr>
              <w:t xml:space="preserve"> </w:t>
            </w:r>
            <w:r w:rsidRPr="003C2D17">
              <w:rPr>
                <w:sz w:val="20"/>
              </w:rPr>
              <w:t>are</w:t>
            </w:r>
          </w:p>
          <w:p w:rsidR="00B90BF8" w:rsidRPr="003C2D17" w:rsidRDefault="00B90BF8">
            <w:pPr>
              <w:pStyle w:val="TableParagraph"/>
              <w:tabs>
                <w:tab w:val="left" w:pos="862"/>
                <w:tab w:val="left" w:pos="1893"/>
                <w:tab w:val="left" w:pos="2651"/>
              </w:tabs>
              <w:spacing w:line="199" w:lineRule="exact"/>
              <w:ind w:left="109"/>
              <w:rPr>
                <w:sz w:val="20"/>
              </w:rPr>
            </w:pPr>
            <w:r w:rsidRPr="003C2D17">
              <w:rPr>
                <w:sz w:val="20"/>
              </w:rPr>
              <w:t>raising</w:t>
            </w:r>
            <w:r w:rsidRPr="003C2D17">
              <w:rPr>
                <w:sz w:val="20"/>
              </w:rPr>
              <w:tab/>
              <w:t>awareness</w:t>
            </w:r>
            <w:r w:rsidRPr="003C2D17">
              <w:rPr>
                <w:sz w:val="20"/>
              </w:rPr>
              <w:tab/>
              <w:t>among</w:t>
            </w:r>
            <w:r w:rsidRPr="003C2D17">
              <w:rPr>
                <w:sz w:val="20"/>
              </w:rPr>
              <w:tab/>
              <w:t>the</w:t>
            </w:r>
          </w:p>
          <w:p w:rsidR="00B90BF8" w:rsidRPr="003C2D17" w:rsidRDefault="00B90BF8">
            <w:pPr>
              <w:pStyle w:val="TableParagraph"/>
              <w:tabs>
                <w:tab w:val="left" w:pos="1350"/>
                <w:tab w:val="left" w:pos="1786"/>
                <w:tab w:val="left" w:pos="2507"/>
              </w:tabs>
              <w:spacing w:line="200" w:lineRule="exact"/>
              <w:ind w:left="109"/>
              <w:rPr>
                <w:sz w:val="20"/>
              </w:rPr>
            </w:pPr>
            <w:r w:rsidRPr="003C2D17">
              <w:rPr>
                <w:sz w:val="20"/>
              </w:rPr>
              <w:t>community</w:t>
            </w:r>
            <w:r w:rsidRPr="003C2D17">
              <w:rPr>
                <w:sz w:val="20"/>
              </w:rPr>
              <w:tab/>
              <w:t>–</w:t>
            </w:r>
            <w:r w:rsidRPr="003C2D17">
              <w:rPr>
                <w:sz w:val="20"/>
              </w:rPr>
              <w:tab/>
              <w:t>local</w:t>
            </w:r>
            <w:r w:rsidRPr="003C2D17">
              <w:rPr>
                <w:sz w:val="20"/>
              </w:rPr>
              <w:tab/>
              <w:t>level</w:t>
            </w:r>
          </w:p>
          <w:p w:rsidR="00B90BF8" w:rsidRPr="003C2D17" w:rsidRDefault="00B90BF8">
            <w:pPr>
              <w:pStyle w:val="TableParagraph"/>
              <w:spacing w:line="200" w:lineRule="exact"/>
              <w:ind w:left="109"/>
              <w:rPr>
                <w:sz w:val="20"/>
              </w:rPr>
            </w:pPr>
            <w:r w:rsidRPr="003C2D17">
              <w:rPr>
                <w:sz w:val="20"/>
              </w:rPr>
              <w:t>workshops</w:t>
            </w:r>
            <w:r w:rsidRPr="003C2D17">
              <w:rPr>
                <w:spacing w:val="20"/>
                <w:sz w:val="20"/>
              </w:rPr>
              <w:t xml:space="preserve"> </w:t>
            </w:r>
            <w:r w:rsidRPr="003C2D17">
              <w:rPr>
                <w:sz w:val="20"/>
              </w:rPr>
              <w:t>at</w:t>
            </w:r>
            <w:r w:rsidRPr="003C2D17">
              <w:rPr>
                <w:spacing w:val="68"/>
                <w:sz w:val="20"/>
              </w:rPr>
              <w:t xml:space="preserve"> </w:t>
            </w:r>
            <w:r w:rsidRPr="003C2D17">
              <w:rPr>
                <w:sz w:val="20"/>
              </w:rPr>
              <w:t>block</w:t>
            </w:r>
            <w:r w:rsidRPr="003C2D17">
              <w:rPr>
                <w:spacing w:val="69"/>
                <w:sz w:val="20"/>
              </w:rPr>
              <w:t xml:space="preserve"> </w:t>
            </w:r>
            <w:r w:rsidRPr="003C2D17">
              <w:rPr>
                <w:sz w:val="20"/>
              </w:rPr>
              <w:t>and</w:t>
            </w:r>
            <w:r w:rsidRPr="003C2D17">
              <w:rPr>
                <w:spacing w:val="73"/>
                <w:sz w:val="20"/>
              </w:rPr>
              <w:t xml:space="preserve"> </w:t>
            </w:r>
            <w:r w:rsidRPr="003C2D17">
              <w:rPr>
                <w:sz w:val="20"/>
              </w:rPr>
              <w:t>district</w:t>
            </w:r>
          </w:p>
          <w:p w:rsidR="00B90BF8" w:rsidRPr="003C2D17" w:rsidRDefault="00B90BF8">
            <w:pPr>
              <w:pStyle w:val="TableParagraph"/>
              <w:tabs>
                <w:tab w:val="left" w:pos="839"/>
                <w:tab w:val="left" w:pos="1262"/>
                <w:tab w:val="left" w:pos="2541"/>
              </w:tabs>
              <w:spacing w:line="200" w:lineRule="exact"/>
              <w:ind w:left="109"/>
              <w:rPr>
                <w:sz w:val="20"/>
              </w:rPr>
            </w:pPr>
            <w:r w:rsidRPr="003C2D17">
              <w:rPr>
                <w:sz w:val="20"/>
              </w:rPr>
              <w:t>levels</w:t>
            </w:r>
            <w:r w:rsidRPr="003C2D17">
              <w:rPr>
                <w:sz w:val="20"/>
              </w:rPr>
              <w:tab/>
              <w:t>in</w:t>
            </w:r>
            <w:r w:rsidRPr="003C2D17">
              <w:rPr>
                <w:sz w:val="20"/>
              </w:rPr>
              <w:tab/>
              <w:t>convergence</w:t>
            </w:r>
            <w:r w:rsidRPr="003C2D17">
              <w:rPr>
                <w:sz w:val="20"/>
              </w:rPr>
              <w:tab/>
              <w:t>with</w:t>
            </w:r>
          </w:p>
          <w:p w:rsidR="00B90BF8" w:rsidRPr="003C2D17" w:rsidRDefault="00B90BF8">
            <w:pPr>
              <w:pStyle w:val="TableParagraph"/>
              <w:spacing w:line="200" w:lineRule="exact"/>
              <w:ind w:left="109"/>
              <w:rPr>
                <w:sz w:val="20"/>
              </w:rPr>
            </w:pPr>
            <w:r w:rsidRPr="003C2D17">
              <w:rPr>
                <w:sz w:val="20"/>
              </w:rPr>
              <w:t>departments,</w:t>
            </w:r>
            <w:r w:rsidRPr="003C2D17">
              <w:rPr>
                <w:spacing w:val="47"/>
                <w:sz w:val="20"/>
              </w:rPr>
              <w:t xml:space="preserve"> </w:t>
            </w:r>
            <w:r w:rsidRPr="003C2D17">
              <w:rPr>
                <w:sz w:val="20"/>
              </w:rPr>
              <w:t>PRI</w:t>
            </w:r>
            <w:r w:rsidRPr="003C2D17">
              <w:rPr>
                <w:spacing w:val="1"/>
                <w:sz w:val="20"/>
              </w:rPr>
              <w:t xml:space="preserve"> </w:t>
            </w:r>
            <w:r w:rsidRPr="003C2D17">
              <w:rPr>
                <w:sz w:val="20"/>
              </w:rPr>
              <w:t>members</w:t>
            </w:r>
            <w:r w:rsidRPr="003C2D17">
              <w:rPr>
                <w:spacing w:val="49"/>
                <w:sz w:val="20"/>
              </w:rPr>
              <w:t xml:space="preserve"> </w:t>
            </w:r>
            <w:r w:rsidRPr="003C2D17">
              <w:rPr>
                <w:sz w:val="20"/>
              </w:rPr>
              <w:t>other</w:t>
            </w:r>
          </w:p>
          <w:p w:rsidR="00B90BF8" w:rsidRPr="003C2D17" w:rsidRDefault="00B90BF8">
            <w:pPr>
              <w:pStyle w:val="TableParagraph"/>
              <w:spacing w:line="199" w:lineRule="exact"/>
              <w:ind w:left="109"/>
              <w:rPr>
                <w:sz w:val="20"/>
              </w:rPr>
            </w:pPr>
            <w:r w:rsidRPr="003C2D17">
              <w:rPr>
                <w:sz w:val="20"/>
              </w:rPr>
              <w:t>CSOs;</w:t>
            </w:r>
            <w:r w:rsidRPr="003C2D17">
              <w:rPr>
                <w:spacing w:val="52"/>
                <w:sz w:val="20"/>
              </w:rPr>
              <w:t xml:space="preserve"> </w:t>
            </w:r>
            <w:r w:rsidRPr="003C2D17">
              <w:rPr>
                <w:sz w:val="20"/>
              </w:rPr>
              <w:t xml:space="preserve">Regular </w:t>
            </w:r>
            <w:r w:rsidRPr="003C2D17">
              <w:rPr>
                <w:spacing w:val="50"/>
                <w:sz w:val="20"/>
              </w:rPr>
              <w:t xml:space="preserve"> </w:t>
            </w:r>
            <w:r w:rsidRPr="003C2D17">
              <w:rPr>
                <w:sz w:val="20"/>
              </w:rPr>
              <w:t>maintenance</w:t>
            </w:r>
            <w:r w:rsidRPr="003C2D17">
              <w:rPr>
                <w:spacing w:val="98"/>
                <w:sz w:val="20"/>
              </w:rPr>
              <w:t xml:space="preserve"> </w:t>
            </w:r>
            <w:r w:rsidRPr="003C2D17">
              <w:rPr>
                <w:sz w:val="20"/>
              </w:rPr>
              <w:t>of</w:t>
            </w:r>
          </w:p>
          <w:p w:rsidR="00B90BF8" w:rsidRPr="003C2D17" w:rsidRDefault="00B90BF8">
            <w:pPr>
              <w:pStyle w:val="TableParagraph"/>
              <w:spacing w:line="199" w:lineRule="exact"/>
              <w:ind w:left="109"/>
              <w:rPr>
                <w:sz w:val="20"/>
              </w:rPr>
            </w:pPr>
            <w:r w:rsidRPr="003C2D17">
              <w:rPr>
                <w:sz w:val="20"/>
              </w:rPr>
              <w:t>websites</w:t>
            </w:r>
            <w:r w:rsidRPr="003C2D17">
              <w:rPr>
                <w:spacing w:val="22"/>
                <w:sz w:val="20"/>
              </w:rPr>
              <w:t xml:space="preserve"> </w:t>
            </w:r>
            <w:r w:rsidRPr="003C2D17">
              <w:rPr>
                <w:sz w:val="20"/>
              </w:rPr>
              <w:t>–</w:t>
            </w:r>
            <w:r w:rsidRPr="003C2D17">
              <w:rPr>
                <w:spacing w:val="74"/>
                <w:sz w:val="20"/>
              </w:rPr>
              <w:t xml:space="preserve"> </w:t>
            </w:r>
            <w:r w:rsidRPr="003C2D17">
              <w:rPr>
                <w:sz w:val="20"/>
              </w:rPr>
              <w:t>document</w:t>
            </w:r>
            <w:r w:rsidRPr="003C2D17">
              <w:rPr>
                <w:spacing w:val="70"/>
                <w:sz w:val="20"/>
              </w:rPr>
              <w:t xml:space="preserve"> </w:t>
            </w:r>
            <w:r w:rsidRPr="003C2D17">
              <w:rPr>
                <w:sz w:val="20"/>
              </w:rPr>
              <w:t>collection,</w:t>
            </w:r>
          </w:p>
          <w:p w:rsidR="00B90BF8" w:rsidRDefault="00B90BF8">
            <w:pPr>
              <w:pStyle w:val="TableParagraph"/>
              <w:spacing w:line="200" w:lineRule="exact"/>
              <w:ind w:left="109"/>
              <w:rPr>
                <w:sz w:val="20"/>
              </w:rPr>
            </w:pPr>
            <w:r w:rsidRPr="003C2D17">
              <w:rPr>
                <w:sz w:val="20"/>
              </w:rPr>
              <w:t>updation</w:t>
            </w:r>
            <w:r>
              <w:rPr>
                <w:sz w:val="20"/>
              </w:rPr>
              <w:t>,</w:t>
            </w:r>
            <w:r w:rsidRPr="003C2D17">
              <w:rPr>
                <w:spacing w:val="-4"/>
                <w:sz w:val="20"/>
              </w:rPr>
              <w:t xml:space="preserve"> </w:t>
            </w:r>
            <w:r w:rsidRPr="003C2D17">
              <w:rPr>
                <w:sz w:val="20"/>
              </w:rPr>
              <w:t>etc;</w:t>
            </w:r>
          </w:p>
          <w:p w:rsidR="00B90BF8" w:rsidRPr="003C2D17" w:rsidRDefault="00B90BF8">
            <w:pPr>
              <w:pStyle w:val="TableParagraph"/>
              <w:spacing w:line="200" w:lineRule="exact"/>
              <w:ind w:left="109"/>
              <w:rPr>
                <w:sz w:val="20"/>
              </w:rPr>
            </w:pPr>
          </w:p>
          <w:p w:rsidR="00B90BF8" w:rsidRPr="003C2D17" w:rsidRDefault="00B90BF8">
            <w:pPr>
              <w:pStyle w:val="TableParagraph"/>
              <w:spacing w:line="200" w:lineRule="exact"/>
              <w:ind w:left="109"/>
              <w:rPr>
                <w:sz w:val="20"/>
              </w:rPr>
            </w:pPr>
            <w:r w:rsidRPr="003C2D17">
              <w:rPr>
                <w:sz w:val="20"/>
              </w:rPr>
              <w:t>Learning</w:t>
            </w:r>
            <w:r w:rsidRPr="003C2D17">
              <w:rPr>
                <w:spacing w:val="-3"/>
                <w:sz w:val="20"/>
              </w:rPr>
              <w:t xml:space="preserve"> </w:t>
            </w:r>
            <w:r w:rsidRPr="003C2D17">
              <w:rPr>
                <w:sz w:val="20"/>
              </w:rPr>
              <w:t>materials</w:t>
            </w:r>
            <w:r w:rsidRPr="003C2D17">
              <w:rPr>
                <w:spacing w:val="-4"/>
                <w:sz w:val="20"/>
              </w:rPr>
              <w:t xml:space="preserve"> </w:t>
            </w:r>
            <w:r w:rsidRPr="003C2D17">
              <w:rPr>
                <w:sz w:val="20"/>
              </w:rPr>
              <w:t>printing;</w:t>
            </w:r>
          </w:p>
          <w:p w:rsidR="00B90BF8" w:rsidRPr="003C2D17" w:rsidRDefault="00B90BF8">
            <w:pPr>
              <w:pStyle w:val="TableParagraph"/>
              <w:spacing w:line="200" w:lineRule="exact"/>
              <w:ind w:left="109"/>
              <w:rPr>
                <w:sz w:val="20"/>
              </w:rPr>
            </w:pPr>
            <w:r w:rsidRPr="003C2D17">
              <w:rPr>
                <w:sz w:val="20"/>
              </w:rPr>
              <w:t>Organize</w:t>
            </w:r>
            <w:r w:rsidRPr="003C2D17">
              <w:rPr>
                <w:spacing w:val="12"/>
                <w:sz w:val="20"/>
              </w:rPr>
              <w:t xml:space="preserve"> </w:t>
            </w:r>
            <w:r w:rsidRPr="003C2D17">
              <w:rPr>
                <w:sz w:val="20"/>
              </w:rPr>
              <w:t>farmers</w:t>
            </w:r>
            <w:r w:rsidRPr="003C2D17">
              <w:rPr>
                <w:spacing w:val="56"/>
                <w:sz w:val="20"/>
              </w:rPr>
              <w:t xml:space="preserve"> </w:t>
            </w:r>
            <w:r w:rsidRPr="003C2D17">
              <w:rPr>
                <w:sz w:val="20"/>
              </w:rPr>
              <w:t>convention</w:t>
            </w:r>
            <w:r w:rsidRPr="003C2D17">
              <w:rPr>
                <w:spacing w:val="59"/>
                <w:sz w:val="20"/>
              </w:rPr>
              <w:t xml:space="preserve"> </w:t>
            </w:r>
            <w:r w:rsidRPr="003C2D17">
              <w:rPr>
                <w:sz w:val="20"/>
              </w:rPr>
              <w:t>for</w:t>
            </w:r>
          </w:p>
          <w:p w:rsidR="00B90BF8" w:rsidRPr="003C2D17" w:rsidRDefault="00B90BF8">
            <w:pPr>
              <w:pStyle w:val="TableParagraph"/>
              <w:spacing w:line="200" w:lineRule="exact"/>
              <w:ind w:left="109"/>
              <w:rPr>
                <w:sz w:val="20"/>
              </w:rPr>
            </w:pPr>
            <w:r w:rsidRPr="003C2D17">
              <w:rPr>
                <w:sz w:val="20"/>
              </w:rPr>
              <w:t>experience</w:t>
            </w:r>
            <w:r w:rsidRPr="003C2D17">
              <w:rPr>
                <w:spacing w:val="76"/>
                <w:sz w:val="20"/>
              </w:rPr>
              <w:t xml:space="preserve"> </w:t>
            </w:r>
            <w:r w:rsidRPr="003C2D17">
              <w:rPr>
                <w:sz w:val="20"/>
              </w:rPr>
              <w:t xml:space="preserve">sharing  </w:t>
            </w:r>
            <w:r w:rsidRPr="003C2D17">
              <w:rPr>
                <w:spacing w:val="23"/>
                <w:sz w:val="20"/>
              </w:rPr>
              <w:t xml:space="preserve"> </w:t>
            </w:r>
            <w:r w:rsidRPr="003C2D17">
              <w:rPr>
                <w:sz w:val="20"/>
              </w:rPr>
              <w:t xml:space="preserve">along  </w:t>
            </w:r>
            <w:r w:rsidRPr="003C2D17">
              <w:rPr>
                <w:spacing w:val="25"/>
                <w:sz w:val="20"/>
              </w:rPr>
              <w:t xml:space="preserve"> </w:t>
            </w:r>
            <w:r w:rsidRPr="003C2D17">
              <w:rPr>
                <w:sz w:val="20"/>
              </w:rPr>
              <w:t>with</w:t>
            </w:r>
          </w:p>
          <w:p w:rsidR="00B90BF8" w:rsidRPr="003C2D17" w:rsidRDefault="00B90BF8">
            <w:pPr>
              <w:pStyle w:val="TableParagraph"/>
              <w:spacing w:line="199" w:lineRule="exact"/>
              <w:ind w:left="109"/>
              <w:rPr>
                <w:sz w:val="20"/>
              </w:rPr>
            </w:pPr>
            <w:r w:rsidRPr="003C2D17">
              <w:rPr>
                <w:sz w:val="20"/>
              </w:rPr>
              <w:t>Ministers,</w:t>
            </w:r>
            <w:r w:rsidRPr="003C2D17">
              <w:rPr>
                <w:spacing w:val="38"/>
                <w:sz w:val="20"/>
              </w:rPr>
              <w:t xml:space="preserve"> </w:t>
            </w:r>
            <w:r w:rsidRPr="003C2D17">
              <w:rPr>
                <w:sz w:val="20"/>
              </w:rPr>
              <w:t>NABARD</w:t>
            </w:r>
            <w:r w:rsidRPr="003C2D17">
              <w:rPr>
                <w:spacing w:val="38"/>
                <w:sz w:val="20"/>
              </w:rPr>
              <w:t xml:space="preserve"> </w:t>
            </w:r>
            <w:r w:rsidRPr="003C2D17">
              <w:rPr>
                <w:sz w:val="20"/>
              </w:rPr>
              <w:t>HO</w:t>
            </w:r>
            <w:r w:rsidRPr="003C2D17">
              <w:rPr>
                <w:spacing w:val="41"/>
                <w:sz w:val="20"/>
              </w:rPr>
              <w:t xml:space="preserve"> </w:t>
            </w:r>
            <w:r w:rsidRPr="003C2D17">
              <w:rPr>
                <w:sz w:val="20"/>
              </w:rPr>
              <w:t>&amp;</w:t>
            </w:r>
            <w:r w:rsidRPr="003C2D17">
              <w:rPr>
                <w:spacing w:val="40"/>
                <w:sz w:val="20"/>
              </w:rPr>
              <w:t xml:space="preserve"> </w:t>
            </w:r>
            <w:r w:rsidRPr="003C2D17">
              <w:rPr>
                <w:sz w:val="20"/>
              </w:rPr>
              <w:t>RO,</w:t>
            </w:r>
          </w:p>
          <w:p w:rsidR="00B90BF8" w:rsidRPr="003C2D17" w:rsidRDefault="00B90BF8">
            <w:pPr>
              <w:pStyle w:val="TableParagraph"/>
              <w:spacing w:line="199" w:lineRule="exact"/>
              <w:ind w:left="109"/>
              <w:rPr>
                <w:sz w:val="20"/>
              </w:rPr>
            </w:pPr>
            <w:r w:rsidRPr="003C2D17">
              <w:rPr>
                <w:sz w:val="20"/>
              </w:rPr>
              <w:t>Universities,</w:t>
            </w:r>
            <w:r w:rsidRPr="003C2D17">
              <w:rPr>
                <w:spacing w:val="3"/>
                <w:sz w:val="20"/>
              </w:rPr>
              <w:t xml:space="preserve"> </w:t>
            </w:r>
            <w:r w:rsidRPr="003C2D17">
              <w:rPr>
                <w:sz w:val="20"/>
              </w:rPr>
              <w:t>Government</w:t>
            </w:r>
            <w:r w:rsidRPr="003C2D17">
              <w:rPr>
                <w:spacing w:val="4"/>
                <w:sz w:val="20"/>
              </w:rPr>
              <w:t xml:space="preserve"> </w:t>
            </w:r>
            <w:r w:rsidRPr="003C2D17">
              <w:rPr>
                <w:sz w:val="20"/>
              </w:rPr>
              <w:t>officials</w:t>
            </w:r>
          </w:p>
          <w:p w:rsidR="00B90BF8" w:rsidRPr="003C2D17" w:rsidRDefault="00B90BF8">
            <w:pPr>
              <w:pStyle w:val="TableParagraph"/>
              <w:spacing w:line="200" w:lineRule="exact"/>
              <w:ind w:left="109"/>
              <w:rPr>
                <w:sz w:val="20"/>
              </w:rPr>
            </w:pPr>
            <w:r w:rsidRPr="003C2D17">
              <w:rPr>
                <w:sz w:val="20"/>
              </w:rPr>
              <w:t>etc;</w:t>
            </w:r>
            <w:r w:rsidRPr="003C2D17">
              <w:rPr>
                <w:spacing w:val="28"/>
                <w:sz w:val="20"/>
              </w:rPr>
              <w:t xml:space="preserve"> </w:t>
            </w:r>
            <w:r w:rsidRPr="003C2D17">
              <w:rPr>
                <w:sz w:val="20"/>
              </w:rPr>
              <w:t>networking</w:t>
            </w:r>
            <w:r w:rsidRPr="003C2D17">
              <w:rPr>
                <w:spacing w:val="28"/>
                <w:sz w:val="20"/>
              </w:rPr>
              <w:t xml:space="preserve"> </w:t>
            </w:r>
            <w:r w:rsidRPr="003C2D17">
              <w:rPr>
                <w:sz w:val="20"/>
              </w:rPr>
              <w:t>among</w:t>
            </w:r>
            <w:r w:rsidRPr="003C2D17">
              <w:rPr>
                <w:spacing w:val="26"/>
                <w:sz w:val="20"/>
              </w:rPr>
              <w:t xml:space="preserve"> </w:t>
            </w:r>
            <w:r w:rsidRPr="003C2D17">
              <w:rPr>
                <w:sz w:val="20"/>
              </w:rPr>
              <w:t>CBOs</w:t>
            </w:r>
            <w:r w:rsidRPr="003C2D17">
              <w:rPr>
                <w:spacing w:val="28"/>
                <w:sz w:val="20"/>
              </w:rPr>
              <w:t xml:space="preserve"> </w:t>
            </w:r>
            <w:r w:rsidRPr="003C2D17">
              <w:rPr>
                <w:sz w:val="20"/>
              </w:rPr>
              <w:t>for</w:t>
            </w:r>
          </w:p>
          <w:p w:rsidR="00B90BF8" w:rsidRDefault="00B90BF8">
            <w:pPr>
              <w:pStyle w:val="TableParagraph"/>
              <w:spacing w:line="200" w:lineRule="exact"/>
              <w:ind w:left="109"/>
              <w:rPr>
                <w:sz w:val="20"/>
              </w:rPr>
            </w:pPr>
            <w:r w:rsidRPr="003C2D17">
              <w:rPr>
                <w:sz w:val="20"/>
              </w:rPr>
              <w:t>dissemination</w:t>
            </w:r>
            <w:r w:rsidRPr="003C2D17">
              <w:rPr>
                <w:spacing w:val="-5"/>
                <w:sz w:val="20"/>
              </w:rPr>
              <w:t xml:space="preserve"> </w:t>
            </w:r>
            <w:r w:rsidRPr="003C2D17">
              <w:rPr>
                <w:sz w:val="20"/>
              </w:rPr>
              <w:t>of</w:t>
            </w:r>
            <w:r w:rsidRPr="003C2D17">
              <w:rPr>
                <w:spacing w:val="-4"/>
                <w:sz w:val="20"/>
              </w:rPr>
              <w:t xml:space="preserve"> </w:t>
            </w:r>
            <w:r w:rsidRPr="003C2D17">
              <w:rPr>
                <w:sz w:val="20"/>
              </w:rPr>
              <w:t>learnings</w:t>
            </w:r>
          </w:p>
          <w:p w:rsidR="00B90BF8" w:rsidRPr="003C2D17" w:rsidRDefault="00B90BF8">
            <w:pPr>
              <w:pStyle w:val="TableParagraph"/>
              <w:spacing w:line="200" w:lineRule="exact"/>
              <w:ind w:left="109"/>
              <w:rPr>
                <w:sz w:val="20"/>
              </w:rPr>
            </w:pPr>
          </w:p>
          <w:p w:rsidR="00B90BF8" w:rsidRPr="003C2D17" w:rsidRDefault="00B90BF8">
            <w:pPr>
              <w:pStyle w:val="TableParagraph"/>
              <w:spacing w:line="200" w:lineRule="exact"/>
              <w:ind w:left="109"/>
              <w:rPr>
                <w:sz w:val="20"/>
              </w:rPr>
            </w:pPr>
            <w:r w:rsidRPr="003C2D17">
              <w:rPr>
                <w:sz w:val="20"/>
              </w:rPr>
              <w:t>Audio</w:t>
            </w:r>
            <w:r w:rsidRPr="003C2D17">
              <w:rPr>
                <w:spacing w:val="1"/>
                <w:sz w:val="20"/>
              </w:rPr>
              <w:t xml:space="preserve"> </w:t>
            </w:r>
            <w:r w:rsidRPr="003C2D17">
              <w:rPr>
                <w:sz w:val="20"/>
              </w:rPr>
              <w:t>visual</w:t>
            </w:r>
            <w:r w:rsidRPr="003C2D17">
              <w:rPr>
                <w:spacing w:val="2"/>
                <w:sz w:val="20"/>
              </w:rPr>
              <w:t xml:space="preserve"> </w:t>
            </w:r>
            <w:r w:rsidRPr="003C2D17">
              <w:rPr>
                <w:sz w:val="20"/>
              </w:rPr>
              <w:t>documentation</w:t>
            </w:r>
            <w:r w:rsidRPr="003C2D17">
              <w:rPr>
                <w:spacing w:val="-1"/>
                <w:sz w:val="20"/>
              </w:rPr>
              <w:t xml:space="preserve"> </w:t>
            </w:r>
            <w:r w:rsidRPr="003C2D17">
              <w:rPr>
                <w:sz w:val="20"/>
              </w:rPr>
              <w:t>of</w:t>
            </w:r>
            <w:r w:rsidRPr="003C2D17">
              <w:rPr>
                <w:spacing w:val="-1"/>
                <w:sz w:val="20"/>
              </w:rPr>
              <w:t xml:space="preserve"> </w:t>
            </w:r>
            <w:r w:rsidRPr="003C2D17">
              <w:rPr>
                <w:sz w:val="20"/>
              </w:rPr>
              <w:t>the</w:t>
            </w:r>
          </w:p>
          <w:p w:rsidR="00B90BF8" w:rsidRPr="003C2D17" w:rsidRDefault="00B90BF8">
            <w:pPr>
              <w:pStyle w:val="TableParagraph"/>
              <w:spacing w:line="199" w:lineRule="exact"/>
              <w:ind w:left="109"/>
              <w:rPr>
                <w:sz w:val="20"/>
              </w:rPr>
            </w:pPr>
            <w:r w:rsidRPr="003C2D17">
              <w:rPr>
                <w:sz w:val="20"/>
              </w:rPr>
              <w:t>work</w:t>
            </w:r>
            <w:r w:rsidRPr="003C2D17">
              <w:rPr>
                <w:spacing w:val="44"/>
                <w:sz w:val="20"/>
              </w:rPr>
              <w:t xml:space="preserve"> </w:t>
            </w:r>
            <w:r w:rsidRPr="003C2D17">
              <w:rPr>
                <w:sz w:val="20"/>
              </w:rPr>
              <w:t>time</w:t>
            </w:r>
            <w:r w:rsidRPr="003C2D17">
              <w:rPr>
                <w:spacing w:val="42"/>
                <w:sz w:val="20"/>
              </w:rPr>
              <w:t xml:space="preserve"> </w:t>
            </w:r>
            <w:r w:rsidRPr="003C2D17">
              <w:rPr>
                <w:sz w:val="20"/>
              </w:rPr>
              <w:t>to</w:t>
            </w:r>
            <w:r w:rsidRPr="003C2D17">
              <w:rPr>
                <w:spacing w:val="45"/>
                <w:sz w:val="20"/>
              </w:rPr>
              <w:t xml:space="preserve"> </w:t>
            </w:r>
            <w:r w:rsidRPr="003C2D17">
              <w:rPr>
                <w:sz w:val="20"/>
              </w:rPr>
              <w:t>time</w:t>
            </w:r>
            <w:r w:rsidRPr="003C2D17">
              <w:rPr>
                <w:spacing w:val="43"/>
                <w:sz w:val="20"/>
              </w:rPr>
              <w:t xml:space="preserve"> </w:t>
            </w:r>
            <w:r w:rsidRPr="003C2D17">
              <w:rPr>
                <w:sz w:val="20"/>
              </w:rPr>
              <w:t>–</w:t>
            </w:r>
            <w:r w:rsidRPr="003C2D17">
              <w:rPr>
                <w:spacing w:val="47"/>
                <w:sz w:val="20"/>
              </w:rPr>
              <w:t xml:space="preserve"> </w:t>
            </w:r>
            <w:r w:rsidRPr="003C2D17">
              <w:rPr>
                <w:sz w:val="20"/>
              </w:rPr>
              <w:t>make</w:t>
            </w:r>
            <w:r w:rsidRPr="003C2D17">
              <w:rPr>
                <w:spacing w:val="47"/>
                <w:sz w:val="20"/>
              </w:rPr>
              <w:t xml:space="preserve"> </w:t>
            </w:r>
            <w:r w:rsidRPr="003C2D17">
              <w:rPr>
                <w:sz w:val="20"/>
              </w:rPr>
              <w:t>short</w:t>
            </w:r>
          </w:p>
          <w:p w:rsidR="00B90BF8" w:rsidRPr="003C2D17" w:rsidRDefault="00B90BF8">
            <w:pPr>
              <w:pStyle w:val="TableParagraph"/>
              <w:spacing w:line="199" w:lineRule="exact"/>
              <w:ind w:left="109"/>
              <w:rPr>
                <w:sz w:val="20"/>
              </w:rPr>
            </w:pPr>
            <w:r w:rsidRPr="003C2D17">
              <w:rPr>
                <w:sz w:val="20"/>
              </w:rPr>
              <w:t>clips</w:t>
            </w:r>
            <w:r w:rsidRPr="003C2D17">
              <w:rPr>
                <w:spacing w:val="15"/>
                <w:sz w:val="20"/>
              </w:rPr>
              <w:t xml:space="preserve"> </w:t>
            </w:r>
            <w:r w:rsidRPr="003C2D17">
              <w:rPr>
                <w:sz w:val="20"/>
              </w:rPr>
              <w:t>–</w:t>
            </w:r>
            <w:r w:rsidRPr="003C2D17">
              <w:rPr>
                <w:spacing w:val="66"/>
                <w:sz w:val="20"/>
              </w:rPr>
              <w:t xml:space="preserve"> </w:t>
            </w:r>
            <w:r w:rsidRPr="003C2D17">
              <w:rPr>
                <w:sz w:val="20"/>
              </w:rPr>
              <w:t>AV</w:t>
            </w:r>
            <w:r w:rsidRPr="003C2D17">
              <w:rPr>
                <w:spacing w:val="64"/>
                <w:sz w:val="20"/>
              </w:rPr>
              <w:t xml:space="preserve"> </w:t>
            </w:r>
            <w:r w:rsidRPr="003C2D17">
              <w:rPr>
                <w:sz w:val="20"/>
              </w:rPr>
              <w:t>awareness</w:t>
            </w:r>
            <w:r w:rsidRPr="003C2D17">
              <w:rPr>
                <w:spacing w:val="66"/>
                <w:sz w:val="20"/>
              </w:rPr>
              <w:t xml:space="preserve"> </w:t>
            </w:r>
            <w:r w:rsidRPr="003C2D17">
              <w:rPr>
                <w:sz w:val="20"/>
              </w:rPr>
              <w:t>materials</w:t>
            </w:r>
          </w:p>
          <w:p w:rsidR="00B90BF8" w:rsidRPr="003C2D17" w:rsidRDefault="00B90BF8">
            <w:pPr>
              <w:pStyle w:val="TableParagraph"/>
              <w:spacing w:line="200" w:lineRule="exact"/>
              <w:ind w:left="109"/>
              <w:rPr>
                <w:sz w:val="20"/>
              </w:rPr>
            </w:pPr>
            <w:r w:rsidRPr="003C2D17">
              <w:rPr>
                <w:sz w:val="20"/>
              </w:rPr>
              <w:t>generation</w:t>
            </w:r>
            <w:r w:rsidRPr="003C2D17">
              <w:rPr>
                <w:spacing w:val="34"/>
                <w:sz w:val="20"/>
              </w:rPr>
              <w:t xml:space="preserve"> </w:t>
            </w:r>
            <w:r w:rsidRPr="003C2D17">
              <w:rPr>
                <w:sz w:val="20"/>
              </w:rPr>
              <w:t>(concepts,</w:t>
            </w:r>
            <w:r w:rsidRPr="003C2D17">
              <w:rPr>
                <w:spacing w:val="83"/>
                <w:sz w:val="20"/>
              </w:rPr>
              <w:t xml:space="preserve"> </w:t>
            </w:r>
            <w:r w:rsidRPr="003C2D17">
              <w:rPr>
                <w:sz w:val="20"/>
              </w:rPr>
              <w:t>techniques</w:t>
            </w:r>
          </w:p>
          <w:p w:rsidR="00B90BF8" w:rsidRPr="003C2D17" w:rsidRDefault="00B90BF8" w:rsidP="00A57E50">
            <w:pPr>
              <w:pStyle w:val="TableParagraph"/>
              <w:spacing w:line="207" w:lineRule="exact"/>
              <w:ind w:left="109"/>
              <w:rPr>
                <w:sz w:val="20"/>
              </w:rPr>
            </w:pPr>
            <w:r w:rsidRPr="003C2D17">
              <w:rPr>
                <w:sz w:val="20"/>
              </w:rPr>
              <w:t>etc.)</w:t>
            </w:r>
          </w:p>
        </w:tc>
      </w:tr>
      <w:tr w:rsidR="00B90BF8" w:rsidRPr="003C2D17" w:rsidTr="00A57E50">
        <w:trPr>
          <w:trHeight w:val="220"/>
        </w:trPr>
        <w:tc>
          <w:tcPr>
            <w:tcW w:w="1651" w:type="dxa"/>
            <w:vMerge/>
            <w:tcBorders>
              <w:top w:val="nil"/>
            </w:tcBorders>
          </w:tcPr>
          <w:p w:rsidR="00B90BF8" w:rsidRPr="003C2D17" w:rsidRDefault="00B90BF8">
            <w:pPr>
              <w:rPr>
                <w:sz w:val="2"/>
                <w:szCs w:val="2"/>
              </w:rPr>
            </w:pPr>
          </w:p>
        </w:tc>
        <w:tc>
          <w:tcPr>
            <w:tcW w:w="3362" w:type="dxa"/>
            <w:tcBorders>
              <w:top w:val="nil"/>
              <w:bottom w:val="nil"/>
            </w:tcBorders>
          </w:tcPr>
          <w:p w:rsidR="00B90BF8" w:rsidRPr="00B90BF8" w:rsidRDefault="00B90BF8" w:rsidP="00B90BF8">
            <w:pPr>
              <w:pStyle w:val="TableParagraph"/>
              <w:spacing w:line="200" w:lineRule="exact"/>
              <w:rPr>
                <w:sz w:val="20"/>
              </w:rPr>
            </w:pPr>
            <w:r w:rsidRPr="003C2D17">
              <w:rPr>
                <w:sz w:val="20"/>
              </w:rPr>
              <w:t>the</w:t>
            </w:r>
            <w:r w:rsidRPr="003C2D17">
              <w:rPr>
                <w:spacing w:val="-1"/>
                <w:sz w:val="20"/>
              </w:rPr>
              <w:t xml:space="preserve"> </w:t>
            </w:r>
            <w:r w:rsidRPr="003C2D17">
              <w:rPr>
                <w:sz w:val="20"/>
              </w:rPr>
              <w:t>project</w:t>
            </w:r>
            <w:r>
              <w:rPr>
                <w:sz w:val="20"/>
              </w:rPr>
              <w:t xml:space="preserve"> </w:t>
            </w:r>
            <w:r w:rsidRPr="00B90BF8">
              <w:rPr>
                <w:sz w:val="20"/>
              </w:rPr>
              <w:t>activities to be ensured through short</w:t>
            </w:r>
            <w:r>
              <w:rPr>
                <w:sz w:val="20"/>
              </w:rPr>
              <w:t xml:space="preserve"> </w:t>
            </w:r>
            <w:r w:rsidRPr="00B90BF8">
              <w:rPr>
                <w:sz w:val="20"/>
              </w:rPr>
              <w:t>films, dedicated website and other</w:t>
            </w:r>
            <w:r>
              <w:rPr>
                <w:sz w:val="20"/>
              </w:rPr>
              <w:t xml:space="preserve"> </w:t>
            </w:r>
            <w:r w:rsidRPr="00B90BF8">
              <w:rPr>
                <w:sz w:val="20"/>
              </w:rPr>
              <w:t>printed materials</w:t>
            </w:r>
          </w:p>
          <w:p w:rsidR="00B90BF8" w:rsidRPr="003C2D17" w:rsidRDefault="00B90BF8" w:rsidP="00B90BF8">
            <w:pPr>
              <w:pStyle w:val="TableParagraph"/>
              <w:spacing w:line="200" w:lineRule="exact"/>
              <w:rPr>
                <w:sz w:val="20"/>
              </w:rPr>
            </w:pPr>
          </w:p>
        </w:tc>
        <w:tc>
          <w:tcPr>
            <w:tcW w:w="2157" w:type="dxa"/>
            <w:vMerge/>
            <w:tcBorders>
              <w:top w:val="nil"/>
            </w:tcBorders>
          </w:tcPr>
          <w:p w:rsidR="00B90BF8" w:rsidRPr="003C2D17" w:rsidRDefault="00B90BF8">
            <w:pPr>
              <w:rPr>
                <w:sz w:val="2"/>
                <w:szCs w:val="2"/>
              </w:rPr>
            </w:pPr>
          </w:p>
        </w:tc>
        <w:tc>
          <w:tcPr>
            <w:tcW w:w="3004" w:type="dxa"/>
            <w:vMerge/>
          </w:tcPr>
          <w:p w:rsidR="00B90BF8" w:rsidRPr="003C2D17" w:rsidRDefault="00B90BF8" w:rsidP="00A57E50">
            <w:pPr>
              <w:pStyle w:val="TableParagraph"/>
              <w:spacing w:line="207" w:lineRule="exact"/>
              <w:ind w:left="109"/>
              <w:rPr>
                <w:sz w:val="20"/>
              </w:rPr>
            </w:pPr>
          </w:p>
        </w:tc>
      </w:tr>
      <w:tr w:rsidR="00B90BF8" w:rsidRPr="003C2D17" w:rsidTr="00A57E50">
        <w:trPr>
          <w:trHeight w:val="220"/>
        </w:trPr>
        <w:tc>
          <w:tcPr>
            <w:tcW w:w="1651" w:type="dxa"/>
            <w:vMerge/>
            <w:tcBorders>
              <w:top w:val="nil"/>
            </w:tcBorders>
          </w:tcPr>
          <w:p w:rsidR="00B90BF8" w:rsidRPr="003C2D17" w:rsidRDefault="00B90BF8">
            <w:pPr>
              <w:rPr>
                <w:sz w:val="2"/>
                <w:szCs w:val="2"/>
              </w:rPr>
            </w:pPr>
          </w:p>
        </w:tc>
        <w:tc>
          <w:tcPr>
            <w:tcW w:w="3362" w:type="dxa"/>
            <w:tcBorders>
              <w:top w:val="nil"/>
              <w:bottom w:val="nil"/>
            </w:tcBorders>
          </w:tcPr>
          <w:p w:rsidR="00B90BF8" w:rsidRPr="003C2D17" w:rsidRDefault="00B90BF8" w:rsidP="00B90BF8">
            <w:pPr>
              <w:pStyle w:val="TableParagraph"/>
              <w:spacing w:line="200" w:lineRule="exact"/>
              <w:ind w:left="0"/>
              <w:rPr>
                <w:sz w:val="20"/>
              </w:rPr>
            </w:pPr>
          </w:p>
        </w:tc>
        <w:tc>
          <w:tcPr>
            <w:tcW w:w="2157" w:type="dxa"/>
            <w:vMerge/>
            <w:tcBorders>
              <w:top w:val="nil"/>
            </w:tcBorders>
          </w:tcPr>
          <w:p w:rsidR="00B90BF8" w:rsidRPr="003C2D17" w:rsidRDefault="00B90BF8">
            <w:pPr>
              <w:rPr>
                <w:sz w:val="2"/>
                <w:szCs w:val="2"/>
              </w:rPr>
            </w:pPr>
          </w:p>
        </w:tc>
        <w:tc>
          <w:tcPr>
            <w:tcW w:w="3004" w:type="dxa"/>
            <w:vMerge/>
          </w:tcPr>
          <w:p w:rsidR="00B90BF8" w:rsidRPr="003C2D17" w:rsidRDefault="00B90BF8" w:rsidP="00A57E50">
            <w:pPr>
              <w:pStyle w:val="TableParagraph"/>
              <w:spacing w:line="207" w:lineRule="exact"/>
              <w:ind w:left="109"/>
              <w:rPr>
                <w:sz w:val="20"/>
              </w:rPr>
            </w:pPr>
          </w:p>
        </w:tc>
      </w:tr>
      <w:tr w:rsidR="00B90BF8" w:rsidRPr="003C2D17" w:rsidTr="00A57E50">
        <w:trPr>
          <w:trHeight w:val="219"/>
        </w:trPr>
        <w:tc>
          <w:tcPr>
            <w:tcW w:w="1651" w:type="dxa"/>
            <w:vMerge/>
            <w:tcBorders>
              <w:top w:val="nil"/>
            </w:tcBorders>
          </w:tcPr>
          <w:p w:rsidR="00B90BF8" w:rsidRPr="003C2D17" w:rsidRDefault="00B90BF8">
            <w:pPr>
              <w:rPr>
                <w:sz w:val="2"/>
                <w:szCs w:val="2"/>
              </w:rPr>
            </w:pPr>
          </w:p>
        </w:tc>
        <w:tc>
          <w:tcPr>
            <w:tcW w:w="3362" w:type="dxa"/>
            <w:tcBorders>
              <w:top w:val="nil"/>
              <w:bottom w:val="nil"/>
            </w:tcBorders>
          </w:tcPr>
          <w:p w:rsidR="00B90BF8" w:rsidRPr="003C2D17" w:rsidRDefault="00B90BF8">
            <w:pPr>
              <w:pStyle w:val="TableParagraph"/>
              <w:spacing w:line="199" w:lineRule="exact"/>
              <w:rPr>
                <w:sz w:val="20"/>
              </w:rPr>
            </w:pPr>
          </w:p>
        </w:tc>
        <w:tc>
          <w:tcPr>
            <w:tcW w:w="2157" w:type="dxa"/>
            <w:vMerge/>
            <w:tcBorders>
              <w:top w:val="nil"/>
            </w:tcBorders>
          </w:tcPr>
          <w:p w:rsidR="00B90BF8" w:rsidRPr="003C2D17" w:rsidRDefault="00B90BF8">
            <w:pPr>
              <w:rPr>
                <w:sz w:val="2"/>
                <w:szCs w:val="2"/>
              </w:rPr>
            </w:pPr>
          </w:p>
        </w:tc>
        <w:tc>
          <w:tcPr>
            <w:tcW w:w="3004" w:type="dxa"/>
            <w:vMerge/>
          </w:tcPr>
          <w:p w:rsidR="00B90BF8" w:rsidRPr="003C2D17" w:rsidRDefault="00B90BF8" w:rsidP="00A57E50">
            <w:pPr>
              <w:pStyle w:val="TableParagraph"/>
              <w:spacing w:line="207" w:lineRule="exact"/>
              <w:ind w:left="109"/>
              <w:rPr>
                <w:sz w:val="20"/>
              </w:rPr>
            </w:pPr>
          </w:p>
        </w:tc>
      </w:tr>
      <w:tr w:rsidR="00B90BF8" w:rsidRPr="003C2D17" w:rsidTr="00A57E50">
        <w:trPr>
          <w:trHeight w:val="219"/>
        </w:trPr>
        <w:tc>
          <w:tcPr>
            <w:tcW w:w="1651" w:type="dxa"/>
            <w:vMerge/>
            <w:tcBorders>
              <w:top w:val="nil"/>
            </w:tcBorders>
          </w:tcPr>
          <w:p w:rsidR="00B90BF8" w:rsidRPr="003C2D17" w:rsidRDefault="00B90BF8">
            <w:pPr>
              <w:rPr>
                <w:sz w:val="2"/>
                <w:szCs w:val="2"/>
              </w:rPr>
            </w:pPr>
          </w:p>
        </w:tc>
        <w:tc>
          <w:tcPr>
            <w:tcW w:w="3362" w:type="dxa"/>
            <w:tcBorders>
              <w:top w:val="nil"/>
              <w:bottom w:val="nil"/>
            </w:tcBorders>
          </w:tcPr>
          <w:p w:rsidR="00B90BF8" w:rsidRPr="003C2D17" w:rsidRDefault="00B90BF8">
            <w:pPr>
              <w:pStyle w:val="TableParagraph"/>
              <w:spacing w:line="199" w:lineRule="exact"/>
              <w:rPr>
                <w:sz w:val="20"/>
              </w:rPr>
            </w:pPr>
          </w:p>
        </w:tc>
        <w:tc>
          <w:tcPr>
            <w:tcW w:w="2157" w:type="dxa"/>
            <w:vMerge/>
            <w:tcBorders>
              <w:top w:val="nil"/>
            </w:tcBorders>
          </w:tcPr>
          <w:p w:rsidR="00B90BF8" w:rsidRPr="003C2D17" w:rsidRDefault="00B90BF8">
            <w:pPr>
              <w:rPr>
                <w:sz w:val="2"/>
                <w:szCs w:val="2"/>
              </w:rPr>
            </w:pPr>
          </w:p>
        </w:tc>
        <w:tc>
          <w:tcPr>
            <w:tcW w:w="3004" w:type="dxa"/>
            <w:vMerge/>
          </w:tcPr>
          <w:p w:rsidR="00B90BF8" w:rsidRPr="003C2D17" w:rsidRDefault="00B90BF8" w:rsidP="00A57E50">
            <w:pPr>
              <w:pStyle w:val="TableParagraph"/>
              <w:spacing w:line="207" w:lineRule="exact"/>
              <w:ind w:left="109"/>
              <w:rPr>
                <w:sz w:val="20"/>
              </w:rPr>
            </w:pPr>
          </w:p>
        </w:tc>
      </w:tr>
      <w:tr w:rsidR="00B90BF8" w:rsidRPr="003C2D17" w:rsidTr="00A57E50">
        <w:trPr>
          <w:trHeight w:val="220"/>
        </w:trPr>
        <w:tc>
          <w:tcPr>
            <w:tcW w:w="1651" w:type="dxa"/>
            <w:vMerge/>
            <w:tcBorders>
              <w:top w:val="nil"/>
            </w:tcBorders>
          </w:tcPr>
          <w:p w:rsidR="00B90BF8" w:rsidRPr="003C2D17" w:rsidRDefault="00B90BF8">
            <w:pPr>
              <w:rPr>
                <w:sz w:val="2"/>
                <w:szCs w:val="2"/>
              </w:rPr>
            </w:pPr>
          </w:p>
        </w:tc>
        <w:tc>
          <w:tcPr>
            <w:tcW w:w="3362" w:type="dxa"/>
            <w:tcBorders>
              <w:top w:val="nil"/>
              <w:bottom w:val="nil"/>
            </w:tcBorders>
          </w:tcPr>
          <w:p w:rsidR="00B90BF8" w:rsidRPr="003C2D17" w:rsidRDefault="00B90BF8">
            <w:pPr>
              <w:pStyle w:val="TableParagraph"/>
              <w:ind w:left="0"/>
              <w:rPr>
                <w:sz w:val="14"/>
              </w:rPr>
            </w:pPr>
          </w:p>
        </w:tc>
        <w:tc>
          <w:tcPr>
            <w:tcW w:w="2157" w:type="dxa"/>
            <w:vMerge/>
            <w:tcBorders>
              <w:top w:val="nil"/>
            </w:tcBorders>
          </w:tcPr>
          <w:p w:rsidR="00B90BF8" w:rsidRPr="003C2D17" w:rsidRDefault="00B90BF8">
            <w:pPr>
              <w:rPr>
                <w:sz w:val="2"/>
                <w:szCs w:val="2"/>
              </w:rPr>
            </w:pPr>
          </w:p>
        </w:tc>
        <w:tc>
          <w:tcPr>
            <w:tcW w:w="3004" w:type="dxa"/>
            <w:vMerge/>
          </w:tcPr>
          <w:p w:rsidR="00B90BF8" w:rsidRPr="003C2D17" w:rsidRDefault="00B90BF8" w:rsidP="00A57E50">
            <w:pPr>
              <w:pStyle w:val="TableParagraph"/>
              <w:spacing w:line="207" w:lineRule="exact"/>
              <w:ind w:left="109"/>
              <w:rPr>
                <w:sz w:val="20"/>
              </w:rPr>
            </w:pPr>
          </w:p>
        </w:tc>
      </w:tr>
      <w:tr w:rsidR="00B90BF8" w:rsidRPr="003C2D17" w:rsidTr="00A57E50">
        <w:trPr>
          <w:trHeight w:val="220"/>
        </w:trPr>
        <w:tc>
          <w:tcPr>
            <w:tcW w:w="1651" w:type="dxa"/>
            <w:vMerge/>
            <w:tcBorders>
              <w:top w:val="nil"/>
            </w:tcBorders>
          </w:tcPr>
          <w:p w:rsidR="00B90BF8" w:rsidRPr="003C2D17" w:rsidRDefault="00B90BF8">
            <w:pPr>
              <w:rPr>
                <w:sz w:val="2"/>
                <w:szCs w:val="2"/>
              </w:rPr>
            </w:pPr>
          </w:p>
        </w:tc>
        <w:tc>
          <w:tcPr>
            <w:tcW w:w="3362" w:type="dxa"/>
            <w:tcBorders>
              <w:top w:val="nil"/>
              <w:bottom w:val="nil"/>
            </w:tcBorders>
          </w:tcPr>
          <w:p w:rsidR="00B90BF8" w:rsidRPr="003C2D17" w:rsidRDefault="00B90BF8">
            <w:pPr>
              <w:pStyle w:val="TableParagraph"/>
              <w:ind w:left="0"/>
              <w:rPr>
                <w:sz w:val="14"/>
              </w:rPr>
            </w:pPr>
          </w:p>
        </w:tc>
        <w:tc>
          <w:tcPr>
            <w:tcW w:w="2157" w:type="dxa"/>
            <w:vMerge/>
            <w:tcBorders>
              <w:top w:val="nil"/>
            </w:tcBorders>
          </w:tcPr>
          <w:p w:rsidR="00B90BF8" w:rsidRPr="003C2D17" w:rsidRDefault="00B90BF8">
            <w:pPr>
              <w:rPr>
                <w:sz w:val="2"/>
                <w:szCs w:val="2"/>
              </w:rPr>
            </w:pPr>
          </w:p>
        </w:tc>
        <w:tc>
          <w:tcPr>
            <w:tcW w:w="3004" w:type="dxa"/>
            <w:vMerge/>
          </w:tcPr>
          <w:p w:rsidR="00B90BF8" w:rsidRPr="003C2D17" w:rsidRDefault="00B90BF8" w:rsidP="00A57E50">
            <w:pPr>
              <w:pStyle w:val="TableParagraph"/>
              <w:spacing w:line="207" w:lineRule="exact"/>
              <w:ind w:left="109"/>
              <w:rPr>
                <w:sz w:val="20"/>
              </w:rPr>
            </w:pPr>
          </w:p>
        </w:tc>
      </w:tr>
      <w:tr w:rsidR="00B90BF8" w:rsidRPr="003C2D17" w:rsidTr="00A57E50">
        <w:trPr>
          <w:trHeight w:val="220"/>
        </w:trPr>
        <w:tc>
          <w:tcPr>
            <w:tcW w:w="1651" w:type="dxa"/>
            <w:vMerge/>
            <w:tcBorders>
              <w:top w:val="nil"/>
            </w:tcBorders>
          </w:tcPr>
          <w:p w:rsidR="00B90BF8" w:rsidRPr="003C2D17" w:rsidRDefault="00B90BF8">
            <w:pPr>
              <w:rPr>
                <w:sz w:val="2"/>
                <w:szCs w:val="2"/>
              </w:rPr>
            </w:pPr>
          </w:p>
        </w:tc>
        <w:tc>
          <w:tcPr>
            <w:tcW w:w="3362" w:type="dxa"/>
            <w:tcBorders>
              <w:top w:val="nil"/>
              <w:bottom w:val="nil"/>
            </w:tcBorders>
          </w:tcPr>
          <w:p w:rsidR="00B90BF8" w:rsidRPr="003C2D17" w:rsidRDefault="00B90BF8">
            <w:pPr>
              <w:pStyle w:val="TableParagraph"/>
              <w:ind w:left="0"/>
              <w:rPr>
                <w:sz w:val="14"/>
              </w:rPr>
            </w:pPr>
          </w:p>
        </w:tc>
        <w:tc>
          <w:tcPr>
            <w:tcW w:w="2157" w:type="dxa"/>
            <w:vMerge/>
            <w:tcBorders>
              <w:top w:val="nil"/>
            </w:tcBorders>
          </w:tcPr>
          <w:p w:rsidR="00B90BF8" w:rsidRPr="003C2D17" w:rsidRDefault="00B90BF8">
            <w:pPr>
              <w:rPr>
                <w:sz w:val="2"/>
                <w:szCs w:val="2"/>
              </w:rPr>
            </w:pPr>
          </w:p>
        </w:tc>
        <w:tc>
          <w:tcPr>
            <w:tcW w:w="3004" w:type="dxa"/>
            <w:vMerge/>
          </w:tcPr>
          <w:p w:rsidR="00B90BF8" w:rsidRPr="003C2D17" w:rsidRDefault="00B90BF8" w:rsidP="00A57E50">
            <w:pPr>
              <w:pStyle w:val="TableParagraph"/>
              <w:spacing w:line="207" w:lineRule="exact"/>
              <w:ind w:left="109"/>
              <w:rPr>
                <w:sz w:val="20"/>
              </w:rPr>
            </w:pPr>
          </w:p>
        </w:tc>
      </w:tr>
      <w:tr w:rsidR="00B90BF8" w:rsidRPr="003C2D17" w:rsidTr="00A57E50">
        <w:trPr>
          <w:trHeight w:val="220"/>
        </w:trPr>
        <w:tc>
          <w:tcPr>
            <w:tcW w:w="1651" w:type="dxa"/>
            <w:vMerge/>
            <w:tcBorders>
              <w:top w:val="nil"/>
            </w:tcBorders>
          </w:tcPr>
          <w:p w:rsidR="00B90BF8" w:rsidRPr="003C2D17" w:rsidRDefault="00B90BF8">
            <w:pPr>
              <w:rPr>
                <w:sz w:val="2"/>
                <w:szCs w:val="2"/>
              </w:rPr>
            </w:pPr>
          </w:p>
        </w:tc>
        <w:tc>
          <w:tcPr>
            <w:tcW w:w="3362" w:type="dxa"/>
            <w:tcBorders>
              <w:top w:val="nil"/>
              <w:bottom w:val="nil"/>
            </w:tcBorders>
          </w:tcPr>
          <w:p w:rsidR="00B90BF8" w:rsidRPr="003C2D17" w:rsidRDefault="00B90BF8">
            <w:pPr>
              <w:pStyle w:val="TableParagraph"/>
              <w:ind w:left="0"/>
              <w:rPr>
                <w:sz w:val="14"/>
              </w:rPr>
            </w:pPr>
          </w:p>
        </w:tc>
        <w:tc>
          <w:tcPr>
            <w:tcW w:w="2157" w:type="dxa"/>
            <w:vMerge/>
            <w:tcBorders>
              <w:top w:val="nil"/>
            </w:tcBorders>
          </w:tcPr>
          <w:p w:rsidR="00B90BF8" w:rsidRPr="003C2D17" w:rsidRDefault="00B90BF8">
            <w:pPr>
              <w:rPr>
                <w:sz w:val="2"/>
                <w:szCs w:val="2"/>
              </w:rPr>
            </w:pPr>
          </w:p>
        </w:tc>
        <w:tc>
          <w:tcPr>
            <w:tcW w:w="3004" w:type="dxa"/>
            <w:vMerge/>
          </w:tcPr>
          <w:p w:rsidR="00B90BF8" w:rsidRPr="003C2D17" w:rsidRDefault="00B90BF8" w:rsidP="00A57E50">
            <w:pPr>
              <w:pStyle w:val="TableParagraph"/>
              <w:spacing w:line="207" w:lineRule="exact"/>
              <w:ind w:left="109"/>
              <w:rPr>
                <w:sz w:val="20"/>
              </w:rPr>
            </w:pPr>
          </w:p>
        </w:tc>
      </w:tr>
      <w:tr w:rsidR="00B90BF8" w:rsidRPr="003C2D17" w:rsidTr="00A57E50">
        <w:trPr>
          <w:trHeight w:val="219"/>
        </w:trPr>
        <w:tc>
          <w:tcPr>
            <w:tcW w:w="1651" w:type="dxa"/>
            <w:vMerge/>
            <w:tcBorders>
              <w:top w:val="nil"/>
            </w:tcBorders>
          </w:tcPr>
          <w:p w:rsidR="00B90BF8" w:rsidRPr="003C2D17" w:rsidRDefault="00B90BF8">
            <w:pPr>
              <w:rPr>
                <w:sz w:val="2"/>
                <w:szCs w:val="2"/>
              </w:rPr>
            </w:pPr>
          </w:p>
        </w:tc>
        <w:tc>
          <w:tcPr>
            <w:tcW w:w="3362" w:type="dxa"/>
            <w:tcBorders>
              <w:top w:val="nil"/>
              <w:bottom w:val="nil"/>
            </w:tcBorders>
          </w:tcPr>
          <w:p w:rsidR="00B90BF8" w:rsidRPr="003C2D17" w:rsidRDefault="00B90BF8">
            <w:pPr>
              <w:pStyle w:val="TableParagraph"/>
              <w:ind w:left="0"/>
              <w:rPr>
                <w:sz w:val="14"/>
              </w:rPr>
            </w:pPr>
          </w:p>
        </w:tc>
        <w:tc>
          <w:tcPr>
            <w:tcW w:w="2157" w:type="dxa"/>
            <w:vMerge/>
            <w:tcBorders>
              <w:top w:val="nil"/>
            </w:tcBorders>
          </w:tcPr>
          <w:p w:rsidR="00B90BF8" w:rsidRPr="003C2D17" w:rsidRDefault="00B90BF8">
            <w:pPr>
              <w:rPr>
                <w:sz w:val="2"/>
                <w:szCs w:val="2"/>
              </w:rPr>
            </w:pPr>
          </w:p>
        </w:tc>
        <w:tc>
          <w:tcPr>
            <w:tcW w:w="3004" w:type="dxa"/>
            <w:vMerge/>
          </w:tcPr>
          <w:p w:rsidR="00B90BF8" w:rsidRPr="003C2D17" w:rsidRDefault="00B90BF8" w:rsidP="00A57E50">
            <w:pPr>
              <w:pStyle w:val="TableParagraph"/>
              <w:spacing w:line="207" w:lineRule="exact"/>
              <w:ind w:left="109"/>
              <w:rPr>
                <w:sz w:val="20"/>
              </w:rPr>
            </w:pPr>
          </w:p>
        </w:tc>
      </w:tr>
      <w:tr w:rsidR="00B90BF8" w:rsidRPr="003C2D17" w:rsidTr="00A57E50">
        <w:trPr>
          <w:trHeight w:val="219"/>
        </w:trPr>
        <w:tc>
          <w:tcPr>
            <w:tcW w:w="1651" w:type="dxa"/>
            <w:vMerge/>
            <w:tcBorders>
              <w:top w:val="nil"/>
            </w:tcBorders>
          </w:tcPr>
          <w:p w:rsidR="00B90BF8" w:rsidRPr="003C2D17" w:rsidRDefault="00B90BF8">
            <w:pPr>
              <w:rPr>
                <w:sz w:val="2"/>
                <w:szCs w:val="2"/>
              </w:rPr>
            </w:pPr>
          </w:p>
        </w:tc>
        <w:tc>
          <w:tcPr>
            <w:tcW w:w="3362" w:type="dxa"/>
            <w:tcBorders>
              <w:top w:val="nil"/>
              <w:bottom w:val="nil"/>
            </w:tcBorders>
          </w:tcPr>
          <w:p w:rsidR="00B90BF8" w:rsidRPr="003C2D17" w:rsidRDefault="00B90BF8">
            <w:pPr>
              <w:pStyle w:val="TableParagraph"/>
              <w:ind w:left="0"/>
              <w:rPr>
                <w:sz w:val="14"/>
              </w:rPr>
            </w:pPr>
          </w:p>
        </w:tc>
        <w:tc>
          <w:tcPr>
            <w:tcW w:w="2157" w:type="dxa"/>
            <w:vMerge/>
            <w:tcBorders>
              <w:top w:val="nil"/>
            </w:tcBorders>
          </w:tcPr>
          <w:p w:rsidR="00B90BF8" w:rsidRPr="003C2D17" w:rsidRDefault="00B90BF8">
            <w:pPr>
              <w:rPr>
                <w:sz w:val="2"/>
                <w:szCs w:val="2"/>
              </w:rPr>
            </w:pPr>
          </w:p>
        </w:tc>
        <w:tc>
          <w:tcPr>
            <w:tcW w:w="3004" w:type="dxa"/>
            <w:vMerge/>
          </w:tcPr>
          <w:p w:rsidR="00B90BF8" w:rsidRPr="003C2D17" w:rsidRDefault="00B90BF8" w:rsidP="00A57E50">
            <w:pPr>
              <w:pStyle w:val="TableParagraph"/>
              <w:spacing w:line="207" w:lineRule="exact"/>
              <w:ind w:left="109"/>
              <w:rPr>
                <w:sz w:val="20"/>
              </w:rPr>
            </w:pPr>
          </w:p>
        </w:tc>
      </w:tr>
      <w:tr w:rsidR="00B90BF8" w:rsidRPr="003C2D17" w:rsidTr="00A57E50">
        <w:trPr>
          <w:trHeight w:val="220"/>
        </w:trPr>
        <w:tc>
          <w:tcPr>
            <w:tcW w:w="1651" w:type="dxa"/>
            <w:vMerge/>
            <w:tcBorders>
              <w:top w:val="nil"/>
            </w:tcBorders>
          </w:tcPr>
          <w:p w:rsidR="00B90BF8" w:rsidRPr="003C2D17" w:rsidRDefault="00B90BF8">
            <w:pPr>
              <w:rPr>
                <w:sz w:val="2"/>
                <w:szCs w:val="2"/>
              </w:rPr>
            </w:pPr>
          </w:p>
        </w:tc>
        <w:tc>
          <w:tcPr>
            <w:tcW w:w="3362" w:type="dxa"/>
            <w:tcBorders>
              <w:top w:val="nil"/>
              <w:bottom w:val="nil"/>
            </w:tcBorders>
          </w:tcPr>
          <w:p w:rsidR="00B90BF8" w:rsidRPr="003C2D17" w:rsidRDefault="00B90BF8">
            <w:pPr>
              <w:pStyle w:val="TableParagraph"/>
              <w:ind w:left="0"/>
              <w:rPr>
                <w:sz w:val="14"/>
              </w:rPr>
            </w:pPr>
          </w:p>
        </w:tc>
        <w:tc>
          <w:tcPr>
            <w:tcW w:w="2157" w:type="dxa"/>
            <w:vMerge/>
            <w:tcBorders>
              <w:top w:val="nil"/>
            </w:tcBorders>
          </w:tcPr>
          <w:p w:rsidR="00B90BF8" w:rsidRPr="003C2D17" w:rsidRDefault="00B90BF8">
            <w:pPr>
              <w:rPr>
                <w:sz w:val="2"/>
                <w:szCs w:val="2"/>
              </w:rPr>
            </w:pPr>
          </w:p>
        </w:tc>
        <w:tc>
          <w:tcPr>
            <w:tcW w:w="3004" w:type="dxa"/>
            <w:vMerge/>
          </w:tcPr>
          <w:p w:rsidR="00B90BF8" w:rsidRPr="003C2D17" w:rsidRDefault="00B90BF8" w:rsidP="00A57E50">
            <w:pPr>
              <w:pStyle w:val="TableParagraph"/>
              <w:spacing w:line="207" w:lineRule="exact"/>
              <w:ind w:left="109"/>
              <w:rPr>
                <w:sz w:val="20"/>
              </w:rPr>
            </w:pPr>
          </w:p>
        </w:tc>
      </w:tr>
      <w:tr w:rsidR="00B90BF8" w:rsidRPr="003C2D17" w:rsidTr="00A57E50">
        <w:trPr>
          <w:trHeight w:val="220"/>
        </w:trPr>
        <w:tc>
          <w:tcPr>
            <w:tcW w:w="1651" w:type="dxa"/>
            <w:vMerge/>
            <w:tcBorders>
              <w:top w:val="nil"/>
            </w:tcBorders>
          </w:tcPr>
          <w:p w:rsidR="00B90BF8" w:rsidRPr="003C2D17" w:rsidRDefault="00B90BF8">
            <w:pPr>
              <w:rPr>
                <w:sz w:val="2"/>
                <w:szCs w:val="2"/>
              </w:rPr>
            </w:pPr>
          </w:p>
        </w:tc>
        <w:tc>
          <w:tcPr>
            <w:tcW w:w="3362" w:type="dxa"/>
            <w:tcBorders>
              <w:top w:val="nil"/>
              <w:bottom w:val="nil"/>
            </w:tcBorders>
          </w:tcPr>
          <w:p w:rsidR="00B90BF8" w:rsidRPr="003C2D17" w:rsidRDefault="00B90BF8">
            <w:pPr>
              <w:pStyle w:val="TableParagraph"/>
              <w:ind w:left="0"/>
              <w:rPr>
                <w:sz w:val="14"/>
              </w:rPr>
            </w:pPr>
          </w:p>
        </w:tc>
        <w:tc>
          <w:tcPr>
            <w:tcW w:w="2157" w:type="dxa"/>
            <w:vMerge/>
            <w:tcBorders>
              <w:top w:val="nil"/>
            </w:tcBorders>
          </w:tcPr>
          <w:p w:rsidR="00B90BF8" w:rsidRPr="003C2D17" w:rsidRDefault="00B90BF8">
            <w:pPr>
              <w:rPr>
                <w:sz w:val="2"/>
                <w:szCs w:val="2"/>
              </w:rPr>
            </w:pPr>
          </w:p>
        </w:tc>
        <w:tc>
          <w:tcPr>
            <w:tcW w:w="3004" w:type="dxa"/>
            <w:vMerge/>
          </w:tcPr>
          <w:p w:rsidR="00B90BF8" w:rsidRPr="003C2D17" w:rsidRDefault="00B90BF8" w:rsidP="00A57E50">
            <w:pPr>
              <w:pStyle w:val="TableParagraph"/>
              <w:spacing w:line="207" w:lineRule="exact"/>
              <w:ind w:left="109"/>
              <w:rPr>
                <w:sz w:val="20"/>
              </w:rPr>
            </w:pPr>
          </w:p>
        </w:tc>
      </w:tr>
      <w:tr w:rsidR="00B90BF8" w:rsidRPr="003C2D17" w:rsidTr="00A57E50">
        <w:trPr>
          <w:trHeight w:val="220"/>
        </w:trPr>
        <w:tc>
          <w:tcPr>
            <w:tcW w:w="1651" w:type="dxa"/>
            <w:vMerge/>
            <w:tcBorders>
              <w:top w:val="nil"/>
            </w:tcBorders>
          </w:tcPr>
          <w:p w:rsidR="00B90BF8" w:rsidRPr="003C2D17" w:rsidRDefault="00B90BF8">
            <w:pPr>
              <w:rPr>
                <w:sz w:val="2"/>
                <w:szCs w:val="2"/>
              </w:rPr>
            </w:pPr>
          </w:p>
        </w:tc>
        <w:tc>
          <w:tcPr>
            <w:tcW w:w="3362" w:type="dxa"/>
            <w:tcBorders>
              <w:top w:val="nil"/>
              <w:bottom w:val="nil"/>
            </w:tcBorders>
          </w:tcPr>
          <w:p w:rsidR="00B90BF8" w:rsidRPr="003C2D17" w:rsidRDefault="00B90BF8">
            <w:pPr>
              <w:pStyle w:val="TableParagraph"/>
              <w:ind w:left="0"/>
              <w:rPr>
                <w:sz w:val="14"/>
              </w:rPr>
            </w:pPr>
          </w:p>
        </w:tc>
        <w:tc>
          <w:tcPr>
            <w:tcW w:w="2157" w:type="dxa"/>
            <w:vMerge/>
            <w:tcBorders>
              <w:top w:val="nil"/>
            </w:tcBorders>
          </w:tcPr>
          <w:p w:rsidR="00B90BF8" w:rsidRPr="003C2D17" w:rsidRDefault="00B90BF8">
            <w:pPr>
              <w:rPr>
                <w:sz w:val="2"/>
                <w:szCs w:val="2"/>
              </w:rPr>
            </w:pPr>
          </w:p>
        </w:tc>
        <w:tc>
          <w:tcPr>
            <w:tcW w:w="3004" w:type="dxa"/>
            <w:vMerge/>
          </w:tcPr>
          <w:p w:rsidR="00B90BF8" w:rsidRPr="003C2D17" w:rsidRDefault="00B90BF8" w:rsidP="00A57E50">
            <w:pPr>
              <w:pStyle w:val="TableParagraph"/>
              <w:spacing w:line="207" w:lineRule="exact"/>
              <w:ind w:left="109"/>
              <w:rPr>
                <w:sz w:val="20"/>
              </w:rPr>
            </w:pPr>
          </w:p>
        </w:tc>
      </w:tr>
      <w:tr w:rsidR="00B90BF8" w:rsidRPr="003C2D17" w:rsidTr="00A57E50">
        <w:trPr>
          <w:trHeight w:val="220"/>
        </w:trPr>
        <w:tc>
          <w:tcPr>
            <w:tcW w:w="1651" w:type="dxa"/>
            <w:vMerge/>
            <w:tcBorders>
              <w:top w:val="nil"/>
            </w:tcBorders>
          </w:tcPr>
          <w:p w:rsidR="00B90BF8" w:rsidRPr="003C2D17" w:rsidRDefault="00B90BF8">
            <w:pPr>
              <w:rPr>
                <w:sz w:val="2"/>
                <w:szCs w:val="2"/>
              </w:rPr>
            </w:pPr>
          </w:p>
        </w:tc>
        <w:tc>
          <w:tcPr>
            <w:tcW w:w="3362" w:type="dxa"/>
            <w:tcBorders>
              <w:top w:val="nil"/>
              <w:bottom w:val="nil"/>
            </w:tcBorders>
          </w:tcPr>
          <w:p w:rsidR="00B90BF8" w:rsidRPr="003C2D17" w:rsidRDefault="00B90BF8">
            <w:pPr>
              <w:pStyle w:val="TableParagraph"/>
              <w:ind w:left="0"/>
              <w:rPr>
                <w:sz w:val="14"/>
              </w:rPr>
            </w:pPr>
          </w:p>
        </w:tc>
        <w:tc>
          <w:tcPr>
            <w:tcW w:w="2157" w:type="dxa"/>
            <w:vMerge/>
            <w:tcBorders>
              <w:top w:val="nil"/>
            </w:tcBorders>
          </w:tcPr>
          <w:p w:rsidR="00B90BF8" w:rsidRPr="003C2D17" w:rsidRDefault="00B90BF8">
            <w:pPr>
              <w:rPr>
                <w:sz w:val="2"/>
                <w:szCs w:val="2"/>
              </w:rPr>
            </w:pPr>
          </w:p>
        </w:tc>
        <w:tc>
          <w:tcPr>
            <w:tcW w:w="3004" w:type="dxa"/>
            <w:vMerge/>
          </w:tcPr>
          <w:p w:rsidR="00B90BF8" w:rsidRPr="003C2D17" w:rsidRDefault="00B90BF8" w:rsidP="00A57E50">
            <w:pPr>
              <w:pStyle w:val="TableParagraph"/>
              <w:spacing w:line="207" w:lineRule="exact"/>
              <w:ind w:left="109"/>
              <w:rPr>
                <w:sz w:val="20"/>
              </w:rPr>
            </w:pPr>
          </w:p>
        </w:tc>
      </w:tr>
      <w:tr w:rsidR="00B90BF8" w:rsidRPr="003C2D17" w:rsidTr="00A57E50">
        <w:trPr>
          <w:trHeight w:val="219"/>
        </w:trPr>
        <w:tc>
          <w:tcPr>
            <w:tcW w:w="1651" w:type="dxa"/>
            <w:vMerge/>
            <w:tcBorders>
              <w:top w:val="nil"/>
            </w:tcBorders>
          </w:tcPr>
          <w:p w:rsidR="00B90BF8" w:rsidRPr="003C2D17" w:rsidRDefault="00B90BF8">
            <w:pPr>
              <w:rPr>
                <w:sz w:val="2"/>
                <w:szCs w:val="2"/>
              </w:rPr>
            </w:pPr>
          </w:p>
        </w:tc>
        <w:tc>
          <w:tcPr>
            <w:tcW w:w="3362" w:type="dxa"/>
            <w:tcBorders>
              <w:top w:val="nil"/>
              <w:bottom w:val="nil"/>
            </w:tcBorders>
          </w:tcPr>
          <w:p w:rsidR="00B90BF8" w:rsidRPr="003C2D17" w:rsidRDefault="00B90BF8">
            <w:pPr>
              <w:pStyle w:val="TableParagraph"/>
              <w:ind w:left="0"/>
              <w:rPr>
                <w:sz w:val="14"/>
              </w:rPr>
            </w:pPr>
          </w:p>
        </w:tc>
        <w:tc>
          <w:tcPr>
            <w:tcW w:w="2157" w:type="dxa"/>
            <w:vMerge/>
            <w:tcBorders>
              <w:top w:val="nil"/>
            </w:tcBorders>
          </w:tcPr>
          <w:p w:rsidR="00B90BF8" w:rsidRPr="003C2D17" w:rsidRDefault="00B90BF8">
            <w:pPr>
              <w:rPr>
                <w:sz w:val="2"/>
                <w:szCs w:val="2"/>
              </w:rPr>
            </w:pPr>
          </w:p>
        </w:tc>
        <w:tc>
          <w:tcPr>
            <w:tcW w:w="3004" w:type="dxa"/>
            <w:vMerge/>
          </w:tcPr>
          <w:p w:rsidR="00B90BF8" w:rsidRPr="003C2D17" w:rsidRDefault="00B90BF8" w:rsidP="00A57E50">
            <w:pPr>
              <w:pStyle w:val="TableParagraph"/>
              <w:spacing w:line="207" w:lineRule="exact"/>
              <w:ind w:left="109"/>
              <w:rPr>
                <w:sz w:val="20"/>
              </w:rPr>
            </w:pPr>
          </w:p>
        </w:tc>
      </w:tr>
      <w:tr w:rsidR="00B90BF8" w:rsidRPr="003C2D17" w:rsidTr="00A57E50">
        <w:trPr>
          <w:trHeight w:val="219"/>
        </w:trPr>
        <w:tc>
          <w:tcPr>
            <w:tcW w:w="1651" w:type="dxa"/>
            <w:vMerge/>
            <w:tcBorders>
              <w:top w:val="nil"/>
            </w:tcBorders>
          </w:tcPr>
          <w:p w:rsidR="00B90BF8" w:rsidRPr="003C2D17" w:rsidRDefault="00B90BF8">
            <w:pPr>
              <w:rPr>
                <w:sz w:val="2"/>
                <w:szCs w:val="2"/>
              </w:rPr>
            </w:pPr>
          </w:p>
        </w:tc>
        <w:tc>
          <w:tcPr>
            <w:tcW w:w="3362" w:type="dxa"/>
            <w:tcBorders>
              <w:top w:val="nil"/>
              <w:bottom w:val="nil"/>
            </w:tcBorders>
          </w:tcPr>
          <w:p w:rsidR="00B90BF8" w:rsidRPr="003C2D17" w:rsidRDefault="00B90BF8">
            <w:pPr>
              <w:pStyle w:val="TableParagraph"/>
              <w:ind w:left="0"/>
              <w:rPr>
                <w:sz w:val="14"/>
              </w:rPr>
            </w:pPr>
          </w:p>
        </w:tc>
        <w:tc>
          <w:tcPr>
            <w:tcW w:w="2157" w:type="dxa"/>
            <w:vMerge/>
            <w:tcBorders>
              <w:top w:val="nil"/>
            </w:tcBorders>
          </w:tcPr>
          <w:p w:rsidR="00B90BF8" w:rsidRPr="003C2D17" w:rsidRDefault="00B90BF8">
            <w:pPr>
              <w:rPr>
                <w:sz w:val="2"/>
                <w:szCs w:val="2"/>
              </w:rPr>
            </w:pPr>
          </w:p>
        </w:tc>
        <w:tc>
          <w:tcPr>
            <w:tcW w:w="3004" w:type="dxa"/>
            <w:vMerge/>
          </w:tcPr>
          <w:p w:rsidR="00B90BF8" w:rsidRPr="003C2D17" w:rsidRDefault="00B90BF8" w:rsidP="00A57E50">
            <w:pPr>
              <w:pStyle w:val="TableParagraph"/>
              <w:spacing w:line="207" w:lineRule="exact"/>
              <w:ind w:left="109"/>
              <w:rPr>
                <w:sz w:val="20"/>
              </w:rPr>
            </w:pPr>
          </w:p>
        </w:tc>
      </w:tr>
      <w:tr w:rsidR="00B90BF8" w:rsidRPr="003C2D17" w:rsidTr="00A57E50">
        <w:trPr>
          <w:trHeight w:val="220"/>
        </w:trPr>
        <w:tc>
          <w:tcPr>
            <w:tcW w:w="1651" w:type="dxa"/>
            <w:vMerge/>
            <w:tcBorders>
              <w:top w:val="nil"/>
            </w:tcBorders>
          </w:tcPr>
          <w:p w:rsidR="00B90BF8" w:rsidRPr="003C2D17" w:rsidRDefault="00B90BF8">
            <w:pPr>
              <w:rPr>
                <w:sz w:val="2"/>
                <w:szCs w:val="2"/>
              </w:rPr>
            </w:pPr>
          </w:p>
        </w:tc>
        <w:tc>
          <w:tcPr>
            <w:tcW w:w="3362" w:type="dxa"/>
            <w:tcBorders>
              <w:top w:val="nil"/>
              <w:bottom w:val="nil"/>
            </w:tcBorders>
          </w:tcPr>
          <w:p w:rsidR="00B90BF8" w:rsidRPr="003C2D17" w:rsidRDefault="00B90BF8">
            <w:pPr>
              <w:pStyle w:val="TableParagraph"/>
              <w:ind w:left="0"/>
              <w:rPr>
                <w:sz w:val="14"/>
              </w:rPr>
            </w:pPr>
          </w:p>
        </w:tc>
        <w:tc>
          <w:tcPr>
            <w:tcW w:w="2157" w:type="dxa"/>
            <w:vMerge/>
            <w:tcBorders>
              <w:top w:val="nil"/>
            </w:tcBorders>
          </w:tcPr>
          <w:p w:rsidR="00B90BF8" w:rsidRPr="003C2D17" w:rsidRDefault="00B90BF8">
            <w:pPr>
              <w:rPr>
                <w:sz w:val="2"/>
                <w:szCs w:val="2"/>
              </w:rPr>
            </w:pPr>
          </w:p>
        </w:tc>
        <w:tc>
          <w:tcPr>
            <w:tcW w:w="3004" w:type="dxa"/>
            <w:vMerge/>
          </w:tcPr>
          <w:p w:rsidR="00B90BF8" w:rsidRPr="003C2D17" w:rsidRDefault="00B90BF8" w:rsidP="00A57E50">
            <w:pPr>
              <w:pStyle w:val="TableParagraph"/>
              <w:spacing w:line="207" w:lineRule="exact"/>
              <w:ind w:left="109"/>
              <w:rPr>
                <w:sz w:val="20"/>
              </w:rPr>
            </w:pPr>
          </w:p>
        </w:tc>
      </w:tr>
      <w:tr w:rsidR="00B90BF8" w:rsidRPr="003C2D17" w:rsidTr="00A57E50">
        <w:trPr>
          <w:trHeight w:val="220"/>
        </w:trPr>
        <w:tc>
          <w:tcPr>
            <w:tcW w:w="1651" w:type="dxa"/>
            <w:vMerge/>
            <w:tcBorders>
              <w:top w:val="nil"/>
            </w:tcBorders>
          </w:tcPr>
          <w:p w:rsidR="00B90BF8" w:rsidRPr="003C2D17" w:rsidRDefault="00B90BF8">
            <w:pPr>
              <w:rPr>
                <w:sz w:val="2"/>
                <w:szCs w:val="2"/>
              </w:rPr>
            </w:pPr>
          </w:p>
        </w:tc>
        <w:tc>
          <w:tcPr>
            <w:tcW w:w="3362" w:type="dxa"/>
            <w:tcBorders>
              <w:top w:val="nil"/>
              <w:bottom w:val="nil"/>
            </w:tcBorders>
          </w:tcPr>
          <w:p w:rsidR="00B90BF8" w:rsidRPr="003C2D17" w:rsidRDefault="00B90BF8">
            <w:pPr>
              <w:pStyle w:val="TableParagraph"/>
              <w:ind w:left="0"/>
              <w:rPr>
                <w:sz w:val="14"/>
              </w:rPr>
            </w:pPr>
          </w:p>
        </w:tc>
        <w:tc>
          <w:tcPr>
            <w:tcW w:w="2157" w:type="dxa"/>
            <w:vMerge/>
            <w:tcBorders>
              <w:top w:val="nil"/>
            </w:tcBorders>
          </w:tcPr>
          <w:p w:rsidR="00B90BF8" w:rsidRPr="003C2D17" w:rsidRDefault="00B90BF8">
            <w:pPr>
              <w:rPr>
                <w:sz w:val="2"/>
                <w:szCs w:val="2"/>
              </w:rPr>
            </w:pPr>
          </w:p>
        </w:tc>
        <w:tc>
          <w:tcPr>
            <w:tcW w:w="3004" w:type="dxa"/>
            <w:vMerge/>
          </w:tcPr>
          <w:p w:rsidR="00B90BF8" w:rsidRPr="003C2D17" w:rsidRDefault="00B90BF8" w:rsidP="00A57E50">
            <w:pPr>
              <w:pStyle w:val="TableParagraph"/>
              <w:spacing w:line="207" w:lineRule="exact"/>
              <w:ind w:left="109"/>
              <w:rPr>
                <w:sz w:val="20"/>
              </w:rPr>
            </w:pPr>
          </w:p>
        </w:tc>
      </w:tr>
      <w:tr w:rsidR="00B90BF8" w:rsidRPr="003C2D17" w:rsidTr="00A57E50">
        <w:trPr>
          <w:trHeight w:val="220"/>
        </w:trPr>
        <w:tc>
          <w:tcPr>
            <w:tcW w:w="1651" w:type="dxa"/>
            <w:vMerge/>
            <w:tcBorders>
              <w:top w:val="nil"/>
            </w:tcBorders>
          </w:tcPr>
          <w:p w:rsidR="00B90BF8" w:rsidRPr="003C2D17" w:rsidRDefault="00B90BF8">
            <w:pPr>
              <w:rPr>
                <w:sz w:val="2"/>
                <w:szCs w:val="2"/>
              </w:rPr>
            </w:pPr>
          </w:p>
        </w:tc>
        <w:tc>
          <w:tcPr>
            <w:tcW w:w="3362" w:type="dxa"/>
            <w:tcBorders>
              <w:top w:val="nil"/>
              <w:bottom w:val="nil"/>
            </w:tcBorders>
          </w:tcPr>
          <w:p w:rsidR="00B90BF8" w:rsidRPr="003C2D17" w:rsidRDefault="00B90BF8">
            <w:pPr>
              <w:pStyle w:val="TableParagraph"/>
              <w:ind w:left="0"/>
              <w:rPr>
                <w:sz w:val="14"/>
              </w:rPr>
            </w:pPr>
          </w:p>
        </w:tc>
        <w:tc>
          <w:tcPr>
            <w:tcW w:w="2157" w:type="dxa"/>
            <w:vMerge/>
            <w:tcBorders>
              <w:top w:val="nil"/>
            </w:tcBorders>
          </w:tcPr>
          <w:p w:rsidR="00B90BF8" w:rsidRPr="003C2D17" w:rsidRDefault="00B90BF8">
            <w:pPr>
              <w:rPr>
                <w:sz w:val="2"/>
                <w:szCs w:val="2"/>
              </w:rPr>
            </w:pPr>
          </w:p>
        </w:tc>
        <w:tc>
          <w:tcPr>
            <w:tcW w:w="3004" w:type="dxa"/>
            <w:vMerge/>
          </w:tcPr>
          <w:p w:rsidR="00B90BF8" w:rsidRPr="003C2D17" w:rsidRDefault="00B90BF8" w:rsidP="00A57E50">
            <w:pPr>
              <w:pStyle w:val="TableParagraph"/>
              <w:spacing w:line="207" w:lineRule="exact"/>
              <w:ind w:left="109"/>
              <w:rPr>
                <w:sz w:val="20"/>
              </w:rPr>
            </w:pPr>
          </w:p>
        </w:tc>
      </w:tr>
      <w:tr w:rsidR="00B90BF8" w:rsidRPr="003C2D17" w:rsidTr="00A57E50">
        <w:trPr>
          <w:trHeight w:val="219"/>
        </w:trPr>
        <w:tc>
          <w:tcPr>
            <w:tcW w:w="1651" w:type="dxa"/>
            <w:vMerge/>
            <w:tcBorders>
              <w:top w:val="nil"/>
            </w:tcBorders>
          </w:tcPr>
          <w:p w:rsidR="00B90BF8" w:rsidRPr="003C2D17" w:rsidRDefault="00B90BF8">
            <w:pPr>
              <w:rPr>
                <w:sz w:val="2"/>
                <w:szCs w:val="2"/>
              </w:rPr>
            </w:pPr>
          </w:p>
        </w:tc>
        <w:tc>
          <w:tcPr>
            <w:tcW w:w="3362" w:type="dxa"/>
            <w:tcBorders>
              <w:top w:val="nil"/>
              <w:bottom w:val="nil"/>
            </w:tcBorders>
          </w:tcPr>
          <w:p w:rsidR="00B90BF8" w:rsidRPr="003C2D17" w:rsidRDefault="00B90BF8">
            <w:pPr>
              <w:pStyle w:val="TableParagraph"/>
              <w:ind w:left="0"/>
              <w:rPr>
                <w:sz w:val="14"/>
              </w:rPr>
            </w:pPr>
          </w:p>
        </w:tc>
        <w:tc>
          <w:tcPr>
            <w:tcW w:w="2157" w:type="dxa"/>
            <w:vMerge/>
            <w:tcBorders>
              <w:top w:val="nil"/>
            </w:tcBorders>
          </w:tcPr>
          <w:p w:rsidR="00B90BF8" w:rsidRPr="003C2D17" w:rsidRDefault="00B90BF8">
            <w:pPr>
              <w:rPr>
                <w:sz w:val="2"/>
                <w:szCs w:val="2"/>
              </w:rPr>
            </w:pPr>
          </w:p>
        </w:tc>
        <w:tc>
          <w:tcPr>
            <w:tcW w:w="3004" w:type="dxa"/>
            <w:vMerge/>
          </w:tcPr>
          <w:p w:rsidR="00B90BF8" w:rsidRPr="003C2D17" w:rsidRDefault="00B90BF8" w:rsidP="00A57E50">
            <w:pPr>
              <w:pStyle w:val="TableParagraph"/>
              <w:spacing w:line="207" w:lineRule="exact"/>
              <w:ind w:left="109"/>
              <w:rPr>
                <w:sz w:val="20"/>
              </w:rPr>
            </w:pPr>
          </w:p>
        </w:tc>
      </w:tr>
      <w:tr w:rsidR="00B90BF8" w:rsidRPr="003C2D17" w:rsidTr="00A57E50">
        <w:trPr>
          <w:trHeight w:val="219"/>
        </w:trPr>
        <w:tc>
          <w:tcPr>
            <w:tcW w:w="1651" w:type="dxa"/>
            <w:vMerge/>
            <w:tcBorders>
              <w:top w:val="nil"/>
            </w:tcBorders>
          </w:tcPr>
          <w:p w:rsidR="00B90BF8" w:rsidRPr="003C2D17" w:rsidRDefault="00B90BF8">
            <w:pPr>
              <w:rPr>
                <w:sz w:val="2"/>
                <w:szCs w:val="2"/>
              </w:rPr>
            </w:pPr>
          </w:p>
        </w:tc>
        <w:tc>
          <w:tcPr>
            <w:tcW w:w="3362" w:type="dxa"/>
            <w:tcBorders>
              <w:top w:val="nil"/>
              <w:bottom w:val="nil"/>
            </w:tcBorders>
          </w:tcPr>
          <w:p w:rsidR="00B90BF8" w:rsidRPr="003C2D17" w:rsidRDefault="00B90BF8">
            <w:pPr>
              <w:pStyle w:val="TableParagraph"/>
              <w:ind w:left="0"/>
              <w:rPr>
                <w:sz w:val="14"/>
              </w:rPr>
            </w:pPr>
          </w:p>
        </w:tc>
        <w:tc>
          <w:tcPr>
            <w:tcW w:w="2157" w:type="dxa"/>
            <w:vMerge/>
            <w:tcBorders>
              <w:top w:val="nil"/>
            </w:tcBorders>
          </w:tcPr>
          <w:p w:rsidR="00B90BF8" w:rsidRPr="003C2D17" w:rsidRDefault="00B90BF8">
            <w:pPr>
              <w:rPr>
                <w:sz w:val="2"/>
                <w:szCs w:val="2"/>
              </w:rPr>
            </w:pPr>
          </w:p>
        </w:tc>
        <w:tc>
          <w:tcPr>
            <w:tcW w:w="3004" w:type="dxa"/>
            <w:vMerge/>
          </w:tcPr>
          <w:p w:rsidR="00B90BF8" w:rsidRPr="003C2D17" w:rsidRDefault="00B90BF8" w:rsidP="00A57E50">
            <w:pPr>
              <w:pStyle w:val="TableParagraph"/>
              <w:spacing w:line="207" w:lineRule="exact"/>
              <w:ind w:left="109"/>
              <w:rPr>
                <w:sz w:val="20"/>
              </w:rPr>
            </w:pPr>
          </w:p>
        </w:tc>
      </w:tr>
      <w:tr w:rsidR="00B90BF8" w:rsidRPr="003C2D17" w:rsidTr="00A57E50">
        <w:trPr>
          <w:trHeight w:val="220"/>
        </w:trPr>
        <w:tc>
          <w:tcPr>
            <w:tcW w:w="1651" w:type="dxa"/>
            <w:vMerge/>
            <w:tcBorders>
              <w:top w:val="nil"/>
            </w:tcBorders>
          </w:tcPr>
          <w:p w:rsidR="00B90BF8" w:rsidRPr="003C2D17" w:rsidRDefault="00B90BF8">
            <w:pPr>
              <w:rPr>
                <w:sz w:val="2"/>
                <w:szCs w:val="2"/>
              </w:rPr>
            </w:pPr>
          </w:p>
        </w:tc>
        <w:tc>
          <w:tcPr>
            <w:tcW w:w="3362" w:type="dxa"/>
            <w:tcBorders>
              <w:top w:val="nil"/>
              <w:bottom w:val="nil"/>
            </w:tcBorders>
          </w:tcPr>
          <w:p w:rsidR="00B90BF8" w:rsidRPr="003C2D17" w:rsidRDefault="00B90BF8">
            <w:pPr>
              <w:pStyle w:val="TableParagraph"/>
              <w:ind w:left="0"/>
              <w:rPr>
                <w:sz w:val="14"/>
              </w:rPr>
            </w:pPr>
          </w:p>
        </w:tc>
        <w:tc>
          <w:tcPr>
            <w:tcW w:w="2157" w:type="dxa"/>
            <w:vMerge/>
            <w:tcBorders>
              <w:top w:val="nil"/>
            </w:tcBorders>
          </w:tcPr>
          <w:p w:rsidR="00B90BF8" w:rsidRPr="003C2D17" w:rsidRDefault="00B90BF8">
            <w:pPr>
              <w:rPr>
                <w:sz w:val="2"/>
                <w:szCs w:val="2"/>
              </w:rPr>
            </w:pPr>
          </w:p>
        </w:tc>
        <w:tc>
          <w:tcPr>
            <w:tcW w:w="3004" w:type="dxa"/>
            <w:vMerge/>
          </w:tcPr>
          <w:p w:rsidR="00B90BF8" w:rsidRPr="003C2D17" w:rsidRDefault="00B90BF8" w:rsidP="00A57E50">
            <w:pPr>
              <w:pStyle w:val="TableParagraph"/>
              <w:spacing w:line="207" w:lineRule="exact"/>
              <w:ind w:left="109"/>
              <w:rPr>
                <w:sz w:val="20"/>
              </w:rPr>
            </w:pPr>
          </w:p>
        </w:tc>
      </w:tr>
      <w:tr w:rsidR="00B90BF8" w:rsidRPr="003C2D17" w:rsidTr="00B90BF8">
        <w:trPr>
          <w:trHeight w:val="60"/>
        </w:trPr>
        <w:tc>
          <w:tcPr>
            <w:tcW w:w="1651" w:type="dxa"/>
            <w:vMerge/>
            <w:tcBorders>
              <w:top w:val="nil"/>
            </w:tcBorders>
          </w:tcPr>
          <w:p w:rsidR="00B90BF8" w:rsidRPr="003C2D17" w:rsidRDefault="00B90BF8">
            <w:pPr>
              <w:rPr>
                <w:sz w:val="2"/>
                <w:szCs w:val="2"/>
              </w:rPr>
            </w:pPr>
          </w:p>
        </w:tc>
        <w:tc>
          <w:tcPr>
            <w:tcW w:w="3362" w:type="dxa"/>
            <w:tcBorders>
              <w:top w:val="nil"/>
            </w:tcBorders>
          </w:tcPr>
          <w:p w:rsidR="00B90BF8" w:rsidRPr="003C2D17" w:rsidRDefault="00B90BF8">
            <w:pPr>
              <w:pStyle w:val="TableParagraph"/>
              <w:ind w:left="0"/>
              <w:rPr>
                <w:sz w:val="16"/>
              </w:rPr>
            </w:pPr>
          </w:p>
        </w:tc>
        <w:tc>
          <w:tcPr>
            <w:tcW w:w="2157" w:type="dxa"/>
            <w:vMerge/>
            <w:tcBorders>
              <w:top w:val="nil"/>
            </w:tcBorders>
          </w:tcPr>
          <w:p w:rsidR="00B90BF8" w:rsidRPr="003C2D17" w:rsidRDefault="00B90BF8">
            <w:pPr>
              <w:rPr>
                <w:sz w:val="2"/>
                <w:szCs w:val="2"/>
              </w:rPr>
            </w:pPr>
          </w:p>
        </w:tc>
        <w:tc>
          <w:tcPr>
            <w:tcW w:w="3004" w:type="dxa"/>
            <w:vMerge/>
          </w:tcPr>
          <w:p w:rsidR="00B90BF8" w:rsidRPr="003C2D17" w:rsidRDefault="00B90BF8">
            <w:pPr>
              <w:pStyle w:val="TableParagraph"/>
              <w:spacing w:line="207" w:lineRule="exact"/>
              <w:ind w:left="109"/>
              <w:rPr>
                <w:sz w:val="20"/>
              </w:rPr>
            </w:pPr>
          </w:p>
        </w:tc>
      </w:tr>
      <w:tr w:rsidR="00BB7AB1" w:rsidRPr="003C2D17">
        <w:trPr>
          <w:trHeight w:val="222"/>
        </w:trPr>
        <w:tc>
          <w:tcPr>
            <w:tcW w:w="1651" w:type="dxa"/>
            <w:vMerge/>
            <w:tcBorders>
              <w:top w:val="nil"/>
            </w:tcBorders>
          </w:tcPr>
          <w:p w:rsidR="00BB7AB1" w:rsidRPr="003C2D17" w:rsidRDefault="00BB7AB1">
            <w:pPr>
              <w:rPr>
                <w:sz w:val="2"/>
                <w:szCs w:val="2"/>
              </w:rPr>
            </w:pPr>
          </w:p>
        </w:tc>
        <w:tc>
          <w:tcPr>
            <w:tcW w:w="3362" w:type="dxa"/>
            <w:tcBorders>
              <w:bottom w:val="nil"/>
            </w:tcBorders>
          </w:tcPr>
          <w:p w:rsidR="00BB7AB1" w:rsidRPr="003C2D17" w:rsidRDefault="00FF3F4E">
            <w:pPr>
              <w:pStyle w:val="TableParagraph"/>
              <w:tabs>
                <w:tab w:val="left" w:pos="707"/>
                <w:tab w:val="left" w:pos="1863"/>
                <w:tab w:val="left" w:pos="2568"/>
              </w:tabs>
              <w:spacing w:line="203" w:lineRule="exact"/>
              <w:rPr>
                <w:sz w:val="20"/>
              </w:rPr>
            </w:pPr>
            <w:r w:rsidRPr="003C2D17">
              <w:rPr>
                <w:b/>
                <w:sz w:val="20"/>
              </w:rPr>
              <w:t>4.3</w:t>
            </w:r>
            <w:r w:rsidRPr="003C2D17">
              <w:rPr>
                <w:b/>
                <w:sz w:val="20"/>
              </w:rPr>
              <w:tab/>
            </w:r>
            <w:r w:rsidRPr="003C2D17">
              <w:rPr>
                <w:sz w:val="20"/>
              </w:rPr>
              <w:t>Advocacy</w:t>
            </w:r>
            <w:r w:rsidRPr="003C2D17">
              <w:rPr>
                <w:sz w:val="20"/>
              </w:rPr>
              <w:tab/>
              <w:t>with</w:t>
            </w:r>
            <w:r w:rsidRPr="003C2D17">
              <w:rPr>
                <w:sz w:val="20"/>
              </w:rPr>
              <w:tab/>
              <w:t>National</w:t>
            </w:r>
          </w:p>
        </w:tc>
        <w:tc>
          <w:tcPr>
            <w:tcW w:w="2157" w:type="dxa"/>
            <w:vMerge/>
            <w:tcBorders>
              <w:top w:val="nil"/>
            </w:tcBorders>
          </w:tcPr>
          <w:p w:rsidR="00BB7AB1" w:rsidRPr="003C2D17" w:rsidRDefault="00BB7AB1">
            <w:pPr>
              <w:rPr>
                <w:sz w:val="2"/>
                <w:szCs w:val="2"/>
              </w:rPr>
            </w:pPr>
          </w:p>
        </w:tc>
        <w:tc>
          <w:tcPr>
            <w:tcW w:w="3004" w:type="dxa"/>
            <w:tcBorders>
              <w:bottom w:val="nil"/>
            </w:tcBorders>
          </w:tcPr>
          <w:p w:rsidR="00BB7AB1" w:rsidRPr="003C2D17" w:rsidRDefault="00FF3F4E">
            <w:pPr>
              <w:pStyle w:val="TableParagraph"/>
              <w:spacing w:line="203" w:lineRule="exact"/>
              <w:ind w:left="109"/>
              <w:rPr>
                <w:sz w:val="20"/>
              </w:rPr>
            </w:pPr>
            <w:r w:rsidRPr="003C2D17">
              <w:rPr>
                <w:sz w:val="20"/>
              </w:rPr>
              <w:t>Steering</w:t>
            </w:r>
            <w:r w:rsidRPr="003C2D17">
              <w:rPr>
                <w:spacing w:val="-3"/>
                <w:sz w:val="20"/>
              </w:rPr>
              <w:t xml:space="preserve"> </w:t>
            </w:r>
            <w:r w:rsidRPr="003C2D17">
              <w:rPr>
                <w:sz w:val="20"/>
              </w:rPr>
              <w:t>Committee</w:t>
            </w:r>
            <w:r w:rsidRPr="003C2D17">
              <w:rPr>
                <w:spacing w:val="-1"/>
                <w:sz w:val="20"/>
              </w:rPr>
              <w:t xml:space="preserve"> </w:t>
            </w:r>
            <w:r w:rsidRPr="003C2D17">
              <w:rPr>
                <w:sz w:val="20"/>
              </w:rPr>
              <w:t>formation</w:t>
            </w:r>
            <w:r w:rsidRPr="003C2D17">
              <w:rPr>
                <w:spacing w:val="2"/>
                <w:sz w:val="20"/>
              </w:rPr>
              <w:t xml:space="preserve"> </w:t>
            </w:r>
            <w:r w:rsidRPr="003C2D17">
              <w:rPr>
                <w:sz w:val="20"/>
              </w:rPr>
              <w:t>and</w:t>
            </w:r>
          </w:p>
        </w:tc>
      </w:tr>
      <w:tr w:rsidR="00BB7AB1" w:rsidRPr="003C2D17">
        <w:trPr>
          <w:trHeight w:val="220"/>
        </w:trPr>
        <w:tc>
          <w:tcPr>
            <w:tcW w:w="1651" w:type="dxa"/>
            <w:vMerge/>
            <w:tcBorders>
              <w:top w:val="nil"/>
            </w:tcBorders>
          </w:tcPr>
          <w:p w:rsidR="00BB7AB1" w:rsidRPr="003C2D17" w:rsidRDefault="00BB7AB1">
            <w:pPr>
              <w:rPr>
                <w:sz w:val="2"/>
                <w:szCs w:val="2"/>
              </w:rPr>
            </w:pPr>
          </w:p>
        </w:tc>
        <w:tc>
          <w:tcPr>
            <w:tcW w:w="3362" w:type="dxa"/>
            <w:tcBorders>
              <w:top w:val="nil"/>
              <w:bottom w:val="nil"/>
            </w:tcBorders>
          </w:tcPr>
          <w:p w:rsidR="00BB7AB1" w:rsidRPr="003C2D17" w:rsidRDefault="00FF3F4E">
            <w:pPr>
              <w:pStyle w:val="TableParagraph"/>
              <w:spacing w:line="200" w:lineRule="exact"/>
              <w:rPr>
                <w:sz w:val="20"/>
              </w:rPr>
            </w:pPr>
            <w:r w:rsidRPr="003C2D17">
              <w:rPr>
                <w:sz w:val="20"/>
              </w:rPr>
              <w:t>/State/Local</w:t>
            </w:r>
            <w:r w:rsidRPr="003C2D17">
              <w:rPr>
                <w:spacing w:val="32"/>
                <w:sz w:val="20"/>
              </w:rPr>
              <w:t xml:space="preserve"> </w:t>
            </w:r>
            <w:r w:rsidRPr="003C2D17">
              <w:rPr>
                <w:sz w:val="20"/>
              </w:rPr>
              <w:t>Government</w:t>
            </w:r>
            <w:r w:rsidRPr="003C2D17">
              <w:rPr>
                <w:spacing w:val="80"/>
                <w:sz w:val="20"/>
              </w:rPr>
              <w:t xml:space="preserve"> </w:t>
            </w:r>
            <w:r w:rsidRPr="003C2D17">
              <w:rPr>
                <w:sz w:val="20"/>
              </w:rPr>
              <w:t>and</w:t>
            </w:r>
            <w:r w:rsidRPr="003C2D17">
              <w:rPr>
                <w:spacing w:val="82"/>
                <w:sz w:val="20"/>
              </w:rPr>
              <w:t xml:space="preserve"> </w:t>
            </w:r>
            <w:r w:rsidRPr="003C2D17">
              <w:rPr>
                <w:sz w:val="20"/>
              </w:rPr>
              <w:t>others</w:t>
            </w:r>
          </w:p>
        </w:tc>
        <w:tc>
          <w:tcPr>
            <w:tcW w:w="2157" w:type="dxa"/>
            <w:vMerge/>
            <w:tcBorders>
              <w:top w:val="nil"/>
            </w:tcBorders>
          </w:tcPr>
          <w:p w:rsidR="00BB7AB1" w:rsidRPr="003C2D17" w:rsidRDefault="00BB7AB1">
            <w:pPr>
              <w:rPr>
                <w:sz w:val="2"/>
                <w:szCs w:val="2"/>
              </w:rPr>
            </w:pPr>
          </w:p>
        </w:tc>
        <w:tc>
          <w:tcPr>
            <w:tcW w:w="3004" w:type="dxa"/>
            <w:tcBorders>
              <w:top w:val="nil"/>
              <w:bottom w:val="nil"/>
            </w:tcBorders>
          </w:tcPr>
          <w:p w:rsidR="00BB7AB1" w:rsidRPr="003C2D17" w:rsidRDefault="00FF3F4E">
            <w:pPr>
              <w:pStyle w:val="TableParagraph"/>
              <w:spacing w:line="200" w:lineRule="exact"/>
              <w:ind w:left="109"/>
              <w:rPr>
                <w:sz w:val="20"/>
              </w:rPr>
            </w:pPr>
            <w:r w:rsidRPr="003C2D17">
              <w:rPr>
                <w:sz w:val="20"/>
              </w:rPr>
              <w:t>organize</w:t>
            </w:r>
            <w:r w:rsidRPr="003C2D17">
              <w:rPr>
                <w:spacing w:val="90"/>
                <w:sz w:val="20"/>
              </w:rPr>
              <w:t xml:space="preserve"> </w:t>
            </w:r>
            <w:r w:rsidRPr="003C2D17">
              <w:rPr>
                <w:sz w:val="20"/>
              </w:rPr>
              <w:t xml:space="preserve">regular  </w:t>
            </w:r>
            <w:r w:rsidRPr="003C2D17">
              <w:rPr>
                <w:spacing w:val="40"/>
                <w:sz w:val="20"/>
              </w:rPr>
              <w:t xml:space="preserve"> </w:t>
            </w:r>
            <w:r w:rsidRPr="003C2D17">
              <w:rPr>
                <w:sz w:val="20"/>
              </w:rPr>
              <w:t xml:space="preserve">meetings  </w:t>
            </w:r>
            <w:r w:rsidRPr="003C2D17">
              <w:rPr>
                <w:spacing w:val="41"/>
                <w:sz w:val="20"/>
              </w:rPr>
              <w:t xml:space="preserve"> </w:t>
            </w:r>
            <w:r w:rsidRPr="003C2D17">
              <w:rPr>
                <w:sz w:val="20"/>
              </w:rPr>
              <w:t>for</w:t>
            </w:r>
          </w:p>
        </w:tc>
      </w:tr>
      <w:tr w:rsidR="00BB7AB1" w:rsidRPr="003C2D17">
        <w:trPr>
          <w:trHeight w:val="220"/>
        </w:trPr>
        <w:tc>
          <w:tcPr>
            <w:tcW w:w="1651" w:type="dxa"/>
            <w:vMerge/>
            <w:tcBorders>
              <w:top w:val="nil"/>
            </w:tcBorders>
          </w:tcPr>
          <w:p w:rsidR="00BB7AB1" w:rsidRPr="003C2D17" w:rsidRDefault="00BB7AB1">
            <w:pPr>
              <w:rPr>
                <w:sz w:val="2"/>
                <w:szCs w:val="2"/>
              </w:rPr>
            </w:pPr>
          </w:p>
        </w:tc>
        <w:tc>
          <w:tcPr>
            <w:tcW w:w="3362" w:type="dxa"/>
            <w:tcBorders>
              <w:top w:val="nil"/>
              <w:bottom w:val="nil"/>
            </w:tcBorders>
          </w:tcPr>
          <w:p w:rsidR="00BB7AB1" w:rsidRPr="003C2D17" w:rsidRDefault="00FF3F4E">
            <w:pPr>
              <w:pStyle w:val="TableParagraph"/>
              <w:tabs>
                <w:tab w:val="left" w:pos="946"/>
                <w:tab w:val="left" w:pos="1700"/>
                <w:tab w:val="left" w:pos="2932"/>
              </w:tabs>
              <w:spacing w:line="200" w:lineRule="exact"/>
              <w:rPr>
                <w:sz w:val="20"/>
              </w:rPr>
            </w:pPr>
            <w:r w:rsidRPr="003C2D17">
              <w:rPr>
                <w:sz w:val="20"/>
              </w:rPr>
              <w:t>(NGOs,</w:t>
            </w:r>
            <w:r w:rsidRPr="003C2D17">
              <w:rPr>
                <w:sz w:val="20"/>
              </w:rPr>
              <w:tab/>
              <w:t>CBOs,</w:t>
            </w:r>
            <w:r w:rsidRPr="003C2D17">
              <w:rPr>
                <w:sz w:val="20"/>
              </w:rPr>
              <w:tab/>
              <w:t>International</w:t>
            </w:r>
            <w:r w:rsidRPr="003C2D17">
              <w:rPr>
                <w:sz w:val="20"/>
              </w:rPr>
              <w:tab/>
              <w:t>org,</w:t>
            </w:r>
          </w:p>
        </w:tc>
        <w:tc>
          <w:tcPr>
            <w:tcW w:w="2157" w:type="dxa"/>
            <w:vMerge/>
            <w:tcBorders>
              <w:top w:val="nil"/>
            </w:tcBorders>
          </w:tcPr>
          <w:p w:rsidR="00BB7AB1" w:rsidRPr="003C2D17" w:rsidRDefault="00BB7AB1">
            <w:pPr>
              <w:rPr>
                <w:sz w:val="2"/>
                <w:szCs w:val="2"/>
              </w:rPr>
            </w:pPr>
          </w:p>
        </w:tc>
        <w:tc>
          <w:tcPr>
            <w:tcW w:w="3004" w:type="dxa"/>
            <w:tcBorders>
              <w:top w:val="nil"/>
              <w:bottom w:val="nil"/>
            </w:tcBorders>
          </w:tcPr>
          <w:p w:rsidR="00BB7AB1" w:rsidRPr="003C2D17" w:rsidRDefault="00FF3F4E">
            <w:pPr>
              <w:pStyle w:val="TableParagraph"/>
              <w:spacing w:line="200" w:lineRule="exact"/>
              <w:ind w:left="109"/>
              <w:rPr>
                <w:sz w:val="20"/>
              </w:rPr>
            </w:pPr>
            <w:r w:rsidRPr="003C2D17">
              <w:rPr>
                <w:sz w:val="20"/>
              </w:rPr>
              <w:t>experience</w:t>
            </w:r>
            <w:r w:rsidRPr="003C2D17">
              <w:rPr>
                <w:spacing w:val="49"/>
                <w:sz w:val="20"/>
              </w:rPr>
              <w:t xml:space="preserve"> </w:t>
            </w:r>
            <w:r w:rsidRPr="003C2D17">
              <w:rPr>
                <w:sz w:val="20"/>
              </w:rPr>
              <w:t>sharing</w:t>
            </w:r>
            <w:r w:rsidRPr="003C2D17">
              <w:rPr>
                <w:spacing w:val="47"/>
                <w:sz w:val="20"/>
              </w:rPr>
              <w:t xml:space="preserve"> </w:t>
            </w:r>
            <w:r w:rsidRPr="003C2D17">
              <w:rPr>
                <w:sz w:val="20"/>
              </w:rPr>
              <w:t>and</w:t>
            </w:r>
            <w:r w:rsidRPr="003C2D17">
              <w:rPr>
                <w:spacing w:val="49"/>
                <w:sz w:val="20"/>
              </w:rPr>
              <w:t xml:space="preserve"> </w:t>
            </w:r>
            <w:r w:rsidRPr="003C2D17">
              <w:rPr>
                <w:sz w:val="20"/>
              </w:rPr>
              <w:t>review</w:t>
            </w:r>
            <w:r w:rsidRPr="003C2D17">
              <w:rPr>
                <w:spacing w:val="47"/>
                <w:sz w:val="20"/>
              </w:rPr>
              <w:t xml:space="preserve"> </w:t>
            </w:r>
            <w:r w:rsidRPr="003C2D17">
              <w:rPr>
                <w:sz w:val="20"/>
              </w:rPr>
              <w:t>–</w:t>
            </w:r>
          </w:p>
        </w:tc>
      </w:tr>
      <w:tr w:rsidR="00BB7AB1" w:rsidRPr="003C2D17">
        <w:trPr>
          <w:trHeight w:val="219"/>
        </w:trPr>
        <w:tc>
          <w:tcPr>
            <w:tcW w:w="1651" w:type="dxa"/>
            <w:vMerge/>
            <w:tcBorders>
              <w:top w:val="nil"/>
            </w:tcBorders>
          </w:tcPr>
          <w:p w:rsidR="00BB7AB1" w:rsidRPr="003C2D17" w:rsidRDefault="00BB7AB1">
            <w:pPr>
              <w:rPr>
                <w:sz w:val="2"/>
                <w:szCs w:val="2"/>
              </w:rPr>
            </w:pPr>
          </w:p>
        </w:tc>
        <w:tc>
          <w:tcPr>
            <w:tcW w:w="3362" w:type="dxa"/>
            <w:tcBorders>
              <w:top w:val="nil"/>
              <w:bottom w:val="nil"/>
            </w:tcBorders>
          </w:tcPr>
          <w:p w:rsidR="00BB7AB1" w:rsidRPr="003C2D17" w:rsidRDefault="00FF3F4E">
            <w:pPr>
              <w:pStyle w:val="TableParagraph"/>
              <w:spacing w:line="199" w:lineRule="exact"/>
              <w:rPr>
                <w:sz w:val="20"/>
              </w:rPr>
            </w:pPr>
            <w:r w:rsidRPr="003C2D17">
              <w:rPr>
                <w:sz w:val="20"/>
              </w:rPr>
              <w:t>climate</w:t>
            </w:r>
            <w:r w:rsidRPr="003C2D17">
              <w:rPr>
                <w:spacing w:val="26"/>
                <w:sz w:val="20"/>
              </w:rPr>
              <w:t xml:space="preserve"> </w:t>
            </w:r>
            <w:r w:rsidRPr="003C2D17">
              <w:rPr>
                <w:sz w:val="20"/>
              </w:rPr>
              <w:t>activists/experts)</w:t>
            </w:r>
            <w:r w:rsidRPr="003C2D17">
              <w:rPr>
                <w:spacing w:val="26"/>
                <w:sz w:val="20"/>
              </w:rPr>
              <w:t xml:space="preserve"> </w:t>
            </w:r>
            <w:r w:rsidRPr="003C2D17">
              <w:rPr>
                <w:sz w:val="20"/>
              </w:rPr>
              <w:t>on</w:t>
            </w:r>
            <w:r w:rsidRPr="003C2D17">
              <w:rPr>
                <w:spacing w:val="27"/>
                <w:sz w:val="20"/>
              </w:rPr>
              <w:t xml:space="preserve"> </w:t>
            </w:r>
            <w:r w:rsidRPr="003C2D17">
              <w:rPr>
                <w:sz w:val="20"/>
              </w:rPr>
              <w:t>processes</w:t>
            </w:r>
          </w:p>
        </w:tc>
        <w:tc>
          <w:tcPr>
            <w:tcW w:w="2157" w:type="dxa"/>
            <w:vMerge/>
            <w:tcBorders>
              <w:top w:val="nil"/>
            </w:tcBorders>
          </w:tcPr>
          <w:p w:rsidR="00BB7AB1" w:rsidRPr="003C2D17" w:rsidRDefault="00BB7AB1">
            <w:pPr>
              <w:rPr>
                <w:sz w:val="2"/>
                <w:szCs w:val="2"/>
              </w:rPr>
            </w:pPr>
          </w:p>
        </w:tc>
        <w:tc>
          <w:tcPr>
            <w:tcW w:w="3004" w:type="dxa"/>
            <w:tcBorders>
              <w:top w:val="nil"/>
              <w:bottom w:val="nil"/>
            </w:tcBorders>
          </w:tcPr>
          <w:p w:rsidR="00BB7AB1" w:rsidRPr="003C2D17" w:rsidRDefault="00FF3F4E">
            <w:pPr>
              <w:pStyle w:val="TableParagraph"/>
              <w:spacing w:line="199" w:lineRule="exact"/>
              <w:ind w:left="109"/>
              <w:rPr>
                <w:sz w:val="20"/>
              </w:rPr>
            </w:pPr>
            <w:r w:rsidRPr="003C2D17">
              <w:rPr>
                <w:sz w:val="20"/>
              </w:rPr>
              <w:t>organize</w:t>
            </w:r>
            <w:r w:rsidRPr="003C2D17">
              <w:rPr>
                <w:spacing w:val="21"/>
                <w:sz w:val="20"/>
              </w:rPr>
              <w:t xml:space="preserve"> </w:t>
            </w:r>
            <w:r w:rsidRPr="003C2D17">
              <w:rPr>
                <w:sz w:val="20"/>
              </w:rPr>
              <w:t>local</w:t>
            </w:r>
            <w:r w:rsidRPr="003C2D17">
              <w:rPr>
                <w:spacing w:val="23"/>
                <w:sz w:val="20"/>
              </w:rPr>
              <w:t xml:space="preserve"> </w:t>
            </w:r>
            <w:r w:rsidRPr="003C2D17">
              <w:rPr>
                <w:sz w:val="20"/>
              </w:rPr>
              <w:t>level</w:t>
            </w:r>
            <w:r w:rsidRPr="003C2D17">
              <w:rPr>
                <w:spacing w:val="25"/>
                <w:sz w:val="20"/>
              </w:rPr>
              <w:t xml:space="preserve"> </w:t>
            </w:r>
            <w:r w:rsidRPr="003C2D17">
              <w:rPr>
                <w:sz w:val="20"/>
              </w:rPr>
              <w:t>workshops</w:t>
            </w:r>
            <w:r w:rsidRPr="003C2D17">
              <w:rPr>
                <w:spacing w:val="21"/>
                <w:sz w:val="20"/>
              </w:rPr>
              <w:t xml:space="preserve"> </w:t>
            </w:r>
            <w:r w:rsidRPr="003C2D17">
              <w:rPr>
                <w:sz w:val="20"/>
              </w:rPr>
              <w:t>to</w:t>
            </w:r>
          </w:p>
        </w:tc>
      </w:tr>
      <w:tr w:rsidR="00BB7AB1" w:rsidRPr="003C2D17">
        <w:trPr>
          <w:trHeight w:val="219"/>
        </w:trPr>
        <w:tc>
          <w:tcPr>
            <w:tcW w:w="1651" w:type="dxa"/>
            <w:vMerge/>
            <w:tcBorders>
              <w:top w:val="nil"/>
            </w:tcBorders>
          </w:tcPr>
          <w:p w:rsidR="00BB7AB1" w:rsidRPr="003C2D17" w:rsidRDefault="00BB7AB1">
            <w:pPr>
              <w:rPr>
                <w:sz w:val="2"/>
                <w:szCs w:val="2"/>
              </w:rPr>
            </w:pPr>
          </w:p>
        </w:tc>
        <w:tc>
          <w:tcPr>
            <w:tcW w:w="3362" w:type="dxa"/>
            <w:tcBorders>
              <w:top w:val="nil"/>
              <w:bottom w:val="nil"/>
            </w:tcBorders>
          </w:tcPr>
          <w:p w:rsidR="00BB7AB1" w:rsidRPr="003C2D17" w:rsidRDefault="00FF3F4E">
            <w:pPr>
              <w:pStyle w:val="TableParagraph"/>
              <w:spacing w:line="199" w:lineRule="exact"/>
              <w:rPr>
                <w:sz w:val="20"/>
              </w:rPr>
            </w:pPr>
            <w:r w:rsidRPr="003C2D17">
              <w:rPr>
                <w:sz w:val="20"/>
              </w:rPr>
              <w:t>and</w:t>
            </w:r>
            <w:r w:rsidRPr="003C2D17">
              <w:rPr>
                <w:spacing w:val="-2"/>
                <w:sz w:val="20"/>
              </w:rPr>
              <w:t xml:space="preserve"> </w:t>
            </w:r>
            <w:r w:rsidRPr="003C2D17">
              <w:rPr>
                <w:sz w:val="20"/>
              </w:rPr>
              <w:t>practices</w:t>
            </w:r>
            <w:r w:rsidRPr="003C2D17">
              <w:rPr>
                <w:spacing w:val="-3"/>
                <w:sz w:val="20"/>
              </w:rPr>
              <w:t xml:space="preserve"> </w:t>
            </w:r>
            <w:r w:rsidRPr="003C2D17">
              <w:rPr>
                <w:sz w:val="20"/>
              </w:rPr>
              <w:t>adopted</w:t>
            </w:r>
            <w:r w:rsidRPr="003C2D17">
              <w:rPr>
                <w:spacing w:val="-1"/>
                <w:sz w:val="20"/>
              </w:rPr>
              <w:t xml:space="preserve"> </w:t>
            </w:r>
            <w:r w:rsidRPr="003C2D17">
              <w:rPr>
                <w:sz w:val="20"/>
              </w:rPr>
              <w:t>under</w:t>
            </w:r>
            <w:r w:rsidRPr="003C2D17">
              <w:rPr>
                <w:spacing w:val="-1"/>
                <w:sz w:val="20"/>
              </w:rPr>
              <w:t xml:space="preserve"> </w:t>
            </w:r>
            <w:r w:rsidRPr="003C2D17">
              <w:rPr>
                <w:sz w:val="20"/>
              </w:rPr>
              <w:t>the</w:t>
            </w:r>
            <w:r w:rsidRPr="003C2D17">
              <w:rPr>
                <w:spacing w:val="-2"/>
                <w:sz w:val="20"/>
              </w:rPr>
              <w:t xml:space="preserve"> </w:t>
            </w:r>
            <w:r w:rsidRPr="003C2D17">
              <w:rPr>
                <w:sz w:val="20"/>
              </w:rPr>
              <w:t>project</w:t>
            </w:r>
          </w:p>
        </w:tc>
        <w:tc>
          <w:tcPr>
            <w:tcW w:w="2157" w:type="dxa"/>
            <w:vMerge/>
            <w:tcBorders>
              <w:top w:val="nil"/>
            </w:tcBorders>
          </w:tcPr>
          <w:p w:rsidR="00BB7AB1" w:rsidRPr="003C2D17" w:rsidRDefault="00BB7AB1">
            <w:pPr>
              <w:rPr>
                <w:sz w:val="2"/>
                <w:szCs w:val="2"/>
              </w:rPr>
            </w:pPr>
          </w:p>
        </w:tc>
        <w:tc>
          <w:tcPr>
            <w:tcW w:w="3004" w:type="dxa"/>
            <w:tcBorders>
              <w:top w:val="nil"/>
              <w:bottom w:val="nil"/>
            </w:tcBorders>
          </w:tcPr>
          <w:p w:rsidR="00BB7AB1" w:rsidRPr="003C2D17" w:rsidRDefault="00FF3F4E">
            <w:pPr>
              <w:pStyle w:val="TableParagraph"/>
              <w:spacing w:line="199" w:lineRule="exact"/>
              <w:ind w:left="109"/>
              <w:rPr>
                <w:sz w:val="20"/>
              </w:rPr>
            </w:pPr>
            <w:r w:rsidRPr="003C2D17">
              <w:rPr>
                <w:sz w:val="20"/>
              </w:rPr>
              <w:t>demonstrate</w:t>
            </w:r>
            <w:r w:rsidRPr="003C2D17">
              <w:rPr>
                <w:spacing w:val="-3"/>
                <w:sz w:val="20"/>
              </w:rPr>
              <w:t xml:space="preserve"> </w:t>
            </w:r>
            <w:r w:rsidRPr="003C2D17">
              <w:rPr>
                <w:sz w:val="20"/>
              </w:rPr>
              <w:t>various</w:t>
            </w:r>
            <w:r w:rsidRPr="003C2D17">
              <w:rPr>
                <w:spacing w:val="-3"/>
                <w:sz w:val="20"/>
              </w:rPr>
              <w:t xml:space="preserve"> </w:t>
            </w:r>
            <w:r w:rsidRPr="003C2D17">
              <w:rPr>
                <w:sz w:val="20"/>
              </w:rPr>
              <w:t>models;</w:t>
            </w:r>
          </w:p>
        </w:tc>
      </w:tr>
      <w:tr w:rsidR="00BB7AB1" w:rsidRPr="003C2D17">
        <w:trPr>
          <w:trHeight w:val="220"/>
        </w:trPr>
        <w:tc>
          <w:tcPr>
            <w:tcW w:w="1651" w:type="dxa"/>
            <w:vMerge/>
            <w:tcBorders>
              <w:top w:val="nil"/>
            </w:tcBorders>
          </w:tcPr>
          <w:p w:rsidR="00BB7AB1" w:rsidRPr="003C2D17" w:rsidRDefault="00BB7AB1">
            <w:pPr>
              <w:rPr>
                <w:sz w:val="2"/>
                <w:szCs w:val="2"/>
              </w:rPr>
            </w:pPr>
          </w:p>
        </w:tc>
        <w:tc>
          <w:tcPr>
            <w:tcW w:w="3362" w:type="dxa"/>
            <w:tcBorders>
              <w:top w:val="nil"/>
              <w:bottom w:val="nil"/>
            </w:tcBorders>
          </w:tcPr>
          <w:p w:rsidR="00BB7AB1" w:rsidRPr="003C2D17" w:rsidRDefault="00BB7AB1">
            <w:pPr>
              <w:pStyle w:val="TableParagraph"/>
              <w:ind w:left="0"/>
              <w:rPr>
                <w:sz w:val="14"/>
              </w:rPr>
            </w:pPr>
          </w:p>
        </w:tc>
        <w:tc>
          <w:tcPr>
            <w:tcW w:w="2157" w:type="dxa"/>
            <w:vMerge/>
            <w:tcBorders>
              <w:top w:val="nil"/>
            </w:tcBorders>
          </w:tcPr>
          <w:p w:rsidR="00BB7AB1" w:rsidRPr="003C2D17" w:rsidRDefault="00BB7AB1">
            <w:pPr>
              <w:rPr>
                <w:sz w:val="2"/>
                <w:szCs w:val="2"/>
              </w:rPr>
            </w:pPr>
          </w:p>
        </w:tc>
        <w:tc>
          <w:tcPr>
            <w:tcW w:w="3004" w:type="dxa"/>
            <w:tcBorders>
              <w:top w:val="nil"/>
              <w:bottom w:val="nil"/>
            </w:tcBorders>
          </w:tcPr>
          <w:p w:rsidR="00BB7AB1" w:rsidRPr="003C2D17" w:rsidRDefault="00FF3F4E">
            <w:pPr>
              <w:pStyle w:val="TableParagraph"/>
              <w:tabs>
                <w:tab w:val="left" w:pos="859"/>
                <w:tab w:val="left" w:pos="1600"/>
                <w:tab w:val="left" w:pos="2743"/>
              </w:tabs>
              <w:spacing w:line="200" w:lineRule="exact"/>
              <w:ind w:left="109"/>
              <w:rPr>
                <w:sz w:val="20"/>
              </w:rPr>
            </w:pPr>
            <w:r w:rsidRPr="003C2D17">
              <w:rPr>
                <w:sz w:val="20"/>
              </w:rPr>
              <w:t>State</w:t>
            </w:r>
            <w:r w:rsidRPr="003C2D17">
              <w:rPr>
                <w:sz w:val="20"/>
              </w:rPr>
              <w:tab/>
              <w:t>level</w:t>
            </w:r>
            <w:r w:rsidRPr="003C2D17">
              <w:rPr>
                <w:sz w:val="20"/>
              </w:rPr>
              <w:tab/>
              <w:t>workshop</w:t>
            </w:r>
            <w:r w:rsidRPr="003C2D17">
              <w:rPr>
                <w:sz w:val="20"/>
              </w:rPr>
              <w:tab/>
              <w:t>to</w:t>
            </w:r>
          </w:p>
        </w:tc>
      </w:tr>
      <w:tr w:rsidR="00BB7AB1" w:rsidRPr="003C2D17">
        <w:trPr>
          <w:trHeight w:val="220"/>
        </w:trPr>
        <w:tc>
          <w:tcPr>
            <w:tcW w:w="1651" w:type="dxa"/>
            <w:vMerge/>
            <w:tcBorders>
              <w:top w:val="nil"/>
            </w:tcBorders>
          </w:tcPr>
          <w:p w:rsidR="00BB7AB1" w:rsidRPr="003C2D17" w:rsidRDefault="00BB7AB1">
            <w:pPr>
              <w:rPr>
                <w:sz w:val="2"/>
                <w:szCs w:val="2"/>
              </w:rPr>
            </w:pPr>
          </w:p>
        </w:tc>
        <w:tc>
          <w:tcPr>
            <w:tcW w:w="3362" w:type="dxa"/>
            <w:tcBorders>
              <w:top w:val="nil"/>
              <w:bottom w:val="nil"/>
            </w:tcBorders>
          </w:tcPr>
          <w:p w:rsidR="00BB7AB1" w:rsidRPr="003C2D17" w:rsidRDefault="00BB7AB1">
            <w:pPr>
              <w:pStyle w:val="TableParagraph"/>
              <w:ind w:left="0"/>
              <w:rPr>
                <w:sz w:val="14"/>
              </w:rPr>
            </w:pPr>
          </w:p>
        </w:tc>
        <w:tc>
          <w:tcPr>
            <w:tcW w:w="2157" w:type="dxa"/>
            <w:vMerge/>
            <w:tcBorders>
              <w:top w:val="nil"/>
            </w:tcBorders>
          </w:tcPr>
          <w:p w:rsidR="00BB7AB1" w:rsidRPr="003C2D17" w:rsidRDefault="00BB7AB1">
            <w:pPr>
              <w:rPr>
                <w:sz w:val="2"/>
                <w:szCs w:val="2"/>
              </w:rPr>
            </w:pPr>
          </w:p>
        </w:tc>
        <w:tc>
          <w:tcPr>
            <w:tcW w:w="3004" w:type="dxa"/>
            <w:tcBorders>
              <w:top w:val="nil"/>
              <w:bottom w:val="nil"/>
            </w:tcBorders>
          </w:tcPr>
          <w:p w:rsidR="00BB7AB1" w:rsidRPr="003C2D17" w:rsidRDefault="00FF3F4E">
            <w:pPr>
              <w:pStyle w:val="TableParagraph"/>
              <w:spacing w:line="200" w:lineRule="exact"/>
              <w:ind w:left="109"/>
              <w:rPr>
                <w:sz w:val="20"/>
              </w:rPr>
            </w:pPr>
            <w:r w:rsidRPr="003C2D17">
              <w:rPr>
                <w:sz w:val="20"/>
              </w:rPr>
              <w:t>disseminate</w:t>
            </w:r>
            <w:r w:rsidRPr="003C2D17">
              <w:rPr>
                <w:spacing w:val="39"/>
                <w:sz w:val="20"/>
              </w:rPr>
              <w:t xml:space="preserve"> </w:t>
            </w:r>
            <w:r w:rsidRPr="003C2D17">
              <w:rPr>
                <w:sz w:val="20"/>
              </w:rPr>
              <w:t>the</w:t>
            </w:r>
            <w:r w:rsidRPr="003C2D17">
              <w:rPr>
                <w:spacing w:val="88"/>
                <w:sz w:val="20"/>
              </w:rPr>
              <w:t xml:space="preserve"> </w:t>
            </w:r>
            <w:r w:rsidRPr="003C2D17">
              <w:rPr>
                <w:sz w:val="20"/>
              </w:rPr>
              <w:t>learni</w:t>
            </w:r>
            <w:r w:rsidR="00982FAA" w:rsidRPr="003C2D17">
              <w:rPr>
                <w:sz w:val="20"/>
              </w:rPr>
              <w:t>n</w:t>
            </w:r>
            <w:r w:rsidRPr="003C2D17">
              <w:rPr>
                <w:sz w:val="20"/>
              </w:rPr>
              <w:t>gs</w:t>
            </w:r>
            <w:r w:rsidRPr="003C2D17">
              <w:rPr>
                <w:spacing w:val="88"/>
                <w:sz w:val="20"/>
              </w:rPr>
              <w:t xml:space="preserve"> </w:t>
            </w:r>
            <w:r w:rsidRPr="003C2D17">
              <w:rPr>
                <w:sz w:val="20"/>
              </w:rPr>
              <w:t>among</w:t>
            </w:r>
          </w:p>
        </w:tc>
      </w:tr>
      <w:tr w:rsidR="00BB7AB1" w:rsidRPr="003C2D17">
        <w:trPr>
          <w:trHeight w:val="220"/>
        </w:trPr>
        <w:tc>
          <w:tcPr>
            <w:tcW w:w="1651" w:type="dxa"/>
            <w:vMerge/>
            <w:tcBorders>
              <w:top w:val="nil"/>
            </w:tcBorders>
          </w:tcPr>
          <w:p w:rsidR="00BB7AB1" w:rsidRPr="003C2D17" w:rsidRDefault="00BB7AB1">
            <w:pPr>
              <w:rPr>
                <w:sz w:val="2"/>
                <w:szCs w:val="2"/>
              </w:rPr>
            </w:pPr>
          </w:p>
        </w:tc>
        <w:tc>
          <w:tcPr>
            <w:tcW w:w="3362" w:type="dxa"/>
            <w:tcBorders>
              <w:top w:val="nil"/>
              <w:bottom w:val="nil"/>
            </w:tcBorders>
          </w:tcPr>
          <w:p w:rsidR="00BB7AB1" w:rsidRPr="003C2D17" w:rsidRDefault="00BB7AB1">
            <w:pPr>
              <w:pStyle w:val="TableParagraph"/>
              <w:ind w:left="0"/>
              <w:rPr>
                <w:sz w:val="14"/>
              </w:rPr>
            </w:pPr>
          </w:p>
        </w:tc>
        <w:tc>
          <w:tcPr>
            <w:tcW w:w="2157" w:type="dxa"/>
            <w:vMerge/>
            <w:tcBorders>
              <w:top w:val="nil"/>
            </w:tcBorders>
          </w:tcPr>
          <w:p w:rsidR="00BB7AB1" w:rsidRPr="003C2D17" w:rsidRDefault="00BB7AB1">
            <w:pPr>
              <w:rPr>
                <w:sz w:val="2"/>
                <w:szCs w:val="2"/>
              </w:rPr>
            </w:pPr>
          </w:p>
        </w:tc>
        <w:tc>
          <w:tcPr>
            <w:tcW w:w="3004" w:type="dxa"/>
            <w:tcBorders>
              <w:top w:val="nil"/>
              <w:bottom w:val="nil"/>
            </w:tcBorders>
          </w:tcPr>
          <w:p w:rsidR="00BB7AB1" w:rsidRPr="003C2D17" w:rsidRDefault="00FF3F4E">
            <w:pPr>
              <w:pStyle w:val="TableParagraph"/>
              <w:tabs>
                <w:tab w:val="left" w:pos="766"/>
                <w:tab w:val="left" w:pos="1413"/>
                <w:tab w:val="left" w:pos="2377"/>
              </w:tabs>
              <w:spacing w:line="200" w:lineRule="exact"/>
              <w:ind w:left="109"/>
              <w:rPr>
                <w:sz w:val="20"/>
              </w:rPr>
            </w:pPr>
            <w:r w:rsidRPr="003C2D17">
              <w:rPr>
                <w:sz w:val="20"/>
              </w:rPr>
              <w:t>State</w:t>
            </w:r>
            <w:r w:rsidRPr="003C2D17">
              <w:rPr>
                <w:sz w:val="20"/>
              </w:rPr>
              <w:tab/>
              <w:t>level</w:t>
            </w:r>
            <w:r w:rsidRPr="003C2D17">
              <w:rPr>
                <w:sz w:val="20"/>
              </w:rPr>
              <w:tab/>
              <w:t>officials,</w:t>
            </w:r>
            <w:r w:rsidRPr="003C2D17">
              <w:rPr>
                <w:sz w:val="20"/>
              </w:rPr>
              <w:tab/>
              <w:t>CSOs,</w:t>
            </w:r>
          </w:p>
        </w:tc>
      </w:tr>
      <w:tr w:rsidR="00BB7AB1" w:rsidRPr="003C2D17">
        <w:trPr>
          <w:trHeight w:val="220"/>
        </w:trPr>
        <w:tc>
          <w:tcPr>
            <w:tcW w:w="1651" w:type="dxa"/>
            <w:vMerge/>
            <w:tcBorders>
              <w:top w:val="nil"/>
            </w:tcBorders>
          </w:tcPr>
          <w:p w:rsidR="00BB7AB1" w:rsidRPr="003C2D17" w:rsidRDefault="00BB7AB1">
            <w:pPr>
              <w:rPr>
                <w:sz w:val="2"/>
                <w:szCs w:val="2"/>
              </w:rPr>
            </w:pPr>
          </w:p>
        </w:tc>
        <w:tc>
          <w:tcPr>
            <w:tcW w:w="3362" w:type="dxa"/>
            <w:tcBorders>
              <w:top w:val="nil"/>
              <w:bottom w:val="nil"/>
            </w:tcBorders>
          </w:tcPr>
          <w:p w:rsidR="00BB7AB1" w:rsidRPr="003C2D17" w:rsidRDefault="00BB7AB1">
            <w:pPr>
              <w:pStyle w:val="TableParagraph"/>
              <w:ind w:left="0"/>
              <w:rPr>
                <w:sz w:val="14"/>
              </w:rPr>
            </w:pPr>
          </w:p>
        </w:tc>
        <w:tc>
          <w:tcPr>
            <w:tcW w:w="2157" w:type="dxa"/>
            <w:vMerge/>
            <w:tcBorders>
              <w:top w:val="nil"/>
            </w:tcBorders>
          </w:tcPr>
          <w:p w:rsidR="00BB7AB1" w:rsidRPr="003C2D17" w:rsidRDefault="00BB7AB1">
            <w:pPr>
              <w:rPr>
                <w:sz w:val="2"/>
                <w:szCs w:val="2"/>
              </w:rPr>
            </w:pPr>
          </w:p>
        </w:tc>
        <w:tc>
          <w:tcPr>
            <w:tcW w:w="3004" w:type="dxa"/>
            <w:tcBorders>
              <w:top w:val="nil"/>
              <w:bottom w:val="nil"/>
            </w:tcBorders>
          </w:tcPr>
          <w:p w:rsidR="00BB7AB1" w:rsidRPr="003C2D17" w:rsidRDefault="00FF3F4E">
            <w:pPr>
              <w:pStyle w:val="TableParagraph"/>
              <w:spacing w:line="200" w:lineRule="exact"/>
              <w:ind w:left="109"/>
              <w:rPr>
                <w:sz w:val="20"/>
              </w:rPr>
            </w:pPr>
            <w:r w:rsidRPr="003C2D17">
              <w:rPr>
                <w:sz w:val="20"/>
              </w:rPr>
              <w:t>Universities,</w:t>
            </w:r>
            <w:r w:rsidRPr="003C2D17">
              <w:rPr>
                <w:spacing w:val="47"/>
                <w:sz w:val="20"/>
              </w:rPr>
              <w:t xml:space="preserve"> </w:t>
            </w:r>
            <w:r w:rsidRPr="003C2D17">
              <w:rPr>
                <w:sz w:val="20"/>
              </w:rPr>
              <w:t>Researchers,</w:t>
            </w:r>
            <w:r w:rsidRPr="003C2D17">
              <w:rPr>
                <w:spacing w:val="97"/>
                <w:sz w:val="20"/>
              </w:rPr>
              <w:t xml:space="preserve"> </w:t>
            </w:r>
            <w:r w:rsidRPr="003C2D17">
              <w:rPr>
                <w:sz w:val="20"/>
              </w:rPr>
              <w:t>CSRs</w:t>
            </w:r>
          </w:p>
        </w:tc>
      </w:tr>
      <w:tr w:rsidR="00BB7AB1" w:rsidRPr="003C2D17">
        <w:trPr>
          <w:trHeight w:val="219"/>
        </w:trPr>
        <w:tc>
          <w:tcPr>
            <w:tcW w:w="1651" w:type="dxa"/>
            <w:vMerge/>
            <w:tcBorders>
              <w:top w:val="nil"/>
            </w:tcBorders>
          </w:tcPr>
          <w:p w:rsidR="00BB7AB1" w:rsidRPr="003C2D17" w:rsidRDefault="00BB7AB1">
            <w:pPr>
              <w:rPr>
                <w:sz w:val="2"/>
                <w:szCs w:val="2"/>
              </w:rPr>
            </w:pPr>
          </w:p>
        </w:tc>
        <w:tc>
          <w:tcPr>
            <w:tcW w:w="3362" w:type="dxa"/>
            <w:tcBorders>
              <w:top w:val="nil"/>
              <w:bottom w:val="nil"/>
            </w:tcBorders>
          </w:tcPr>
          <w:p w:rsidR="00BB7AB1" w:rsidRPr="003C2D17" w:rsidRDefault="00BB7AB1">
            <w:pPr>
              <w:pStyle w:val="TableParagraph"/>
              <w:ind w:left="0"/>
              <w:rPr>
                <w:sz w:val="14"/>
              </w:rPr>
            </w:pPr>
          </w:p>
        </w:tc>
        <w:tc>
          <w:tcPr>
            <w:tcW w:w="2157" w:type="dxa"/>
            <w:vMerge/>
            <w:tcBorders>
              <w:top w:val="nil"/>
            </w:tcBorders>
          </w:tcPr>
          <w:p w:rsidR="00BB7AB1" w:rsidRPr="003C2D17" w:rsidRDefault="00BB7AB1">
            <w:pPr>
              <w:rPr>
                <w:sz w:val="2"/>
                <w:szCs w:val="2"/>
              </w:rPr>
            </w:pPr>
          </w:p>
        </w:tc>
        <w:tc>
          <w:tcPr>
            <w:tcW w:w="3004" w:type="dxa"/>
            <w:tcBorders>
              <w:top w:val="nil"/>
              <w:bottom w:val="nil"/>
            </w:tcBorders>
          </w:tcPr>
          <w:p w:rsidR="00B90BF8" w:rsidRPr="00B90BF8" w:rsidRDefault="00B90BF8" w:rsidP="00B90BF8">
            <w:pPr>
              <w:pStyle w:val="TableParagraph"/>
              <w:spacing w:line="199" w:lineRule="exact"/>
              <w:ind w:left="109"/>
              <w:rPr>
                <w:sz w:val="20"/>
              </w:rPr>
            </w:pPr>
            <w:r w:rsidRPr="003C2D17">
              <w:rPr>
                <w:sz w:val="20"/>
              </w:rPr>
              <w:t>E</w:t>
            </w:r>
            <w:r w:rsidR="00FF3F4E" w:rsidRPr="003C2D17">
              <w:rPr>
                <w:sz w:val="20"/>
              </w:rPr>
              <w:t>tc</w:t>
            </w:r>
            <w:r>
              <w:rPr>
                <w:sz w:val="20"/>
              </w:rPr>
              <w:t xml:space="preserve">. </w:t>
            </w:r>
            <w:r w:rsidRPr="00B90BF8">
              <w:rPr>
                <w:sz w:val="20"/>
              </w:rPr>
              <w:t>Publication of advocacy films on</w:t>
            </w:r>
            <w:r>
              <w:rPr>
                <w:sz w:val="20"/>
              </w:rPr>
              <w:t xml:space="preserve"> </w:t>
            </w:r>
            <w:r w:rsidRPr="00B90BF8">
              <w:rPr>
                <w:sz w:val="20"/>
              </w:rPr>
              <w:t>work carried out, documentation</w:t>
            </w:r>
          </w:p>
          <w:p w:rsidR="00B90BF8" w:rsidRPr="00B90BF8" w:rsidRDefault="00B90BF8" w:rsidP="00B90BF8">
            <w:pPr>
              <w:pStyle w:val="TableParagraph"/>
              <w:spacing w:line="199" w:lineRule="exact"/>
              <w:ind w:left="109"/>
              <w:rPr>
                <w:sz w:val="20"/>
              </w:rPr>
            </w:pPr>
            <w:r w:rsidRPr="00B90BF8">
              <w:rPr>
                <w:sz w:val="20"/>
              </w:rPr>
              <w:t>of case studies etc</w:t>
            </w:r>
            <w:r>
              <w:rPr>
                <w:sz w:val="20"/>
              </w:rPr>
              <w:t>.</w:t>
            </w:r>
          </w:p>
          <w:p w:rsidR="00BB7AB1" w:rsidRPr="003C2D17" w:rsidRDefault="00BB7AB1" w:rsidP="00B90BF8">
            <w:pPr>
              <w:pStyle w:val="TableParagraph"/>
              <w:spacing w:line="199" w:lineRule="exact"/>
              <w:ind w:left="109"/>
              <w:rPr>
                <w:sz w:val="20"/>
              </w:rPr>
            </w:pPr>
          </w:p>
        </w:tc>
      </w:tr>
      <w:tr w:rsidR="00BB7AB1" w:rsidRPr="003C2D17">
        <w:trPr>
          <w:trHeight w:val="219"/>
        </w:trPr>
        <w:tc>
          <w:tcPr>
            <w:tcW w:w="1651" w:type="dxa"/>
            <w:vMerge/>
            <w:tcBorders>
              <w:top w:val="nil"/>
            </w:tcBorders>
          </w:tcPr>
          <w:p w:rsidR="00BB7AB1" w:rsidRPr="003C2D17" w:rsidRDefault="00BB7AB1">
            <w:pPr>
              <w:rPr>
                <w:sz w:val="2"/>
                <w:szCs w:val="2"/>
              </w:rPr>
            </w:pPr>
          </w:p>
        </w:tc>
        <w:tc>
          <w:tcPr>
            <w:tcW w:w="3362" w:type="dxa"/>
            <w:tcBorders>
              <w:top w:val="nil"/>
              <w:bottom w:val="nil"/>
            </w:tcBorders>
          </w:tcPr>
          <w:p w:rsidR="00BB7AB1" w:rsidRPr="003C2D17" w:rsidRDefault="00BB7AB1">
            <w:pPr>
              <w:pStyle w:val="TableParagraph"/>
              <w:ind w:left="0"/>
              <w:rPr>
                <w:sz w:val="14"/>
              </w:rPr>
            </w:pPr>
          </w:p>
        </w:tc>
        <w:tc>
          <w:tcPr>
            <w:tcW w:w="2157" w:type="dxa"/>
            <w:vMerge/>
            <w:tcBorders>
              <w:top w:val="nil"/>
            </w:tcBorders>
          </w:tcPr>
          <w:p w:rsidR="00BB7AB1" w:rsidRPr="003C2D17" w:rsidRDefault="00BB7AB1">
            <w:pPr>
              <w:rPr>
                <w:sz w:val="2"/>
                <w:szCs w:val="2"/>
              </w:rPr>
            </w:pPr>
          </w:p>
        </w:tc>
        <w:tc>
          <w:tcPr>
            <w:tcW w:w="3004" w:type="dxa"/>
            <w:tcBorders>
              <w:top w:val="nil"/>
              <w:bottom w:val="nil"/>
            </w:tcBorders>
          </w:tcPr>
          <w:p w:rsidR="00BB7AB1" w:rsidRPr="003C2D17" w:rsidRDefault="00BB7AB1" w:rsidP="00B90BF8">
            <w:pPr>
              <w:pStyle w:val="TableParagraph"/>
              <w:spacing w:line="199" w:lineRule="exact"/>
              <w:ind w:left="0"/>
              <w:rPr>
                <w:sz w:val="20"/>
              </w:rPr>
            </w:pPr>
          </w:p>
        </w:tc>
      </w:tr>
      <w:tr w:rsidR="00BB7AB1" w:rsidRPr="003C2D17">
        <w:trPr>
          <w:trHeight w:val="220"/>
        </w:trPr>
        <w:tc>
          <w:tcPr>
            <w:tcW w:w="1651" w:type="dxa"/>
            <w:vMerge/>
            <w:tcBorders>
              <w:top w:val="nil"/>
            </w:tcBorders>
          </w:tcPr>
          <w:p w:rsidR="00BB7AB1" w:rsidRPr="003C2D17" w:rsidRDefault="00BB7AB1">
            <w:pPr>
              <w:rPr>
                <w:sz w:val="2"/>
                <w:szCs w:val="2"/>
              </w:rPr>
            </w:pPr>
          </w:p>
        </w:tc>
        <w:tc>
          <w:tcPr>
            <w:tcW w:w="3362" w:type="dxa"/>
            <w:tcBorders>
              <w:top w:val="nil"/>
              <w:bottom w:val="nil"/>
            </w:tcBorders>
          </w:tcPr>
          <w:p w:rsidR="00BB7AB1" w:rsidRPr="003C2D17" w:rsidRDefault="00BB7AB1">
            <w:pPr>
              <w:pStyle w:val="TableParagraph"/>
              <w:ind w:left="0"/>
              <w:rPr>
                <w:sz w:val="14"/>
              </w:rPr>
            </w:pPr>
          </w:p>
        </w:tc>
        <w:tc>
          <w:tcPr>
            <w:tcW w:w="2157" w:type="dxa"/>
            <w:vMerge/>
            <w:tcBorders>
              <w:top w:val="nil"/>
            </w:tcBorders>
          </w:tcPr>
          <w:p w:rsidR="00BB7AB1" w:rsidRPr="003C2D17" w:rsidRDefault="00BB7AB1">
            <w:pPr>
              <w:rPr>
                <w:sz w:val="2"/>
                <w:szCs w:val="2"/>
              </w:rPr>
            </w:pPr>
          </w:p>
        </w:tc>
        <w:tc>
          <w:tcPr>
            <w:tcW w:w="3004" w:type="dxa"/>
            <w:tcBorders>
              <w:top w:val="nil"/>
              <w:bottom w:val="nil"/>
            </w:tcBorders>
          </w:tcPr>
          <w:p w:rsidR="00BB7AB1" w:rsidRPr="003C2D17" w:rsidRDefault="00BB7AB1">
            <w:pPr>
              <w:pStyle w:val="TableParagraph"/>
              <w:spacing w:line="200" w:lineRule="exact"/>
              <w:ind w:left="109"/>
              <w:rPr>
                <w:sz w:val="20"/>
              </w:rPr>
            </w:pPr>
          </w:p>
        </w:tc>
      </w:tr>
      <w:tr w:rsidR="00BB7AB1" w:rsidRPr="003C2D17">
        <w:trPr>
          <w:trHeight w:val="457"/>
        </w:trPr>
        <w:tc>
          <w:tcPr>
            <w:tcW w:w="1651" w:type="dxa"/>
            <w:vMerge/>
            <w:tcBorders>
              <w:top w:val="nil"/>
            </w:tcBorders>
          </w:tcPr>
          <w:p w:rsidR="00BB7AB1" w:rsidRPr="003C2D17" w:rsidRDefault="00BB7AB1">
            <w:pPr>
              <w:rPr>
                <w:sz w:val="2"/>
                <w:szCs w:val="2"/>
              </w:rPr>
            </w:pPr>
          </w:p>
        </w:tc>
        <w:tc>
          <w:tcPr>
            <w:tcW w:w="3362" w:type="dxa"/>
            <w:tcBorders>
              <w:top w:val="nil"/>
            </w:tcBorders>
          </w:tcPr>
          <w:p w:rsidR="00BB7AB1" w:rsidRPr="003C2D17" w:rsidRDefault="00BB7AB1">
            <w:pPr>
              <w:pStyle w:val="TableParagraph"/>
              <w:ind w:left="0"/>
              <w:rPr>
                <w:sz w:val="18"/>
              </w:rPr>
            </w:pPr>
          </w:p>
        </w:tc>
        <w:tc>
          <w:tcPr>
            <w:tcW w:w="2157" w:type="dxa"/>
            <w:vMerge/>
            <w:tcBorders>
              <w:top w:val="nil"/>
            </w:tcBorders>
          </w:tcPr>
          <w:p w:rsidR="00BB7AB1" w:rsidRPr="003C2D17" w:rsidRDefault="00BB7AB1">
            <w:pPr>
              <w:rPr>
                <w:sz w:val="2"/>
                <w:szCs w:val="2"/>
              </w:rPr>
            </w:pPr>
          </w:p>
        </w:tc>
        <w:tc>
          <w:tcPr>
            <w:tcW w:w="3004" w:type="dxa"/>
            <w:tcBorders>
              <w:top w:val="nil"/>
            </w:tcBorders>
          </w:tcPr>
          <w:p w:rsidR="00BB7AB1" w:rsidRPr="003C2D17" w:rsidRDefault="00BB7AB1">
            <w:pPr>
              <w:pStyle w:val="TableParagraph"/>
              <w:spacing w:line="221" w:lineRule="exact"/>
              <w:ind w:left="109"/>
              <w:rPr>
                <w:sz w:val="20"/>
              </w:rPr>
            </w:pPr>
          </w:p>
        </w:tc>
      </w:tr>
    </w:tbl>
    <w:p w:rsidR="00BB7AB1" w:rsidRPr="003C2D17" w:rsidRDefault="00BB7AB1">
      <w:pPr>
        <w:spacing w:line="221" w:lineRule="exact"/>
        <w:rPr>
          <w:sz w:val="20"/>
        </w:rPr>
        <w:sectPr w:rsidR="00BB7AB1" w:rsidRPr="003C2D17">
          <w:pgSz w:w="12240" w:h="15840"/>
          <w:pgMar w:top="1440" w:right="0" w:bottom="1120" w:left="120" w:header="0" w:footer="936" w:gutter="0"/>
          <w:cols w:space="720"/>
        </w:sectPr>
      </w:pPr>
    </w:p>
    <w:p w:rsidR="00BB7AB1" w:rsidRPr="003C2D17" w:rsidRDefault="00E121B8">
      <w:pPr>
        <w:pStyle w:val="BodyText"/>
        <w:spacing w:before="2"/>
        <w:rPr>
          <w:b/>
          <w:sz w:val="20"/>
        </w:rPr>
      </w:pPr>
      <w:r>
        <w:lastRenderedPageBreak/>
        <w:pict>
          <v:shapetype id="_x0000_t202" coordsize="21600,21600" o:spt="202" path="m,l,21600r21600,l21600,xe">
            <v:stroke joinstyle="miter"/>
            <v:path gradientshapeok="t" o:connecttype="rect"/>
          </v:shapetype>
          <v:shape id="_x0000_s1039" type="#_x0000_t202" style="position:absolute;margin-left:300.35pt;margin-top:731.2pt;width:11.2pt;height:11.05pt;z-index:-19790848;mso-position-horizontal-relative:page;mso-position-vertical-relative:page" filled="f" stroked="f">
            <v:textbox inset="0,0,0,0">
              <w:txbxContent>
                <w:p w:rsidR="00DB399D" w:rsidRDefault="00DB399D">
                  <w:pPr>
                    <w:spacing w:line="220" w:lineRule="exact"/>
                    <w:rPr>
                      <w:rFonts w:ascii="Calibri"/>
                    </w:rPr>
                  </w:pPr>
                  <w:r>
                    <w:rPr>
                      <w:rFonts w:ascii="Calibri"/>
                    </w:rPr>
                    <w:t>49</w:t>
                  </w:r>
                </w:p>
              </w:txbxContent>
            </v:textbox>
            <w10:wrap anchorx="page" anchory="page"/>
          </v:shape>
        </w:pict>
      </w:r>
    </w:p>
    <w:p w:rsidR="00BB7AB1" w:rsidRPr="003C2D17" w:rsidRDefault="00E121B8">
      <w:pPr>
        <w:pStyle w:val="BodyText"/>
        <w:ind w:left="1552"/>
        <w:rPr>
          <w:sz w:val="20"/>
        </w:rPr>
      </w:pPr>
      <w:r>
        <w:rPr>
          <w:sz w:val="20"/>
        </w:rPr>
      </w:r>
      <w:r>
        <w:rPr>
          <w:sz w:val="20"/>
        </w:rPr>
        <w:pict>
          <v:group id="_x0000_s1036" style="width:444.85pt;height:265.95pt;mso-position-horizontal-relative:char;mso-position-vertical-relative:line" coordsize="8897,5319">
            <v:shape id="_x0000_s1038" type="#_x0000_t75" style="position:absolute;left:160;top:91;width:6845;height:3557">
              <v:imagedata r:id="rId31" o:title=""/>
            </v:shape>
            <v:shape id="_x0000_s1037" type="#_x0000_t202" style="position:absolute;left:7;top:7;width:8883;height:5304" filled="f" strokeweight=".72pt">
              <v:textbox inset="0,0,0,0">
                <w:txbxContent>
                  <w:p w:rsidR="00DB399D" w:rsidRDefault="00DB399D">
                    <w:pPr>
                      <w:rPr>
                        <w:b/>
                        <w:sz w:val="30"/>
                      </w:rPr>
                    </w:pPr>
                  </w:p>
                  <w:p w:rsidR="00DB399D" w:rsidRDefault="00DB399D">
                    <w:pPr>
                      <w:rPr>
                        <w:b/>
                        <w:sz w:val="30"/>
                      </w:rPr>
                    </w:pPr>
                  </w:p>
                  <w:p w:rsidR="00DB399D" w:rsidRDefault="00DB399D">
                    <w:pPr>
                      <w:rPr>
                        <w:b/>
                        <w:sz w:val="30"/>
                      </w:rPr>
                    </w:pPr>
                  </w:p>
                  <w:p w:rsidR="00DB399D" w:rsidRDefault="00DB399D">
                    <w:pPr>
                      <w:rPr>
                        <w:b/>
                        <w:sz w:val="30"/>
                      </w:rPr>
                    </w:pPr>
                    <w:r>
                      <w:rPr>
                        <w:b/>
                        <w:sz w:val="30"/>
                      </w:rPr>
                      <w:t xml:space="preserve">  </w:t>
                    </w:r>
                    <w:r w:rsidR="00B90BF8">
                      <w:rPr>
                        <w:b/>
                        <w:sz w:val="30"/>
                      </w:rPr>
                      <w:t xml:space="preserve">   </w:t>
                    </w:r>
                    <w:r>
                      <w:rPr>
                        <w:b/>
                        <w:sz w:val="30"/>
                      </w:rPr>
                      <w:t xml:space="preserve"> </w:t>
                    </w:r>
                  </w:p>
                  <w:p w:rsidR="00DB399D" w:rsidRDefault="00DB399D">
                    <w:pPr>
                      <w:rPr>
                        <w:b/>
                        <w:sz w:val="30"/>
                      </w:rPr>
                    </w:pPr>
                  </w:p>
                  <w:p w:rsidR="00DB399D" w:rsidRDefault="00DB399D">
                    <w:pPr>
                      <w:rPr>
                        <w:b/>
                        <w:sz w:val="30"/>
                      </w:rPr>
                    </w:pPr>
                  </w:p>
                  <w:p w:rsidR="00DB399D" w:rsidRDefault="00DB399D">
                    <w:pPr>
                      <w:rPr>
                        <w:b/>
                        <w:sz w:val="30"/>
                      </w:rPr>
                    </w:pPr>
                  </w:p>
                  <w:p w:rsidR="00DB399D" w:rsidRDefault="00DB399D">
                    <w:pPr>
                      <w:rPr>
                        <w:b/>
                        <w:sz w:val="30"/>
                      </w:rPr>
                    </w:pPr>
                  </w:p>
                  <w:p w:rsidR="00DB399D" w:rsidRDefault="00DB399D">
                    <w:pPr>
                      <w:rPr>
                        <w:b/>
                        <w:sz w:val="30"/>
                      </w:rPr>
                    </w:pPr>
                  </w:p>
                  <w:p w:rsidR="00DB399D" w:rsidRDefault="00DB399D">
                    <w:pPr>
                      <w:spacing w:before="2"/>
                      <w:rPr>
                        <w:b/>
                        <w:sz w:val="36"/>
                      </w:rPr>
                    </w:pPr>
                  </w:p>
                  <w:p w:rsidR="00DB399D" w:rsidRDefault="00DB399D">
                    <w:pPr>
                      <w:spacing w:before="1" w:line="278" w:lineRule="auto"/>
                      <w:ind w:left="864" w:right="722" w:hanging="360"/>
                      <w:rPr>
                        <w:sz w:val="28"/>
                      </w:rPr>
                    </w:pPr>
                  </w:p>
                  <w:p w:rsidR="00DB399D" w:rsidRDefault="00DB399D" w:rsidP="00B90BF8">
                    <w:pPr>
                      <w:spacing w:before="1" w:line="278" w:lineRule="auto"/>
                      <w:ind w:left="864" w:right="722" w:hanging="360"/>
                      <w:jc w:val="both"/>
                      <w:rPr>
                        <w:sz w:val="28"/>
                      </w:rPr>
                    </w:pPr>
                    <w:r>
                      <w:rPr>
                        <w:sz w:val="28"/>
                      </w:rPr>
                      <w:t>(a) Project beneficiaries of Bankura District during the mid-term</w:t>
                    </w:r>
                    <w:r>
                      <w:rPr>
                        <w:spacing w:val="1"/>
                        <w:sz w:val="28"/>
                      </w:rPr>
                      <w:t xml:space="preserve"> </w:t>
                    </w:r>
                    <w:r>
                      <w:rPr>
                        <w:sz w:val="28"/>
                      </w:rPr>
                      <w:t>assessment</w:t>
                    </w:r>
                    <w:r>
                      <w:rPr>
                        <w:spacing w:val="-2"/>
                        <w:sz w:val="28"/>
                      </w:rPr>
                      <w:t xml:space="preserve"> </w:t>
                    </w:r>
                    <w:r>
                      <w:rPr>
                        <w:sz w:val="28"/>
                      </w:rPr>
                      <w:t>meeting.</w:t>
                    </w:r>
                    <w:r>
                      <w:rPr>
                        <w:spacing w:val="-5"/>
                        <w:sz w:val="28"/>
                      </w:rPr>
                      <w:t xml:space="preserve"> </w:t>
                    </w:r>
                    <w:r>
                      <w:rPr>
                        <w:sz w:val="28"/>
                      </w:rPr>
                      <w:t>In</w:t>
                    </w:r>
                    <w:r>
                      <w:rPr>
                        <w:spacing w:val="-2"/>
                        <w:sz w:val="28"/>
                      </w:rPr>
                      <w:t xml:space="preserve"> </w:t>
                    </w:r>
                    <w:r>
                      <w:rPr>
                        <w:sz w:val="28"/>
                      </w:rPr>
                      <w:t>almost</w:t>
                    </w:r>
                    <w:r>
                      <w:rPr>
                        <w:spacing w:val="-1"/>
                        <w:sz w:val="28"/>
                      </w:rPr>
                      <w:t xml:space="preserve"> </w:t>
                    </w:r>
                    <w:r>
                      <w:rPr>
                        <w:sz w:val="28"/>
                      </w:rPr>
                      <w:t>all</w:t>
                    </w:r>
                    <w:r>
                      <w:rPr>
                        <w:spacing w:val="-2"/>
                        <w:sz w:val="28"/>
                      </w:rPr>
                      <w:t xml:space="preserve"> </w:t>
                    </w:r>
                    <w:r>
                      <w:rPr>
                        <w:sz w:val="28"/>
                      </w:rPr>
                      <w:t>meetings</w:t>
                    </w:r>
                    <w:r>
                      <w:rPr>
                        <w:spacing w:val="-2"/>
                        <w:sz w:val="28"/>
                      </w:rPr>
                      <w:t xml:space="preserve"> </w:t>
                    </w:r>
                    <w:r>
                      <w:rPr>
                        <w:sz w:val="28"/>
                      </w:rPr>
                      <w:t>women</w:t>
                    </w:r>
                    <w:r>
                      <w:rPr>
                        <w:spacing w:val="-2"/>
                        <w:sz w:val="28"/>
                      </w:rPr>
                      <w:t xml:space="preserve"> </w:t>
                    </w:r>
                    <w:r>
                      <w:rPr>
                        <w:sz w:val="28"/>
                      </w:rPr>
                      <w:t>outnumbered</w:t>
                    </w:r>
                    <w:r>
                      <w:rPr>
                        <w:spacing w:val="-67"/>
                        <w:sz w:val="28"/>
                      </w:rPr>
                      <w:t xml:space="preserve"> </w:t>
                    </w:r>
                    <w:r>
                      <w:rPr>
                        <w:sz w:val="28"/>
                      </w:rPr>
                      <w:t>men.</w:t>
                    </w:r>
                  </w:p>
                </w:txbxContent>
              </v:textbox>
            </v:shape>
            <w10:anchorlock/>
          </v:group>
        </w:pict>
      </w:r>
    </w:p>
    <w:p w:rsidR="00BB7AB1" w:rsidRPr="003C2D17" w:rsidRDefault="00BB7AB1">
      <w:pPr>
        <w:pStyle w:val="BodyText"/>
        <w:rPr>
          <w:b/>
          <w:sz w:val="20"/>
        </w:rPr>
      </w:pPr>
    </w:p>
    <w:p w:rsidR="00BB7AB1" w:rsidRPr="003C2D17" w:rsidRDefault="00BB7AB1">
      <w:pPr>
        <w:pStyle w:val="BodyText"/>
        <w:rPr>
          <w:b/>
          <w:sz w:val="20"/>
        </w:rPr>
      </w:pPr>
    </w:p>
    <w:p w:rsidR="00BB7AB1" w:rsidRPr="003C2D17" w:rsidRDefault="00E121B8">
      <w:pPr>
        <w:pStyle w:val="BodyText"/>
        <w:spacing w:before="10"/>
        <w:rPr>
          <w:b/>
          <w:sz w:val="11"/>
        </w:rPr>
      </w:pPr>
      <w:r>
        <w:pict>
          <v:group id="_x0000_s1032" style="position:absolute;margin-left:97.7pt;margin-top:8.8pt;width:446.8pt;height:381.25pt;z-index:-15725056;mso-wrap-distance-left:0;mso-wrap-distance-right:0;mso-position-horizontal-relative:page" coordorigin="1954,176" coordsize="8936,7625">
            <v:rect id="_x0000_s1035" style="position:absolute;left:1960;top:183;width:8921;height:7611" stroked="f"/>
            <v:shape id="_x0000_s1034" type="#_x0000_t75" style="position:absolute;left:2112;top:1001;width:6245;height:5518">
              <v:imagedata r:id="rId32" o:title=""/>
            </v:shape>
            <v:shape id="_x0000_s1033" type="#_x0000_t202" style="position:absolute;left:1960;top:183;width:8921;height:7611" filled="f" strokeweight=".72pt">
              <v:textbox inset="0,0,0,0">
                <w:txbxContent>
                  <w:p w:rsidR="00DB399D" w:rsidRDefault="00DB399D">
                    <w:pPr>
                      <w:rPr>
                        <w:b/>
                        <w:sz w:val="30"/>
                      </w:rPr>
                    </w:pPr>
                  </w:p>
                  <w:p w:rsidR="00DB399D" w:rsidRDefault="00DB399D">
                    <w:pPr>
                      <w:rPr>
                        <w:b/>
                        <w:sz w:val="30"/>
                      </w:rPr>
                    </w:pPr>
                  </w:p>
                  <w:p w:rsidR="00DB399D" w:rsidRDefault="00DB399D">
                    <w:pPr>
                      <w:rPr>
                        <w:b/>
                        <w:sz w:val="30"/>
                      </w:rPr>
                    </w:pPr>
                  </w:p>
                  <w:p w:rsidR="00DB399D" w:rsidRDefault="00DB399D">
                    <w:pPr>
                      <w:rPr>
                        <w:b/>
                        <w:sz w:val="30"/>
                      </w:rPr>
                    </w:pPr>
                  </w:p>
                  <w:p w:rsidR="00DB399D" w:rsidRDefault="00DB399D">
                    <w:pPr>
                      <w:rPr>
                        <w:b/>
                        <w:sz w:val="30"/>
                      </w:rPr>
                    </w:pPr>
                  </w:p>
                  <w:p w:rsidR="00DB399D" w:rsidRDefault="00DB399D">
                    <w:pPr>
                      <w:rPr>
                        <w:b/>
                        <w:sz w:val="30"/>
                      </w:rPr>
                    </w:pPr>
                  </w:p>
                  <w:p w:rsidR="00DB399D" w:rsidRDefault="00DB399D">
                    <w:pPr>
                      <w:rPr>
                        <w:b/>
                        <w:sz w:val="30"/>
                      </w:rPr>
                    </w:pPr>
                  </w:p>
                  <w:p w:rsidR="00DB399D" w:rsidRDefault="00DB399D">
                    <w:pPr>
                      <w:rPr>
                        <w:b/>
                        <w:sz w:val="30"/>
                      </w:rPr>
                    </w:pPr>
                  </w:p>
                  <w:p w:rsidR="00DB399D" w:rsidRDefault="00DB399D">
                    <w:pPr>
                      <w:rPr>
                        <w:b/>
                        <w:sz w:val="30"/>
                      </w:rPr>
                    </w:pPr>
                  </w:p>
                  <w:p w:rsidR="00DB399D" w:rsidRDefault="00DB399D">
                    <w:pPr>
                      <w:rPr>
                        <w:b/>
                        <w:sz w:val="30"/>
                      </w:rPr>
                    </w:pPr>
                  </w:p>
                  <w:p w:rsidR="00DB399D" w:rsidRDefault="00DB399D">
                    <w:pPr>
                      <w:rPr>
                        <w:b/>
                        <w:sz w:val="30"/>
                      </w:rPr>
                    </w:pPr>
                  </w:p>
                  <w:p w:rsidR="00DB399D" w:rsidRDefault="00DB399D">
                    <w:pPr>
                      <w:rPr>
                        <w:b/>
                        <w:sz w:val="30"/>
                      </w:rPr>
                    </w:pPr>
                  </w:p>
                  <w:p w:rsidR="00DB399D" w:rsidRDefault="00DB399D">
                    <w:pPr>
                      <w:rPr>
                        <w:b/>
                        <w:sz w:val="30"/>
                      </w:rPr>
                    </w:pPr>
                  </w:p>
                  <w:p w:rsidR="00DB399D" w:rsidRDefault="00DB399D">
                    <w:pPr>
                      <w:rPr>
                        <w:b/>
                        <w:sz w:val="30"/>
                      </w:rPr>
                    </w:pPr>
                  </w:p>
                  <w:p w:rsidR="00DB399D" w:rsidRDefault="00DB399D">
                    <w:pPr>
                      <w:rPr>
                        <w:b/>
                        <w:sz w:val="30"/>
                      </w:rPr>
                    </w:pPr>
                  </w:p>
                  <w:p w:rsidR="00DB399D" w:rsidRDefault="00DB399D">
                    <w:pPr>
                      <w:rPr>
                        <w:b/>
                        <w:sz w:val="30"/>
                      </w:rPr>
                    </w:pPr>
                  </w:p>
                  <w:p w:rsidR="00DB399D" w:rsidRDefault="00DB399D">
                    <w:pPr>
                      <w:rPr>
                        <w:b/>
                        <w:sz w:val="30"/>
                      </w:rPr>
                    </w:pPr>
                  </w:p>
                  <w:p w:rsidR="00DB399D" w:rsidRDefault="00DB399D">
                    <w:pPr>
                      <w:rPr>
                        <w:b/>
                        <w:sz w:val="30"/>
                      </w:rPr>
                    </w:pPr>
                  </w:p>
                  <w:p w:rsidR="00DB399D" w:rsidRDefault="00DB399D">
                    <w:pPr>
                      <w:rPr>
                        <w:b/>
                        <w:sz w:val="30"/>
                      </w:rPr>
                    </w:pPr>
                  </w:p>
                  <w:p w:rsidR="00DB399D" w:rsidRDefault="00DB399D">
                    <w:pPr>
                      <w:spacing w:before="182" w:line="278" w:lineRule="auto"/>
                      <w:ind w:left="144"/>
                      <w:rPr>
                        <w:sz w:val="28"/>
                      </w:rPr>
                    </w:pPr>
                    <w:r>
                      <w:rPr>
                        <w:sz w:val="28"/>
                      </w:rPr>
                      <w:t>(b)</w:t>
                    </w:r>
                    <w:r>
                      <w:rPr>
                        <w:spacing w:val="-4"/>
                        <w:sz w:val="28"/>
                      </w:rPr>
                      <w:t xml:space="preserve"> </w:t>
                    </w:r>
                    <w:r>
                      <w:rPr>
                        <w:sz w:val="28"/>
                      </w:rPr>
                      <w:t>Billboard</w:t>
                    </w:r>
                    <w:r>
                      <w:rPr>
                        <w:spacing w:val="-1"/>
                        <w:sz w:val="28"/>
                      </w:rPr>
                      <w:t xml:space="preserve"> </w:t>
                    </w:r>
                    <w:r>
                      <w:rPr>
                        <w:sz w:val="28"/>
                      </w:rPr>
                      <w:t>describing</w:t>
                    </w:r>
                    <w:r>
                      <w:rPr>
                        <w:spacing w:val="-3"/>
                        <w:sz w:val="28"/>
                      </w:rPr>
                      <w:t xml:space="preserve"> </w:t>
                    </w:r>
                    <w:r>
                      <w:rPr>
                        <w:sz w:val="28"/>
                      </w:rPr>
                      <w:t>the</w:t>
                    </w:r>
                    <w:r>
                      <w:rPr>
                        <w:spacing w:val="-3"/>
                        <w:sz w:val="28"/>
                      </w:rPr>
                      <w:t xml:space="preserve"> </w:t>
                    </w:r>
                    <w:r>
                      <w:rPr>
                        <w:sz w:val="28"/>
                      </w:rPr>
                      <w:t>list of</w:t>
                    </w:r>
                    <w:r>
                      <w:rPr>
                        <w:spacing w:val="-4"/>
                        <w:sz w:val="28"/>
                      </w:rPr>
                      <w:t xml:space="preserve"> </w:t>
                    </w:r>
                    <w:r>
                      <w:rPr>
                        <w:sz w:val="28"/>
                      </w:rPr>
                      <w:t>activities undertaken</w:t>
                    </w:r>
                    <w:r>
                      <w:rPr>
                        <w:spacing w:val="-4"/>
                        <w:sz w:val="28"/>
                      </w:rPr>
                      <w:t xml:space="preserve"> </w:t>
                    </w:r>
                    <w:r>
                      <w:rPr>
                        <w:sz w:val="28"/>
                      </w:rPr>
                      <w:t>in</w:t>
                    </w:r>
                    <w:r>
                      <w:rPr>
                        <w:spacing w:val="-1"/>
                        <w:sz w:val="28"/>
                      </w:rPr>
                      <w:t xml:space="preserve"> </w:t>
                    </w:r>
                    <w:r>
                      <w:rPr>
                        <w:sz w:val="28"/>
                      </w:rPr>
                      <w:t>the</w:t>
                    </w:r>
                    <w:r>
                      <w:rPr>
                        <w:spacing w:val="-2"/>
                        <w:sz w:val="28"/>
                      </w:rPr>
                      <w:t xml:space="preserve"> </w:t>
                    </w:r>
                    <w:r>
                      <w:rPr>
                        <w:sz w:val="28"/>
                      </w:rPr>
                      <w:t>project</w:t>
                    </w:r>
                    <w:r>
                      <w:rPr>
                        <w:spacing w:val="-4"/>
                        <w:sz w:val="28"/>
                      </w:rPr>
                      <w:t xml:space="preserve"> </w:t>
                    </w:r>
                    <w:r>
                      <w:rPr>
                        <w:sz w:val="28"/>
                      </w:rPr>
                      <w:t>village.</w:t>
                    </w:r>
                    <w:r>
                      <w:rPr>
                        <w:spacing w:val="-67"/>
                        <w:sz w:val="28"/>
                      </w:rPr>
                      <w:t xml:space="preserve"> </w:t>
                    </w:r>
                    <w:r>
                      <w:rPr>
                        <w:sz w:val="28"/>
                      </w:rPr>
                      <w:t>Every</w:t>
                    </w:r>
                    <w:r>
                      <w:rPr>
                        <w:spacing w:val="-7"/>
                        <w:sz w:val="28"/>
                      </w:rPr>
                      <w:t xml:space="preserve"> </w:t>
                    </w:r>
                    <w:r>
                      <w:rPr>
                        <w:sz w:val="28"/>
                      </w:rPr>
                      <w:t>project</w:t>
                    </w:r>
                    <w:r>
                      <w:rPr>
                        <w:spacing w:val="-3"/>
                        <w:sz w:val="28"/>
                      </w:rPr>
                      <w:t xml:space="preserve"> </w:t>
                    </w:r>
                    <w:r>
                      <w:rPr>
                        <w:sz w:val="28"/>
                      </w:rPr>
                      <w:t>village</w:t>
                    </w:r>
                    <w:r>
                      <w:rPr>
                        <w:spacing w:val="1"/>
                        <w:sz w:val="28"/>
                      </w:rPr>
                      <w:t xml:space="preserve"> </w:t>
                    </w:r>
                    <w:r>
                      <w:rPr>
                        <w:sz w:val="28"/>
                      </w:rPr>
                      <w:t>has</w:t>
                    </w:r>
                    <w:r>
                      <w:rPr>
                        <w:spacing w:val="-3"/>
                        <w:sz w:val="28"/>
                      </w:rPr>
                      <w:t xml:space="preserve"> </w:t>
                    </w:r>
                    <w:r>
                      <w:rPr>
                        <w:sz w:val="28"/>
                      </w:rPr>
                      <w:t>a</w:t>
                    </w:r>
                    <w:r>
                      <w:rPr>
                        <w:spacing w:val="-2"/>
                        <w:sz w:val="28"/>
                      </w:rPr>
                      <w:t xml:space="preserve"> </w:t>
                    </w:r>
                    <w:r>
                      <w:rPr>
                        <w:sz w:val="28"/>
                      </w:rPr>
                      <w:t>similar billboard</w:t>
                    </w:r>
                  </w:p>
                </w:txbxContent>
              </v:textbox>
            </v:shape>
            <w10:wrap type="topAndBottom" anchorx="page"/>
          </v:group>
        </w:pict>
      </w:r>
    </w:p>
    <w:p w:rsidR="00BB7AB1" w:rsidRPr="003C2D17" w:rsidRDefault="00BB7AB1">
      <w:pPr>
        <w:rPr>
          <w:sz w:val="11"/>
        </w:rPr>
        <w:sectPr w:rsidR="00BB7AB1" w:rsidRPr="003C2D17">
          <w:footerReference w:type="default" r:id="rId33"/>
          <w:pgSz w:w="12240" w:h="15840"/>
          <w:pgMar w:top="1500" w:right="0" w:bottom="280" w:left="120" w:header="0" w:footer="0" w:gutter="0"/>
          <w:cols w:space="720"/>
        </w:sectPr>
      </w:pPr>
    </w:p>
    <w:p w:rsidR="00BB7AB1" w:rsidRPr="003C2D17" w:rsidRDefault="00E121B8">
      <w:pPr>
        <w:pStyle w:val="BodyText"/>
        <w:ind w:left="2200"/>
        <w:rPr>
          <w:sz w:val="20"/>
        </w:rPr>
      </w:pPr>
      <w:r>
        <w:rPr>
          <w:sz w:val="20"/>
        </w:rPr>
      </w:r>
      <w:r>
        <w:rPr>
          <w:sz w:val="20"/>
        </w:rPr>
        <w:pict>
          <v:group id="_x0000_s1029" style="width:413.3pt;height:307pt;mso-position-horizontal-relative:char;mso-position-vertical-relative:line" coordsize="8266,6140">
            <v:shape id="_x0000_s1031" type="#_x0000_t75" style="position:absolute;left:165;top:895;width:5520;height:3910">
              <v:imagedata r:id="rId34" o:title=""/>
            </v:shape>
            <v:shape id="_x0000_s1030" type="#_x0000_t202" style="position:absolute;left:7;top:7;width:8252;height:6125" filled="f" strokeweight=".72pt">
              <v:textbox inset="0,0,0,0">
                <w:txbxContent>
                  <w:p w:rsidR="00DB399D" w:rsidRDefault="00DB399D">
                    <w:pPr>
                      <w:rPr>
                        <w:b/>
                        <w:sz w:val="30"/>
                      </w:rPr>
                    </w:pPr>
                  </w:p>
                  <w:p w:rsidR="00DB399D" w:rsidRDefault="00DB399D">
                    <w:pPr>
                      <w:rPr>
                        <w:b/>
                        <w:sz w:val="30"/>
                      </w:rPr>
                    </w:pPr>
                  </w:p>
                  <w:p w:rsidR="00DB399D" w:rsidRDefault="00DB399D">
                    <w:pPr>
                      <w:rPr>
                        <w:b/>
                        <w:sz w:val="30"/>
                      </w:rPr>
                    </w:pPr>
                    <w:bookmarkStart w:id="20" w:name="_GoBack"/>
                  </w:p>
                  <w:p w:rsidR="00DB399D" w:rsidRDefault="00DB399D">
                    <w:pPr>
                      <w:rPr>
                        <w:b/>
                        <w:sz w:val="30"/>
                      </w:rPr>
                    </w:pPr>
                  </w:p>
                  <w:p w:rsidR="00DB399D" w:rsidRDefault="00DB399D">
                    <w:pPr>
                      <w:rPr>
                        <w:b/>
                        <w:sz w:val="30"/>
                      </w:rPr>
                    </w:pPr>
                  </w:p>
                  <w:p w:rsidR="00DB399D" w:rsidRDefault="00DB399D">
                    <w:pPr>
                      <w:rPr>
                        <w:b/>
                        <w:sz w:val="30"/>
                      </w:rPr>
                    </w:pPr>
                  </w:p>
                  <w:p w:rsidR="00DB399D" w:rsidRDefault="00DB399D">
                    <w:pPr>
                      <w:rPr>
                        <w:b/>
                        <w:sz w:val="30"/>
                      </w:rPr>
                    </w:pPr>
                  </w:p>
                  <w:p w:rsidR="00DB399D" w:rsidRDefault="00DB399D">
                    <w:pPr>
                      <w:rPr>
                        <w:b/>
                        <w:sz w:val="30"/>
                      </w:rPr>
                    </w:pPr>
                  </w:p>
                  <w:p w:rsidR="00DB399D" w:rsidRDefault="00DB399D">
                    <w:pPr>
                      <w:rPr>
                        <w:b/>
                        <w:sz w:val="30"/>
                      </w:rPr>
                    </w:pPr>
                  </w:p>
                  <w:p w:rsidR="00DB399D" w:rsidRDefault="00DB399D">
                    <w:pPr>
                      <w:rPr>
                        <w:b/>
                        <w:sz w:val="30"/>
                      </w:rPr>
                    </w:pPr>
                  </w:p>
                  <w:p w:rsidR="00DB399D" w:rsidRDefault="00DB399D">
                    <w:pPr>
                      <w:rPr>
                        <w:b/>
                        <w:sz w:val="30"/>
                      </w:rPr>
                    </w:pPr>
                  </w:p>
                  <w:p w:rsidR="00DB399D" w:rsidRDefault="00DB399D">
                    <w:pPr>
                      <w:rPr>
                        <w:b/>
                        <w:sz w:val="30"/>
                      </w:rPr>
                    </w:pPr>
                  </w:p>
                  <w:p w:rsidR="00DB399D" w:rsidRDefault="00DB399D">
                    <w:pPr>
                      <w:rPr>
                        <w:b/>
                        <w:sz w:val="30"/>
                      </w:rPr>
                    </w:pPr>
                  </w:p>
                  <w:p w:rsidR="00DB399D" w:rsidRDefault="00DB399D">
                    <w:pPr>
                      <w:rPr>
                        <w:b/>
                        <w:sz w:val="30"/>
                      </w:rPr>
                    </w:pPr>
                  </w:p>
                  <w:p w:rsidR="00DB399D" w:rsidRDefault="00DB399D">
                    <w:pPr>
                      <w:rPr>
                        <w:b/>
                        <w:sz w:val="30"/>
                      </w:rPr>
                    </w:pPr>
                  </w:p>
                  <w:bookmarkEnd w:id="20"/>
                  <w:p w:rsidR="00DB399D" w:rsidRDefault="00DB399D">
                    <w:pPr>
                      <w:rPr>
                        <w:b/>
                        <w:sz w:val="40"/>
                      </w:rPr>
                    </w:pPr>
                  </w:p>
                  <w:p w:rsidR="00DB399D" w:rsidRDefault="00B90BF8">
                    <w:pPr>
                      <w:spacing w:before="1"/>
                      <w:ind w:left="214"/>
                      <w:rPr>
                        <w:sz w:val="28"/>
                      </w:rPr>
                    </w:pPr>
                    <w:r>
                      <w:rPr>
                        <w:sz w:val="28"/>
                      </w:rPr>
                      <w:t xml:space="preserve">(c) </w:t>
                    </w:r>
                    <w:r w:rsidR="00DB399D">
                      <w:rPr>
                        <w:sz w:val="28"/>
                      </w:rPr>
                      <w:t>Automated</w:t>
                    </w:r>
                    <w:r w:rsidR="00DB399D">
                      <w:rPr>
                        <w:spacing w:val="-2"/>
                        <w:sz w:val="28"/>
                      </w:rPr>
                      <w:t xml:space="preserve"> </w:t>
                    </w:r>
                    <w:r w:rsidR="00DB399D">
                      <w:rPr>
                        <w:sz w:val="28"/>
                      </w:rPr>
                      <w:t>weather</w:t>
                    </w:r>
                    <w:r w:rsidR="00DB399D">
                      <w:rPr>
                        <w:spacing w:val="-4"/>
                        <w:sz w:val="28"/>
                      </w:rPr>
                      <w:t xml:space="preserve"> </w:t>
                    </w:r>
                    <w:r w:rsidR="00DB399D">
                      <w:rPr>
                        <w:sz w:val="28"/>
                      </w:rPr>
                      <w:t>Station</w:t>
                    </w:r>
                    <w:r w:rsidR="00DB399D">
                      <w:rPr>
                        <w:spacing w:val="-4"/>
                        <w:sz w:val="28"/>
                      </w:rPr>
                      <w:t xml:space="preserve"> </w:t>
                    </w:r>
                    <w:r w:rsidR="00DB399D">
                      <w:rPr>
                        <w:sz w:val="28"/>
                      </w:rPr>
                      <w:t>in</w:t>
                    </w:r>
                    <w:r w:rsidR="00DB399D">
                      <w:rPr>
                        <w:spacing w:val="-4"/>
                        <w:sz w:val="28"/>
                      </w:rPr>
                      <w:t xml:space="preserve"> </w:t>
                    </w:r>
                    <w:r w:rsidR="00DB399D">
                      <w:rPr>
                        <w:sz w:val="28"/>
                      </w:rPr>
                      <w:t>one</w:t>
                    </w:r>
                    <w:r w:rsidR="00DB399D">
                      <w:rPr>
                        <w:spacing w:val="-1"/>
                        <w:sz w:val="28"/>
                      </w:rPr>
                      <w:t xml:space="preserve"> </w:t>
                    </w:r>
                    <w:r w:rsidR="00DB399D">
                      <w:rPr>
                        <w:sz w:val="28"/>
                      </w:rPr>
                      <w:t>project</w:t>
                    </w:r>
                    <w:r w:rsidR="00DB399D">
                      <w:rPr>
                        <w:spacing w:val="-1"/>
                        <w:sz w:val="28"/>
                      </w:rPr>
                      <w:t xml:space="preserve"> </w:t>
                    </w:r>
                    <w:r w:rsidR="00DB399D">
                      <w:rPr>
                        <w:sz w:val="28"/>
                      </w:rPr>
                      <w:t>location</w:t>
                    </w:r>
                  </w:p>
                </w:txbxContent>
              </v:textbox>
            </v:shape>
            <w10:anchorlock/>
          </v:group>
        </w:pict>
      </w:r>
    </w:p>
    <w:p w:rsidR="00BB7AB1" w:rsidRPr="003C2D17" w:rsidRDefault="00E121B8">
      <w:pPr>
        <w:pStyle w:val="BodyText"/>
        <w:spacing w:before="1"/>
        <w:rPr>
          <w:b/>
          <w:sz w:val="16"/>
        </w:rPr>
      </w:pPr>
      <w:r>
        <w:pict>
          <v:group id="_x0000_s1026" style="position:absolute;margin-left:114.7pt;margin-top:11.25pt;width:413.4pt;height:286pt;z-index:-15723520;mso-wrap-distance-left:0;mso-wrap-distance-right:0;mso-position-horizontal-relative:page" coordorigin="2294,225" coordsize="8268,5720">
            <v:shape id="_x0000_s1028" type="#_x0000_t75" style="position:absolute;left:2462;top:844;width:4472;height:3408">
              <v:imagedata r:id="rId35" o:title=""/>
            </v:shape>
            <v:shape id="_x0000_s1027" type="#_x0000_t202" style="position:absolute;left:2301;top:232;width:8254;height:5705" filled="f" strokeweight=".72pt">
              <v:textbox inset="0,0,0,0">
                <w:txbxContent>
                  <w:p w:rsidR="00DB399D" w:rsidRDefault="00DB399D">
                    <w:pPr>
                      <w:rPr>
                        <w:b/>
                        <w:sz w:val="30"/>
                      </w:rPr>
                    </w:pPr>
                  </w:p>
                  <w:p w:rsidR="00DB399D" w:rsidRDefault="00DB399D">
                    <w:pPr>
                      <w:rPr>
                        <w:b/>
                        <w:sz w:val="30"/>
                      </w:rPr>
                    </w:pPr>
                  </w:p>
                  <w:p w:rsidR="00DB399D" w:rsidRDefault="00DB399D">
                    <w:pPr>
                      <w:rPr>
                        <w:b/>
                        <w:sz w:val="30"/>
                      </w:rPr>
                    </w:pPr>
                  </w:p>
                  <w:p w:rsidR="00DB399D" w:rsidRDefault="00DB399D">
                    <w:pPr>
                      <w:rPr>
                        <w:b/>
                        <w:sz w:val="30"/>
                      </w:rPr>
                    </w:pPr>
                  </w:p>
                  <w:p w:rsidR="00DB399D" w:rsidRDefault="00DB399D">
                    <w:pPr>
                      <w:rPr>
                        <w:b/>
                        <w:sz w:val="30"/>
                      </w:rPr>
                    </w:pPr>
                  </w:p>
                  <w:p w:rsidR="00DB399D" w:rsidRDefault="00DB399D">
                    <w:pPr>
                      <w:rPr>
                        <w:b/>
                        <w:sz w:val="30"/>
                      </w:rPr>
                    </w:pPr>
                  </w:p>
                  <w:p w:rsidR="00DB399D" w:rsidRDefault="00DB399D">
                    <w:pPr>
                      <w:rPr>
                        <w:b/>
                        <w:sz w:val="30"/>
                      </w:rPr>
                    </w:pPr>
                  </w:p>
                  <w:p w:rsidR="00DB399D" w:rsidRDefault="00DB399D">
                    <w:pPr>
                      <w:rPr>
                        <w:b/>
                        <w:sz w:val="30"/>
                      </w:rPr>
                    </w:pPr>
                  </w:p>
                  <w:p w:rsidR="00DB399D" w:rsidRDefault="00DB399D">
                    <w:pPr>
                      <w:rPr>
                        <w:b/>
                        <w:sz w:val="30"/>
                      </w:rPr>
                    </w:pPr>
                  </w:p>
                  <w:p w:rsidR="00DB399D" w:rsidRDefault="00DB399D">
                    <w:pPr>
                      <w:rPr>
                        <w:b/>
                        <w:sz w:val="30"/>
                      </w:rPr>
                    </w:pPr>
                  </w:p>
                  <w:p w:rsidR="00DB399D" w:rsidRDefault="00DB399D">
                    <w:pPr>
                      <w:rPr>
                        <w:b/>
                        <w:sz w:val="30"/>
                      </w:rPr>
                    </w:pPr>
                  </w:p>
                  <w:p w:rsidR="00DB399D" w:rsidRDefault="00DB399D">
                    <w:pPr>
                      <w:rPr>
                        <w:b/>
                        <w:sz w:val="30"/>
                      </w:rPr>
                    </w:pPr>
                  </w:p>
                  <w:p w:rsidR="00DB399D" w:rsidRDefault="00DB399D">
                    <w:pPr>
                      <w:spacing w:before="7"/>
                      <w:rPr>
                        <w:b/>
                        <w:sz w:val="38"/>
                      </w:rPr>
                    </w:pPr>
                  </w:p>
                  <w:p w:rsidR="00DB399D" w:rsidRDefault="00DB399D" w:rsidP="00B90BF8">
                    <w:pPr>
                      <w:spacing w:line="276" w:lineRule="auto"/>
                      <w:ind w:left="144" w:right="319"/>
                      <w:jc w:val="both"/>
                      <w:rPr>
                        <w:sz w:val="28"/>
                      </w:rPr>
                    </w:pPr>
                    <w:r>
                      <w:rPr>
                        <w:sz w:val="28"/>
                      </w:rPr>
                      <w:t>(D)</w:t>
                    </w:r>
                    <w:r>
                      <w:rPr>
                        <w:spacing w:val="-5"/>
                        <w:sz w:val="28"/>
                      </w:rPr>
                      <w:t xml:space="preserve"> </w:t>
                    </w:r>
                    <w:r>
                      <w:rPr>
                        <w:sz w:val="28"/>
                      </w:rPr>
                      <w:t>A</w:t>
                    </w:r>
                    <w:r>
                      <w:rPr>
                        <w:spacing w:val="-1"/>
                        <w:sz w:val="28"/>
                      </w:rPr>
                      <w:t xml:space="preserve"> </w:t>
                    </w:r>
                    <w:r>
                      <w:rPr>
                        <w:sz w:val="28"/>
                      </w:rPr>
                      <w:t>project</w:t>
                    </w:r>
                    <w:r>
                      <w:rPr>
                        <w:spacing w:val="-4"/>
                        <w:sz w:val="28"/>
                      </w:rPr>
                      <w:t xml:space="preserve"> </w:t>
                    </w:r>
                    <w:r>
                      <w:rPr>
                        <w:sz w:val="28"/>
                      </w:rPr>
                      <w:t>beneficiary</w:t>
                    </w:r>
                    <w:r>
                      <w:rPr>
                        <w:spacing w:val="-7"/>
                        <w:sz w:val="28"/>
                      </w:rPr>
                      <w:t xml:space="preserve"> </w:t>
                    </w:r>
                    <w:r>
                      <w:rPr>
                        <w:sz w:val="28"/>
                      </w:rPr>
                      <w:t>showing</w:t>
                    </w:r>
                    <w:r>
                      <w:rPr>
                        <w:spacing w:val="-1"/>
                        <w:sz w:val="28"/>
                      </w:rPr>
                      <w:t xml:space="preserve"> </w:t>
                    </w:r>
                    <w:r>
                      <w:rPr>
                        <w:sz w:val="28"/>
                      </w:rPr>
                      <w:t>his</w:t>
                    </w:r>
                    <w:r>
                      <w:rPr>
                        <w:spacing w:val="-1"/>
                        <w:sz w:val="28"/>
                      </w:rPr>
                      <w:t xml:space="preserve"> </w:t>
                    </w:r>
                    <w:r>
                      <w:rPr>
                        <w:sz w:val="28"/>
                      </w:rPr>
                      <w:t>written</w:t>
                    </w:r>
                    <w:r>
                      <w:rPr>
                        <w:spacing w:val="-1"/>
                        <w:sz w:val="28"/>
                      </w:rPr>
                      <w:t xml:space="preserve"> </w:t>
                    </w:r>
                    <w:r>
                      <w:rPr>
                        <w:sz w:val="28"/>
                      </w:rPr>
                      <w:t>appreciation</w:t>
                    </w:r>
                    <w:r>
                      <w:rPr>
                        <w:spacing w:val="-1"/>
                        <w:sz w:val="28"/>
                      </w:rPr>
                      <w:t xml:space="preserve"> </w:t>
                    </w:r>
                    <w:r>
                      <w:rPr>
                        <w:sz w:val="28"/>
                      </w:rPr>
                      <w:t>for</w:t>
                    </w:r>
                    <w:r>
                      <w:rPr>
                        <w:spacing w:val="-67"/>
                        <w:sz w:val="28"/>
                      </w:rPr>
                      <w:t xml:space="preserve"> </w:t>
                    </w:r>
                    <w:r>
                      <w:rPr>
                        <w:sz w:val="28"/>
                      </w:rPr>
                      <w:t>NABARD</w:t>
                    </w:r>
                    <w:r>
                      <w:rPr>
                        <w:spacing w:val="-1"/>
                        <w:sz w:val="28"/>
                      </w:rPr>
                      <w:t xml:space="preserve"> </w:t>
                    </w:r>
                    <w:r>
                      <w:rPr>
                        <w:sz w:val="28"/>
                      </w:rPr>
                      <w:t>for</w:t>
                    </w:r>
                    <w:r>
                      <w:rPr>
                        <w:spacing w:val="-1"/>
                        <w:sz w:val="28"/>
                      </w:rPr>
                      <w:t xml:space="preserve"> </w:t>
                    </w:r>
                    <w:r>
                      <w:rPr>
                        <w:sz w:val="28"/>
                      </w:rPr>
                      <w:t>this</w:t>
                    </w:r>
                    <w:r>
                      <w:rPr>
                        <w:spacing w:val="-3"/>
                        <w:sz w:val="28"/>
                      </w:rPr>
                      <w:t xml:space="preserve"> </w:t>
                    </w:r>
                    <w:r>
                      <w:rPr>
                        <w:sz w:val="28"/>
                      </w:rPr>
                      <w:t>project</w:t>
                    </w:r>
                    <w:r>
                      <w:rPr>
                        <w:spacing w:val="-1"/>
                        <w:sz w:val="28"/>
                      </w:rPr>
                      <w:t xml:space="preserve"> </w:t>
                    </w:r>
                    <w:r>
                      <w:rPr>
                        <w:sz w:val="28"/>
                      </w:rPr>
                      <w:t>and some</w:t>
                    </w:r>
                    <w:r>
                      <w:rPr>
                        <w:spacing w:val="-4"/>
                        <w:sz w:val="28"/>
                      </w:rPr>
                      <w:t xml:space="preserve"> </w:t>
                    </w:r>
                    <w:r>
                      <w:rPr>
                        <w:sz w:val="28"/>
                      </w:rPr>
                      <w:t>further</w:t>
                    </w:r>
                    <w:r>
                      <w:rPr>
                        <w:spacing w:val="2"/>
                        <w:sz w:val="28"/>
                      </w:rPr>
                      <w:t xml:space="preserve"> </w:t>
                    </w:r>
                    <w:r>
                      <w:rPr>
                        <w:sz w:val="28"/>
                      </w:rPr>
                      <w:t>requests</w:t>
                    </w:r>
                  </w:p>
                </w:txbxContent>
              </v:textbox>
            </v:shape>
            <w10:wrap type="topAndBottom" anchorx="page"/>
          </v:group>
        </w:pict>
      </w:r>
    </w:p>
    <w:p w:rsidR="00BB7AB1" w:rsidRPr="003C2D17" w:rsidRDefault="00BB7AB1">
      <w:pPr>
        <w:pStyle w:val="BodyText"/>
        <w:spacing w:before="6"/>
        <w:rPr>
          <w:b/>
        </w:rPr>
      </w:pPr>
    </w:p>
    <w:p w:rsidR="00BB7AB1" w:rsidRPr="003C2D17" w:rsidRDefault="00FF3F4E">
      <w:pPr>
        <w:spacing w:before="89"/>
        <w:ind w:left="1319" w:right="1446"/>
        <w:jc w:val="center"/>
        <w:rPr>
          <w:b/>
          <w:sz w:val="28"/>
        </w:rPr>
      </w:pPr>
      <w:r w:rsidRPr="003C2D17">
        <w:rPr>
          <w:b/>
          <w:sz w:val="28"/>
        </w:rPr>
        <w:t>Figure</w:t>
      </w:r>
      <w:r w:rsidRPr="003C2D17">
        <w:rPr>
          <w:b/>
          <w:spacing w:val="-5"/>
          <w:sz w:val="28"/>
        </w:rPr>
        <w:t xml:space="preserve"> </w:t>
      </w:r>
      <w:r w:rsidRPr="003C2D17">
        <w:rPr>
          <w:b/>
          <w:sz w:val="28"/>
        </w:rPr>
        <w:t>3:</w:t>
      </w:r>
      <w:r w:rsidRPr="003C2D17">
        <w:rPr>
          <w:b/>
          <w:spacing w:val="-1"/>
          <w:sz w:val="28"/>
        </w:rPr>
        <w:t xml:space="preserve"> </w:t>
      </w:r>
      <w:r w:rsidRPr="003C2D17">
        <w:rPr>
          <w:b/>
          <w:sz w:val="28"/>
        </w:rPr>
        <w:t>Pictures</w:t>
      </w:r>
      <w:r w:rsidRPr="003C2D17">
        <w:rPr>
          <w:b/>
          <w:spacing w:val="1"/>
          <w:sz w:val="28"/>
        </w:rPr>
        <w:t xml:space="preserve"> </w:t>
      </w:r>
      <w:r w:rsidRPr="003C2D17">
        <w:rPr>
          <w:b/>
          <w:sz w:val="28"/>
        </w:rPr>
        <w:t>from</w:t>
      </w:r>
      <w:r w:rsidRPr="003C2D17">
        <w:rPr>
          <w:b/>
          <w:spacing w:val="-5"/>
          <w:sz w:val="28"/>
        </w:rPr>
        <w:t xml:space="preserve"> </w:t>
      </w:r>
      <w:r w:rsidRPr="003C2D17">
        <w:rPr>
          <w:b/>
          <w:sz w:val="28"/>
        </w:rPr>
        <w:t>the</w:t>
      </w:r>
      <w:r w:rsidRPr="003C2D17">
        <w:rPr>
          <w:b/>
          <w:spacing w:val="-2"/>
          <w:sz w:val="28"/>
        </w:rPr>
        <w:t xml:space="preserve"> </w:t>
      </w:r>
      <w:r w:rsidRPr="003C2D17">
        <w:rPr>
          <w:b/>
          <w:sz w:val="28"/>
        </w:rPr>
        <w:t>field</w:t>
      </w:r>
      <w:r w:rsidRPr="003C2D17">
        <w:rPr>
          <w:b/>
          <w:spacing w:val="-4"/>
          <w:sz w:val="28"/>
        </w:rPr>
        <w:t xml:space="preserve"> </w:t>
      </w:r>
      <w:r w:rsidRPr="003C2D17">
        <w:rPr>
          <w:b/>
          <w:sz w:val="28"/>
        </w:rPr>
        <w:t>showing</w:t>
      </w:r>
      <w:r w:rsidRPr="003C2D17">
        <w:rPr>
          <w:b/>
          <w:spacing w:val="-2"/>
          <w:sz w:val="28"/>
        </w:rPr>
        <w:t xml:space="preserve"> </w:t>
      </w:r>
      <w:r w:rsidRPr="003C2D17">
        <w:rPr>
          <w:b/>
          <w:sz w:val="28"/>
        </w:rPr>
        <w:t>interventions</w:t>
      </w:r>
      <w:r w:rsidRPr="003C2D17">
        <w:rPr>
          <w:b/>
          <w:spacing w:val="-1"/>
          <w:sz w:val="28"/>
        </w:rPr>
        <w:t xml:space="preserve"> </w:t>
      </w:r>
      <w:r w:rsidRPr="003C2D17">
        <w:rPr>
          <w:b/>
          <w:sz w:val="28"/>
        </w:rPr>
        <w:t>and</w:t>
      </w:r>
      <w:r w:rsidRPr="003C2D17">
        <w:rPr>
          <w:b/>
          <w:spacing w:val="-2"/>
          <w:sz w:val="28"/>
        </w:rPr>
        <w:t xml:space="preserve"> </w:t>
      </w:r>
      <w:r w:rsidRPr="003C2D17">
        <w:rPr>
          <w:b/>
          <w:sz w:val="28"/>
        </w:rPr>
        <w:t>beneficiaries</w:t>
      </w:r>
    </w:p>
    <w:p w:rsidR="00BB7AB1" w:rsidRPr="003C2D17" w:rsidRDefault="00BB7AB1">
      <w:pPr>
        <w:pStyle w:val="BodyText"/>
        <w:rPr>
          <w:b/>
          <w:sz w:val="20"/>
        </w:rPr>
      </w:pPr>
    </w:p>
    <w:p w:rsidR="00BB7AB1" w:rsidRPr="003C2D17" w:rsidRDefault="00BB7AB1">
      <w:pPr>
        <w:pStyle w:val="BodyText"/>
        <w:rPr>
          <w:b/>
          <w:sz w:val="20"/>
        </w:rPr>
      </w:pPr>
    </w:p>
    <w:p w:rsidR="00BB7AB1" w:rsidRPr="003C2D17" w:rsidRDefault="00BB7AB1">
      <w:pPr>
        <w:pStyle w:val="BodyText"/>
        <w:rPr>
          <w:b/>
          <w:sz w:val="20"/>
        </w:rPr>
      </w:pPr>
    </w:p>
    <w:p w:rsidR="00BB7AB1" w:rsidRPr="003C2D17" w:rsidRDefault="00FF3F4E">
      <w:pPr>
        <w:spacing w:before="175"/>
        <w:ind w:left="1322" w:right="1442"/>
        <w:jc w:val="center"/>
      </w:pPr>
      <w:r w:rsidRPr="003C2D17">
        <w:t>50</w:t>
      </w:r>
    </w:p>
    <w:sectPr w:rsidR="00BB7AB1" w:rsidRPr="003C2D17">
      <w:footerReference w:type="default" r:id="rId36"/>
      <w:pgSz w:w="12240" w:h="15840"/>
      <w:pgMar w:top="900" w:right="0" w:bottom="280" w:left="12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121B8" w:rsidRDefault="00E121B8">
      <w:r>
        <w:separator/>
      </w:r>
    </w:p>
  </w:endnote>
  <w:endnote w:type="continuationSeparator" w:id="0">
    <w:p w:rsidR="00E121B8" w:rsidRDefault="00E121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Bahnschrift">
    <w:altName w:val="Segoe UI"/>
    <w:charset w:val="00"/>
    <w:family w:val="swiss"/>
    <w:pitch w:val="variable"/>
    <w:sig w:usb0="00000001" w:usb1="00000002" w:usb2="00000000" w:usb3="00000000" w:csb0="0000019F" w:csb1="00000000"/>
  </w:font>
  <w:font w:name="Arial">
    <w:altName w:val="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B399D" w:rsidRDefault="00E121B8">
    <w:pPr>
      <w:pStyle w:val="BodyText"/>
      <w:spacing w:line="14" w:lineRule="auto"/>
      <w:rPr>
        <w:sz w:val="20"/>
      </w:rPr>
    </w:pPr>
    <w:r>
      <w:pict>
        <v:shapetype id="_x0000_t202" coordsize="21600,21600" o:spt="202" path="m,l,21600r21600,l21600,xe">
          <v:stroke joinstyle="miter"/>
          <v:path gradientshapeok="t" o:connecttype="rect"/>
        </v:shapetype>
        <v:shape id="_x0000_s2057" type="#_x0000_t202" style="position:absolute;margin-left:300.25pt;margin-top:730.2pt;width:11.6pt;height:13.05pt;z-index:-19794944;mso-position-horizontal-relative:page;mso-position-vertical-relative:page" filled="f" stroked="f">
          <v:textbox inset="0,0,0,0">
            <w:txbxContent>
              <w:p w:rsidR="00DB399D" w:rsidRDefault="00DB399D">
                <w:pPr>
                  <w:spacing w:line="244" w:lineRule="exact"/>
                  <w:ind w:left="60"/>
                  <w:rPr>
                    <w:rFonts w:ascii="Calibri"/>
                  </w:rPr>
                </w:pPr>
                <w:r>
                  <w:fldChar w:fldCharType="begin"/>
                </w:r>
                <w:r>
                  <w:rPr>
                    <w:rFonts w:ascii="Calibri"/>
                  </w:rPr>
                  <w:instrText xml:space="preserve"> PAGE </w:instrText>
                </w:r>
                <w:r>
                  <w:fldChar w:fldCharType="separate"/>
                </w:r>
                <w:r w:rsidR="00877D4B">
                  <w:rPr>
                    <w:rFonts w:ascii="Calibri"/>
                    <w:noProof/>
                  </w:rPr>
                  <w:t>10</w:t>
                </w:r>
                <w:r>
                  <w:fldChar w:fldCharType="end"/>
                </w:r>
              </w:p>
            </w:txbxContent>
          </v:textbox>
          <w10:wrap anchorx="page" anchory="page"/>
        </v:shape>
      </w:pic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B399D" w:rsidRDefault="00DB399D">
    <w:pPr>
      <w:pStyle w:val="BodyText"/>
      <w:spacing w:line="14" w:lineRule="auto"/>
      <w:rPr>
        <w:sz w:val="2"/>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B399D" w:rsidRDefault="00DB399D">
    <w:pPr>
      <w:pStyle w:val="BodyText"/>
      <w:spacing w:line="14" w:lineRule="auto"/>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B399D" w:rsidRDefault="00E121B8">
    <w:pPr>
      <w:pStyle w:val="BodyText"/>
      <w:spacing w:line="14" w:lineRule="auto"/>
      <w:rPr>
        <w:sz w:val="20"/>
      </w:rPr>
    </w:pPr>
    <w:r>
      <w:pict>
        <v:shapetype id="_x0000_t202" coordsize="21600,21600" o:spt="202" path="m,l,21600r21600,l21600,xe">
          <v:stroke joinstyle="miter"/>
          <v:path gradientshapeok="t" o:connecttype="rect"/>
        </v:shapetype>
        <v:shape id="_x0000_s2056" type="#_x0000_t202" style="position:absolute;margin-left:299.35pt;margin-top:730.2pt;width:13.2pt;height:13.05pt;z-index:-19794432;mso-position-horizontal-relative:page;mso-position-vertical-relative:page" filled="f" stroked="f">
          <v:textbox inset="0,0,0,0">
            <w:txbxContent>
              <w:p w:rsidR="00DB399D" w:rsidRDefault="00DB399D">
                <w:pPr>
                  <w:spacing w:line="244" w:lineRule="exact"/>
                  <w:ind w:left="20"/>
                  <w:rPr>
                    <w:rFonts w:ascii="Calibri"/>
                  </w:rPr>
                </w:pPr>
                <w:r>
                  <w:rPr>
                    <w:rFonts w:ascii="Calibri"/>
                  </w:rPr>
                  <w:t>10</w:t>
                </w:r>
              </w:p>
            </w:txbxContent>
          </v:textbox>
          <w10:wrap anchorx="page" anchory="page"/>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B399D" w:rsidRDefault="00E121B8">
    <w:pPr>
      <w:pStyle w:val="BodyText"/>
      <w:spacing w:line="14" w:lineRule="auto"/>
      <w:rPr>
        <w:sz w:val="20"/>
      </w:rPr>
    </w:pPr>
    <w:r>
      <w:pict>
        <v:shapetype id="_x0000_t202" coordsize="21600,21600" o:spt="202" path="m,l,21600r21600,l21600,xe">
          <v:stroke joinstyle="miter"/>
          <v:path gradientshapeok="t" o:connecttype="rect"/>
        </v:shapetype>
        <v:shape id="_x0000_s2055" type="#_x0000_t202" style="position:absolute;margin-left:299.35pt;margin-top:730.2pt;width:15.2pt;height:13.05pt;z-index:-19793920;mso-position-horizontal-relative:page;mso-position-vertical-relative:page" filled="f" stroked="f">
          <v:textbox inset="0,0,0,0">
            <w:txbxContent>
              <w:p w:rsidR="00DB399D" w:rsidRDefault="00DB399D">
                <w:pPr>
                  <w:spacing w:line="244" w:lineRule="exact"/>
                  <w:ind w:left="20"/>
                  <w:rPr>
                    <w:rFonts w:ascii="Calibri"/>
                  </w:rPr>
                </w:pPr>
                <w:r>
                  <w:rPr>
                    <w:rFonts w:ascii="Calibri"/>
                  </w:rPr>
                  <w:t>1</w:t>
                </w:r>
                <w:r>
                  <w:fldChar w:fldCharType="begin"/>
                </w:r>
                <w:r>
                  <w:rPr>
                    <w:rFonts w:ascii="Calibri"/>
                  </w:rPr>
                  <w:instrText xml:space="preserve"> PAGE </w:instrText>
                </w:r>
                <w:r>
                  <w:fldChar w:fldCharType="separate"/>
                </w:r>
                <w:r w:rsidR="00877D4B">
                  <w:rPr>
                    <w:rFonts w:ascii="Calibri"/>
                    <w:noProof/>
                  </w:rPr>
                  <w:t>3</w:t>
                </w:r>
                <w:r>
                  <w:fldChar w:fldCharType="end"/>
                </w:r>
              </w:p>
            </w:txbxContent>
          </v:textbox>
          <w10:wrap anchorx="page" anchory="page"/>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B399D" w:rsidRDefault="00E121B8">
    <w:pPr>
      <w:pStyle w:val="BodyText"/>
      <w:spacing w:line="14" w:lineRule="auto"/>
      <w:rPr>
        <w:sz w:val="20"/>
      </w:rPr>
    </w:pPr>
    <w:r>
      <w:pict>
        <v:shapetype id="_x0000_t202" coordsize="21600,21600" o:spt="202" path="m,l,21600r21600,l21600,xe">
          <v:stroke joinstyle="miter"/>
          <v:path gradientshapeok="t" o:connecttype="rect"/>
        </v:shapetype>
        <v:shape id="_x0000_s2054" type="#_x0000_t202" style="position:absolute;margin-left:299.35pt;margin-top:730.2pt;width:13.2pt;height:13.05pt;z-index:-19793408;mso-position-horizontal-relative:page;mso-position-vertical-relative:page" filled="f" stroked="f">
          <v:textbox style="mso-next-textbox:#_x0000_s2054" inset="0,0,0,0">
            <w:txbxContent>
              <w:p w:rsidR="00DB399D" w:rsidRDefault="00DB399D">
                <w:pPr>
                  <w:spacing w:line="244" w:lineRule="exact"/>
                  <w:ind w:left="20"/>
                  <w:rPr>
                    <w:rFonts w:ascii="Calibri"/>
                  </w:rPr>
                </w:pPr>
                <w:r>
                  <w:rPr>
                    <w:rFonts w:ascii="Calibri"/>
                  </w:rPr>
                  <w:t>20</w:t>
                </w:r>
              </w:p>
            </w:txbxContent>
          </v:textbox>
          <w10:wrap anchorx="page" anchory="page"/>
        </v:shap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B399D" w:rsidRDefault="00E121B8">
    <w:pPr>
      <w:pStyle w:val="BodyText"/>
      <w:spacing w:line="14" w:lineRule="auto"/>
      <w:rPr>
        <w:sz w:val="14"/>
      </w:rPr>
    </w:pPr>
    <w:r>
      <w:pict>
        <v:shapetype id="_x0000_t202" coordsize="21600,21600" o:spt="202" path="m,l,21600r21600,l21600,xe">
          <v:stroke joinstyle="miter"/>
          <v:path gradientshapeok="t" o:connecttype="rect"/>
        </v:shapetype>
        <v:shape id="_x0000_s2053" type="#_x0000_t202" style="position:absolute;margin-left:299.35pt;margin-top:730.2pt;width:15.2pt;height:13.05pt;z-index:-19792896;mso-position-horizontal-relative:page;mso-position-vertical-relative:page" filled="f" stroked="f">
          <v:textbox inset="0,0,0,0">
            <w:txbxContent>
              <w:p w:rsidR="00DB399D" w:rsidRDefault="00DB399D">
                <w:pPr>
                  <w:spacing w:line="244" w:lineRule="exact"/>
                  <w:ind w:left="20"/>
                  <w:rPr>
                    <w:rFonts w:ascii="Calibri"/>
                  </w:rPr>
                </w:pPr>
                <w:r>
                  <w:rPr>
                    <w:rFonts w:ascii="Calibri"/>
                  </w:rPr>
                  <w:t>2</w:t>
                </w:r>
                <w:r>
                  <w:fldChar w:fldCharType="begin"/>
                </w:r>
                <w:r>
                  <w:rPr>
                    <w:rFonts w:ascii="Calibri"/>
                  </w:rPr>
                  <w:instrText xml:space="preserve"> PAGE </w:instrText>
                </w:r>
                <w:r>
                  <w:fldChar w:fldCharType="separate"/>
                </w:r>
                <w:r w:rsidR="00877D4B">
                  <w:rPr>
                    <w:rFonts w:ascii="Calibri"/>
                    <w:noProof/>
                  </w:rPr>
                  <w:t>1</w:t>
                </w:r>
                <w:r>
                  <w:fldChar w:fldCharType="end"/>
                </w:r>
              </w:p>
            </w:txbxContent>
          </v:textbox>
          <w10:wrap anchorx="page" anchory="page"/>
        </v:shape>
      </w:pic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B399D" w:rsidRDefault="00E121B8">
    <w:pPr>
      <w:pStyle w:val="BodyText"/>
      <w:spacing w:line="14" w:lineRule="auto"/>
      <w:rPr>
        <w:sz w:val="20"/>
      </w:rPr>
    </w:pPr>
    <w:r>
      <w:pict>
        <v:shapetype id="_x0000_t202" coordsize="21600,21600" o:spt="202" path="m,l,21600r21600,l21600,xe">
          <v:stroke joinstyle="miter"/>
          <v:path gradientshapeok="t" o:connecttype="rect"/>
        </v:shapetype>
        <v:shape id="_x0000_s2052" type="#_x0000_t202" style="position:absolute;margin-left:299.35pt;margin-top:730.2pt;width:13.2pt;height:13.05pt;z-index:-19792384;mso-position-horizontal-relative:page;mso-position-vertical-relative:page" filled="f" stroked="f">
          <v:textbox inset="0,0,0,0">
            <w:txbxContent>
              <w:p w:rsidR="00DB399D" w:rsidRDefault="00DB399D">
                <w:pPr>
                  <w:spacing w:line="244" w:lineRule="exact"/>
                  <w:ind w:left="20"/>
                  <w:rPr>
                    <w:rFonts w:ascii="Calibri"/>
                  </w:rPr>
                </w:pPr>
                <w:r>
                  <w:rPr>
                    <w:rFonts w:ascii="Calibri"/>
                  </w:rPr>
                  <w:t>30</w:t>
                </w:r>
              </w:p>
            </w:txbxContent>
          </v:textbox>
          <w10:wrap anchorx="page" anchory="page"/>
        </v:shape>
      </w:pic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B399D" w:rsidRDefault="00E121B8">
    <w:pPr>
      <w:pStyle w:val="BodyText"/>
      <w:spacing w:line="14" w:lineRule="auto"/>
      <w:rPr>
        <w:sz w:val="20"/>
      </w:rPr>
    </w:pPr>
    <w:r>
      <w:pict>
        <v:shapetype id="_x0000_t202" coordsize="21600,21600" o:spt="202" path="m,l,21600r21600,l21600,xe">
          <v:stroke joinstyle="miter"/>
          <v:path gradientshapeok="t" o:connecttype="rect"/>
        </v:shapetype>
        <v:shape id="_x0000_s2051" type="#_x0000_t202" style="position:absolute;margin-left:299.35pt;margin-top:730.2pt;width:15.2pt;height:13.05pt;z-index:-19791872;mso-position-horizontal-relative:page;mso-position-vertical-relative:page" filled="f" stroked="f">
          <v:textbox inset="0,0,0,0">
            <w:txbxContent>
              <w:p w:rsidR="00DB399D" w:rsidRDefault="00DB399D">
                <w:pPr>
                  <w:spacing w:line="244" w:lineRule="exact"/>
                  <w:ind w:left="20"/>
                  <w:rPr>
                    <w:rFonts w:ascii="Calibri"/>
                  </w:rPr>
                </w:pPr>
                <w:r>
                  <w:rPr>
                    <w:rFonts w:ascii="Calibri"/>
                  </w:rPr>
                  <w:t>3</w:t>
                </w:r>
                <w:r>
                  <w:fldChar w:fldCharType="begin"/>
                </w:r>
                <w:r>
                  <w:rPr>
                    <w:rFonts w:ascii="Calibri"/>
                  </w:rPr>
                  <w:instrText xml:space="preserve"> PAGE </w:instrText>
                </w:r>
                <w:r>
                  <w:fldChar w:fldCharType="separate"/>
                </w:r>
                <w:r w:rsidR="00877D4B">
                  <w:rPr>
                    <w:rFonts w:ascii="Calibri"/>
                    <w:noProof/>
                  </w:rPr>
                  <w:t>9</w:t>
                </w:r>
                <w:r>
                  <w:fldChar w:fldCharType="end"/>
                </w:r>
              </w:p>
            </w:txbxContent>
          </v:textbox>
          <w10:wrap anchorx="page" anchory="page"/>
        </v:shape>
      </w:pic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B399D" w:rsidRDefault="00E121B8">
    <w:pPr>
      <w:pStyle w:val="BodyText"/>
      <w:spacing w:line="14" w:lineRule="auto"/>
      <w:rPr>
        <w:sz w:val="20"/>
      </w:rPr>
    </w:pPr>
    <w:r>
      <w:pict>
        <v:shapetype id="_x0000_t202" coordsize="21600,21600" o:spt="202" path="m,l,21600r21600,l21600,xe">
          <v:stroke joinstyle="miter"/>
          <v:path gradientshapeok="t" o:connecttype="rect"/>
        </v:shapetype>
        <v:shape id="_x0000_s2050" type="#_x0000_t202" style="position:absolute;margin-left:299.35pt;margin-top:730.2pt;width:13.2pt;height:13.05pt;z-index:-19791360;mso-position-horizontal-relative:page;mso-position-vertical-relative:page" filled="f" stroked="f">
          <v:textbox inset="0,0,0,0">
            <w:txbxContent>
              <w:p w:rsidR="00DB399D" w:rsidRDefault="00DB399D">
                <w:pPr>
                  <w:spacing w:line="244" w:lineRule="exact"/>
                  <w:ind w:left="20"/>
                  <w:rPr>
                    <w:rFonts w:ascii="Calibri"/>
                  </w:rPr>
                </w:pPr>
                <w:r>
                  <w:rPr>
                    <w:rFonts w:ascii="Calibri"/>
                  </w:rPr>
                  <w:t>40</w:t>
                </w:r>
              </w:p>
            </w:txbxContent>
          </v:textbox>
          <w10:wrap anchorx="page" anchory="page"/>
        </v:shape>
      </w:pic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B399D" w:rsidRDefault="00E121B8">
    <w:pPr>
      <w:pStyle w:val="BodyText"/>
      <w:spacing w:line="14" w:lineRule="auto"/>
      <w:rPr>
        <w:sz w:val="20"/>
      </w:rPr>
    </w:pPr>
    <w:r>
      <w:pict>
        <v:shapetype id="_x0000_t202" coordsize="21600,21600" o:spt="202" path="m,l,21600r21600,l21600,xe">
          <v:stroke joinstyle="miter"/>
          <v:path gradientshapeok="t" o:connecttype="rect"/>
        </v:shapetype>
        <v:shape id="_x0000_s2049" type="#_x0000_t202" style="position:absolute;margin-left:299.35pt;margin-top:730.2pt;width:15.2pt;height:13.05pt;z-index:-19790848;mso-position-horizontal-relative:page;mso-position-vertical-relative:page" filled="f" stroked="f">
          <v:textbox inset="0,0,0,0">
            <w:txbxContent>
              <w:p w:rsidR="00DB399D" w:rsidRDefault="00DB399D">
                <w:pPr>
                  <w:spacing w:line="244" w:lineRule="exact"/>
                  <w:ind w:left="20"/>
                  <w:rPr>
                    <w:rFonts w:ascii="Calibri"/>
                  </w:rPr>
                </w:pPr>
                <w:r>
                  <w:rPr>
                    <w:rFonts w:ascii="Calibri"/>
                  </w:rPr>
                  <w:t>4</w:t>
                </w:r>
                <w:r>
                  <w:fldChar w:fldCharType="begin"/>
                </w:r>
                <w:r>
                  <w:rPr>
                    <w:rFonts w:ascii="Calibri"/>
                  </w:rPr>
                  <w:instrText xml:space="preserve"> PAGE </w:instrText>
                </w:r>
                <w:r>
                  <w:fldChar w:fldCharType="separate"/>
                </w:r>
                <w:r w:rsidR="00877D4B">
                  <w:rPr>
                    <w:rFonts w:ascii="Calibri"/>
                    <w:noProof/>
                  </w:rPr>
                  <w:t>9</w:t>
                </w:r>
                <w:r>
                  <w:fldChar w:fldCharType="end"/>
                </w:r>
              </w:p>
            </w:txbxContent>
          </v:textbox>
          <w10:wrap anchorx="page" anchory="page"/>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121B8" w:rsidRDefault="00E121B8">
      <w:r>
        <w:separator/>
      </w:r>
    </w:p>
  </w:footnote>
  <w:footnote w:type="continuationSeparator" w:id="0">
    <w:p w:rsidR="00E121B8" w:rsidRDefault="00E121B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6F3F46"/>
    <w:multiLevelType w:val="hybridMultilevel"/>
    <w:tmpl w:val="5820273E"/>
    <w:lvl w:ilvl="0" w:tplc="FC8C44A6">
      <w:start w:val="1"/>
      <w:numFmt w:val="lowerLetter"/>
      <w:lvlText w:val="(%1)"/>
      <w:lvlJc w:val="left"/>
      <w:pPr>
        <w:ind w:left="107" w:hanging="285"/>
      </w:pPr>
      <w:rPr>
        <w:rFonts w:ascii="Times New Roman" w:eastAsia="Times New Roman" w:hAnsi="Times New Roman" w:cs="Times New Roman" w:hint="default"/>
        <w:b/>
        <w:bCs/>
        <w:spacing w:val="0"/>
        <w:w w:val="99"/>
        <w:sz w:val="20"/>
        <w:szCs w:val="20"/>
        <w:lang w:val="en-US" w:eastAsia="en-US" w:bidi="ar-SA"/>
      </w:rPr>
    </w:lvl>
    <w:lvl w:ilvl="1" w:tplc="ED00A53E">
      <w:numFmt w:val="bullet"/>
      <w:lvlText w:val="•"/>
      <w:lvlJc w:val="left"/>
      <w:pPr>
        <w:ind w:left="344" w:hanging="285"/>
      </w:pPr>
      <w:rPr>
        <w:rFonts w:hint="default"/>
        <w:lang w:val="en-US" w:eastAsia="en-US" w:bidi="ar-SA"/>
      </w:rPr>
    </w:lvl>
    <w:lvl w:ilvl="2" w:tplc="E2381E68">
      <w:numFmt w:val="bullet"/>
      <w:lvlText w:val="•"/>
      <w:lvlJc w:val="left"/>
      <w:pPr>
        <w:ind w:left="588" w:hanging="285"/>
      </w:pPr>
      <w:rPr>
        <w:rFonts w:hint="default"/>
        <w:lang w:val="en-US" w:eastAsia="en-US" w:bidi="ar-SA"/>
      </w:rPr>
    </w:lvl>
    <w:lvl w:ilvl="3" w:tplc="C00C21FE">
      <w:numFmt w:val="bullet"/>
      <w:lvlText w:val="•"/>
      <w:lvlJc w:val="left"/>
      <w:pPr>
        <w:ind w:left="832" w:hanging="285"/>
      </w:pPr>
      <w:rPr>
        <w:rFonts w:hint="default"/>
        <w:lang w:val="en-US" w:eastAsia="en-US" w:bidi="ar-SA"/>
      </w:rPr>
    </w:lvl>
    <w:lvl w:ilvl="4" w:tplc="7BB42B34">
      <w:numFmt w:val="bullet"/>
      <w:lvlText w:val="•"/>
      <w:lvlJc w:val="left"/>
      <w:pPr>
        <w:ind w:left="1076" w:hanging="285"/>
      </w:pPr>
      <w:rPr>
        <w:rFonts w:hint="default"/>
        <w:lang w:val="en-US" w:eastAsia="en-US" w:bidi="ar-SA"/>
      </w:rPr>
    </w:lvl>
    <w:lvl w:ilvl="5" w:tplc="D6868C32">
      <w:numFmt w:val="bullet"/>
      <w:lvlText w:val="•"/>
      <w:lvlJc w:val="left"/>
      <w:pPr>
        <w:ind w:left="1320" w:hanging="285"/>
      </w:pPr>
      <w:rPr>
        <w:rFonts w:hint="default"/>
        <w:lang w:val="en-US" w:eastAsia="en-US" w:bidi="ar-SA"/>
      </w:rPr>
    </w:lvl>
    <w:lvl w:ilvl="6" w:tplc="ED08DCDC">
      <w:numFmt w:val="bullet"/>
      <w:lvlText w:val="•"/>
      <w:lvlJc w:val="left"/>
      <w:pPr>
        <w:ind w:left="1564" w:hanging="285"/>
      </w:pPr>
      <w:rPr>
        <w:rFonts w:hint="default"/>
        <w:lang w:val="en-US" w:eastAsia="en-US" w:bidi="ar-SA"/>
      </w:rPr>
    </w:lvl>
    <w:lvl w:ilvl="7" w:tplc="94D08F46">
      <w:numFmt w:val="bullet"/>
      <w:lvlText w:val="•"/>
      <w:lvlJc w:val="left"/>
      <w:pPr>
        <w:ind w:left="1808" w:hanging="285"/>
      </w:pPr>
      <w:rPr>
        <w:rFonts w:hint="default"/>
        <w:lang w:val="en-US" w:eastAsia="en-US" w:bidi="ar-SA"/>
      </w:rPr>
    </w:lvl>
    <w:lvl w:ilvl="8" w:tplc="E18443B4">
      <w:numFmt w:val="bullet"/>
      <w:lvlText w:val="•"/>
      <w:lvlJc w:val="left"/>
      <w:pPr>
        <w:ind w:left="2052" w:hanging="285"/>
      </w:pPr>
      <w:rPr>
        <w:rFonts w:hint="default"/>
        <w:lang w:val="en-US" w:eastAsia="en-US" w:bidi="ar-SA"/>
      </w:rPr>
    </w:lvl>
  </w:abstractNum>
  <w:abstractNum w:abstractNumId="1" w15:restartNumberingAfterBreak="0">
    <w:nsid w:val="06A05278"/>
    <w:multiLevelType w:val="hybridMultilevel"/>
    <w:tmpl w:val="2E024D94"/>
    <w:lvl w:ilvl="0" w:tplc="92322194">
      <w:start w:val="1"/>
      <w:numFmt w:val="decimal"/>
      <w:lvlText w:val="%1."/>
      <w:lvlJc w:val="left"/>
      <w:pPr>
        <w:ind w:left="309" w:hanging="201"/>
      </w:pPr>
      <w:rPr>
        <w:rFonts w:ascii="Times New Roman" w:eastAsia="Times New Roman" w:hAnsi="Times New Roman" w:cs="Times New Roman" w:hint="default"/>
        <w:spacing w:val="0"/>
        <w:w w:val="99"/>
        <w:sz w:val="20"/>
        <w:szCs w:val="20"/>
        <w:lang w:val="en-US" w:eastAsia="en-US" w:bidi="ar-SA"/>
      </w:rPr>
    </w:lvl>
    <w:lvl w:ilvl="1" w:tplc="AC688FB0">
      <w:numFmt w:val="bullet"/>
      <w:lvlText w:val="•"/>
      <w:lvlJc w:val="left"/>
      <w:pPr>
        <w:ind w:left="850" w:hanging="201"/>
      </w:pPr>
      <w:rPr>
        <w:rFonts w:hint="default"/>
        <w:lang w:val="en-US" w:eastAsia="en-US" w:bidi="ar-SA"/>
      </w:rPr>
    </w:lvl>
    <w:lvl w:ilvl="2" w:tplc="F0824414">
      <w:numFmt w:val="bullet"/>
      <w:lvlText w:val="•"/>
      <w:lvlJc w:val="left"/>
      <w:pPr>
        <w:ind w:left="1400" w:hanging="201"/>
      </w:pPr>
      <w:rPr>
        <w:rFonts w:hint="default"/>
        <w:lang w:val="en-US" w:eastAsia="en-US" w:bidi="ar-SA"/>
      </w:rPr>
    </w:lvl>
    <w:lvl w:ilvl="3" w:tplc="3AA40814">
      <w:numFmt w:val="bullet"/>
      <w:lvlText w:val="•"/>
      <w:lvlJc w:val="left"/>
      <w:pPr>
        <w:ind w:left="1950" w:hanging="201"/>
      </w:pPr>
      <w:rPr>
        <w:rFonts w:hint="default"/>
        <w:lang w:val="en-US" w:eastAsia="en-US" w:bidi="ar-SA"/>
      </w:rPr>
    </w:lvl>
    <w:lvl w:ilvl="4" w:tplc="4A3A0E02">
      <w:numFmt w:val="bullet"/>
      <w:lvlText w:val="•"/>
      <w:lvlJc w:val="left"/>
      <w:pPr>
        <w:ind w:left="2501" w:hanging="201"/>
      </w:pPr>
      <w:rPr>
        <w:rFonts w:hint="default"/>
        <w:lang w:val="en-US" w:eastAsia="en-US" w:bidi="ar-SA"/>
      </w:rPr>
    </w:lvl>
    <w:lvl w:ilvl="5" w:tplc="CAA00EBA">
      <w:numFmt w:val="bullet"/>
      <w:lvlText w:val="•"/>
      <w:lvlJc w:val="left"/>
      <w:pPr>
        <w:ind w:left="3051" w:hanging="201"/>
      </w:pPr>
      <w:rPr>
        <w:rFonts w:hint="default"/>
        <w:lang w:val="en-US" w:eastAsia="en-US" w:bidi="ar-SA"/>
      </w:rPr>
    </w:lvl>
    <w:lvl w:ilvl="6" w:tplc="4410AE1A">
      <w:numFmt w:val="bullet"/>
      <w:lvlText w:val="•"/>
      <w:lvlJc w:val="left"/>
      <w:pPr>
        <w:ind w:left="3601" w:hanging="201"/>
      </w:pPr>
      <w:rPr>
        <w:rFonts w:hint="default"/>
        <w:lang w:val="en-US" w:eastAsia="en-US" w:bidi="ar-SA"/>
      </w:rPr>
    </w:lvl>
    <w:lvl w:ilvl="7" w:tplc="8638A4C2">
      <w:numFmt w:val="bullet"/>
      <w:lvlText w:val="•"/>
      <w:lvlJc w:val="left"/>
      <w:pPr>
        <w:ind w:left="4152" w:hanging="201"/>
      </w:pPr>
      <w:rPr>
        <w:rFonts w:hint="default"/>
        <w:lang w:val="en-US" w:eastAsia="en-US" w:bidi="ar-SA"/>
      </w:rPr>
    </w:lvl>
    <w:lvl w:ilvl="8" w:tplc="461E6FF2">
      <w:numFmt w:val="bullet"/>
      <w:lvlText w:val="•"/>
      <w:lvlJc w:val="left"/>
      <w:pPr>
        <w:ind w:left="4702" w:hanging="201"/>
      </w:pPr>
      <w:rPr>
        <w:rFonts w:hint="default"/>
        <w:lang w:val="en-US" w:eastAsia="en-US" w:bidi="ar-SA"/>
      </w:rPr>
    </w:lvl>
  </w:abstractNum>
  <w:abstractNum w:abstractNumId="2" w15:restartNumberingAfterBreak="0">
    <w:nsid w:val="09070C8A"/>
    <w:multiLevelType w:val="hybridMultilevel"/>
    <w:tmpl w:val="93FE21BE"/>
    <w:lvl w:ilvl="0" w:tplc="D966BF1A">
      <w:start w:val="1"/>
      <w:numFmt w:val="decimal"/>
      <w:lvlText w:val="%1."/>
      <w:lvlJc w:val="left"/>
      <w:pPr>
        <w:ind w:left="108" w:hanging="201"/>
      </w:pPr>
      <w:rPr>
        <w:rFonts w:ascii="Times New Roman" w:eastAsia="Times New Roman" w:hAnsi="Times New Roman" w:cs="Times New Roman" w:hint="default"/>
        <w:spacing w:val="0"/>
        <w:w w:val="99"/>
        <w:sz w:val="20"/>
        <w:szCs w:val="20"/>
        <w:lang w:val="en-US" w:eastAsia="en-US" w:bidi="ar-SA"/>
      </w:rPr>
    </w:lvl>
    <w:lvl w:ilvl="1" w:tplc="D9C4E9BC">
      <w:numFmt w:val="bullet"/>
      <w:lvlText w:val="•"/>
      <w:lvlJc w:val="left"/>
      <w:pPr>
        <w:ind w:left="670" w:hanging="201"/>
      </w:pPr>
      <w:rPr>
        <w:rFonts w:hint="default"/>
        <w:lang w:val="en-US" w:eastAsia="en-US" w:bidi="ar-SA"/>
      </w:rPr>
    </w:lvl>
    <w:lvl w:ilvl="2" w:tplc="8F8ECDEA">
      <w:numFmt w:val="bullet"/>
      <w:lvlText w:val="•"/>
      <w:lvlJc w:val="left"/>
      <w:pPr>
        <w:ind w:left="1240" w:hanging="201"/>
      </w:pPr>
      <w:rPr>
        <w:rFonts w:hint="default"/>
        <w:lang w:val="en-US" w:eastAsia="en-US" w:bidi="ar-SA"/>
      </w:rPr>
    </w:lvl>
    <w:lvl w:ilvl="3" w:tplc="292CFBC0">
      <w:numFmt w:val="bullet"/>
      <w:lvlText w:val="•"/>
      <w:lvlJc w:val="left"/>
      <w:pPr>
        <w:ind w:left="1810" w:hanging="201"/>
      </w:pPr>
      <w:rPr>
        <w:rFonts w:hint="default"/>
        <w:lang w:val="en-US" w:eastAsia="en-US" w:bidi="ar-SA"/>
      </w:rPr>
    </w:lvl>
    <w:lvl w:ilvl="4" w:tplc="97A4129E">
      <w:numFmt w:val="bullet"/>
      <w:lvlText w:val="•"/>
      <w:lvlJc w:val="left"/>
      <w:pPr>
        <w:ind w:left="2381" w:hanging="201"/>
      </w:pPr>
      <w:rPr>
        <w:rFonts w:hint="default"/>
        <w:lang w:val="en-US" w:eastAsia="en-US" w:bidi="ar-SA"/>
      </w:rPr>
    </w:lvl>
    <w:lvl w:ilvl="5" w:tplc="BC8253F8">
      <w:numFmt w:val="bullet"/>
      <w:lvlText w:val="•"/>
      <w:lvlJc w:val="left"/>
      <w:pPr>
        <w:ind w:left="2951" w:hanging="201"/>
      </w:pPr>
      <w:rPr>
        <w:rFonts w:hint="default"/>
        <w:lang w:val="en-US" w:eastAsia="en-US" w:bidi="ar-SA"/>
      </w:rPr>
    </w:lvl>
    <w:lvl w:ilvl="6" w:tplc="C46CF530">
      <w:numFmt w:val="bullet"/>
      <w:lvlText w:val="•"/>
      <w:lvlJc w:val="left"/>
      <w:pPr>
        <w:ind w:left="3521" w:hanging="201"/>
      </w:pPr>
      <w:rPr>
        <w:rFonts w:hint="default"/>
        <w:lang w:val="en-US" w:eastAsia="en-US" w:bidi="ar-SA"/>
      </w:rPr>
    </w:lvl>
    <w:lvl w:ilvl="7" w:tplc="F2564EFE">
      <w:numFmt w:val="bullet"/>
      <w:lvlText w:val="•"/>
      <w:lvlJc w:val="left"/>
      <w:pPr>
        <w:ind w:left="4092" w:hanging="201"/>
      </w:pPr>
      <w:rPr>
        <w:rFonts w:hint="default"/>
        <w:lang w:val="en-US" w:eastAsia="en-US" w:bidi="ar-SA"/>
      </w:rPr>
    </w:lvl>
    <w:lvl w:ilvl="8" w:tplc="BD74B8A2">
      <w:numFmt w:val="bullet"/>
      <w:lvlText w:val="•"/>
      <w:lvlJc w:val="left"/>
      <w:pPr>
        <w:ind w:left="4662" w:hanging="201"/>
      </w:pPr>
      <w:rPr>
        <w:rFonts w:hint="default"/>
        <w:lang w:val="en-US" w:eastAsia="en-US" w:bidi="ar-SA"/>
      </w:rPr>
    </w:lvl>
  </w:abstractNum>
  <w:abstractNum w:abstractNumId="3" w15:restartNumberingAfterBreak="0">
    <w:nsid w:val="09912B36"/>
    <w:multiLevelType w:val="hybridMultilevel"/>
    <w:tmpl w:val="DEF4D21C"/>
    <w:lvl w:ilvl="0" w:tplc="2FE000B6">
      <w:start w:val="1"/>
      <w:numFmt w:val="lowerLetter"/>
      <w:lvlText w:val="(%1)"/>
      <w:lvlJc w:val="left"/>
      <w:pPr>
        <w:ind w:left="107" w:hanging="285"/>
      </w:pPr>
      <w:rPr>
        <w:rFonts w:ascii="Times New Roman" w:eastAsia="Times New Roman" w:hAnsi="Times New Roman" w:cs="Times New Roman" w:hint="default"/>
        <w:b/>
        <w:bCs/>
        <w:spacing w:val="0"/>
        <w:w w:val="99"/>
        <w:sz w:val="20"/>
        <w:szCs w:val="20"/>
        <w:lang w:val="en-US" w:eastAsia="en-US" w:bidi="ar-SA"/>
      </w:rPr>
    </w:lvl>
    <w:lvl w:ilvl="1" w:tplc="C340208A">
      <w:numFmt w:val="bullet"/>
      <w:lvlText w:val="•"/>
      <w:lvlJc w:val="left"/>
      <w:pPr>
        <w:ind w:left="344" w:hanging="285"/>
      </w:pPr>
      <w:rPr>
        <w:rFonts w:hint="default"/>
        <w:lang w:val="en-US" w:eastAsia="en-US" w:bidi="ar-SA"/>
      </w:rPr>
    </w:lvl>
    <w:lvl w:ilvl="2" w:tplc="C31EE8A8">
      <w:numFmt w:val="bullet"/>
      <w:lvlText w:val="•"/>
      <w:lvlJc w:val="left"/>
      <w:pPr>
        <w:ind w:left="588" w:hanging="285"/>
      </w:pPr>
      <w:rPr>
        <w:rFonts w:hint="default"/>
        <w:lang w:val="en-US" w:eastAsia="en-US" w:bidi="ar-SA"/>
      </w:rPr>
    </w:lvl>
    <w:lvl w:ilvl="3" w:tplc="1D9A14E6">
      <w:numFmt w:val="bullet"/>
      <w:lvlText w:val="•"/>
      <w:lvlJc w:val="left"/>
      <w:pPr>
        <w:ind w:left="832" w:hanging="285"/>
      </w:pPr>
      <w:rPr>
        <w:rFonts w:hint="default"/>
        <w:lang w:val="en-US" w:eastAsia="en-US" w:bidi="ar-SA"/>
      </w:rPr>
    </w:lvl>
    <w:lvl w:ilvl="4" w:tplc="F932B1B6">
      <w:numFmt w:val="bullet"/>
      <w:lvlText w:val="•"/>
      <w:lvlJc w:val="left"/>
      <w:pPr>
        <w:ind w:left="1076" w:hanging="285"/>
      </w:pPr>
      <w:rPr>
        <w:rFonts w:hint="default"/>
        <w:lang w:val="en-US" w:eastAsia="en-US" w:bidi="ar-SA"/>
      </w:rPr>
    </w:lvl>
    <w:lvl w:ilvl="5" w:tplc="2F7AA8C8">
      <w:numFmt w:val="bullet"/>
      <w:lvlText w:val="•"/>
      <w:lvlJc w:val="left"/>
      <w:pPr>
        <w:ind w:left="1320" w:hanging="285"/>
      </w:pPr>
      <w:rPr>
        <w:rFonts w:hint="default"/>
        <w:lang w:val="en-US" w:eastAsia="en-US" w:bidi="ar-SA"/>
      </w:rPr>
    </w:lvl>
    <w:lvl w:ilvl="6" w:tplc="AC7C8964">
      <w:numFmt w:val="bullet"/>
      <w:lvlText w:val="•"/>
      <w:lvlJc w:val="left"/>
      <w:pPr>
        <w:ind w:left="1564" w:hanging="285"/>
      </w:pPr>
      <w:rPr>
        <w:rFonts w:hint="default"/>
        <w:lang w:val="en-US" w:eastAsia="en-US" w:bidi="ar-SA"/>
      </w:rPr>
    </w:lvl>
    <w:lvl w:ilvl="7" w:tplc="3894F9D8">
      <w:numFmt w:val="bullet"/>
      <w:lvlText w:val="•"/>
      <w:lvlJc w:val="left"/>
      <w:pPr>
        <w:ind w:left="1808" w:hanging="285"/>
      </w:pPr>
      <w:rPr>
        <w:rFonts w:hint="default"/>
        <w:lang w:val="en-US" w:eastAsia="en-US" w:bidi="ar-SA"/>
      </w:rPr>
    </w:lvl>
    <w:lvl w:ilvl="8" w:tplc="87AAE762">
      <w:numFmt w:val="bullet"/>
      <w:lvlText w:val="•"/>
      <w:lvlJc w:val="left"/>
      <w:pPr>
        <w:ind w:left="2052" w:hanging="285"/>
      </w:pPr>
      <w:rPr>
        <w:rFonts w:hint="default"/>
        <w:lang w:val="en-US" w:eastAsia="en-US" w:bidi="ar-SA"/>
      </w:rPr>
    </w:lvl>
  </w:abstractNum>
  <w:abstractNum w:abstractNumId="4" w15:restartNumberingAfterBreak="0">
    <w:nsid w:val="09C617C5"/>
    <w:multiLevelType w:val="hybridMultilevel"/>
    <w:tmpl w:val="2C4A8B60"/>
    <w:lvl w:ilvl="0" w:tplc="6578119A">
      <w:numFmt w:val="bullet"/>
      <w:lvlText w:val=""/>
      <w:lvlJc w:val="left"/>
      <w:pPr>
        <w:ind w:left="2040" w:hanging="360"/>
      </w:pPr>
      <w:rPr>
        <w:rFonts w:hint="default"/>
        <w:w w:val="99"/>
        <w:lang w:val="en-US" w:eastAsia="en-US" w:bidi="ar-SA"/>
      </w:rPr>
    </w:lvl>
    <w:lvl w:ilvl="1" w:tplc="8CEA829E">
      <w:numFmt w:val="bullet"/>
      <w:lvlText w:val=""/>
      <w:lvlJc w:val="left"/>
      <w:pPr>
        <w:ind w:left="2400" w:hanging="360"/>
      </w:pPr>
      <w:rPr>
        <w:rFonts w:ascii="Symbol" w:eastAsia="Symbol" w:hAnsi="Symbol" w:cs="Symbol" w:hint="default"/>
        <w:w w:val="99"/>
        <w:sz w:val="24"/>
        <w:szCs w:val="24"/>
        <w:lang w:val="en-US" w:eastAsia="en-US" w:bidi="ar-SA"/>
      </w:rPr>
    </w:lvl>
    <w:lvl w:ilvl="2" w:tplc="6C64D1CC">
      <w:numFmt w:val="bullet"/>
      <w:lvlText w:val="•"/>
      <w:lvlJc w:val="left"/>
      <w:pPr>
        <w:ind w:left="3480" w:hanging="360"/>
      </w:pPr>
      <w:rPr>
        <w:rFonts w:hint="default"/>
        <w:lang w:val="en-US" w:eastAsia="en-US" w:bidi="ar-SA"/>
      </w:rPr>
    </w:lvl>
    <w:lvl w:ilvl="3" w:tplc="33EE80B6">
      <w:numFmt w:val="bullet"/>
      <w:lvlText w:val="•"/>
      <w:lvlJc w:val="left"/>
      <w:pPr>
        <w:ind w:left="4560" w:hanging="360"/>
      </w:pPr>
      <w:rPr>
        <w:rFonts w:hint="default"/>
        <w:lang w:val="en-US" w:eastAsia="en-US" w:bidi="ar-SA"/>
      </w:rPr>
    </w:lvl>
    <w:lvl w:ilvl="4" w:tplc="24BA744A">
      <w:numFmt w:val="bullet"/>
      <w:lvlText w:val="•"/>
      <w:lvlJc w:val="left"/>
      <w:pPr>
        <w:ind w:left="5640" w:hanging="360"/>
      </w:pPr>
      <w:rPr>
        <w:rFonts w:hint="default"/>
        <w:lang w:val="en-US" w:eastAsia="en-US" w:bidi="ar-SA"/>
      </w:rPr>
    </w:lvl>
    <w:lvl w:ilvl="5" w:tplc="9926B4C0">
      <w:numFmt w:val="bullet"/>
      <w:lvlText w:val="•"/>
      <w:lvlJc w:val="left"/>
      <w:pPr>
        <w:ind w:left="6720" w:hanging="360"/>
      </w:pPr>
      <w:rPr>
        <w:rFonts w:hint="default"/>
        <w:lang w:val="en-US" w:eastAsia="en-US" w:bidi="ar-SA"/>
      </w:rPr>
    </w:lvl>
    <w:lvl w:ilvl="6" w:tplc="DDA21BC8">
      <w:numFmt w:val="bullet"/>
      <w:lvlText w:val="•"/>
      <w:lvlJc w:val="left"/>
      <w:pPr>
        <w:ind w:left="7800" w:hanging="360"/>
      </w:pPr>
      <w:rPr>
        <w:rFonts w:hint="default"/>
        <w:lang w:val="en-US" w:eastAsia="en-US" w:bidi="ar-SA"/>
      </w:rPr>
    </w:lvl>
    <w:lvl w:ilvl="7" w:tplc="269C8432">
      <w:numFmt w:val="bullet"/>
      <w:lvlText w:val="•"/>
      <w:lvlJc w:val="left"/>
      <w:pPr>
        <w:ind w:left="8880" w:hanging="360"/>
      </w:pPr>
      <w:rPr>
        <w:rFonts w:hint="default"/>
        <w:lang w:val="en-US" w:eastAsia="en-US" w:bidi="ar-SA"/>
      </w:rPr>
    </w:lvl>
    <w:lvl w:ilvl="8" w:tplc="DC287658">
      <w:numFmt w:val="bullet"/>
      <w:lvlText w:val="•"/>
      <w:lvlJc w:val="left"/>
      <w:pPr>
        <w:ind w:left="9960" w:hanging="360"/>
      </w:pPr>
      <w:rPr>
        <w:rFonts w:hint="default"/>
        <w:lang w:val="en-US" w:eastAsia="en-US" w:bidi="ar-SA"/>
      </w:rPr>
    </w:lvl>
  </w:abstractNum>
  <w:abstractNum w:abstractNumId="5" w15:restartNumberingAfterBreak="0">
    <w:nsid w:val="0C303B88"/>
    <w:multiLevelType w:val="hybridMultilevel"/>
    <w:tmpl w:val="1DEC5734"/>
    <w:lvl w:ilvl="0" w:tplc="E2C68118">
      <w:numFmt w:val="bullet"/>
      <w:lvlText w:val=""/>
      <w:lvlJc w:val="left"/>
      <w:pPr>
        <w:ind w:left="827" w:hanging="360"/>
      </w:pPr>
      <w:rPr>
        <w:rFonts w:ascii="Symbol" w:eastAsia="Symbol" w:hAnsi="Symbol" w:cs="Symbol" w:hint="default"/>
        <w:color w:val="auto"/>
        <w:w w:val="100"/>
        <w:sz w:val="22"/>
        <w:szCs w:val="22"/>
        <w:lang w:val="en-US" w:eastAsia="en-US" w:bidi="ar-SA"/>
      </w:rPr>
    </w:lvl>
    <w:lvl w:ilvl="1" w:tplc="6756EF40">
      <w:numFmt w:val="bullet"/>
      <w:lvlText w:val="•"/>
      <w:lvlJc w:val="left"/>
      <w:pPr>
        <w:ind w:left="1260" w:hanging="360"/>
      </w:pPr>
      <w:rPr>
        <w:rFonts w:hint="default"/>
        <w:lang w:val="en-US" w:eastAsia="en-US" w:bidi="ar-SA"/>
      </w:rPr>
    </w:lvl>
    <w:lvl w:ilvl="2" w:tplc="E99C8DDA">
      <w:numFmt w:val="bullet"/>
      <w:lvlText w:val="•"/>
      <w:lvlJc w:val="left"/>
      <w:pPr>
        <w:ind w:left="1701" w:hanging="360"/>
      </w:pPr>
      <w:rPr>
        <w:rFonts w:hint="default"/>
        <w:lang w:val="en-US" w:eastAsia="en-US" w:bidi="ar-SA"/>
      </w:rPr>
    </w:lvl>
    <w:lvl w:ilvl="3" w:tplc="5C2A3FCC">
      <w:numFmt w:val="bullet"/>
      <w:lvlText w:val="•"/>
      <w:lvlJc w:val="left"/>
      <w:pPr>
        <w:ind w:left="2142" w:hanging="360"/>
      </w:pPr>
      <w:rPr>
        <w:rFonts w:hint="default"/>
        <w:lang w:val="en-US" w:eastAsia="en-US" w:bidi="ar-SA"/>
      </w:rPr>
    </w:lvl>
    <w:lvl w:ilvl="4" w:tplc="DC7291DC">
      <w:numFmt w:val="bullet"/>
      <w:lvlText w:val="•"/>
      <w:lvlJc w:val="left"/>
      <w:pPr>
        <w:ind w:left="2583" w:hanging="360"/>
      </w:pPr>
      <w:rPr>
        <w:rFonts w:hint="default"/>
        <w:lang w:val="en-US" w:eastAsia="en-US" w:bidi="ar-SA"/>
      </w:rPr>
    </w:lvl>
    <w:lvl w:ilvl="5" w:tplc="1CD8019E">
      <w:numFmt w:val="bullet"/>
      <w:lvlText w:val="•"/>
      <w:lvlJc w:val="left"/>
      <w:pPr>
        <w:ind w:left="3024" w:hanging="360"/>
      </w:pPr>
      <w:rPr>
        <w:rFonts w:hint="default"/>
        <w:lang w:val="en-US" w:eastAsia="en-US" w:bidi="ar-SA"/>
      </w:rPr>
    </w:lvl>
    <w:lvl w:ilvl="6" w:tplc="71867DFC">
      <w:numFmt w:val="bullet"/>
      <w:lvlText w:val="•"/>
      <w:lvlJc w:val="left"/>
      <w:pPr>
        <w:ind w:left="3465" w:hanging="360"/>
      </w:pPr>
      <w:rPr>
        <w:rFonts w:hint="default"/>
        <w:lang w:val="en-US" w:eastAsia="en-US" w:bidi="ar-SA"/>
      </w:rPr>
    </w:lvl>
    <w:lvl w:ilvl="7" w:tplc="A65E050C">
      <w:numFmt w:val="bullet"/>
      <w:lvlText w:val="•"/>
      <w:lvlJc w:val="left"/>
      <w:pPr>
        <w:ind w:left="3906" w:hanging="360"/>
      </w:pPr>
      <w:rPr>
        <w:rFonts w:hint="default"/>
        <w:lang w:val="en-US" w:eastAsia="en-US" w:bidi="ar-SA"/>
      </w:rPr>
    </w:lvl>
    <w:lvl w:ilvl="8" w:tplc="05F02DF4">
      <w:numFmt w:val="bullet"/>
      <w:lvlText w:val="•"/>
      <w:lvlJc w:val="left"/>
      <w:pPr>
        <w:ind w:left="4347" w:hanging="360"/>
      </w:pPr>
      <w:rPr>
        <w:rFonts w:hint="default"/>
        <w:lang w:val="en-US" w:eastAsia="en-US" w:bidi="ar-SA"/>
      </w:rPr>
    </w:lvl>
  </w:abstractNum>
  <w:abstractNum w:abstractNumId="6" w15:restartNumberingAfterBreak="0">
    <w:nsid w:val="0EC1454C"/>
    <w:multiLevelType w:val="hybridMultilevel"/>
    <w:tmpl w:val="6E1C9516"/>
    <w:lvl w:ilvl="0" w:tplc="F6DC0A3E">
      <w:start w:val="1"/>
      <w:numFmt w:val="decimal"/>
      <w:lvlText w:val="%1"/>
      <w:lvlJc w:val="left"/>
      <w:pPr>
        <w:ind w:left="108" w:hanging="152"/>
      </w:pPr>
      <w:rPr>
        <w:rFonts w:ascii="Times New Roman" w:eastAsia="Times New Roman" w:hAnsi="Times New Roman" w:cs="Times New Roman" w:hint="default"/>
        <w:w w:val="99"/>
        <w:sz w:val="20"/>
        <w:szCs w:val="20"/>
        <w:lang w:val="en-US" w:eastAsia="en-US" w:bidi="ar-SA"/>
      </w:rPr>
    </w:lvl>
    <w:lvl w:ilvl="1" w:tplc="5E348DFC">
      <w:numFmt w:val="bullet"/>
      <w:lvlText w:val="•"/>
      <w:lvlJc w:val="left"/>
      <w:pPr>
        <w:ind w:left="259" w:hanging="152"/>
      </w:pPr>
      <w:rPr>
        <w:rFonts w:hint="default"/>
        <w:lang w:val="en-US" w:eastAsia="en-US" w:bidi="ar-SA"/>
      </w:rPr>
    </w:lvl>
    <w:lvl w:ilvl="2" w:tplc="611CFD36">
      <w:numFmt w:val="bullet"/>
      <w:lvlText w:val="•"/>
      <w:lvlJc w:val="left"/>
      <w:pPr>
        <w:ind w:left="418" w:hanging="152"/>
      </w:pPr>
      <w:rPr>
        <w:rFonts w:hint="default"/>
        <w:lang w:val="en-US" w:eastAsia="en-US" w:bidi="ar-SA"/>
      </w:rPr>
    </w:lvl>
    <w:lvl w:ilvl="3" w:tplc="B4908314">
      <w:numFmt w:val="bullet"/>
      <w:lvlText w:val="•"/>
      <w:lvlJc w:val="left"/>
      <w:pPr>
        <w:ind w:left="577" w:hanging="152"/>
      </w:pPr>
      <w:rPr>
        <w:rFonts w:hint="default"/>
        <w:lang w:val="en-US" w:eastAsia="en-US" w:bidi="ar-SA"/>
      </w:rPr>
    </w:lvl>
    <w:lvl w:ilvl="4" w:tplc="FC62F1EC">
      <w:numFmt w:val="bullet"/>
      <w:lvlText w:val="•"/>
      <w:lvlJc w:val="left"/>
      <w:pPr>
        <w:ind w:left="736" w:hanging="152"/>
      </w:pPr>
      <w:rPr>
        <w:rFonts w:hint="default"/>
        <w:lang w:val="en-US" w:eastAsia="en-US" w:bidi="ar-SA"/>
      </w:rPr>
    </w:lvl>
    <w:lvl w:ilvl="5" w:tplc="780023CE">
      <w:numFmt w:val="bullet"/>
      <w:lvlText w:val="•"/>
      <w:lvlJc w:val="left"/>
      <w:pPr>
        <w:ind w:left="895" w:hanging="152"/>
      </w:pPr>
      <w:rPr>
        <w:rFonts w:hint="default"/>
        <w:lang w:val="en-US" w:eastAsia="en-US" w:bidi="ar-SA"/>
      </w:rPr>
    </w:lvl>
    <w:lvl w:ilvl="6" w:tplc="05E46310">
      <w:numFmt w:val="bullet"/>
      <w:lvlText w:val="•"/>
      <w:lvlJc w:val="left"/>
      <w:pPr>
        <w:ind w:left="1054" w:hanging="152"/>
      </w:pPr>
      <w:rPr>
        <w:rFonts w:hint="default"/>
        <w:lang w:val="en-US" w:eastAsia="en-US" w:bidi="ar-SA"/>
      </w:rPr>
    </w:lvl>
    <w:lvl w:ilvl="7" w:tplc="EEEA0A7E">
      <w:numFmt w:val="bullet"/>
      <w:lvlText w:val="•"/>
      <w:lvlJc w:val="left"/>
      <w:pPr>
        <w:ind w:left="1213" w:hanging="152"/>
      </w:pPr>
      <w:rPr>
        <w:rFonts w:hint="default"/>
        <w:lang w:val="en-US" w:eastAsia="en-US" w:bidi="ar-SA"/>
      </w:rPr>
    </w:lvl>
    <w:lvl w:ilvl="8" w:tplc="E1760AA2">
      <w:numFmt w:val="bullet"/>
      <w:lvlText w:val="•"/>
      <w:lvlJc w:val="left"/>
      <w:pPr>
        <w:ind w:left="1372" w:hanging="152"/>
      </w:pPr>
      <w:rPr>
        <w:rFonts w:hint="default"/>
        <w:lang w:val="en-US" w:eastAsia="en-US" w:bidi="ar-SA"/>
      </w:rPr>
    </w:lvl>
  </w:abstractNum>
  <w:abstractNum w:abstractNumId="7" w15:restartNumberingAfterBreak="0">
    <w:nsid w:val="1134203C"/>
    <w:multiLevelType w:val="hybridMultilevel"/>
    <w:tmpl w:val="8E8AB946"/>
    <w:lvl w:ilvl="0" w:tplc="65C48D66">
      <w:numFmt w:val="bullet"/>
      <w:lvlText w:val=""/>
      <w:lvlJc w:val="left"/>
      <w:pPr>
        <w:ind w:left="827" w:hanging="360"/>
      </w:pPr>
      <w:rPr>
        <w:rFonts w:ascii="Symbol" w:eastAsia="Symbol" w:hAnsi="Symbol" w:cs="Symbol" w:hint="default"/>
        <w:w w:val="100"/>
        <w:sz w:val="22"/>
        <w:szCs w:val="22"/>
        <w:lang w:val="en-US" w:eastAsia="en-US" w:bidi="ar-SA"/>
      </w:rPr>
    </w:lvl>
    <w:lvl w:ilvl="1" w:tplc="FFC6E0A6">
      <w:numFmt w:val="bullet"/>
      <w:lvlText w:val="•"/>
      <w:lvlJc w:val="left"/>
      <w:pPr>
        <w:ind w:left="1260" w:hanging="360"/>
      </w:pPr>
      <w:rPr>
        <w:rFonts w:hint="default"/>
        <w:lang w:val="en-US" w:eastAsia="en-US" w:bidi="ar-SA"/>
      </w:rPr>
    </w:lvl>
    <w:lvl w:ilvl="2" w:tplc="FAF2B63A">
      <w:numFmt w:val="bullet"/>
      <w:lvlText w:val="•"/>
      <w:lvlJc w:val="left"/>
      <w:pPr>
        <w:ind w:left="1701" w:hanging="360"/>
      </w:pPr>
      <w:rPr>
        <w:rFonts w:hint="default"/>
        <w:lang w:val="en-US" w:eastAsia="en-US" w:bidi="ar-SA"/>
      </w:rPr>
    </w:lvl>
    <w:lvl w:ilvl="3" w:tplc="3BE41ACA">
      <w:numFmt w:val="bullet"/>
      <w:lvlText w:val="•"/>
      <w:lvlJc w:val="left"/>
      <w:pPr>
        <w:ind w:left="2142" w:hanging="360"/>
      </w:pPr>
      <w:rPr>
        <w:rFonts w:hint="default"/>
        <w:lang w:val="en-US" w:eastAsia="en-US" w:bidi="ar-SA"/>
      </w:rPr>
    </w:lvl>
    <w:lvl w:ilvl="4" w:tplc="3E9EB080">
      <w:numFmt w:val="bullet"/>
      <w:lvlText w:val="•"/>
      <w:lvlJc w:val="left"/>
      <w:pPr>
        <w:ind w:left="2583" w:hanging="360"/>
      </w:pPr>
      <w:rPr>
        <w:rFonts w:hint="default"/>
        <w:lang w:val="en-US" w:eastAsia="en-US" w:bidi="ar-SA"/>
      </w:rPr>
    </w:lvl>
    <w:lvl w:ilvl="5" w:tplc="B8A87F88">
      <w:numFmt w:val="bullet"/>
      <w:lvlText w:val="•"/>
      <w:lvlJc w:val="left"/>
      <w:pPr>
        <w:ind w:left="3024" w:hanging="360"/>
      </w:pPr>
      <w:rPr>
        <w:rFonts w:hint="default"/>
        <w:lang w:val="en-US" w:eastAsia="en-US" w:bidi="ar-SA"/>
      </w:rPr>
    </w:lvl>
    <w:lvl w:ilvl="6" w:tplc="F4340CA2">
      <w:numFmt w:val="bullet"/>
      <w:lvlText w:val="•"/>
      <w:lvlJc w:val="left"/>
      <w:pPr>
        <w:ind w:left="3465" w:hanging="360"/>
      </w:pPr>
      <w:rPr>
        <w:rFonts w:hint="default"/>
        <w:lang w:val="en-US" w:eastAsia="en-US" w:bidi="ar-SA"/>
      </w:rPr>
    </w:lvl>
    <w:lvl w:ilvl="7" w:tplc="DD3E303A">
      <w:numFmt w:val="bullet"/>
      <w:lvlText w:val="•"/>
      <w:lvlJc w:val="left"/>
      <w:pPr>
        <w:ind w:left="3906" w:hanging="360"/>
      </w:pPr>
      <w:rPr>
        <w:rFonts w:hint="default"/>
        <w:lang w:val="en-US" w:eastAsia="en-US" w:bidi="ar-SA"/>
      </w:rPr>
    </w:lvl>
    <w:lvl w:ilvl="8" w:tplc="8F6CC99A">
      <w:numFmt w:val="bullet"/>
      <w:lvlText w:val="•"/>
      <w:lvlJc w:val="left"/>
      <w:pPr>
        <w:ind w:left="4347" w:hanging="360"/>
      </w:pPr>
      <w:rPr>
        <w:rFonts w:hint="default"/>
        <w:lang w:val="en-US" w:eastAsia="en-US" w:bidi="ar-SA"/>
      </w:rPr>
    </w:lvl>
  </w:abstractNum>
  <w:abstractNum w:abstractNumId="8" w15:restartNumberingAfterBreak="0">
    <w:nsid w:val="125620C7"/>
    <w:multiLevelType w:val="multilevel"/>
    <w:tmpl w:val="EF44A044"/>
    <w:lvl w:ilvl="0">
      <w:start w:val="1"/>
      <w:numFmt w:val="decimal"/>
      <w:lvlText w:val="%1."/>
      <w:lvlJc w:val="left"/>
      <w:pPr>
        <w:ind w:left="1559" w:hanging="240"/>
        <w:jc w:val="right"/>
      </w:pPr>
      <w:rPr>
        <w:rFonts w:ascii="Times New Roman" w:eastAsia="Times New Roman" w:hAnsi="Times New Roman" w:cs="Times New Roman" w:hint="default"/>
        <w:b/>
        <w:bCs/>
        <w:color w:val="0070BF"/>
        <w:w w:val="99"/>
        <w:sz w:val="24"/>
        <w:szCs w:val="24"/>
        <w:lang w:val="en-US" w:eastAsia="en-US" w:bidi="ar-SA"/>
      </w:rPr>
    </w:lvl>
    <w:lvl w:ilvl="1">
      <w:start w:val="1"/>
      <w:numFmt w:val="decimal"/>
      <w:lvlText w:val="%1.%2"/>
      <w:lvlJc w:val="left"/>
      <w:pPr>
        <w:ind w:left="1620" w:hanging="301"/>
        <w:jc w:val="right"/>
      </w:pPr>
      <w:rPr>
        <w:rFonts w:ascii="Times New Roman" w:eastAsia="Times New Roman" w:hAnsi="Times New Roman" w:cs="Times New Roman" w:hint="default"/>
        <w:b/>
        <w:bCs/>
        <w:i/>
        <w:iCs/>
        <w:color w:val="0070BF"/>
        <w:w w:val="99"/>
        <w:sz w:val="22"/>
        <w:szCs w:val="22"/>
        <w:lang w:val="en-US" w:eastAsia="en-US" w:bidi="ar-SA"/>
      </w:rPr>
    </w:lvl>
    <w:lvl w:ilvl="2">
      <w:numFmt w:val="bullet"/>
      <w:lvlText w:val="•"/>
      <w:lvlJc w:val="left"/>
      <w:pPr>
        <w:ind w:left="2786" w:hanging="301"/>
      </w:pPr>
      <w:rPr>
        <w:rFonts w:hint="default"/>
        <w:lang w:val="en-US" w:eastAsia="en-US" w:bidi="ar-SA"/>
      </w:rPr>
    </w:lvl>
    <w:lvl w:ilvl="3">
      <w:numFmt w:val="bullet"/>
      <w:lvlText w:val="•"/>
      <w:lvlJc w:val="left"/>
      <w:pPr>
        <w:ind w:left="3953" w:hanging="301"/>
      </w:pPr>
      <w:rPr>
        <w:rFonts w:hint="default"/>
        <w:lang w:val="en-US" w:eastAsia="en-US" w:bidi="ar-SA"/>
      </w:rPr>
    </w:lvl>
    <w:lvl w:ilvl="4">
      <w:numFmt w:val="bullet"/>
      <w:lvlText w:val="•"/>
      <w:lvlJc w:val="left"/>
      <w:pPr>
        <w:ind w:left="5120" w:hanging="301"/>
      </w:pPr>
      <w:rPr>
        <w:rFonts w:hint="default"/>
        <w:lang w:val="en-US" w:eastAsia="en-US" w:bidi="ar-SA"/>
      </w:rPr>
    </w:lvl>
    <w:lvl w:ilvl="5">
      <w:numFmt w:val="bullet"/>
      <w:lvlText w:val="•"/>
      <w:lvlJc w:val="left"/>
      <w:pPr>
        <w:ind w:left="6286" w:hanging="301"/>
      </w:pPr>
      <w:rPr>
        <w:rFonts w:hint="default"/>
        <w:lang w:val="en-US" w:eastAsia="en-US" w:bidi="ar-SA"/>
      </w:rPr>
    </w:lvl>
    <w:lvl w:ilvl="6">
      <w:numFmt w:val="bullet"/>
      <w:lvlText w:val="•"/>
      <w:lvlJc w:val="left"/>
      <w:pPr>
        <w:ind w:left="7453" w:hanging="301"/>
      </w:pPr>
      <w:rPr>
        <w:rFonts w:hint="default"/>
        <w:lang w:val="en-US" w:eastAsia="en-US" w:bidi="ar-SA"/>
      </w:rPr>
    </w:lvl>
    <w:lvl w:ilvl="7">
      <w:numFmt w:val="bullet"/>
      <w:lvlText w:val="•"/>
      <w:lvlJc w:val="left"/>
      <w:pPr>
        <w:ind w:left="8620" w:hanging="301"/>
      </w:pPr>
      <w:rPr>
        <w:rFonts w:hint="default"/>
        <w:lang w:val="en-US" w:eastAsia="en-US" w:bidi="ar-SA"/>
      </w:rPr>
    </w:lvl>
    <w:lvl w:ilvl="8">
      <w:numFmt w:val="bullet"/>
      <w:lvlText w:val="•"/>
      <w:lvlJc w:val="left"/>
      <w:pPr>
        <w:ind w:left="9786" w:hanging="301"/>
      </w:pPr>
      <w:rPr>
        <w:rFonts w:hint="default"/>
        <w:lang w:val="en-US" w:eastAsia="en-US" w:bidi="ar-SA"/>
      </w:rPr>
    </w:lvl>
  </w:abstractNum>
  <w:abstractNum w:abstractNumId="9" w15:restartNumberingAfterBreak="0">
    <w:nsid w:val="147A2FC3"/>
    <w:multiLevelType w:val="hybridMultilevel"/>
    <w:tmpl w:val="0C86D7C2"/>
    <w:lvl w:ilvl="0" w:tplc="B3902B78">
      <w:start w:val="1"/>
      <w:numFmt w:val="lowerLetter"/>
      <w:lvlText w:val="(%1)"/>
      <w:lvlJc w:val="left"/>
      <w:pPr>
        <w:ind w:left="107" w:hanging="285"/>
      </w:pPr>
      <w:rPr>
        <w:rFonts w:ascii="Times New Roman" w:eastAsia="Times New Roman" w:hAnsi="Times New Roman" w:cs="Times New Roman" w:hint="default"/>
        <w:b/>
        <w:bCs/>
        <w:spacing w:val="0"/>
        <w:w w:val="99"/>
        <w:sz w:val="20"/>
        <w:szCs w:val="20"/>
        <w:lang w:val="en-US" w:eastAsia="en-US" w:bidi="ar-SA"/>
      </w:rPr>
    </w:lvl>
    <w:lvl w:ilvl="1" w:tplc="FE8259D8">
      <w:numFmt w:val="bullet"/>
      <w:lvlText w:val="•"/>
      <w:lvlJc w:val="left"/>
      <w:pPr>
        <w:ind w:left="344" w:hanging="285"/>
      </w:pPr>
      <w:rPr>
        <w:rFonts w:hint="default"/>
        <w:lang w:val="en-US" w:eastAsia="en-US" w:bidi="ar-SA"/>
      </w:rPr>
    </w:lvl>
    <w:lvl w:ilvl="2" w:tplc="38FA539E">
      <w:numFmt w:val="bullet"/>
      <w:lvlText w:val="•"/>
      <w:lvlJc w:val="left"/>
      <w:pPr>
        <w:ind w:left="588" w:hanging="285"/>
      </w:pPr>
      <w:rPr>
        <w:rFonts w:hint="default"/>
        <w:lang w:val="en-US" w:eastAsia="en-US" w:bidi="ar-SA"/>
      </w:rPr>
    </w:lvl>
    <w:lvl w:ilvl="3" w:tplc="703C0A24">
      <w:numFmt w:val="bullet"/>
      <w:lvlText w:val="•"/>
      <w:lvlJc w:val="left"/>
      <w:pPr>
        <w:ind w:left="832" w:hanging="285"/>
      </w:pPr>
      <w:rPr>
        <w:rFonts w:hint="default"/>
        <w:lang w:val="en-US" w:eastAsia="en-US" w:bidi="ar-SA"/>
      </w:rPr>
    </w:lvl>
    <w:lvl w:ilvl="4" w:tplc="4434E1B2">
      <w:numFmt w:val="bullet"/>
      <w:lvlText w:val="•"/>
      <w:lvlJc w:val="left"/>
      <w:pPr>
        <w:ind w:left="1076" w:hanging="285"/>
      </w:pPr>
      <w:rPr>
        <w:rFonts w:hint="default"/>
        <w:lang w:val="en-US" w:eastAsia="en-US" w:bidi="ar-SA"/>
      </w:rPr>
    </w:lvl>
    <w:lvl w:ilvl="5" w:tplc="E7AC58BE">
      <w:numFmt w:val="bullet"/>
      <w:lvlText w:val="•"/>
      <w:lvlJc w:val="left"/>
      <w:pPr>
        <w:ind w:left="1320" w:hanging="285"/>
      </w:pPr>
      <w:rPr>
        <w:rFonts w:hint="default"/>
        <w:lang w:val="en-US" w:eastAsia="en-US" w:bidi="ar-SA"/>
      </w:rPr>
    </w:lvl>
    <w:lvl w:ilvl="6" w:tplc="E12CEA4C">
      <w:numFmt w:val="bullet"/>
      <w:lvlText w:val="•"/>
      <w:lvlJc w:val="left"/>
      <w:pPr>
        <w:ind w:left="1564" w:hanging="285"/>
      </w:pPr>
      <w:rPr>
        <w:rFonts w:hint="default"/>
        <w:lang w:val="en-US" w:eastAsia="en-US" w:bidi="ar-SA"/>
      </w:rPr>
    </w:lvl>
    <w:lvl w:ilvl="7" w:tplc="EE3C1754">
      <w:numFmt w:val="bullet"/>
      <w:lvlText w:val="•"/>
      <w:lvlJc w:val="left"/>
      <w:pPr>
        <w:ind w:left="1808" w:hanging="285"/>
      </w:pPr>
      <w:rPr>
        <w:rFonts w:hint="default"/>
        <w:lang w:val="en-US" w:eastAsia="en-US" w:bidi="ar-SA"/>
      </w:rPr>
    </w:lvl>
    <w:lvl w:ilvl="8" w:tplc="717C1FE2">
      <w:numFmt w:val="bullet"/>
      <w:lvlText w:val="•"/>
      <w:lvlJc w:val="left"/>
      <w:pPr>
        <w:ind w:left="2052" w:hanging="285"/>
      </w:pPr>
      <w:rPr>
        <w:rFonts w:hint="default"/>
        <w:lang w:val="en-US" w:eastAsia="en-US" w:bidi="ar-SA"/>
      </w:rPr>
    </w:lvl>
  </w:abstractNum>
  <w:abstractNum w:abstractNumId="10" w15:restartNumberingAfterBreak="0">
    <w:nsid w:val="14DA172F"/>
    <w:multiLevelType w:val="hybridMultilevel"/>
    <w:tmpl w:val="53A8CFF2"/>
    <w:lvl w:ilvl="0" w:tplc="F3ACD5AA">
      <w:start w:val="1"/>
      <w:numFmt w:val="lowerLetter"/>
      <w:lvlText w:val="(%1)"/>
      <w:lvlJc w:val="left"/>
      <w:pPr>
        <w:ind w:left="107" w:hanging="285"/>
      </w:pPr>
      <w:rPr>
        <w:rFonts w:ascii="Times New Roman" w:eastAsia="Times New Roman" w:hAnsi="Times New Roman" w:cs="Times New Roman" w:hint="default"/>
        <w:b/>
        <w:bCs/>
        <w:spacing w:val="0"/>
        <w:w w:val="99"/>
        <w:sz w:val="20"/>
        <w:szCs w:val="20"/>
        <w:lang w:val="en-US" w:eastAsia="en-US" w:bidi="ar-SA"/>
      </w:rPr>
    </w:lvl>
    <w:lvl w:ilvl="1" w:tplc="57D4BB0E">
      <w:numFmt w:val="bullet"/>
      <w:lvlText w:val="•"/>
      <w:lvlJc w:val="left"/>
      <w:pPr>
        <w:ind w:left="344" w:hanging="285"/>
      </w:pPr>
      <w:rPr>
        <w:rFonts w:hint="default"/>
        <w:lang w:val="en-US" w:eastAsia="en-US" w:bidi="ar-SA"/>
      </w:rPr>
    </w:lvl>
    <w:lvl w:ilvl="2" w:tplc="7EAE6802">
      <w:numFmt w:val="bullet"/>
      <w:lvlText w:val="•"/>
      <w:lvlJc w:val="left"/>
      <w:pPr>
        <w:ind w:left="588" w:hanging="285"/>
      </w:pPr>
      <w:rPr>
        <w:rFonts w:hint="default"/>
        <w:lang w:val="en-US" w:eastAsia="en-US" w:bidi="ar-SA"/>
      </w:rPr>
    </w:lvl>
    <w:lvl w:ilvl="3" w:tplc="7CCAAEEC">
      <w:numFmt w:val="bullet"/>
      <w:lvlText w:val="•"/>
      <w:lvlJc w:val="left"/>
      <w:pPr>
        <w:ind w:left="832" w:hanging="285"/>
      </w:pPr>
      <w:rPr>
        <w:rFonts w:hint="default"/>
        <w:lang w:val="en-US" w:eastAsia="en-US" w:bidi="ar-SA"/>
      </w:rPr>
    </w:lvl>
    <w:lvl w:ilvl="4" w:tplc="0BDC444A">
      <w:numFmt w:val="bullet"/>
      <w:lvlText w:val="•"/>
      <w:lvlJc w:val="left"/>
      <w:pPr>
        <w:ind w:left="1076" w:hanging="285"/>
      </w:pPr>
      <w:rPr>
        <w:rFonts w:hint="default"/>
        <w:lang w:val="en-US" w:eastAsia="en-US" w:bidi="ar-SA"/>
      </w:rPr>
    </w:lvl>
    <w:lvl w:ilvl="5" w:tplc="1A2695F2">
      <w:numFmt w:val="bullet"/>
      <w:lvlText w:val="•"/>
      <w:lvlJc w:val="left"/>
      <w:pPr>
        <w:ind w:left="1320" w:hanging="285"/>
      </w:pPr>
      <w:rPr>
        <w:rFonts w:hint="default"/>
        <w:lang w:val="en-US" w:eastAsia="en-US" w:bidi="ar-SA"/>
      </w:rPr>
    </w:lvl>
    <w:lvl w:ilvl="6" w:tplc="F78C72C4">
      <w:numFmt w:val="bullet"/>
      <w:lvlText w:val="•"/>
      <w:lvlJc w:val="left"/>
      <w:pPr>
        <w:ind w:left="1564" w:hanging="285"/>
      </w:pPr>
      <w:rPr>
        <w:rFonts w:hint="default"/>
        <w:lang w:val="en-US" w:eastAsia="en-US" w:bidi="ar-SA"/>
      </w:rPr>
    </w:lvl>
    <w:lvl w:ilvl="7" w:tplc="4D4E30B4">
      <w:numFmt w:val="bullet"/>
      <w:lvlText w:val="•"/>
      <w:lvlJc w:val="left"/>
      <w:pPr>
        <w:ind w:left="1808" w:hanging="285"/>
      </w:pPr>
      <w:rPr>
        <w:rFonts w:hint="default"/>
        <w:lang w:val="en-US" w:eastAsia="en-US" w:bidi="ar-SA"/>
      </w:rPr>
    </w:lvl>
    <w:lvl w:ilvl="8" w:tplc="AEA44068">
      <w:numFmt w:val="bullet"/>
      <w:lvlText w:val="•"/>
      <w:lvlJc w:val="left"/>
      <w:pPr>
        <w:ind w:left="2052" w:hanging="285"/>
      </w:pPr>
      <w:rPr>
        <w:rFonts w:hint="default"/>
        <w:lang w:val="en-US" w:eastAsia="en-US" w:bidi="ar-SA"/>
      </w:rPr>
    </w:lvl>
  </w:abstractNum>
  <w:abstractNum w:abstractNumId="11" w15:restartNumberingAfterBreak="0">
    <w:nsid w:val="17E55A99"/>
    <w:multiLevelType w:val="multilevel"/>
    <w:tmpl w:val="E050E362"/>
    <w:lvl w:ilvl="0">
      <w:start w:val="2"/>
      <w:numFmt w:val="decimal"/>
      <w:lvlText w:val="%1"/>
      <w:lvlJc w:val="left"/>
      <w:pPr>
        <w:ind w:left="108" w:hanging="428"/>
      </w:pPr>
      <w:rPr>
        <w:rFonts w:hint="default"/>
        <w:lang w:val="en-US" w:eastAsia="en-US" w:bidi="ar-SA"/>
      </w:rPr>
    </w:lvl>
    <w:lvl w:ilvl="1">
      <w:start w:val="1"/>
      <w:numFmt w:val="decimal"/>
      <w:lvlText w:val="%1.%2"/>
      <w:lvlJc w:val="left"/>
      <w:pPr>
        <w:ind w:left="108" w:hanging="428"/>
      </w:pPr>
      <w:rPr>
        <w:rFonts w:ascii="Times New Roman" w:eastAsia="Times New Roman" w:hAnsi="Times New Roman" w:cs="Times New Roman" w:hint="default"/>
        <w:spacing w:val="0"/>
        <w:w w:val="99"/>
        <w:sz w:val="20"/>
        <w:szCs w:val="20"/>
        <w:lang w:val="en-US" w:eastAsia="en-US" w:bidi="ar-SA"/>
      </w:rPr>
    </w:lvl>
    <w:lvl w:ilvl="2">
      <w:numFmt w:val="bullet"/>
      <w:lvlText w:val="•"/>
      <w:lvlJc w:val="left"/>
      <w:pPr>
        <w:ind w:left="509" w:hanging="428"/>
      </w:pPr>
      <w:rPr>
        <w:rFonts w:hint="default"/>
        <w:lang w:val="en-US" w:eastAsia="en-US" w:bidi="ar-SA"/>
      </w:rPr>
    </w:lvl>
    <w:lvl w:ilvl="3">
      <w:numFmt w:val="bullet"/>
      <w:lvlText w:val="•"/>
      <w:lvlJc w:val="left"/>
      <w:pPr>
        <w:ind w:left="714" w:hanging="428"/>
      </w:pPr>
      <w:rPr>
        <w:rFonts w:hint="default"/>
        <w:lang w:val="en-US" w:eastAsia="en-US" w:bidi="ar-SA"/>
      </w:rPr>
    </w:lvl>
    <w:lvl w:ilvl="4">
      <w:numFmt w:val="bullet"/>
      <w:lvlText w:val="•"/>
      <w:lvlJc w:val="left"/>
      <w:pPr>
        <w:ind w:left="918" w:hanging="428"/>
      </w:pPr>
      <w:rPr>
        <w:rFonts w:hint="default"/>
        <w:lang w:val="en-US" w:eastAsia="en-US" w:bidi="ar-SA"/>
      </w:rPr>
    </w:lvl>
    <w:lvl w:ilvl="5">
      <w:numFmt w:val="bullet"/>
      <w:lvlText w:val="•"/>
      <w:lvlJc w:val="left"/>
      <w:pPr>
        <w:ind w:left="1123" w:hanging="428"/>
      </w:pPr>
      <w:rPr>
        <w:rFonts w:hint="default"/>
        <w:lang w:val="en-US" w:eastAsia="en-US" w:bidi="ar-SA"/>
      </w:rPr>
    </w:lvl>
    <w:lvl w:ilvl="6">
      <w:numFmt w:val="bullet"/>
      <w:lvlText w:val="•"/>
      <w:lvlJc w:val="left"/>
      <w:pPr>
        <w:ind w:left="1328" w:hanging="428"/>
      </w:pPr>
      <w:rPr>
        <w:rFonts w:hint="default"/>
        <w:lang w:val="en-US" w:eastAsia="en-US" w:bidi="ar-SA"/>
      </w:rPr>
    </w:lvl>
    <w:lvl w:ilvl="7">
      <w:numFmt w:val="bullet"/>
      <w:lvlText w:val="•"/>
      <w:lvlJc w:val="left"/>
      <w:pPr>
        <w:ind w:left="1532" w:hanging="428"/>
      </w:pPr>
      <w:rPr>
        <w:rFonts w:hint="default"/>
        <w:lang w:val="en-US" w:eastAsia="en-US" w:bidi="ar-SA"/>
      </w:rPr>
    </w:lvl>
    <w:lvl w:ilvl="8">
      <w:numFmt w:val="bullet"/>
      <w:lvlText w:val="•"/>
      <w:lvlJc w:val="left"/>
      <w:pPr>
        <w:ind w:left="1737" w:hanging="428"/>
      </w:pPr>
      <w:rPr>
        <w:rFonts w:hint="default"/>
        <w:lang w:val="en-US" w:eastAsia="en-US" w:bidi="ar-SA"/>
      </w:rPr>
    </w:lvl>
  </w:abstractNum>
  <w:abstractNum w:abstractNumId="12" w15:restartNumberingAfterBreak="0">
    <w:nsid w:val="18454085"/>
    <w:multiLevelType w:val="hybridMultilevel"/>
    <w:tmpl w:val="C01A45BA"/>
    <w:lvl w:ilvl="0" w:tplc="695ED000">
      <w:numFmt w:val="bullet"/>
      <w:lvlText w:val=""/>
      <w:lvlJc w:val="left"/>
      <w:pPr>
        <w:ind w:left="827" w:hanging="360"/>
      </w:pPr>
      <w:rPr>
        <w:rFonts w:ascii="Symbol" w:eastAsia="Symbol" w:hAnsi="Symbol" w:cs="Symbol" w:hint="default"/>
        <w:w w:val="100"/>
        <w:sz w:val="22"/>
        <w:szCs w:val="22"/>
        <w:lang w:val="en-US" w:eastAsia="en-US" w:bidi="ar-SA"/>
      </w:rPr>
    </w:lvl>
    <w:lvl w:ilvl="1" w:tplc="0BDE7D5E">
      <w:numFmt w:val="bullet"/>
      <w:lvlText w:val="•"/>
      <w:lvlJc w:val="left"/>
      <w:pPr>
        <w:ind w:left="1260" w:hanging="360"/>
      </w:pPr>
      <w:rPr>
        <w:rFonts w:hint="default"/>
        <w:lang w:val="en-US" w:eastAsia="en-US" w:bidi="ar-SA"/>
      </w:rPr>
    </w:lvl>
    <w:lvl w:ilvl="2" w:tplc="202223F8">
      <w:numFmt w:val="bullet"/>
      <w:lvlText w:val="•"/>
      <w:lvlJc w:val="left"/>
      <w:pPr>
        <w:ind w:left="1701" w:hanging="360"/>
      </w:pPr>
      <w:rPr>
        <w:rFonts w:hint="default"/>
        <w:lang w:val="en-US" w:eastAsia="en-US" w:bidi="ar-SA"/>
      </w:rPr>
    </w:lvl>
    <w:lvl w:ilvl="3" w:tplc="55E0CF96">
      <w:numFmt w:val="bullet"/>
      <w:lvlText w:val="•"/>
      <w:lvlJc w:val="left"/>
      <w:pPr>
        <w:ind w:left="2142" w:hanging="360"/>
      </w:pPr>
      <w:rPr>
        <w:rFonts w:hint="default"/>
        <w:lang w:val="en-US" w:eastAsia="en-US" w:bidi="ar-SA"/>
      </w:rPr>
    </w:lvl>
    <w:lvl w:ilvl="4" w:tplc="5C3CD4F0">
      <w:numFmt w:val="bullet"/>
      <w:lvlText w:val="•"/>
      <w:lvlJc w:val="left"/>
      <w:pPr>
        <w:ind w:left="2583" w:hanging="360"/>
      </w:pPr>
      <w:rPr>
        <w:rFonts w:hint="default"/>
        <w:lang w:val="en-US" w:eastAsia="en-US" w:bidi="ar-SA"/>
      </w:rPr>
    </w:lvl>
    <w:lvl w:ilvl="5" w:tplc="727EE0E8">
      <w:numFmt w:val="bullet"/>
      <w:lvlText w:val="•"/>
      <w:lvlJc w:val="left"/>
      <w:pPr>
        <w:ind w:left="3024" w:hanging="360"/>
      </w:pPr>
      <w:rPr>
        <w:rFonts w:hint="default"/>
        <w:lang w:val="en-US" w:eastAsia="en-US" w:bidi="ar-SA"/>
      </w:rPr>
    </w:lvl>
    <w:lvl w:ilvl="6" w:tplc="BF8010F4">
      <w:numFmt w:val="bullet"/>
      <w:lvlText w:val="•"/>
      <w:lvlJc w:val="left"/>
      <w:pPr>
        <w:ind w:left="3465" w:hanging="360"/>
      </w:pPr>
      <w:rPr>
        <w:rFonts w:hint="default"/>
        <w:lang w:val="en-US" w:eastAsia="en-US" w:bidi="ar-SA"/>
      </w:rPr>
    </w:lvl>
    <w:lvl w:ilvl="7" w:tplc="A2AE813A">
      <w:numFmt w:val="bullet"/>
      <w:lvlText w:val="•"/>
      <w:lvlJc w:val="left"/>
      <w:pPr>
        <w:ind w:left="3906" w:hanging="360"/>
      </w:pPr>
      <w:rPr>
        <w:rFonts w:hint="default"/>
        <w:lang w:val="en-US" w:eastAsia="en-US" w:bidi="ar-SA"/>
      </w:rPr>
    </w:lvl>
    <w:lvl w:ilvl="8" w:tplc="150E1E7E">
      <w:numFmt w:val="bullet"/>
      <w:lvlText w:val="•"/>
      <w:lvlJc w:val="left"/>
      <w:pPr>
        <w:ind w:left="4347" w:hanging="360"/>
      </w:pPr>
      <w:rPr>
        <w:rFonts w:hint="default"/>
        <w:lang w:val="en-US" w:eastAsia="en-US" w:bidi="ar-SA"/>
      </w:rPr>
    </w:lvl>
  </w:abstractNum>
  <w:abstractNum w:abstractNumId="13" w15:restartNumberingAfterBreak="0">
    <w:nsid w:val="1A1B32D4"/>
    <w:multiLevelType w:val="hybridMultilevel"/>
    <w:tmpl w:val="52D08E50"/>
    <w:lvl w:ilvl="0" w:tplc="0B029424">
      <w:start w:val="1"/>
      <w:numFmt w:val="lowerLetter"/>
      <w:lvlText w:val="(%1)"/>
      <w:lvlJc w:val="left"/>
      <w:pPr>
        <w:ind w:left="107" w:hanging="285"/>
      </w:pPr>
      <w:rPr>
        <w:rFonts w:ascii="Times New Roman" w:eastAsia="Times New Roman" w:hAnsi="Times New Roman" w:cs="Times New Roman" w:hint="default"/>
        <w:b/>
        <w:bCs/>
        <w:spacing w:val="0"/>
        <w:w w:val="99"/>
        <w:sz w:val="20"/>
        <w:szCs w:val="20"/>
        <w:lang w:val="en-US" w:eastAsia="en-US" w:bidi="ar-SA"/>
      </w:rPr>
    </w:lvl>
    <w:lvl w:ilvl="1" w:tplc="C99AC106">
      <w:numFmt w:val="bullet"/>
      <w:lvlText w:val="•"/>
      <w:lvlJc w:val="left"/>
      <w:pPr>
        <w:ind w:left="344" w:hanging="285"/>
      </w:pPr>
      <w:rPr>
        <w:rFonts w:hint="default"/>
        <w:lang w:val="en-US" w:eastAsia="en-US" w:bidi="ar-SA"/>
      </w:rPr>
    </w:lvl>
    <w:lvl w:ilvl="2" w:tplc="92B4774A">
      <w:numFmt w:val="bullet"/>
      <w:lvlText w:val="•"/>
      <w:lvlJc w:val="left"/>
      <w:pPr>
        <w:ind w:left="588" w:hanging="285"/>
      </w:pPr>
      <w:rPr>
        <w:rFonts w:hint="default"/>
        <w:lang w:val="en-US" w:eastAsia="en-US" w:bidi="ar-SA"/>
      </w:rPr>
    </w:lvl>
    <w:lvl w:ilvl="3" w:tplc="C998501A">
      <w:numFmt w:val="bullet"/>
      <w:lvlText w:val="•"/>
      <w:lvlJc w:val="left"/>
      <w:pPr>
        <w:ind w:left="832" w:hanging="285"/>
      </w:pPr>
      <w:rPr>
        <w:rFonts w:hint="default"/>
        <w:lang w:val="en-US" w:eastAsia="en-US" w:bidi="ar-SA"/>
      </w:rPr>
    </w:lvl>
    <w:lvl w:ilvl="4" w:tplc="7E5AC4CC">
      <w:numFmt w:val="bullet"/>
      <w:lvlText w:val="•"/>
      <w:lvlJc w:val="left"/>
      <w:pPr>
        <w:ind w:left="1076" w:hanging="285"/>
      </w:pPr>
      <w:rPr>
        <w:rFonts w:hint="default"/>
        <w:lang w:val="en-US" w:eastAsia="en-US" w:bidi="ar-SA"/>
      </w:rPr>
    </w:lvl>
    <w:lvl w:ilvl="5" w:tplc="45621BDC">
      <w:numFmt w:val="bullet"/>
      <w:lvlText w:val="•"/>
      <w:lvlJc w:val="left"/>
      <w:pPr>
        <w:ind w:left="1320" w:hanging="285"/>
      </w:pPr>
      <w:rPr>
        <w:rFonts w:hint="default"/>
        <w:lang w:val="en-US" w:eastAsia="en-US" w:bidi="ar-SA"/>
      </w:rPr>
    </w:lvl>
    <w:lvl w:ilvl="6" w:tplc="3504253C">
      <w:numFmt w:val="bullet"/>
      <w:lvlText w:val="•"/>
      <w:lvlJc w:val="left"/>
      <w:pPr>
        <w:ind w:left="1564" w:hanging="285"/>
      </w:pPr>
      <w:rPr>
        <w:rFonts w:hint="default"/>
        <w:lang w:val="en-US" w:eastAsia="en-US" w:bidi="ar-SA"/>
      </w:rPr>
    </w:lvl>
    <w:lvl w:ilvl="7" w:tplc="BD002128">
      <w:numFmt w:val="bullet"/>
      <w:lvlText w:val="•"/>
      <w:lvlJc w:val="left"/>
      <w:pPr>
        <w:ind w:left="1808" w:hanging="285"/>
      </w:pPr>
      <w:rPr>
        <w:rFonts w:hint="default"/>
        <w:lang w:val="en-US" w:eastAsia="en-US" w:bidi="ar-SA"/>
      </w:rPr>
    </w:lvl>
    <w:lvl w:ilvl="8" w:tplc="5C50CE22">
      <w:numFmt w:val="bullet"/>
      <w:lvlText w:val="•"/>
      <w:lvlJc w:val="left"/>
      <w:pPr>
        <w:ind w:left="2052" w:hanging="285"/>
      </w:pPr>
      <w:rPr>
        <w:rFonts w:hint="default"/>
        <w:lang w:val="en-US" w:eastAsia="en-US" w:bidi="ar-SA"/>
      </w:rPr>
    </w:lvl>
  </w:abstractNum>
  <w:abstractNum w:abstractNumId="14" w15:restartNumberingAfterBreak="0">
    <w:nsid w:val="22781D33"/>
    <w:multiLevelType w:val="hybridMultilevel"/>
    <w:tmpl w:val="AFD4CEF4"/>
    <w:lvl w:ilvl="0" w:tplc="1B12C024">
      <w:numFmt w:val="bullet"/>
      <w:lvlText w:val=""/>
      <w:lvlJc w:val="left"/>
      <w:pPr>
        <w:ind w:left="827" w:hanging="360"/>
      </w:pPr>
      <w:rPr>
        <w:rFonts w:ascii="Symbol" w:eastAsia="Symbol" w:hAnsi="Symbol" w:cs="Symbol" w:hint="default"/>
        <w:w w:val="100"/>
        <w:sz w:val="22"/>
        <w:szCs w:val="22"/>
        <w:lang w:val="en-US" w:eastAsia="en-US" w:bidi="ar-SA"/>
      </w:rPr>
    </w:lvl>
    <w:lvl w:ilvl="1" w:tplc="D42E75BA">
      <w:numFmt w:val="bullet"/>
      <w:lvlText w:val="•"/>
      <w:lvlJc w:val="left"/>
      <w:pPr>
        <w:ind w:left="1260" w:hanging="360"/>
      </w:pPr>
      <w:rPr>
        <w:rFonts w:hint="default"/>
        <w:lang w:val="en-US" w:eastAsia="en-US" w:bidi="ar-SA"/>
      </w:rPr>
    </w:lvl>
    <w:lvl w:ilvl="2" w:tplc="CBC4CEB4">
      <w:numFmt w:val="bullet"/>
      <w:lvlText w:val="•"/>
      <w:lvlJc w:val="left"/>
      <w:pPr>
        <w:ind w:left="1701" w:hanging="360"/>
      </w:pPr>
      <w:rPr>
        <w:rFonts w:hint="default"/>
        <w:lang w:val="en-US" w:eastAsia="en-US" w:bidi="ar-SA"/>
      </w:rPr>
    </w:lvl>
    <w:lvl w:ilvl="3" w:tplc="51D81C8C">
      <w:numFmt w:val="bullet"/>
      <w:lvlText w:val="•"/>
      <w:lvlJc w:val="left"/>
      <w:pPr>
        <w:ind w:left="2142" w:hanging="360"/>
      </w:pPr>
      <w:rPr>
        <w:rFonts w:hint="default"/>
        <w:lang w:val="en-US" w:eastAsia="en-US" w:bidi="ar-SA"/>
      </w:rPr>
    </w:lvl>
    <w:lvl w:ilvl="4" w:tplc="8B4685B4">
      <w:numFmt w:val="bullet"/>
      <w:lvlText w:val="•"/>
      <w:lvlJc w:val="left"/>
      <w:pPr>
        <w:ind w:left="2583" w:hanging="360"/>
      </w:pPr>
      <w:rPr>
        <w:rFonts w:hint="default"/>
        <w:lang w:val="en-US" w:eastAsia="en-US" w:bidi="ar-SA"/>
      </w:rPr>
    </w:lvl>
    <w:lvl w:ilvl="5" w:tplc="AA0AB97A">
      <w:numFmt w:val="bullet"/>
      <w:lvlText w:val="•"/>
      <w:lvlJc w:val="left"/>
      <w:pPr>
        <w:ind w:left="3024" w:hanging="360"/>
      </w:pPr>
      <w:rPr>
        <w:rFonts w:hint="default"/>
        <w:lang w:val="en-US" w:eastAsia="en-US" w:bidi="ar-SA"/>
      </w:rPr>
    </w:lvl>
    <w:lvl w:ilvl="6" w:tplc="29A04196">
      <w:numFmt w:val="bullet"/>
      <w:lvlText w:val="•"/>
      <w:lvlJc w:val="left"/>
      <w:pPr>
        <w:ind w:left="3465" w:hanging="360"/>
      </w:pPr>
      <w:rPr>
        <w:rFonts w:hint="default"/>
        <w:lang w:val="en-US" w:eastAsia="en-US" w:bidi="ar-SA"/>
      </w:rPr>
    </w:lvl>
    <w:lvl w:ilvl="7" w:tplc="650E2736">
      <w:numFmt w:val="bullet"/>
      <w:lvlText w:val="•"/>
      <w:lvlJc w:val="left"/>
      <w:pPr>
        <w:ind w:left="3906" w:hanging="360"/>
      </w:pPr>
      <w:rPr>
        <w:rFonts w:hint="default"/>
        <w:lang w:val="en-US" w:eastAsia="en-US" w:bidi="ar-SA"/>
      </w:rPr>
    </w:lvl>
    <w:lvl w:ilvl="8" w:tplc="9158667A">
      <w:numFmt w:val="bullet"/>
      <w:lvlText w:val="•"/>
      <w:lvlJc w:val="left"/>
      <w:pPr>
        <w:ind w:left="4347" w:hanging="360"/>
      </w:pPr>
      <w:rPr>
        <w:rFonts w:hint="default"/>
        <w:lang w:val="en-US" w:eastAsia="en-US" w:bidi="ar-SA"/>
      </w:rPr>
    </w:lvl>
  </w:abstractNum>
  <w:abstractNum w:abstractNumId="15" w15:restartNumberingAfterBreak="0">
    <w:nsid w:val="23470723"/>
    <w:multiLevelType w:val="hybridMultilevel"/>
    <w:tmpl w:val="09C65BB0"/>
    <w:lvl w:ilvl="0" w:tplc="DA42BBDC">
      <w:numFmt w:val="bullet"/>
      <w:lvlText w:val=""/>
      <w:lvlJc w:val="left"/>
      <w:pPr>
        <w:ind w:left="827" w:hanging="360"/>
      </w:pPr>
      <w:rPr>
        <w:rFonts w:ascii="Symbol" w:eastAsia="Symbol" w:hAnsi="Symbol" w:cs="Symbol" w:hint="default"/>
        <w:w w:val="100"/>
        <w:sz w:val="22"/>
        <w:szCs w:val="22"/>
        <w:lang w:val="en-US" w:eastAsia="en-US" w:bidi="ar-SA"/>
      </w:rPr>
    </w:lvl>
    <w:lvl w:ilvl="1" w:tplc="8F903024">
      <w:numFmt w:val="bullet"/>
      <w:lvlText w:val="•"/>
      <w:lvlJc w:val="left"/>
      <w:pPr>
        <w:ind w:left="1260" w:hanging="360"/>
      </w:pPr>
      <w:rPr>
        <w:rFonts w:hint="default"/>
        <w:lang w:val="en-US" w:eastAsia="en-US" w:bidi="ar-SA"/>
      </w:rPr>
    </w:lvl>
    <w:lvl w:ilvl="2" w:tplc="42029104">
      <w:numFmt w:val="bullet"/>
      <w:lvlText w:val="•"/>
      <w:lvlJc w:val="left"/>
      <w:pPr>
        <w:ind w:left="1701" w:hanging="360"/>
      </w:pPr>
      <w:rPr>
        <w:rFonts w:hint="default"/>
        <w:lang w:val="en-US" w:eastAsia="en-US" w:bidi="ar-SA"/>
      </w:rPr>
    </w:lvl>
    <w:lvl w:ilvl="3" w:tplc="E5EC1CBA">
      <w:numFmt w:val="bullet"/>
      <w:lvlText w:val="•"/>
      <w:lvlJc w:val="left"/>
      <w:pPr>
        <w:ind w:left="2142" w:hanging="360"/>
      </w:pPr>
      <w:rPr>
        <w:rFonts w:hint="default"/>
        <w:lang w:val="en-US" w:eastAsia="en-US" w:bidi="ar-SA"/>
      </w:rPr>
    </w:lvl>
    <w:lvl w:ilvl="4" w:tplc="4C2C94A6">
      <w:numFmt w:val="bullet"/>
      <w:lvlText w:val="•"/>
      <w:lvlJc w:val="left"/>
      <w:pPr>
        <w:ind w:left="2583" w:hanging="360"/>
      </w:pPr>
      <w:rPr>
        <w:rFonts w:hint="default"/>
        <w:lang w:val="en-US" w:eastAsia="en-US" w:bidi="ar-SA"/>
      </w:rPr>
    </w:lvl>
    <w:lvl w:ilvl="5" w:tplc="472851A2">
      <w:numFmt w:val="bullet"/>
      <w:lvlText w:val="•"/>
      <w:lvlJc w:val="left"/>
      <w:pPr>
        <w:ind w:left="3024" w:hanging="360"/>
      </w:pPr>
      <w:rPr>
        <w:rFonts w:hint="default"/>
        <w:lang w:val="en-US" w:eastAsia="en-US" w:bidi="ar-SA"/>
      </w:rPr>
    </w:lvl>
    <w:lvl w:ilvl="6" w:tplc="4334793A">
      <w:numFmt w:val="bullet"/>
      <w:lvlText w:val="•"/>
      <w:lvlJc w:val="left"/>
      <w:pPr>
        <w:ind w:left="3465" w:hanging="360"/>
      </w:pPr>
      <w:rPr>
        <w:rFonts w:hint="default"/>
        <w:lang w:val="en-US" w:eastAsia="en-US" w:bidi="ar-SA"/>
      </w:rPr>
    </w:lvl>
    <w:lvl w:ilvl="7" w:tplc="3026A1E8">
      <w:numFmt w:val="bullet"/>
      <w:lvlText w:val="•"/>
      <w:lvlJc w:val="left"/>
      <w:pPr>
        <w:ind w:left="3906" w:hanging="360"/>
      </w:pPr>
      <w:rPr>
        <w:rFonts w:hint="default"/>
        <w:lang w:val="en-US" w:eastAsia="en-US" w:bidi="ar-SA"/>
      </w:rPr>
    </w:lvl>
    <w:lvl w:ilvl="8" w:tplc="C222493A">
      <w:numFmt w:val="bullet"/>
      <w:lvlText w:val="•"/>
      <w:lvlJc w:val="left"/>
      <w:pPr>
        <w:ind w:left="4347" w:hanging="360"/>
      </w:pPr>
      <w:rPr>
        <w:rFonts w:hint="default"/>
        <w:lang w:val="en-US" w:eastAsia="en-US" w:bidi="ar-SA"/>
      </w:rPr>
    </w:lvl>
  </w:abstractNum>
  <w:abstractNum w:abstractNumId="16" w15:restartNumberingAfterBreak="0">
    <w:nsid w:val="24046422"/>
    <w:multiLevelType w:val="hybridMultilevel"/>
    <w:tmpl w:val="8954FC60"/>
    <w:lvl w:ilvl="0" w:tplc="9C029EC4">
      <w:numFmt w:val="bullet"/>
      <w:lvlText w:val=""/>
      <w:lvlJc w:val="left"/>
      <w:pPr>
        <w:ind w:left="827" w:hanging="360"/>
      </w:pPr>
      <w:rPr>
        <w:rFonts w:ascii="Symbol" w:eastAsia="Symbol" w:hAnsi="Symbol" w:cs="Symbol" w:hint="default"/>
        <w:w w:val="100"/>
        <w:sz w:val="22"/>
        <w:szCs w:val="22"/>
        <w:lang w:val="en-US" w:eastAsia="en-US" w:bidi="ar-SA"/>
      </w:rPr>
    </w:lvl>
    <w:lvl w:ilvl="1" w:tplc="316665DC">
      <w:numFmt w:val="bullet"/>
      <w:lvlText w:val="•"/>
      <w:lvlJc w:val="left"/>
      <w:pPr>
        <w:ind w:left="1260" w:hanging="360"/>
      </w:pPr>
      <w:rPr>
        <w:rFonts w:hint="default"/>
        <w:lang w:val="en-US" w:eastAsia="en-US" w:bidi="ar-SA"/>
      </w:rPr>
    </w:lvl>
    <w:lvl w:ilvl="2" w:tplc="219EFA98">
      <w:numFmt w:val="bullet"/>
      <w:lvlText w:val="•"/>
      <w:lvlJc w:val="left"/>
      <w:pPr>
        <w:ind w:left="1701" w:hanging="360"/>
      </w:pPr>
      <w:rPr>
        <w:rFonts w:hint="default"/>
        <w:lang w:val="en-US" w:eastAsia="en-US" w:bidi="ar-SA"/>
      </w:rPr>
    </w:lvl>
    <w:lvl w:ilvl="3" w:tplc="1D5231D8">
      <w:numFmt w:val="bullet"/>
      <w:lvlText w:val="•"/>
      <w:lvlJc w:val="left"/>
      <w:pPr>
        <w:ind w:left="2142" w:hanging="360"/>
      </w:pPr>
      <w:rPr>
        <w:rFonts w:hint="default"/>
        <w:lang w:val="en-US" w:eastAsia="en-US" w:bidi="ar-SA"/>
      </w:rPr>
    </w:lvl>
    <w:lvl w:ilvl="4" w:tplc="8662E968">
      <w:numFmt w:val="bullet"/>
      <w:lvlText w:val="•"/>
      <w:lvlJc w:val="left"/>
      <w:pPr>
        <w:ind w:left="2583" w:hanging="360"/>
      </w:pPr>
      <w:rPr>
        <w:rFonts w:hint="default"/>
        <w:lang w:val="en-US" w:eastAsia="en-US" w:bidi="ar-SA"/>
      </w:rPr>
    </w:lvl>
    <w:lvl w:ilvl="5" w:tplc="DDCEE3B8">
      <w:numFmt w:val="bullet"/>
      <w:lvlText w:val="•"/>
      <w:lvlJc w:val="left"/>
      <w:pPr>
        <w:ind w:left="3024" w:hanging="360"/>
      </w:pPr>
      <w:rPr>
        <w:rFonts w:hint="default"/>
        <w:lang w:val="en-US" w:eastAsia="en-US" w:bidi="ar-SA"/>
      </w:rPr>
    </w:lvl>
    <w:lvl w:ilvl="6" w:tplc="984ADFA8">
      <w:numFmt w:val="bullet"/>
      <w:lvlText w:val="•"/>
      <w:lvlJc w:val="left"/>
      <w:pPr>
        <w:ind w:left="3465" w:hanging="360"/>
      </w:pPr>
      <w:rPr>
        <w:rFonts w:hint="default"/>
        <w:lang w:val="en-US" w:eastAsia="en-US" w:bidi="ar-SA"/>
      </w:rPr>
    </w:lvl>
    <w:lvl w:ilvl="7" w:tplc="B440A0E2">
      <w:numFmt w:val="bullet"/>
      <w:lvlText w:val="•"/>
      <w:lvlJc w:val="left"/>
      <w:pPr>
        <w:ind w:left="3906" w:hanging="360"/>
      </w:pPr>
      <w:rPr>
        <w:rFonts w:hint="default"/>
        <w:lang w:val="en-US" w:eastAsia="en-US" w:bidi="ar-SA"/>
      </w:rPr>
    </w:lvl>
    <w:lvl w:ilvl="8" w:tplc="8118D7DA">
      <w:numFmt w:val="bullet"/>
      <w:lvlText w:val="•"/>
      <w:lvlJc w:val="left"/>
      <w:pPr>
        <w:ind w:left="4347" w:hanging="360"/>
      </w:pPr>
      <w:rPr>
        <w:rFonts w:hint="default"/>
        <w:lang w:val="en-US" w:eastAsia="en-US" w:bidi="ar-SA"/>
      </w:rPr>
    </w:lvl>
  </w:abstractNum>
  <w:abstractNum w:abstractNumId="17" w15:restartNumberingAfterBreak="0">
    <w:nsid w:val="248F407C"/>
    <w:multiLevelType w:val="hybridMultilevel"/>
    <w:tmpl w:val="1450C3CC"/>
    <w:lvl w:ilvl="0" w:tplc="E4308A06">
      <w:numFmt w:val="bullet"/>
      <w:lvlText w:val=""/>
      <w:lvlJc w:val="left"/>
      <w:pPr>
        <w:ind w:left="827" w:hanging="360"/>
      </w:pPr>
      <w:rPr>
        <w:rFonts w:ascii="Symbol" w:eastAsia="Symbol" w:hAnsi="Symbol" w:cs="Symbol" w:hint="default"/>
        <w:w w:val="100"/>
        <w:sz w:val="22"/>
        <w:szCs w:val="22"/>
        <w:lang w:val="en-US" w:eastAsia="en-US" w:bidi="ar-SA"/>
      </w:rPr>
    </w:lvl>
    <w:lvl w:ilvl="1" w:tplc="8410C52E">
      <w:numFmt w:val="bullet"/>
      <w:lvlText w:val="•"/>
      <w:lvlJc w:val="left"/>
      <w:pPr>
        <w:ind w:left="1260" w:hanging="360"/>
      </w:pPr>
      <w:rPr>
        <w:rFonts w:hint="default"/>
        <w:lang w:val="en-US" w:eastAsia="en-US" w:bidi="ar-SA"/>
      </w:rPr>
    </w:lvl>
    <w:lvl w:ilvl="2" w:tplc="116A74E0">
      <w:numFmt w:val="bullet"/>
      <w:lvlText w:val="•"/>
      <w:lvlJc w:val="left"/>
      <w:pPr>
        <w:ind w:left="1701" w:hanging="360"/>
      </w:pPr>
      <w:rPr>
        <w:rFonts w:hint="default"/>
        <w:lang w:val="en-US" w:eastAsia="en-US" w:bidi="ar-SA"/>
      </w:rPr>
    </w:lvl>
    <w:lvl w:ilvl="3" w:tplc="49DE5394">
      <w:numFmt w:val="bullet"/>
      <w:lvlText w:val="•"/>
      <w:lvlJc w:val="left"/>
      <w:pPr>
        <w:ind w:left="2142" w:hanging="360"/>
      </w:pPr>
      <w:rPr>
        <w:rFonts w:hint="default"/>
        <w:lang w:val="en-US" w:eastAsia="en-US" w:bidi="ar-SA"/>
      </w:rPr>
    </w:lvl>
    <w:lvl w:ilvl="4" w:tplc="EAE26E48">
      <w:numFmt w:val="bullet"/>
      <w:lvlText w:val="•"/>
      <w:lvlJc w:val="left"/>
      <w:pPr>
        <w:ind w:left="2583" w:hanging="360"/>
      </w:pPr>
      <w:rPr>
        <w:rFonts w:hint="default"/>
        <w:lang w:val="en-US" w:eastAsia="en-US" w:bidi="ar-SA"/>
      </w:rPr>
    </w:lvl>
    <w:lvl w:ilvl="5" w:tplc="3B3A8186">
      <w:numFmt w:val="bullet"/>
      <w:lvlText w:val="•"/>
      <w:lvlJc w:val="left"/>
      <w:pPr>
        <w:ind w:left="3024" w:hanging="360"/>
      </w:pPr>
      <w:rPr>
        <w:rFonts w:hint="default"/>
        <w:lang w:val="en-US" w:eastAsia="en-US" w:bidi="ar-SA"/>
      </w:rPr>
    </w:lvl>
    <w:lvl w:ilvl="6" w:tplc="786680BC">
      <w:numFmt w:val="bullet"/>
      <w:lvlText w:val="•"/>
      <w:lvlJc w:val="left"/>
      <w:pPr>
        <w:ind w:left="3465" w:hanging="360"/>
      </w:pPr>
      <w:rPr>
        <w:rFonts w:hint="default"/>
        <w:lang w:val="en-US" w:eastAsia="en-US" w:bidi="ar-SA"/>
      </w:rPr>
    </w:lvl>
    <w:lvl w:ilvl="7" w:tplc="2AAC78FC">
      <w:numFmt w:val="bullet"/>
      <w:lvlText w:val="•"/>
      <w:lvlJc w:val="left"/>
      <w:pPr>
        <w:ind w:left="3906" w:hanging="360"/>
      </w:pPr>
      <w:rPr>
        <w:rFonts w:hint="default"/>
        <w:lang w:val="en-US" w:eastAsia="en-US" w:bidi="ar-SA"/>
      </w:rPr>
    </w:lvl>
    <w:lvl w:ilvl="8" w:tplc="E74AAAC4">
      <w:numFmt w:val="bullet"/>
      <w:lvlText w:val="•"/>
      <w:lvlJc w:val="left"/>
      <w:pPr>
        <w:ind w:left="4347" w:hanging="360"/>
      </w:pPr>
      <w:rPr>
        <w:rFonts w:hint="default"/>
        <w:lang w:val="en-US" w:eastAsia="en-US" w:bidi="ar-SA"/>
      </w:rPr>
    </w:lvl>
  </w:abstractNum>
  <w:abstractNum w:abstractNumId="18" w15:restartNumberingAfterBreak="0">
    <w:nsid w:val="27C266F5"/>
    <w:multiLevelType w:val="hybridMultilevel"/>
    <w:tmpl w:val="05B8DAC8"/>
    <w:lvl w:ilvl="0" w:tplc="C36827DE">
      <w:numFmt w:val="bullet"/>
      <w:lvlText w:val=""/>
      <w:lvlJc w:val="left"/>
      <w:pPr>
        <w:ind w:left="827" w:hanging="360"/>
      </w:pPr>
      <w:rPr>
        <w:rFonts w:ascii="Symbol" w:eastAsia="Symbol" w:hAnsi="Symbol" w:cs="Symbol" w:hint="default"/>
        <w:w w:val="100"/>
        <w:sz w:val="22"/>
        <w:szCs w:val="22"/>
        <w:lang w:val="en-US" w:eastAsia="en-US" w:bidi="ar-SA"/>
      </w:rPr>
    </w:lvl>
    <w:lvl w:ilvl="1" w:tplc="F7B21A98">
      <w:numFmt w:val="bullet"/>
      <w:lvlText w:val="•"/>
      <w:lvlJc w:val="left"/>
      <w:pPr>
        <w:ind w:left="1260" w:hanging="360"/>
      </w:pPr>
      <w:rPr>
        <w:rFonts w:hint="default"/>
        <w:lang w:val="en-US" w:eastAsia="en-US" w:bidi="ar-SA"/>
      </w:rPr>
    </w:lvl>
    <w:lvl w:ilvl="2" w:tplc="7FCE7478">
      <w:numFmt w:val="bullet"/>
      <w:lvlText w:val="•"/>
      <w:lvlJc w:val="left"/>
      <w:pPr>
        <w:ind w:left="1701" w:hanging="360"/>
      </w:pPr>
      <w:rPr>
        <w:rFonts w:hint="default"/>
        <w:lang w:val="en-US" w:eastAsia="en-US" w:bidi="ar-SA"/>
      </w:rPr>
    </w:lvl>
    <w:lvl w:ilvl="3" w:tplc="C12C291A">
      <w:numFmt w:val="bullet"/>
      <w:lvlText w:val="•"/>
      <w:lvlJc w:val="left"/>
      <w:pPr>
        <w:ind w:left="2142" w:hanging="360"/>
      </w:pPr>
      <w:rPr>
        <w:rFonts w:hint="default"/>
        <w:lang w:val="en-US" w:eastAsia="en-US" w:bidi="ar-SA"/>
      </w:rPr>
    </w:lvl>
    <w:lvl w:ilvl="4" w:tplc="23164D0A">
      <w:numFmt w:val="bullet"/>
      <w:lvlText w:val="•"/>
      <w:lvlJc w:val="left"/>
      <w:pPr>
        <w:ind w:left="2583" w:hanging="360"/>
      </w:pPr>
      <w:rPr>
        <w:rFonts w:hint="default"/>
        <w:lang w:val="en-US" w:eastAsia="en-US" w:bidi="ar-SA"/>
      </w:rPr>
    </w:lvl>
    <w:lvl w:ilvl="5" w:tplc="FE6C1CD0">
      <w:numFmt w:val="bullet"/>
      <w:lvlText w:val="•"/>
      <w:lvlJc w:val="left"/>
      <w:pPr>
        <w:ind w:left="3024" w:hanging="360"/>
      </w:pPr>
      <w:rPr>
        <w:rFonts w:hint="default"/>
        <w:lang w:val="en-US" w:eastAsia="en-US" w:bidi="ar-SA"/>
      </w:rPr>
    </w:lvl>
    <w:lvl w:ilvl="6" w:tplc="99C6CDFA">
      <w:numFmt w:val="bullet"/>
      <w:lvlText w:val="•"/>
      <w:lvlJc w:val="left"/>
      <w:pPr>
        <w:ind w:left="3465" w:hanging="360"/>
      </w:pPr>
      <w:rPr>
        <w:rFonts w:hint="default"/>
        <w:lang w:val="en-US" w:eastAsia="en-US" w:bidi="ar-SA"/>
      </w:rPr>
    </w:lvl>
    <w:lvl w:ilvl="7" w:tplc="8E920F7A">
      <w:numFmt w:val="bullet"/>
      <w:lvlText w:val="•"/>
      <w:lvlJc w:val="left"/>
      <w:pPr>
        <w:ind w:left="3906" w:hanging="360"/>
      </w:pPr>
      <w:rPr>
        <w:rFonts w:hint="default"/>
        <w:lang w:val="en-US" w:eastAsia="en-US" w:bidi="ar-SA"/>
      </w:rPr>
    </w:lvl>
    <w:lvl w:ilvl="8" w:tplc="13723BAC">
      <w:numFmt w:val="bullet"/>
      <w:lvlText w:val="•"/>
      <w:lvlJc w:val="left"/>
      <w:pPr>
        <w:ind w:left="4347" w:hanging="360"/>
      </w:pPr>
      <w:rPr>
        <w:rFonts w:hint="default"/>
        <w:lang w:val="en-US" w:eastAsia="en-US" w:bidi="ar-SA"/>
      </w:rPr>
    </w:lvl>
  </w:abstractNum>
  <w:abstractNum w:abstractNumId="19" w15:restartNumberingAfterBreak="0">
    <w:nsid w:val="2A7347C8"/>
    <w:multiLevelType w:val="hybridMultilevel"/>
    <w:tmpl w:val="EB4C44CE"/>
    <w:lvl w:ilvl="0" w:tplc="1FAA46B6">
      <w:start w:val="5"/>
      <w:numFmt w:val="decimal"/>
      <w:lvlText w:val="%1"/>
      <w:lvlJc w:val="left"/>
      <w:pPr>
        <w:ind w:left="107" w:hanging="152"/>
      </w:pPr>
      <w:rPr>
        <w:rFonts w:ascii="Times New Roman" w:eastAsia="Times New Roman" w:hAnsi="Times New Roman" w:cs="Times New Roman" w:hint="default"/>
        <w:w w:val="99"/>
        <w:sz w:val="20"/>
        <w:szCs w:val="20"/>
        <w:lang w:val="en-US" w:eastAsia="en-US" w:bidi="ar-SA"/>
      </w:rPr>
    </w:lvl>
    <w:lvl w:ilvl="1" w:tplc="334A1FA6">
      <w:numFmt w:val="bullet"/>
      <w:lvlText w:val="•"/>
      <w:lvlJc w:val="left"/>
      <w:pPr>
        <w:ind w:left="216" w:hanging="152"/>
      </w:pPr>
      <w:rPr>
        <w:rFonts w:hint="default"/>
        <w:lang w:val="en-US" w:eastAsia="en-US" w:bidi="ar-SA"/>
      </w:rPr>
    </w:lvl>
    <w:lvl w:ilvl="2" w:tplc="A07A1B0A">
      <w:numFmt w:val="bullet"/>
      <w:lvlText w:val="•"/>
      <w:lvlJc w:val="left"/>
      <w:pPr>
        <w:ind w:left="332" w:hanging="152"/>
      </w:pPr>
      <w:rPr>
        <w:rFonts w:hint="default"/>
        <w:lang w:val="en-US" w:eastAsia="en-US" w:bidi="ar-SA"/>
      </w:rPr>
    </w:lvl>
    <w:lvl w:ilvl="3" w:tplc="A5BA5E76">
      <w:numFmt w:val="bullet"/>
      <w:lvlText w:val="•"/>
      <w:lvlJc w:val="left"/>
      <w:pPr>
        <w:ind w:left="449" w:hanging="152"/>
      </w:pPr>
      <w:rPr>
        <w:rFonts w:hint="default"/>
        <w:lang w:val="en-US" w:eastAsia="en-US" w:bidi="ar-SA"/>
      </w:rPr>
    </w:lvl>
    <w:lvl w:ilvl="4" w:tplc="321266F0">
      <w:numFmt w:val="bullet"/>
      <w:lvlText w:val="•"/>
      <w:lvlJc w:val="left"/>
      <w:pPr>
        <w:ind w:left="565" w:hanging="152"/>
      </w:pPr>
      <w:rPr>
        <w:rFonts w:hint="default"/>
        <w:lang w:val="en-US" w:eastAsia="en-US" w:bidi="ar-SA"/>
      </w:rPr>
    </w:lvl>
    <w:lvl w:ilvl="5" w:tplc="6A14131A">
      <w:numFmt w:val="bullet"/>
      <w:lvlText w:val="•"/>
      <w:lvlJc w:val="left"/>
      <w:pPr>
        <w:ind w:left="682" w:hanging="152"/>
      </w:pPr>
      <w:rPr>
        <w:rFonts w:hint="default"/>
        <w:lang w:val="en-US" w:eastAsia="en-US" w:bidi="ar-SA"/>
      </w:rPr>
    </w:lvl>
    <w:lvl w:ilvl="6" w:tplc="40F08F9A">
      <w:numFmt w:val="bullet"/>
      <w:lvlText w:val="•"/>
      <w:lvlJc w:val="left"/>
      <w:pPr>
        <w:ind w:left="798" w:hanging="152"/>
      </w:pPr>
      <w:rPr>
        <w:rFonts w:hint="default"/>
        <w:lang w:val="en-US" w:eastAsia="en-US" w:bidi="ar-SA"/>
      </w:rPr>
    </w:lvl>
    <w:lvl w:ilvl="7" w:tplc="8D02FE62">
      <w:numFmt w:val="bullet"/>
      <w:lvlText w:val="•"/>
      <w:lvlJc w:val="left"/>
      <w:pPr>
        <w:ind w:left="914" w:hanging="152"/>
      </w:pPr>
      <w:rPr>
        <w:rFonts w:hint="default"/>
        <w:lang w:val="en-US" w:eastAsia="en-US" w:bidi="ar-SA"/>
      </w:rPr>
    </w:lvl>
    <w:lvl w:ilvl="8" w:tplc="8FB46DFE">
      <w:numFmt w:val="bullet"/>
      <w:lvlText w:val="•"/>
      <w:lvlJc w:val="left"/>
      <w:pPr>
        <w:ind w:left="1031" w:hanging="152"/>
      </w:pPr>
      <w:rPr>
        <w:rFonts w:hint="default"/>
        <w:lang w:val="en-US" w:eastAsia="en-US" w:bidi="ar-SA"/>
      </w:rPr>
    </w:lvl>
  </w:abstractNum>
  <w:abstractNum w:abstractNumId="20" w15:restartNumberingAfterBreak="0">
    <w:nsid w:val="2E971489"/>
    <w:multiLevelType w:val="hybridMultilevel"/>
    <w:tmpl w:val="20A6F38C"/>
    <w:lvl w:ilvl="0" w:tplc="D11CD910">
      <w:numFmt w:val="bullet"/>
      <w:lvlText w:val="–"/>
      <w:lvlJc w:val="left"/>
      <w:pPr>
        <w:ind w:left="109" w:hanging="189"/>
      </w:pPr>
      <w:rPr>
        <w:rFonts w:ascii="Times New Roman" w:eastAsia="Times New Roman" w:hAnsi="Times New Roman" w:cs="Times New Roman" w:hint="default"/>
        <w:w w:val="99"/>
        <w:sz w:val="20"/>
        <w:szCs w:val="20"/>
        <w:lang w:val="en-US" w:eastAsia="en-US" w:bidi="ar-SA"/>
      </w:rPr>
    </w:lvl>
    <w:lvl w:ilvl="1" w:tplc="F29A9DF2">
      <w:numFmt w:val="bullet"/>
      <w:lvlText w:val="•"/>
      <w:lvlJc w:val="left"/>
      <w:pPr>
        <w:ind w:left="389" w:hanging="189"/>
      </w:pPr>
      <w:rPr>
        <w:rFonts w:hint="default"/>
        <w:lang w:val="en-US" w:eastAsia="en-US" w:bidi="ar-SA"/>
      </w:rPr>
    </w:lvl>
    <w:lvl w:ilvl="2" w:tplc="C2FCD7F4">
      <w:numFmt w:val="bullet"/>
      <w:lvlText w:val="•"/>
      <w:lvlJc w:val="left"/>
      <w:pPr>
        <w:ind w:left="678" w:hanging="189"/>
      </w:pPr>
      <w:rPr>
        <w:rFonts w:hint="default"/>
        <w:lang w:val="en-US" w:eastAsia="en-US" w:bidi="ar-SA"/>
      </w:rPr>
    </w:lvl>
    <w:lvl w:ilvl="3" w:tplc="4DA8BC82">
      <w:numFmt w:val="bullet"/>
      <w:lvlText w:val="•"/>
      <w:lvlJc w:val="left"/>
      <w:pPr>
        <w:ind w:left="968" w:hanging="189"/>
      </w:pPr>
      <w:rPr>
        <w:rFonts w:hint="default"/>
        <w:lang w:val="en-US" w:eastAsia="en-US" w:bidi="ar-SA"/>
      </w:rPr>
    </w:lvl>
    <w:lvl w:ilvl="4" w:tplc="7212947E">
      <w:numFmt w:val="bullet"/>
      <w:lvlText w:val="•"/>
      <w:lvlJc w:val="left"/>
      <w:pPr>
        <w:ind w:left="1257" w:hanging="189"/>
      </w:pPr>
      <w:rPr>
        <w:rFonts w:hint="default"/>
        <w:lang w:val="en-US" w:eastAsia="en-US" w:bidi="ar-SA"/>
      </w:rPr>
    </w:lvl>
    <w:lvl w:ilvl="5" w:tplc="25664046">
      <w:numFmt w:val="bullet"/>
      <w:lvlText w:val="•"/>
      <w:lvlJc w:val="left"/>
      <w:pPr>
        <w:ind w:left="1547" w:hanging="189"/>
      </w:pPr>
      <w:rPr>
        <w:rFonts w:hint="default"/>
        <w:lang w:val="en-US" w:eastAsia="en-US" w:bidi="ar-SA"/>
      </w:rPr>
    </w:lvl>
    <w:lvl w:ilvl="6" w:tplc="21121FAC">
      <w:numFmt w:val="bullet"/>
      <w:lvlText w:val="•"/>
      <w:lvlJc w:val="left"/>
      <w:pPr>
        <w:ind w:left="1836" w:hanging="189"/>
      </w:pPr>
      <w:rPr>
        <w:rFonts w:hint="default"/>
        <w:lang w:val="en-US" w:eastAsia="en-US" w:bidi="ar-SA"/>
      </w:rPr>
    </w:lvl>
    <w:lvl w:ilvl="7" w:tplc="5ADE90EE">
      <w:numFmt w:val="bullet"/>
      <w:lvlText w:val="•"/>
      <w:lvlJc w:val="left"/>
      <w:pPr>
        <w:ind w:left="2125" w:hanging="189"/>
      </w:pPr>
      <w:rPr>
        <w:rFonts w:hint="default"/>
        <w:lang w:val="en-US" w:eastAsia="en-US" w:bidi="ar-SA"/>
      </w:rPr>
    </w:lvl>
    <w:lvl w:ilvl="8" w:tplc="6E981BF0">
      <w:numFmt w:val="bullet"/>
      <w:lvlText w:val="•"/>
      <w:lvlJc w:val="left"/>
      <w:pPr>
        <w:ind w:left="2415" w:hanging="189"/>
      </w:pPr>
      <w:rPr>
        <w:rFonts w:hint="default"/>
        <w:lang w:val="en-US" w:eastAsia="en-US" w:bidi="ar-SA"/>
      </w:rPr>
    </w:lvl>
  </w:abstractNum>
  <w:abstractNum w:abstractNumId="21" w15:restartNumberingAfterBreak="0">
    <w:nsid w:val="33C97230"/>
    <w:multiLevelType w:val="hybridMultilevel"/>
    <w:tmpl w:val="EED40300"/>
    <w:lvl w:ilvl="0" w:tplc="7850FB88">
      <w:start w:val="1"/>
      <w:numFmt w:val="lowerLetter"/>
      <w:lvlText w:val="(%1)"/>
      <w:lvlJc w:val="left"/>
      <w:pPr>
        <w:ind w:left="107" w:hanging="285"/>
      </w:pPr>
      <w:rPr>
        <w:rFonts w:ascii="Times New Roman" w:eastAsia="Times New Roman" w:hAnsi="Times New Roman" w:cs="Times New Roman" w:hint="default"/>
        <w:b/>
        <w:bCs/>
        <w:spacing w:val="0"/>
        <w:w w:val="99"/>
        <w:sz w:val="20"/>
        <w:szCs w:val="20"/>
        <w:lang w:val="en-US" w:eastAsia="en-US" w:bidi="ar-SA"/>
      </w:rPr>
    </w:lvl>
    <w:lvl w:ilvl="1" w:tplc="16A65510">
      <w:numFmt w:val="bullet"/>
      <w:lvlText w:val="•"/>
      <w:lvlJc w:val="left"/>
      <w:pPr>
        <w:ind w:left="344" w:hanging="285"/>
      </w:pPr>
      <w:rPr>
        <w:rFonts w:hint="default"/>
        <w:lang w:val="en-US" w:eastAsia="en-US" w:bidi="ar-SA"/>
      </w:rPr>
    </w:lvl>
    <w:lvl w:ilvl="2" w:tplc="A51C9C1E">
      <w:numFmt w:val="bullet"/>
      <w:lvlText w:val="•"/>
      <w:lvlJc w:val="left"/>
      <w:pPr>
        <w:ind w:left="588" w:hanging="285"/>
      </w:pPr>
      <w:rPr>
        <w:rFonts w:hint="default"/>
        <w:lang w:val="en-US" w:eastAsia="en-US" w:bidi="ar-SA"/>
      </w:rPr>
    </w:lvl>
    <w:lvl w:ilvl="3" w:tplc="ACCE0734">
      <w:numFmt w:val="bullet"/>
      <w:lvlText w:val="•"/>
      <w:lvlJc w:val="left"/>
      <w:pPr>
        <w:ind w:left="832" w:hanging="285"/>
      </w:pPr>
      <w:rPr>
        <w:rFonts w:hint="default"/>
        <w:lang w:val="en-US" w:eastAsia="en-US" w:bidi="ar-SA"/>
      </w:rPr>
    </w:lvl>
    <w:lvl w:ilvl="4" w:tplc="B1F244FA">
      <w:numFmt w:val="bullet"/>
      <w:lvlText w:val="•"/>
      <w:lvlJc w:val="left"/>
      <w:pPr>
        <w:ind w:left="1076" w:hanging="285"/>
      </w:pPr>
      <w:rPr>
        <w:rFonts w:hint="default"/>
        <w:lang w:val="en-US" w:eastAsia="en-US" w:bidi="ar-SA"/>
      </w:rPr>
    </w:lvl>
    <w:lvl w:ilvl="5" w:tplc="88BC29E4">
      <w:numFmt w:val="bullet"/>
      <w:lvlText w:val="•"/>
      <w:lvlJc w:val="left"/>
      <w:pPr>
        <w:ind w:left="1320" w:hanging="285"/>
      </w:pPr>
      <w:rPr>
        <w:rFonts w:hint="default"/>
        <w:lang w:val="en-US" w:eastAsia="en-US" w:bidi="ar-SA"/>
      </w:rPr>
    </w:lvl>
    <w:lvl w:ilvl="6" w:tplc="52C8442A">
      <w:numFmt w:val="bullet"/>
      <w:lvlText w:val="•"/>
      <w:lvlJc w:val="left"/>
      <w:pPr>
        <w:ind w:left="1564" w:hanging="285"/>
      </w:pPr>
      <w:rPr>
        <w:rFonts w:hint="default"/>
        <w:lang w:val="en-US" w:eastAsia="en-US" w:bidi="ar-SA"/>
      </w:rPr>
    </w:lvl>
    <w:lvl w:ilvl="7" w:tplc="7122B862">
      <w:numFmt w:val="bullet"/>
      <w:lvlText w:val="•"/>
      <w:lvlJc w:val="left"/>
      <w:pPr>
        <w:ind w:left="1808" w:hanging="285"/>
      </w:pPr>
      <w:rPr>
        <w:rFonts w:hint="default"/>
        <w:lang w:val="en-US" w:eastAsia="en-US" w:bidi="ar-SA"/>
      </w:rPr>
    </w:lvl>
    <w:lvl w:ilvl="8" w:tplc="FB9E8602">
      <w:numFmt w:val="bullet"/>
      <w:lvlText w:val="•"/>
      <w:lvlJc w:val="left"/>
      <w:pPr>
        <w:ind w:left="2052" w:hanging="285"/>
      </w:pPr>
      <w:rPr>
        <w:rFonts w:hint="default"/>
        <w:lang w:val="en-US" w:eastAsia="en-US" w:bidi="ar-SA"/>
      </w:rPr>
    </w:lvl>
  </w:abstractNum>
  <w:abstractNum w:abstractNumId="22" w15:restartNumberingAfterBreak="0">
    <w:nsid w:val="348D4A8A"/>
    <w:multiLevelType w:val="hybridMultilevel"/>
    <w:tmpl w:val="BA109F20"/>
    <w:lvl w:ilvl="0" w:tplc="1C2C16AC">
      <w:numFmt w:val="bullet"/>
      <w:lvlText w:val=""/>
      <w:lvlJc w:val="left"/>
      <w:pPr>
        <w:ind w:left="827" w:hanging="360"/>
      </w:pPr>
      <w:rPr>
        <w:rFonts w:ascii="Symbol" w:eastAsia="Symbol" w:hAnsi="Symbol" w:cs="Symbol" w:hint="default"/>
        <w:w w:val="100"/>
        <w:sz w:val="22"/>
        <w:szCs w:val="22"/>
        <w:lang w:val="en-US" w:eastAsia="en-US" w:bidi="ar-SA"/>
      </w:rPr>
    </w:lvl>
    <w:lvl w:ilvl="1" w:tplc="066A845A">
      <w:numFmt w:val="bullet"/>
      <w:lvlText w:val="•"/>
      <w:lvlJc w:val="left"/>
      <w:pPr>
        <w:ind w:left="1260" w:hanging="360"/>
      </w:pPr>
      <w:rPr>
        <w:rFonts w:hint="default"/>
        <w:lang w:val="en-US" w:eastAsia="en-US" w:bidi="ar-SA"/>
      </w:rPr>
    </w:lvl>
    <w:lvl w:ilvl="2" w:tplc="F8A4700A">
      <w:numFmt w:val="bullet"/>
      <w:lvlText w:val="•"/>
      <w:lvlJc w:val="left"/>
      <w:pPr>
        <w:ind w:left="1701" w:hanging="360"/>
      </w:pPr>
      <w:rPr>
        <w:rFonts w:hint="default"/>
        <w:lang w:val="en-US" w:eastAsia="en-US" w:bidi="ar-SA"/>
      </w:rPr>
    </w:lvl>
    <w:lvl w:ilvl="3" w:tplc="9D380582">
      <w:numFmt w:val="bullet"/>
      <w:lvlText w:val="•"/>
      <w:lvlJc w:val="left"/>
      <w:pPr>
        <w:ind w:left="2142" w:hanging="360"/>
      </w:pPr>
      <w:rPr>
        <w:rFonts w:hint="default"/>
        <w:lang w:val="en-US" w:eastAsia="en-US" w:bidi="ar-SA"/>
      </w:rPr>
    </w:lvl>
    <w:lvl w:ilvl="4" w:tplc="C674FA3C">
      <w:numFmt w:val="bullet"/>
      <w:lvlText w:val="•"/>
      <w:lvlJc w:val="left"/>
      <w:pPr>
        <w:ind w:left="2583" w:hanging="360"/>
      </w:pPr>
      <w:rPr>
        <w:rFonts w:hint="default"/>
        <w:lang w:val="en-US" w:eastAsia="en-US" w:bidi="ar-SA"/>
      </w:rPr>
    </w:lvl>
    <w:lvl w:ilvl="5" w:tplc="7EAC0FF2">
      <w:numFmt w:val="bullet"/>
      <w:lvlText w:val="•"/>
      <w:lvlJc w:val="left"/>
      <w:pPr>
        <w:ind w:left="3024" w:hanging="360"/>
      </w:pPr>
      <w:rPr>
        <w:rFonts w:hint="default"/>
        <w:lang w:val="en-US" w:eastAsia="en-US" w:bidi="ar-SA"/>
      </w:rPr>
    </w:lvl>
    <w:lvl w:ilvl="6" w:tplc="06D6AD90">
      <w:numFmt w:val="bullet"/>
      <w:lvlText w:val="•"/>
      <w:lvlJc w:val="left"/>
      <w:pPr>
        <w:ind w:left="3465" w:hanging="360"/>
      </w:pPr>
      <w:rPr>
        <w:rFonts w:hint="default"/>
        <w:lang w:val="en-US" w:eastAsia="en-US" w:bidi="ar-SA"/>
      </w:rPr>
    </w:lvl>
    <w:lvl w:ilvl="7" w:tplc="F57C2996">
      <w:numFmt w:val="bullet"/>
      <w:lvlText w:val="•"/>
      <w:lvlJc w:val="left"/>
      <w:pPr>
        <w:ind w:left="3906" w:hanging="360"/>
      </w:pPr>
      <w:rPr>
        <w:rFonts w:hint="default"/>
        <w:lang w:val="en-US" w:eastAsia="en-US" w:bidi="ar-SA"/>
      </w:rPr>
    </w:lvl>
    <w:lvl w:ilvl="8" w:tplc="D35ABF0C">
      <w:numFmt w:val="bullet"/>
      <w:lvlText w:val="•"/>
      <w:lvlJc w:val="left"/>
      <w:pPr>
        <w:ind w:left="4347" w:hanging="360"/>
      </w:pPr>
      <w:rPr>
        <w:rFonts w:hint="default"/>
        <w:lang w:val="en-US" w:eastAsia="en-US" w:bidi="ar-SA"/>
      </w:rPr>
    </w:lvl>
  </w:abstractNum>
  <w:abstractNum w:abstractNumId="23" w15:restartNumberingAfterBreak="0">
    <w:nsid w:val="35855A86"/>
    <w:multiLevelType w:val="multilevel"/>
    <w:tmpl w:val="AF8C058C"/>
    <w:lvl w:ilvl="0">
      <w:start w:val="2"/>
      <w:numFmt w:val="decimal"/>
      <w:lvlText w:val="%1"/>
      <w:lvlJc w:val="left"/>
      <w:pPr>
        <w:ind w:left="2400" w:hanging="360"/>
      </w:pPr>
      <w:rPr>
        <w:rFonts w:hint="default"/>
        <w:lang w:val="en-US" w:eastAsia="en-US" w:bidi="ar-SA"/>
      </w:rPr>
    </w:lvl>
    <w:lvl w:ilvl="1">
      <w:start w:val="9"/>
      <w:numFmt w:val="decimal"/>
      <w:lvlText w:val="%1.%2"/>
      <w:lvlJc w:val="left"/>
      <w:pPr>
        <w:ind w:left="2400" w:hanging="360"/>
      </w:pPr>
      <w:rPr>
        <w:rFonts w:ascii="Times New Roman" w:eastAsia="Times New Roman" w:hAnsi="Times New Roman" w:cs="Times New Roman" w:hint="default"/>
        <w:b/>
        <w:bCs/>
        <w:i/>
        <w:iCs/>
        <w:color w:val="0070BF"/>
        <w:w w:val="99"/>
        <w:sz w:val="24"/>
        <w:szCs w:val="24"/>
        <w:lang w:val="en-US" w:eastAsia="en-US" w:bidi="ar-SA"/>
      </w:rPr>
    </w:lvl>
    <w:lvl w:ilvl="2">
      <w:numFmt w:val="bullet"/>
      <w:lvlText w:val="•"/>
      <w:lvlJc w:val="left"/>
      <w:pPr>
        <w:ind w:left="4344" w:hanging="360"/>
      </w:pPr>
      <w:rPr>
        <w:rFonts w:hint="default"/>
        <w:lang w:val="en-US" w:eastAsia="en-US" w:bidi="ar-SA"/>
      </w:rPr>
    </w:lvl>
    <w:lvl w:ilvl="3">
      <w:numFmt w:val="bullet"/>
      <w:lvlText w:val="•"/>
      <w:lvlJc w:val="left"/>
      <w:pPr>
        <w:ind w:left="5316" w:hanging="360"/>
      </w:pPr>
      <w:rPr>
        <w:rFonts w:hint="default"/>
        <w:lang w:val="en-US" w:eastAsia="en-US" w:bidi="ar-SA"/>
      </w:rPr>
    </w:lvl>
    <w:lvl w:ilvl="4">
      <w:numFmt w:val="bullet"/>
      <w:lvlText w:val="•"/>
      <w:lvlJc w:val="left"/>
      <w:pPr>
        <w:ind w:left="6288" w:hanging="360"/>
      </w:pPr>
      <w:rPr>
        <w:rFonts w:hint="default"/>
        <w:lang w:val="en-US" w:eastAsia="en-US" w:bidi="ar-SA"/>
      </w:rPr>
    </w:lvl>
    <w:lvl w:ilvl="5">
      <w:numFmt w:val="bullet"/>
      <w:lvlText w:val="•"/>
      <w:lvlJc w:val="left"/>
      <w:pPr>
        <w:ind w:left="7260" w:hanging="360"/>
      </w:pPr>
      <w:rPr>
        <w:rFonts w:hint="default"/>
        <w:lang w:val="en-US" w:eastAsia="en-US" w:bidi="ar-SA"/>
      </w:rPr>
    </w:lvl>
    <w:lvl w:ilvl="6">
      <w:numFmt w:val="bullet"/>
      <w:lvlText w:val="•"/>
      <w:lvlJc w:val="left"/>
      <w:pPr>
        <w:ind w:left="8232" w:hanging="360"/>
      </w:pPr>
      <w:rPr>
        <w:rFonts w:hint="default"/>
        <w:lang w:val="en-US" w:eastAsia="en-US" w:bidi="ar-SA"/>
      </w:rPr>
    </w:lvl>
    <w:lvl w:ilvl="7">
      <w:numFmt w:val="bullet"/>
      <w:lvlText w:val="•"/>
      <w:lvlJc w:val="left"/>
      <w:pPr>
        <w:ind w:left="9204" w:hanging="360"/>
      </w:pPr>
      <w:rPr>
        <w:rFonts w:hint="default"/>
        <w:lang w:val="en-US" w:eastAsia="en-US" w:bidi="ar-SA"/>
      </w:rPr>
    </w:lvl>
    <w:lvl w:ilvl="8">
      <w:numFmt w:val="bullet"/>
      <w:lvlText w:val="•"/>
      <w:lvlJc w:val="left"/>
      <w:pPr>
        <w:ind w:left="10176" w:hanging="360"/>
      </w:pPr>
      <w:rPr>
        <w:rFonts w:hint="default"/>
        <w:lang w:val="en-US" w:eastAsia="en-US" w:bidi="ar-SA"/>
      </w:rPr>
    </w:lvl>
  </w:abstractNum>
  <w:abstractNum w:abstractNumId="24" w15:restartNumberingAfterBreak="0">
    <w:nsid w:val="369B165D"/>
    <w:multiLevelType w:val="hybridMultilevel"/>
    <w:tmpl w:val="2F7E6F46"/>
    <w:lvl w:ilvl="0" w:tplc="5900D192">
      <w:numFmt w:val="bullet"/>
      <w:lvlText w:val=""/>
      <w:lvlJc w:val="left"/>
      <w:pPr>
        <w:ind w:left="827" w:hanging="360"/>
      </w:pPr>
      <w:rPr>
        <w:rFonts w:ascii="Symbol" w:eastAsia="Symbol" w:hAnsi="Symbol" w:cs="Symbol" w:hint="default"/>
        <w:w w:val="100"/>
        <w:sz w:val="22"/>
        <w:szCs w:val="22"/>
        <w:lang w:val="en-US" w:eastAsia="en-US" w:bidi="ar-SA"/>
      </w:rPr>
    </w:lvl>
    <w:lvl w:ilvl="1" w:tplc="67907A58">
      <w:numFmt w:val="bullet"/>
      <w:lvlText w:val="•"/>
      <w:lvlJc w:val="left"/>
      <w:pPr>
        <w:ind w:left="1260" w:hanging="360"/>
      </w:pPr>
      <w:rPr>
        <w:rFonts w:hint="default"/>
        <w:lang w:val="en-US" w:eastAsia="en-US" w:bidi="ar-SA"/>
      </w:rPr>
    </w:lvl>
    <w:lvl w:ilvl="2" w:tplc="EB862FEE">
      <w:numFmt w:val="bullet"/>
      <w:lvlText w:val="•"/>
      <w:lvlJc w:val="left"/>
      <w:pPr>
        <w:ind w:left="1701" w:hanging="360"/>
      </w:pPr>
      <w:rPr>
        <w:rFonts w:hint="default"/>
        <w:lang w:val="en-US" w:eastAsia="en-US" w:bidi="ar-SA"/>
      </w:rPr>
    </w:lvl>
    <w:lvl w:ilvl="3" w:tplc="1EE6E5F0">
      <w:numFmt w:val="bullet"/>
      <w:lvlText w:val="•"/>
      <w:lvlJc w:val="left"/>
      <w:pPr>
        <w:ind w:left="2142" w:hanging="360"/>
      </w:pPr>
      <w:rPr>
        <w:rFonts w:hint="default"/>
        <w:lang w:val="en-US" w:eastAsia="en-US" w:bidi="ar-SA"/>
      </w:rPr>
    </w:lvl>
    <w:lvl w:ilvl="4" w:tplc="DE1435EE">
      <w:numFmt w:val="bullet"/>
      <w:lvlText w:val="•"/>
      <w:lvlJc w:val="left"/>
      <w:pPr>
        <w:ind w:left="2583" w:hanging="360"/>
      </w:pPr>
      <w:rPr>
        <w:rFonts w:hint="default"/>
        <w:lang w:val="en-US" w:eastAsia="en-US" w:bidi="ar-SA"/>
      </w:rPr>
    </w:lvl>
    <w:lvl w:ilvl="5" w:tplc="327AE190">
      <w:numFmt w:val="bullet"/>
      <w:lvlText w:val="•"/>
      <w:lvlJc w:val="left"/>
      <w:pPr>
        <w:ind w:left="3024" w:hanging="360"/>
      </w:pPr>
      <w:rPr>
        <w:rFonts w:hint="default"/>
        <w:lang w:val="en-US" w:eastAsia="en-US" w:bidi="ar-SA"/>
      </w:rPr>
    </w:lvl>
    <w:lvl w:ilvl="6" w:tplc="EAF20790">
      <w:numFmt w:val="bullet"/>
      <w:lvlText w:val="•"/>
      <w:lvlJc w:val="left"/>
      <w:pPr>
        <w:ind w:left="3465" w:hanging="360"/>
      </w:pPr>
      <w:rPr>
        <w:rFonts w:hint="default"/>
        <w:lang w:val="en-US" w:eastAsia="en-US" w:bidi="ar-SA"/>
      </w:rPr>
    </w:lvl>
    <w:lvl w:ilvl="7" w:tplc="924ACB3A">
      <w:numFmt w:val="bullet"/>
      <w:lvlText w:val="•"/>
      <w:lvlJc w:val="left"/>
      <w:pPr>
        <w:ind w:left="3906" w:hanging="360"/>
      </w:pPr>
      <w:rPr>
        <w:rFonts w:hint="default"/>
        <w:lang w:val="en-US" w:eastAsia="en-US" w:bidi="ar-SA"/>
      </w:rPr>
    </w:lvl>
    <w:lvl w:ilvl="8" w:tplc="1C7E8FF6">
      <w:numFmt w:val="bullet"/>
      <w:lvlText w:val="•"/>
      <w:lvlJc w:val="left"/>
      <w:pPr>
        <w:ind w:left="4347" w:hanging="360"/>
      </w:pPr>
      <w:rPr>
        <w:rFonts w:hint="default"/>
        <w:lang w:val="en-US" w:eastAsia="en-US" w:bidi="ar-SA"/>
      </w:rPr>
    </w:lvl>
  </w:abstractNum>
  <w:abstractNum w:abstractNumId="25" w15:restartNumberingAfterBreak="0">
    <w:nsid w:val="3B88122B"/>
    <w:multiLevelType w:val="hybridMultilevel"/>
    <w:tmpl w:val="5A76BC1E"/>
    <w:lvl w:ilvl="0" w:tplc="63226F74">
      <w:numFmt w:val="bullet"/>
      <w:lvlText w:val=""/>
      <w:lvlJc w:val="left"/>
      <w:pPr>
        <w:ind w:left="827" w:hanging="360"/>
      </w:pPr>
      <w:rPr>
        <w:rFonts w:ascii="Symbol" w:eastAsia="Symbol" w:hAnsi="Symbol" w:cs="Symbol" w:hint="default"/>
        <w:w w:val="100"/>
        <w:sz w:val="22"/>
        <w:szCs w:val="22"/>
        <w:lang w:val="en-US" w:eastAsia="en-US" w:bidi="ar-SA"/>
      </w:rPr>
    </w:lvl>
    <w:lvl w:ilvl="1" w:tplc="5030958C">
      <w:numFmt w:val="bullet"/>
      <w:lvlText w:val="•"/>
      <w:lvlJc w:val="left"/>
      <w:pPr>
        <w:ind w:left="1260" w:hanging="360"/>
      </w:pPr>
      <w:rPr>
        <w:rFonts w:hint="default"/>
        <w:lang w:val="en-US" w:eastAsia="en-US" w:bidi="ar-SA"/>
      </w:rPr>
    </w:lvl>
    <w:lvl w:ilvl="2" w:tplc="9CEEE31E">
      <w:numFmt w:val="bullet"/>
      <w:lvlText w:val="•"/>
      <w:lvlJc w:val="left"/>
      <w:pPr>
        <w:ind w:left="1701" w:hanging="360"/>
      </w:pPr>
      <w:rPr>
        <w:rFonts w:hint="default"/>
        <w:lang w:val="en-US" w:eastAsia="en-US" w:bidi="ar-SA"/>
      </w:rPr>
    </w:lvl>
    <w:lvl w:ilvl="3" w:tplc="969A346A">
      <w:numFmt w:val="bullet"/>
      <w:lvlText w:val="•"/>
      <w:lvlJc w:val="left"/>
      <w:pPr>
        <w:ind w:left="2142" w:hanging="360"/>
      </w:pPr>
      <w:rPr>
        <w:rFonts w:hint="default"/>
        <w:lang w:val="en-US" w:eastAsia="en-US" w:bidi="ar-SA"/>
      </w:rPr>
    </w:lvl>
    <w:lvl w:ilvl="4" w:tplc="509495D6">
      <w:numFmt w:val="bullet"/>
      <w:lvlText w:val="•"/>
      <w:lvlJc w:val="left"/>
      <w:pPr>
        <w:ind w:left="2583" w:hanging="360"/>
      </w:pPr>
      <w:rPr>
        <w:rFonts w:hint="default"/>
        <w:lang w:val="en-US" w:eastAsia="en-US" w:bidi="ar-SA"/>
      </w:rPr>
    </w:lvl>
    <w:lvl w:ilvl="5" w:tplc="DA1275C8">
      <w:numFmt w:val="bullet"/>
      <w:lvlText w:val="•"/>
      <w:lvlJc w:val="left"/>
      <w:pPr>
        <w:ind w:left="3024" w:hanging="360"/>
      </w:pPr>
      <w:rPr>
        <w:rFonts w:hint="default"/>
        <w:lang w:val="en-US" w:eastAsia="en-US" w:bidi="ar-SA"/>
      </w:rPr>
    </w:lvl>
    <w:lvl w:ilvl="6" w:tplc="032E6D46">
      <w:numFmt w:val="bullet"/>
      <w:lvlText w:val="•"/>
      <w:lvlJc w:val="left"/>
      <w:pPr>
        <w:ind w:left="3465" w:hanging="360"/>
      </w:pPr>
      <w:rPr>
        <w:rFonts w:hint="default"/>
        <w:lang w:val="en-US" w:eastAsia="en-US" w:bidi="ar-SA"/>
      </w:rPr>
    </w:lvl>
    <w:lvl w:ilvl="7" w:tplc="A0B48C66">
      <w:numFmt w:val="bullet"/>
      <w:lvlText w:val="•"/>
      <w:lvlJc w:val="left"/>
      <w:pPr>
        <w:ind w:left="3906" w:hanging="360"/>
      </w:pPr>
      <w:rPr>
        <w:rFonts w:hint="default"/>
        <w:lang w:val="en-US" w:eastAsia="en-US" w:bidi="ar-SA"/>
      </w:rPr>
    </w:lvl>
    <w:lvl w:ilvl="8" w:tplc="B472FBD2">
      <w:numFmt w:val="bullet"/>
      <w:lvlText w:val="•"/>
      <w:lvlJc w:val="left"/>
      <w:pPr>
        <w:ind w:left="4347" w:hanging="360"/>
      </w:pPr>
      <w:rPr>
        <w:rFonts w:hint="default"/>
        <w:lang w:val="en-US" w:eastAsia="en-US" w:bidi="ar-SA"/>
      </w:rPr>
    </w:lvl>
  </w:abstractNum>
  <w:abstractNum w:abstractNumId="26" w15:restartNumberingAfterBreak="0">
    <w:nsid w:val="43A0025B"/>
    <w:multiLevelType w:val="hybridMultilevel"/>
    <w:tmpl w:val="35A0A8D8"/>
    <w:lvl w:ilvl="0" w:tplc="18CC8D72">
      <w:start w:val="1"/>
      <w:numFmt w:val="lowerLetter"/>
      <w:lvlText w:val="(%1)"/>
      <w:lvlJc w:val="left"/>
      <w:pPr>
        <w:ind w:left="107" w:hanging="285"/>
      </w:pPr>
      <w:rPr>
        <w:rFonts w:ascii="Times New Roman" w:eastAsia="Times New Roman" w:hAnsi="Times New Roman" w:cs="Times New Roman" w:hint="default"/>
        <w:b/>
        <w:bCs/>
        <w:spacing w:val="0"/>
        <w:w w:val="99"/>
        <w:sz w:val="20"/>
        <w:szCs w:val="20"/>
        <w:lang w:val="en-US" w:eastAsia="en-US" w:bidi="ar-SA"/>
      </w:rPr>
    </w:lvl>
    <w:lvl w:ilvl="1" w:tplc="B5807FBA">
      <w:numFmt w:val="bullet"/>
      <w:lvlText w:val="•"/>
      <w:lvlJc w:val="left"/>
      <w:pPr>
        <w:ind w:left="344" w:hanging="285"/>
      </w:pPr>
      <w:rPr>
        <w:rFonts w:hint="default"/>
        <w:lang w:val="en-US" w:eastAsia="en-US" w:bidi="ar-SA"/>
      </w:rPr>
    </w:lvl>
    <w:lvl w:ilvl="2" w:tplc="6FE4DD40">
      <w:numFmt w:val="bullet"/>
      <w:lvlText w:val="•"/>
      <w:lvlJc w:val="left"/>
      <w:pPr>
        <w:ind w:left="588" w:hanging="285"/>
      </w:pPr>
      <w:rPr>
        <w:rFonts w:hint="default"/>
        <w:lang w:val="en-US" w:eastAsia="en-US" w:bidi="ar-SA"/>
      </w:rPr>
    </w:lvl>
    <w:lvl w:ilvl="3" w:tplc="74345BA4">
      <w:numFmt w:val="bullet"/>
      <w:lvlText w:val="•"/>
      <w:lvlJc w:val="left"/>
      <w:pPr>
        <w:ind w:left="832" w:hanging="285"/>
      </w:pPr>
      <w:rPr>
        <w:rFonts w:hint="default"/>
        <w:lang w:val="en-US" w:eastAsia="en-US" w:bidi="ar-SA"/>
      </w:rPr>
    </w:lvl>
    <w:lvl w:ilvl="4" w:tplc="08CE321A">
      <w:numFmt w:val="bullet"/>
      <w:lvlText w:val="•"/>
      <w:lvlJc w:val="left"/>
      <w:pPr>
        <w:ind w:left="1076" w:hanging="285"/>
      </w:pPr>
      <w:rPr>
        <w:rFonts w:hint="default"/>
        <w:lang w:val="en-US" w:eastAsia="en-US" w:bidi="ar-SA"/>
      </w:rPr>
    </w:lvl>
    <w:lvl w:ilvl="5" w:tplc="650E3A2E">
      <w:numFmt w:val="bullet"/>
      <w:lvlText w:val="•"/>
      <w:lvlJc w:val="left"/>
      <w:pPr>
        <w:ind w:left="1320" w:hanging="285"/>
      </w:pPr>
      <w:rPr>
        <w:rFonts w:hint="default"/>
        <w:lang w:val="en-US" w:eastAsia="en-US" w:bidi="ar-SA"/>
      </w:rPr>
    </w:lvl>
    <w:lvl w:ilvl="6" w:tplc="3F8A1DCA">
      <w:numFmt w:val="bullet"/>
      <w:lvlText w:val="•"/>
      <w:lvlJc w:val="left"/>
      <w:pPr>
        <w:ind w:left="1564" w:hanging="285"/>
      </w:pPr>
      <w:rPr>
        <w:rFonts w:hint="default"/>
        <w:lang w:val="en-US" w:eastAsia="en-US" w:bidi="ar-SA"/>
      </w:rPr>
    </w:lvl>
    <w:lvl w:ilvl="7" w:tplc="5754C372">
      <w:numFmt w:val="bullet"/>
      <w:lvlText w:val="•"/>
      <w:lvlJc w:val="left"/>
      <w:pPr>
        <w:ind w:left="1808" w:hanging="285"/>
      </w:pPr>
      <w:rPr>
        <w:rFonts w:hint="default"/>
        <w:lang w:val="en-US" w:eastAsia="en-US" w:bidi="ar-SA"/>
      </w:rPr>
    </w:lvl>
    <w:lvl w:ilvl="8" w:tplc="931C2DB6">
      <w:numFmt w:val="bullet"/>
      <w:lvlText w:val="•"/>
      <w:lvlJc w:val="left"/>
      <w:pPr>
        <w:ind w:left="2052" w:hanging="285"/>
      </w:pPr>
      <w:rPr>
        <w:rFonts w:hint="default"/>
        <w:lang w:val="en-US" w:eastAsia="en-US" w:bidi="ar-SA"/>
      </w:rPr>
    </w:lvl>
  </w:abstractNum>
  <w:abstractNum w:abstractNumId="27" w15:restartNumberingAfterBreak="0">
    <w:nsid w:val="44D013AA"/>
    <w:multiLevelType w:val="hybridMultilevel"/>
    <w:tmpl w:val="1BC836A0"/>
    <w:lvl w:ilvl="0" w:tplc="20CA53EA">
      <w:start w:val="1"/>
      <w:numFmt w:val="lowerLetter"/>
      <w:lvlText w:val="(%1)"/>
      <w:lvlJc w:val="left"/>
      <w:pPr>
        <w:ind w:left="107" w:hanging="285"/>
      </w:pPr>
      <w:rPr>
        <w:rFonts w:ascii="Times New Roman" w:eastAsia="Times New Roman" w:hAnsi="Times New Roman" w:cs="Times New Roman" w:hint="default"/>
        <w:b/>
        <w:bCs/>
        <w:spacing w:val="0"/>
        <w:w w:val="99"/>
        <w:sz w:val="20"/>
        <w:szCs w:val="20"/>
        <w:lang w:val="en-US" w:eastAsia="en-US" w:bidi="ar-SA"/>
      </w:rPr>
    </w:lvl>
    <w:lvl w:ilvl="1" w:tplc="C652BBB2">
      <w:numFmt w:val="bullet"/>
      <w:lvlText w:val="•"/>
      <w:lvlJc w:val="left"/>
      <w:pPr>
        <w:ind w:left="344" w:hanging="285"/>
      </w:pPr>
      <w:rPr>
        <w:rFonts w:hint="default"/>
        <w:lang w:val="en-US" w:eastAsia="en-US" w:bidi="ar-SA"/>
      </w:rPr>
    </w:lvl>
    <w:lvl w:ilvl="2" w:tplc="46B62730">
      <w:numFmt w:val="bullet"/>
      <w:lvlText w:val="•"/>
      <w:lvlJc w:val="left"/>
      <w:pPr>
        <w:ind w:left="588" w:hanging="285"/>
      </w:pPr>
      <w:rPr>
        <w:rFonts w:hint="default"/>
        <w:lang w:val="en-US" w:eastAsia="en-US" w:bidi="ar-SA"/>
      </w:rPr>
    </w:lvl>
    <w:lvl w:ilvl="3" w:tplc="B47A29EA">
      <w:numFmt w:val="bullet"/>
      <w:lvlText w:val="•"/>
      <w:lvlJc w:val="left"/>
      <w:pPr>
        <w:ind w:left="832" w:hanging="285"/>
      </w:pPr>
      <w:rPr>
        <w:rFonts w:hint="default"/>
        <w:lang w:val="en-US" w:eastAsia="en-US" w:bidi="ar-SA"/>
      </w:rPr>
    </w:lvl>
    <w:lvl w:ilvl="4" w:tplc="5E6EF690">
      <w:numFmt w:val="bullet"/>
      <w:lvlText w:val="•"/>
      <w:lvlJc w:val="left"/>
      <w:pPr>
        <w:ind w:left="1076" w:hanging="285"/>
      </w:pPr>
      <w:rPr>
        <w:rFonts w:hint="default"/>
        <w:lang w:val="en-US" w:eastAsia="en-US" w:bidi="ar-SA"/>
      </w:rPr>
    </w:lvl>
    <w:lvl w:ilvl="5" w:tplc="BB623634">
      <w:numFmt w:val="bullet"/>
      <w:lvlText w:val="•"/>
      <w:lvlJc w:val="left"/>
      <w:pPr>
        <w:ind w:left="1320" w:hanging="285"/>
      </w:pPr>
      <w:rPr>
        <w:rFonts w:hint="default"/>
        <w:lang w:val="en-US" w:eastAsia="en-US" w:bidi="ar-SA"/>
      </w:rPr>
    </w:lvl>
    <w:lvl w:ilvl="6" w:tplc="E1C6209A">
      <w:numFmt w:val="bullet"/>
      <w:lvlText w:val="•"/>
      <w:lvlJc w:val="left"/>
      <w:pPr>
        <w:ind w:left="1564" w:hanging="285"/>
      </w:pPr>
      <w:rPr>
        <w:rFonts w:hint="default"/>
        <w:lang w:val="en-US" w:eastAsia="en-US" w:bidi="ar-SA"/>
      </w:rPr>
    </w:lvl>
    <w:lvl w:ilvl="7" w:tplc="11903800">
      <w:numFmt w:val="bullet"/>
      <w:lvlText w:val="•"/>
      <w:lvlJc w:val="left"/>
      <w:pPr>
        <w:ind w:left="1808" w:hanging="285"/>
      </w:pPr>
      <w:rPr>
        <w:rFonts w:hint="default"/>
        <w:lang w:val="en-US" w:eastAsia="en-US" w:bidi="ar-SA"/>
      </w:rPr>
    </w:lvl>
    <w:lvl w:ilvl="8" w:tplc="A714367E">
      <w:numFmt w:val="bullet"/>
      <w:lvlText w:val="•"/>
      <w:lvlJc w:val="left"/>
      <w:pPr>
        <w:ind w:left="2052" w:hanging="285"/>
      </w:pPr>
      <w:rPr>
        <w:rFonts w:hint="default"/>
        <w:lang w:val="en-US" w:eastAsia="en-US" w:bidi="ar-SA"/>
      </w:rPr>
    </w:lvl>
  </w:abstractNum>
  <w:abstractNum w:abstractNumId="28" w15:restartNumberingAfterBreak="0">
    <w:nsid w:val="488A29AB"/>
    <w:multiLevelType w:val="multilevel"/>
    <w:tmpl w:val="10086466"/>
    <w:lvl w:ilvl="0">
      <w:start w:val="1"/>
      <w:numFmt w:val="decimal"/>
      <w:lvlText w:val="%1"/>
      <w:lvlJc w:val="left"/>
      <w:pPr>
        <w:ind w:left="108" w:hanging="864"/>
      </w:pPr>
      <w:rPr>
        <w:rFonts w:hint="default"/>
        <w:lang w:val="en-US" w:eastAsia="en-US" w:bidi="ar-SA"/>
      </w:rPr>
    </w:lvl>
    <w:lvl w:ilvl="1">
      <w:start w:val="1"/>
      <w:numFmt w:val="decimal"/>
      <w:lvlText w:val="%1.%2"/>
      <w:lvlJc w:val="left"/>
      <w:pPr>
        <w:ind w:left="108" w:hanging="864"/>
      </w:pPr>
      <w:rPr>
        <w:rFonts w:ascii="Times New Roman" w:eastAsia="Times New Roman" w:hAnsi="Times New Roman" w:cs="Times New Roman" w:hint="default"/>
        <w:b/>
        <w:bCs/>
        <w:spacing w:val="0"/>
        <w:w w:val="99"/>
        <w:sz w:val="20"/>
        <w:szCs w:val="20"/>
        <w:lang w:val="en-US" w:eastAsia="en-US" w:bidi="ar-SA"/>
      </w:rPr>
    </w:lvl>
    <w:lvl w:ilvl="2">
      <w:numFmt w:val="bullet"/>
      <w:lvlText w:val="•"/>
      <w:lvlJc w:val="left"/>
      <w:pPr>
        <w:ind w:left="509" w:hanging="864"/>
      </w:pPr>
      <w:rPr>
        <w:rFonts w:hint="default"/>
        <w:lang w:val="en-US" w:eastAsia="en-US" w:bidi="ar-SA"/>
      </w:rPr>
    </w:lvl>
    <w:lvl w:ilvl="3">
      <w:numFmt w:val="bullet"/>
      <w:lvlText w:val="•"/>
      <w:lvlJc w:val="left"/>
      <w:pPr>
        <w:ind w:left="714" w:hanging="864"/>
      </w:pPr>
      <w:rPr>
        <w:rFonts w:hint="default"/>
        <w:lang w:val="en-US" w:eastAsia="en-US" w:bidi="ar-SA"/>
      </w:rPr>
    </w:lvl>
    <w:lvl w:ilvl="4">
      <w:numFmt w:val="bullet"/>
      <w:lvlText w:val="•"/>
      <w:lvlJc w:val="left"/>
      <w:pPr>
        <w:ind w:left="918" w:hanging="864"/>
      </w:pPr>
      <w:rPr>
        <w:rFonts w:hint="default"/>
        <w:lang w:val="en-US" w:eastAsia="en-US" w:bidi="ar-SA"/>
      </w:rPr>
    </w:lvl>
    <w:lvl w:ilvl="5">
      <w:numFmt w:val="bullet"/>
      <w:lvlText w:val="•"/>
      <w:lvlJc w:val="left"/>
      <w:pPr>
        <w:ind w:left="1123" w:hanging="864"/>
      </w:pPr>
      <w:rPr>
        <w:rFonts w:hint="default"/>
        <w:lang w:val="en-US" w:eastAsia="en-US" w:bidi="ar-SA"/>
      </w:rPr>
    </w:lvl>
    <w:lvl w:ilvl="6">
      <w:numFmt w:val="bullet"/>
      <w:lvlText w:val="•"/>
      <w:lvlJc w:val="left"/>
      <w:pPr>
        <w:ind w:left="1328" w:hanging="864"/>
      </w:pPr>
      <w:rPr>
        <w:rFonts w:hint="default"/>
        <w:lang w:val="en-US" w:eastAsia="en-US" w:bidi="ar-SA"/>
      </w:rPr>
    </w:lvl>
    <w:lvl w:ilvl="7">
      <w:numFmt w:val="bullet"/>
      <w:lvlText w:val="•"/>
      <w:lvlJc w:val="left"/>
      <w:pPr>
        <w:ind w:left="1532" w:hanging="864"/>
      </w:pPr>
      <w:rPr>
        <w:rFonts w:hint="default"/>
        <w:lang w:val="en-US" w:eastAsia="en-US" w:bidi="ar-SA"/>
      </w:rPr>
    </w:lvl>
    <w:lvl w:ilvl="8">
      <w:numFmt w:val="bullet"/>
      <w:lvlText w:val="•"/>
      <w:lvlJc w:val="left"/>
      <w:pPr>
        <w:ind w:left="1737" w:hanging="864"/>
      </w:pPr>
      <w:rPr>
        <w:rFonts w:hint="default"/>
        <w:lang w:val="en-US" w:eastAsia="en-US" w:bidi="ar-SA"/>
      </w:rPr>
    </w:lvl>
  </w:abstractNum>
  <w:abstractNum w:abstractNumId="29" w15:restartNumberingAfterBreak="0">
    <w:nsid w:val="528F714E"/>
    <w:multiLevelType w:val="hybridMultilevel"/>
    <w:tmpl w:val="04FCACB0"/>
    <w:lvl w:ilvl="0" w:tplc="6D720AE8">
      <w:numFmt w:val="bullet"/>
      <w:lvlText w:val=""/>
      <w:lvlJc w:val="left"/>
      <w:pPr>
        <w:ind w:left="827" w:hanging="360"/>
      </w:pPr>
      <w:rPr>
        <w:rFonts w:ascii="Symbol" w:eastAsia="Symbol" w:hAnsi="Symbol" w:cs="Symbol" w:hint="default"/>
        <w:w w:val="100"/>
        <w:sz w:val="22"/>
        <w:szCs w:val="22"/>
        <w:lang w:val="en-US" w:eastAsia="en-US" w:bidi="ar-SA"/>
      </w:rPr>
    </w:lvl>
    <w:lvl w:ilvl="1" w:tplc="B4D83D5A">
      <w:numFmt w:val="bullet"/>
      <w:lvlText w:val="•"/>
      <w:lvlJc w:val="left"/>
      <w:pPr>
        <w:ind w:left="1260" w:hanging="360"/>
      </w:pPr>
      <w:rPr>
        <w:rFonts w:hint="default"/>
        <w:lang w:val="en-US" w:eastAsia="en-US" w:bidi="ar-SA"/>
      </w:rPr>
    </w:lvl>
    <w:lvl w:ilvl="2" w:tplc="002E2E80">
      <w:numFmt w:val="bullet"/>
      <w:lvlText w:val="•"/>
      <w:lvlJc w:val="left"/>
      <w:pPr>
        <w:ind w:left="1701" w:hanging="360"/>
      </w:pPr>
      <w:rPr>
        <w:rFonts w:hint="default"/>
        <w:lang w:val="en-US" w:eastAsia="en-US" w:bidi="ar-SA"/>
      </w:rPr>
    </w:lvl>
    <w:lvl w:ilvl="3" w:tplc="3DDEFEC0">
      <w:numFmt w:val="bullet"/>
      <w:lvlText w:val="•"/>
      <w:lvlJc w:val="left"/>
      <w:pPr>
        <w:ind w:left="2142" w:hanging="360"/>
      </w:pPr>
      <w:rPr>
        <w:rFonts w:hint="default"/>
        <w:lang w:val="en-US" w:eastAsia="en-US" w:bidi="ar-SA"/>
      </w:rPr>
    </w:lvl>
    <w:lvl w:ilvl="4" w:tplc="B31836EA">
      <w:numFmt w:val="bullet"/>
      <w:lvlText w:val="•"/>
      <w:lvlJc w:val="left"/>
      <w:pPr>
        <w:ind w:left="2583" w:hanging="360"/>
      </w:pPr>
      <w:rPr>
        <w:rFonts w:hint="default"/>
        <w:lang w:val="en-US" w:eastAsia="en-US" w:bidi="ar-SA"/>
      </w:rPr>
    </w:lvl>
    <w:lvl w:ilvl="5" w:tplc="F872D732">
      <w:numFmt w:val="bullet"/>
      <w:lvlText w:val="•"/>
      <w:lvlJc w:val="left"/>
      <w:pPr>
        <w:ind w:left="3024" w:hanging="360"/>
      </w:pPr>
      <w:rPr>
        <w:rFonts w:hint="default"/>
        <w:lang w:val="en-US" w:eastAsia="en-US" w:bidi="ar-SA"/>
      </w:rPr>
    </w:lvl>
    <w:lvl w:ilvl="6" w:tplc="5922C5E6">
      <w:numFmt w:val="bullet"/>
      <w:lvlText w:val="•"/>
      <w:lvlJc w:val="left"/>
      <w:pPr>
        <w:ind w:left="3465" w:hanging="360"/>
      </w:pPr>
      <w:rPr>
        <w:rFonts w:hint="default"/>
        <w:lang w:val="en-US" w:eastAsia="en-US" w:bidi="ar-SA"/>
      </w:rPr>
    </w:lvl>
    <w:lvl w:ilvl="7" w:tplc="ADCE36C0">
      <w:numFmt w:val="bullet"/>
      <w:lvlText w:val="•"/>
      <w:lvlJc w:val="left"/>
      <w:pPr>
        <w:ind w:left="3906" w:hanging="360"/>
      </w:pPr>
      <w:rPr>
        <w:rFonts w:hint="default"/>
        <w:lang w:val="en-US" w:eastAsia="en-US" w:bidi="ar-SA"/>
      </w:rPr>
    </w:lvl>
    <w:lvl w:ilvl="8" w:tplc="C8FC29E8">
      <w:numFmt w:val="bullet"/>
      <w:lvlText w:val="•"/>
      <w:lvlJc w:val="left"/>
      <w:pPr>
        <w:ind w:left="4347" w:hanging="360"/>
      </w:pPr>
      <w:rPr>
        <w:rFonts w:hint="default"/>
        <w:lang w:val="en-US" w:eastAsia="en-US" w:bidi="ar-SA"/>
      </w:rPr>
    </w:lvl>
  </w:abstractNum>
  <w:abstractNum w:abstractNumId="30" w15:restartNumberingAfterBreak="0">
    <w:nsid w:val="53082A17"/>
    <w:multiLevelType w:val="hybridMultilevel"/>
    <w:tmpl w:val="FC2CC56E"/>
    <w:lvl w:ilvl="0" w:tplc="BA46AF7A">
      <w:numFmt w:val="bullet"/>
      <w:lvlText w:val=""/>
      <w:lvlJc w:val="left"/>
      <w:pPr>
        <w:ind w:left="827" w:hanging="360"/>
      </w:pPr>
      <w:rPr>
        <w:rFonts w:ascii="Symbol" w:eastAsia="Symbol" w:hAnsi="Symbol" w:cs="Symbol" w:hint="default"/>
        <w:w w:val="100"/>
        <w:sz w:val="22"/>
        <w:szCs w:val="22"/>
        <w:lang w:val="en-US" w:eastAsia="en-US" w:bidi="ar-SA"/>
      </w:rPr>
    </w:lvl>
    <w:lvl w:ilvl="1" w:tplc="4C421182">
      <w:numFmt w:val="bullet"/>
      <w:lvlText w:val="•"/>
      <w:lvlJc w:val="left"/>
      <w:pPr>
        <w:ind w:left="1260" w:hanging="360"/>
      </w:pPr>
      <w:rPr>
        <w:rFonts w:hint="default"/>
        <w:lang w:val="en-US" w:eastAsia="en-US" w:bidi="ar-SA"/>
      </w:rPr>
    </w:lvl>
    <w:lvl w:ilvl="2" w:tplc="F80C9422">
      <w:numFmt w:val="bullet"/>
      <w:lvlText w:val="•"/>
      <w:lvlJc w:val="left"/>
      <w:pPr>
        <w:ind w:left="1701" w:hanging="360"/>
      </w:pPr>
      <w:rPr>
        <w:rFonts w:hint="default"/>
        <w:lang w:val="en-US" w:eastAsia="en-US" w:bidi="ar-SA"/>
      </w:rPr>
    </w:lvl>
    <w:lvl w:ilvl="3" w:tplc="576E9C82">
      <w:numFmt w:val="bullet"/>
      <w:lvlText w:val="•"/>
      <w:lvlJc w:val="left"/>
      <w:pPr>
        <w:ind w:left="2142" w:hanging="360"/>
      </w:pPr>
      <w:rPr>
        <w:rFonts w:hint="default"/>
        <w:lang w:val="en-US" w:eastAsia="en-US" w:bidi="ar-SA"/>
      </w:rPr>
    </w:lvl>
    <w:lvl w:ilvl="4" w:tplc="D1649102">
      <w:numFmt w:val="bullet"/>
      <w:lvlText w:val="•"/>
      <w:lvlJc w:val="left"/>
      <w:pPr>
        <w:ind w:left="2583" w:hanging="360"/>
      </w:pPr>
      <w:rPr>
        <w:rFonts w:hint="default"/>
        <w:lang w:val="en-US" w:eastAsia="en-US" w:bidi="ar-SA"/>
      </w:rPr>
    </w:lvl>
    <w:lvl w:ilvl="5" w:tplc="7682F908">
      <w:numFmt w:val="bullet"/>
      <w:lvlText w:val="•"/>
      <w:lvlJc w:val="left"/>
      <w:pPr>
        <w:ind w:left="3024" w:hanging="360"/>
      </w:pPr>
      <w:rPr>
        <w:rFonts w:hint="default"/>
        <w:lang w:val="en-US" w:eastAsia="en-US" w:bidi="ar-SA"/>
      </w:rPr>
    </w:lvl>
    <w:lvl w:ilvl="6" w:tplc="36A49022">
      <w:numFmt w:val="bullet"/>
      <w:lvlText w:val="•"/>
      <w:lvlJc w:val="left"/>
      <w:pPr>
        <w:ind w:left="3465" w:hanging="360"/>
      </w:pPr>
      <w:rPr>
        <w:rFonts w:hint="default"/>
        <w:lang w:val="en-US" w:eastAsia="en-US" w:bidi="ar-SA"/>
      </w:rPr>
    </w:lvl>
    <w:lvl w:ilvl="7" w:tplc="EDF0D5D2">
      <w:numFmt w:val="bullet"/>
      <w:lvlText w:val="•"/>
      <w:lvlJc w:val="left"/>
      <w:pPr>
        <w:ind w:left="3906" w:hanging="360"/>
      </w:pPr>
      <w:rPr>
        <w:rFonts w:hint="default"/>
        <w:lang w:val="en-US" w:eastAsia="en-US" w:bidi="ar-SA"/>
      </w:rPr>
    </w:lvl>
    <w:lvl w:ilvl="8" w:tplc="5AC6DB7A">
      <w:numFmt w:val="bullet"/>
      <w:lvlText w:val="•"/>
      <w:lvlJc w:val="left"/>
      <w:pPr>
        <w:ind w:left="4347" w:hanging="360"/>
      </w:pPr>
      <w:rPr>
        <w:rFonts w:hint="default"/>
        <w:lang w:val="en-US" w:eastAsia="en-US" w:bidi="ar-SA"/>
      </w:rPr>
    </w:lvl>
  </w:abstractNum>
  <w:abstractNum w:abstractNumId="31" w15:restartNumberingAfterBreak="0">
    <w:nsid w:val="533F4F71"/>
    <w:multiLevelType w:val="hybridMultilevel"/>
    <w:tmpl w:val="BCBCF3B2"/>
    <w:lvl w:ilvl="0" w:tplc="74C876F4">
      <w:start w:val="1"/>
      <w:numFmt w:val="decimal"/>
      <w:lvlText w:val="%1."/>
      <w:lvlJc w:val="left"/>
      <w:pPr>
        <w:ind w:left="309" w:hanging="201"/>
      </w:pPr>
      <w:rPr>
        <w:rFonts w:ascii="Times New Roman" w:eastAsia="Times New Roman" w:hAnsi="Times New Roman" w:cs="Times New Roman" w:hint="default"/>
        <w:spacing w:val="0"/>
        <w:w w:val="99"/>
        <w:sz w:val="20"/>
        <w:szCs w:val="20"/>
        <w:lang w:val="en-US" w:eastAsia="en-US" w:bidi="ar-SA"/>
      </w:rPr>
    </w:lvl>
    <w:lvl w:ilvl="1" w:tplc="F4AAA2C4">
      <w:numFmt w:val="bullet"/>
      <w:lvlText w:val="•"/>
      <w:lvlJc w:val="left"/>
      <w:pPr>
        <w:ind w:left="850" w:hanging="201"/>
      </w:pPr>
      <w:rPr>
        <w:rFonts w:hint="default"/>
        <w:lang w:val="en-US" w:eastAsia="en-US" w:bidi="ar-SA"/>
      </w:rPr>
    </w:lvl>
    <w:lvl w:ilvl="2" w:tplc="D18C858E">
      <w:numFmt w:val="bullet"/>
      <w:lvlText w:val="•"/>
      <w:lvlJc w:val="left"/>
      <w:pPr>
        <w:ind w:left="1400" w:hanging="201"/>
      </w:pPr>
      <w:rPr>
        <w:rFonts w:hint="default"/>
        <w:lang w:val="en-US" w:eastAsia="en-US" w:bidi="ar-SA"/>
      </w:rPr>
    </w:lvl>
    <w:lvl w:ilvl="3" w:tplc="1310CFC2">
      <w:numFmt w:val="bullet"/>
      <w:lvlText w:val="•"/>
      <w:lvlJc w:val="left"/>
      <w:pPr>
        <w:ind w:left="1950" w:hanging="201"/>
      </w:pPr>
      <w:rPr>
        <w:rFonts w:hint="default"/>
        <w:lang w:val="en-US" w:eastAsia="en-US" w:bidi="ar-SA"/>
      </w:rPr>
    </w:lvl>
    <w:lvl w:ilvl="4" w:tplc="FFC48E8C">
      <w:numFmt w:val="bullet"/>
      <w:lvlText w:val="•"/>
      <w:lvlJc w:val="left"/>
      <w:pPr>
        <w:ind w:left="2501" w:hanging="201"/>
      </w:pPr>
      <w:rPr>
        <w:rFonts w:hint="default"/>
        <w:lang w:val="en-US" w:eastAsia="en-US" w:bidi="ar-SA"/>
      </w:rPr>
    </w:lvl>
    <w:lvl w:ilvl="5" w:tplc="2D264E82">
      <w:numFmt w:val="bullet"/>
      <w:lvlText w:val="•"/>
      <w:lvlJc w:val="left"/>
      <w:pPr>
        <w:ind w:left="3051" w:hanging="201"/>
      </w:pPr>
      <w:rPr>
        <w:rFonts w:hint="default"/>
        <w:lang w:val="en-US" w:eastAsia="en-US" w:bidi="ar-SA"/>
      </w:rPr>
    </w:lvl>
    <w:lvl w:ilvl="6" w:tplc="6A246E46">
      <w:numFmt w:val="bullet"/>
      <w:lvlText w:val="•"/>
      <w:lvlJc w:val="left"/>
      <w:pPr>
        <w:ind w:left="3601" w:hanging="201"/>
      </w:pPr>
      <w:rPr>
        <w:rFonts w:hint="default"/>
        <w:lang w:val="en-US" w:eastAsia="en-US" w:bidi="ar-SA"/>
      </w:rPr>
    </w:lvl>
    <w:lvl w:ilvl="7" w:tplc="01BE1954">
      <w:numFmt w:val="bullet"/>
      <w:lvlText w:val="•"/>
      <w:lvlJc w:val="left"/>
      <w:pPr>
        <w:ind w:left="4152" w:hanging="201"/>
      </w:pPr>
      <w:rPr>
        <w:rFonts w:hint="default"/>
        <w:lang w:val="en-US" w:eastAsia="en-US" w:bidi="ar-SA"/>
      </w:rPr>
    </w:lvl>
    <w:lvl w:ilvl="8" w:tplc="0FDA8F08">
      <w:numFmt w:val="bullet"/>
      <w:lvlText w:val="•"/>
      <w:lvlJc w:val="left"/>
      <w:pPr>
        <w:ind w:left="4702" w:hanging="201"/>
      </w:pPr>
      <w:rPr>
        <w:rFonts w:hint="default"/>
        <w:lang w:val="en-US" w:eastAsia="en-US" w:bidi="ar-SA"/>
      </w:rPr>
    </w:lvl>
  </w:abstractNum>
  <w:abstractNum w:abstractNumId="32" w15:restartNumberingAfterBreak="0">
    <w:nsid w:val="58546791"/>
    <w:multiLevelType w:val="hybridMultilevel"/>
    <w:tmpl w:val="CE0A1350"/>
    <w:lvl w:ilvl="0" w:tplc="4A8EBDC6">
      <w:numFmt w:val="bullet"/>
      <w:lvlText w:val=""/>
      <w:lvlJc w:val="left"/>
      <w:pPr>
        <w:ind w:left="882" w:hanging="416"/>
      </w:pPr>
      <w:rPr>
        <w:rFonts w:ascii="Symbol" w:eastAsia="Symbol" w:hAnsi="Symbol" w:cs="Symbol" w:hint="default"/>
        <w:w w:val="100"/>
        <w:sz w:val="22"/>
        <w:szCs w:val="22"/>
        <w:lang w:val="en-US" w:eastAsia="en-US" w:bidi="ar-SA"/>
      </w:rPr>
    </w:lvl>
    <w:lvl w:ilvl="1" w:tplc="F8D47B2A">
      <w:numFmt w:val="bullet"/>
      <w:lvlText w:val="•"/>
      <w:lvlJc w:val="left"/>
      <w:pPr>
        <w:ind w:left="1314" w:hanging="416"/>
      </w:pPr>
      <w:rPr>
        <w:rFonts w:hint="default"/>
        <w:lang w:val="en-US" w:eastAsia="en-US" w:bidi="ar-SA"/>
      </w:rPr>
    </w:lvl>
    <w:lvl w:ilvl="2" w:tplc="6100B36E">
      <w:numFmt w:val="bullet"/>
      <w:lvlText w:val="•"/>
      <w:lvlJc w:val="left"/>
      <w:pPr>
        <w:ind w:left="1749" w:hanging="416"/>
      </w:pPr>
      <w:rPr>
        <w:rFonts w:hint="default"/>
        <w:lang w:val="en-US" w:eastAsia="en-US" w:bidi="ar-SA"/>
      </w:rPr>
    </w:lvl>
    <w:lvl w:ilvl="3" w:tplc="0EE6E70E">
      <w:numFmt w:val="bullet"/>
      <w:lvlText w:val="•"/>
      <w:lvlJc w:val="left"/>
      <w:pPr>
        <w:ind w:left="2184" w:hanging="416"/>
      </w:pPr>
      <w:rPr>
        <w:rFonts w:hint="default"/>
        <w:lang w:val="en-US" w:eastAsia="en-US" w:bidi="ar-SA"/>
      </w:rPr>
    </w:lvl>
    <w:lvl w:ilvl="4" w:tplc="8B32677C">
      <w:numFmt w:val="bullet"/>
      <w:lvlText w:val="•"/>
      <w:lvlJc w:val="left"/>
      <w:pPr>
        <w:ind w:left="2619" w:hanging="416"/>
      </w:pPr>
      <w:rPr>
        <w:rFonts w:hint="default"/>
        <w:lang w:val="en-US" w:eastAsia="en-US" w:bidi="ar-SA"/>
      </w:rPr>
    </w:lvl>
    <w:lvl w:ilvl="5" w:tplc="89FE6570">
      <w:numFmt w:val="bullet"/>
      <w:lvlText w:val="•"/>
      <w:lvlJc w:val="left"/>
      <w:pPr>
        <w:ind w:left="3054" w:hanging="416"/>
      </w:pPr>
      <w:rPr>
        <w:rFonts w:hint="default"/>
        <w:lang w:val="en-US" w:eastAsia="en-US" w:bidi="ar-SA"/>
      </w:rPr>
    </w:lvl>
    <w:lvl w:ilvl="6" w:tplc="EF76370C">
      <w:numFmt w:val="bullet"/>
      <w:lvlText w:val="•"/>
      <w:lvlJc w:val="left"/>
      <w:pPr>
        <w:ind w:left="3489" w:hanging="416"/>
      </w:pPr>
      <w:rPr>
        <w:rFonts w:hint="default"/>
        <w:lang w:val="en-US" w:eastAsia="en-US" w:bidi="ar-SA"/>
      </w:rPr>
    </w:lvl>
    <w:lvl w:ilvl="7" w:tplc="11F8BC24">
      <w:numFmt w:val="bullet"/>
      <w:lvlText w:val="•"/>
      <w:lvlJc w:val="left"/>
      <w:pPr>
        <w:ind w:left="3924" w:hanging="416"/>
      </w:pPr>
      <w:rPr>
        <w:rFonts w:hint="default"/>
        <w:lang w:val="en-US" w:eastAsia="en-US" w:bidi="ar-SA"/>
      </w:rPr>
    </w:lvl>
    <w:lvl w:ilvl="8" w:tplc="2604B5FA">
      <w:numFmt w:val="bullet"/>
      <w:lvlText w:val="•"/>
      <w:lvlJc w:val="left"/>
      <w:pPr>
        <w:ind w:left="4359" w:hanging="416"/>
      </w:pPr>
      <w:rPr>
        <w:rFonts w:hint="default"/>
        <w:lang w:val="en-US" w:eastAsia="en-US" w:bidi="ar-SA"/>
      </w:rPr>
    </w:lvl>
  </w:abstractNum>
  <w:abstractNum w:abstractNumId="33" w15:restartNumberingAfterBreak="0">
    <w:nsid w:val="59F8386D"/>
    <w:multiLevelType w:val="hybridMultilevel"/>
    <w:tmpl w:val="F0186D42"/>
    <w:lvl w:ilvl="0" w:tplc="F838002E">
      <w:start w:val="1"/>
      <w:numFmt w:val="decimal"/>
      <w:lvlText w:val="%1."/>
      <w:lvlJc w:val="left"/>
      <w:pPr>
        <w:ind w:left="108" w:hanging="153"/>
      </w:pPr>
      <w:rPr>
        <w:rFonts w:ascii="Times New Roman" w:eastAsia="Times New Roman" w:hAnsi="Times New Roman" w:cs="Times New Roman" w:hint="default"/>
        <w:spacing w:val="0"/>
        <w:w w:val="99"/>
        <w:sz w:val="18"/>
        <w:szCs w:val="18"/>
        <w:lang w:val="en-US" w:eastAsia="en-US" w:bidi="ar-SA"/>
      </w:rPr>
    </w:lvl>
    <w:lvl w:ilvl="1" w:tplc="32426EDA">
      <w:numFmt w:val="bullet"/>
      <w:lvlText w:val="•"/>
      <w:lvlJc w:val="left"/>
      <w:pPr>
        <w:ind w:left="414" w:hanging="153"/>
      </w:pPr>
      <w:rPr>
        <w:rFonts w:hint="default"/>
        <w:lang w:val="en-US" w:eastAsia="en-US" w:bidi="ar-SA"/>
      </w:rPr>
    </w:lvl>
    <w:lvl w:ilvl="2" w:tplc="1F4E6A68">
      <w:numFmt w:val="bullet"/>
      <w:lvlText w:val="•"/>
      <w:lvlJc w:val="left"/>
      <w:pPr>
        <w:ind w:left="729" w:hanging="153"/>
      </w:pPr>
      <w:rPr>
        <w:rFonts w:hint="default"/>
        <w:lang w:val="en-US" w:eastAsia="en-US" w:bidi="ar-SA"/>
      </w:rPr>
    </w:lvl>
    <w:lvl w:ilvl="3" w:tplc="B710932A">
      <w:numFmt w:val="bullet"/>
      <w:lvlText w:val="•"/>
      <w:lvlJc w:val="left"/>
      <w:pPr>
        <w:ind w:left="1044" w:hanging="153"/>
      </w:pPr>
      <w:rPr>
        <w:rFonts w:hint="default"/>
        <w:lang w:val="en-US" w:eastAsia="en-US" w:bidi="ar-SA"/>
      </w:rPr>
    </w:lvl>
    <w:lvl w:ilvl="4" w:tplc="3E1C377C">
      <w:numFmt w:val="bullet"/>
      <w:lvlText w:val="•"/>
      <w:lvlJc w:val="left"/>
      <w:pPr>
        <w:ind w:left="1359" w:hanging="153"/>
      </w:pPr>
      <w:rPr>
        <w:rFonts w:hint="default"/>
        <w:lang w:val="en-US" w:eastAsia="en-US" w:bidi="ar-SA"/>
      </w:rPr>
    </w:lvl>
    <w:lvl w:ilvl="5" w:tplc="F196B712">
      <w:numFmt w:val="bullet"/>
      <w:lvlText w:val="•"/>
      <w:lvlJc w:val="left"/>
      <w:pPr>
        <w:ind w:left="1674" w:hanging="153"/>
      </w:pPr>
      <w:rPr>
        <w:rFonts w:hint="default"/>
        <w:lang w:val="en-US" w:eastAsia="en-US" w:bidi="ar-SA"/>
      </w:rPr>
    </w:lvl>
    <w:lvl w:ilvl="6" w:tplc="C152E9F4">
      <w:numFmt w:val="bullet"/>
      <w:lvlText w:val="•"/>
      <w:lvlJc w:val="left"/>
      <w:pPr>
        <w:ind w:left="1989" w:hanging="153"/>
      </w:pPr>
      <w:rPr>
        <w:rFonts w:hint="default"/>
        <w:lang w:val="en-US" w:eastAsia="en-US" w:bidi="ar-SA"/>
      </w:rPr>
    </w:lvl>
    <w:lvl w:ilvl="7" w:tplc="B61CC740">
      <w:numFmt w:val="bullet"/>
      <w:lvlText w:val="•"/>
      <w:lvlJc w:val="left"/>
      <w:pPr>
        <w:ind w:left="2304" w:hanging="153"/>
      </w:pPr>
      <w:rPr>
        <w:rFonts w:hint="default"/>
        <w:lang w:val="en-US" w:eastAsia="en-US" w:bidi="ar-SA"/>
      </w:rPr>
    </w:lvl>
    <w:lvl w:ilvl="8" w:tplc="97147C74">
      <w:numFmt w:val="bullet"/>
      <w:lvlText w:val="•"/>
      <w:lvlJc w:val="left"/>
      <w:pPr>
        <w:ind w:left="2619" w:hanging="153"/>
      </w:pPr>
      <w:rPr>
        <w:rFonts w:hint="default"/>
        <w:lang w:val="en-US" w:eastAsia="en-US" w:bidi="ar-SA"/>
      </w:rPr>
    </w:lvl>
  </w:abstractNum>
  <w:abstractNum w:abstractNumId="34" w15:restartNumberingAfterBreak="0">
    <w:nsid w:val="5B9B201B"/>
    <w:multiLevelType w:val="hybridMultilevel"/>
    <w:tmpl w:val="A9D013F4"/>
    <w:lvl w:ilvl="0" w:tplc="CFE06994">
      <w:start w:val="1"/>
      <w:numFmt w:val="decimal"/>
      <w:lvlText w:val="%1."/>
      <w:lvlJc w:val="left"/>
      <w:pPr>
        <w:ind w:left="309" w:hanging="201"/>
      </w:pPr>
      <w:rPr>
        <w:rFonts w:ascii="Times New Roman" w:eastAsia="Times New Roman" w:hAnsi="Times New Roman" w:cs="Times New Roman" w:hint="default"/>
        <w:spacing w:val="0"/>
        <w:w w:val="99"/>
        <w:sz w:val="20"/>
        <w:szCs w:val="20"/>
        <w:lang w:val="en-US" w:eastAsia="en-US" w:bidi="ar-SA"/>
      </w:rPr>
    </w:lvl>
    <w:lvl w:ilvl="1" w:tplc="E7FC687E">
      <w:numFmt w:val="bullet"/>
      <w:lvlText w:val="•"/>
      <w:lvlJc w:val="left"/>
      <w:pPr>
        <w:ind w:left="850" w:hanging="201"/>
      </w:pPr>
      <w:rPr>
        <w:rFonts w:hint="default"/>
        <w:lang w:val="en-US" w:eastAsia="en-US" w:bidi="ar-SA"/>
      </w:rPr>
    </w:lvl>
    <w:lvl w:ilvl="2" w:tplc="4B94D61C">
      <w:numFmt w:val="bullet"/>
      <w:lvlText w:val="•"/>
      <w:lvlJc w:val="left"/>
      <w:pPr>
        <w:ind w:left="1400" w:hanging="201"/>
      </w:pPr>
      <w:rPr>
        <w:rFonts w:hint="default"/>
        <w:lang w:val="en-US" w:eastAsia="en-US" w:bidi="ar-SA"/>
      </w:rPr>
    </w:lvl>
    <w:lvl w:ilvl="3" w:tplc="90CC8E36">
      <w:numFmt w:val="bullet"/>
      <w:lvlText w:val="•"/>
      <w:lvlJc w:val="left"/>
      <w:pPr>
        <w:ind w:left="1950" w:hanging="201"/>
      </w:pPr>
      <w:rPr>
        <w:rFonts w:hint="default"/>
        <w:lang w:val="en-US" w:eastAsia="en-US" w:bidi="ar-SA"/>
      </w:rPr>
    </w:lvl>
    <w:lvl w:ilvl="4" w:tplc="449204BE">
      <w:numFmt w:val="bullet"/>
      <w:lvlText w:val="•"/>
      <w:lvlJc w:val="left"/>
      <w:pPr>
        <w:ind w:left="2501" w:hanging="201"/>
      </w:pPr>
      <w:rPr>
        <w:rFonts w:hint="default"/>
        <w:lang w:val="en-US" w:eastAsia="en-US" w:bidi="ar-SA"/>
      </w:rPr>
    </w:lvl>
    <w:lvl w:ilvl="5" w:tplc="4BA42A46">
      <w:numFmt w:val="bullet"/>
      <w:lvlText w:val="•"/>
      <w:lvlJc w:val="left"/>
      <w:pPr>
        <w:ind w:left="3051" w:hanging="201"/>
      </w:pPr>
      <w:rPr>
        <w:rFonts w:hint="default"/>
        <w:lang w:val="en-US" w:eastAsia="en-US" w:bidi="ar-SA"/>
      </w:rPr>
    </w:lvl>
    <w:lvl w:ilvl="6" w:tplc="3FFAB622">
      <w:numFmt w:val="bullet"/>
      <w:lvlText w:val="•"/>
      <w:lvlJc w:val="left"/>
      <w:pPr>
        <w:ind w:left="3601" w:hanging="201"/>
      </w:pPr>
      <w:rPr>
        <w:rFonts w:hint="default"/>
        <w:lang w:val="en-US" w:eastAsia="en-US" w:bidi="ar-SA"/>
      </w:rPr>
    </w:lvl>
    <w:lvl w:ilvl="7" w:tplc="CBDEBFDE">
      <w:numFmt w:val="bullet"/>
      <w:lvlText w:val="•"/>
      <w:lvlJc w:val="left"/>
      <w:pPr>
        <w:ind w:left="4152" w:hanging="201"/>
      </w:pPr>
      <w:rPr>
        <w:rFonts w:hint="default"/>
        <w:lang w:val="en-US" w:eastAsia="en-US" w:bidi="ar-SA"/>
      </w:rPr>
    </w:lvl>
    <w:lvl w:ilvl="8" w:tplc="3ECA5930">
      <w:numFmt w:val="bullet"/>
      <w:lvlText w:val="•"/>
      <w:lvlJc w:val="left"/>
      <w:pPr>
        <w:ind w:left="4702" w:hanging="201"/>
      </w:pPr>
      <w:rPr>
        <w:rFonts w:hint="default"/>
        <w:lang w:val="en-US" w:eastAsia="en-US" w:bidi="ar-SA"/>
      </w:rPr>
    </w:lvl>
  </w:abstractNum>
  <w:abstractNum w:abstractNumId="35" w15:restartNumberingAfterBreak="0">
    <w:nsid w:val="5D2B760D"/>
    <w:multiLevelType w:val="hybridMultilevel"/>
    <w:tmpl w:val="3C3AD586"/>
    <w:lvl w:ilvl="0" w:tplc="F3CA2590">
      <w:numFmt w:val="bullet"/>
      <w:lvlText w:val=""/>
      <w:lvlJc w:val="left"/>
      <w:pPr>
        <w:ind w:left="827" w:hanging="360"/>
      </w:pPr>
      <w:rPr>
        <w:rFonts w:ascii="Symbol" w:eastAsia="Symbol" w:hAnsi="Symbol" w:cs="Symbol" w:hint="default"/>
        <w:w w:val="100"/>
        <w:sz w:val="22"/>
        <w:szCs w:val="22"/>
        <w:lang w:val="en-US" w:eastAsia="en-US" w:bidi="ar-SA"/>
      </w:rPr>
    </w:lvl>
    <w:lvl w:ilvl="1" w:tplc="88E8B2B8">
      <w:numFmt w:val="bullet"/>
      <w:lvlText w:val="•"/>
      <w:lvlJc w:val="left"/>
      <w:pPr>
        <w:ind w:left="1260" w:hanging="360"/>
      </w:pPr>
      <w:rPr>
        <w:rFonts w:hint="default"/>
        <w:lang w:val="en-US" w:eastAsia="en-US" w:bidi="ar-SA"/>
      </w:rPr>
    </w:lvl>
    <w:lvl w:ilvl="2" w:tplc="DEF6118C">
      <w:numFmt w:val="bullet"/>
      <w:lvlText w:val="•"/>
      <w:lvlJc w:val="left"/>
      <w:pPr>
        <w:ind w:left="1701" w:hanging="360"/>
      </w:pPr>
      <w:rPr>
        <w:rFonts w:hint="default"/>
        <w:lang w:val="en-US" w:eastAsia="en-US" w:bidi="ar-SA"/>
      </w:rPr>
    </w:lvl>
    <w:lvl w:ilvl="3" w:tplc="85DE1620">
      <w:numFmt w:val="bullet"/>
      <w:lvlText w:val="•"/>
      <w:lvlJc w:val="left"/>
      <w:pPr>
        <w:ind w:left="2142" w:hanging="360"/>
      </w:pPr>
      <w:rPr>
        <w:rFonts w:hint="default"/>
        <w:lang w:val="en-US" w:eastAsia="en-US" w:bidi="ar-SA"/>
      </w:rPr>
    </w:lvl>
    <w:lvl w:ilvl="4" w:tplc="2A5A3270">
      <w:numFmt w:val="bullet"/>
      <w:lvlText w:val="•"/>
      <w:lvlJc w:val="left"/>
      <w:pPr>
        <w:ind w:left="2583" w:hanging="360"/>
      </w:pPr>
      <w:rPr>
        <w:rFonts w:hint="default"/>
        <w:lang w:val="en-US" w:eastAsia="en-US" w:bidi="ar-SA"/>
      </w:rPr>
    </w:lvl>
    <w:lvl w:ilvl="5" w:tplc="71568672">
      <w:numFmt w:val="bullet"/>
      <w:lvlText w:val="•"/>
      <w:lvlJc w:val="left"/>
      <w:pPr>
        <w:ind w:left="3024" w:hanging="360"/>
      </w:pPr>
      <w:rPr>
        <w:rFonts w:hint="default"/>
        <w:lang w:val="en-US" w:eastAsia="en-US" w:bidi="ar-SA"/>
      </w:rPr>
    </w:lvl>
    <w:lvl w:ilvl="6" w:tplc="61BA99A4">
      <w:numFmt w:val="bullet"/>
      <w:lvlText w:val="•"/>
      <w:lvlJc w:val="left"/>
      <w:pPr>
        <w:ind w:left="3465" w:hanging="360"/>
      </w:pPr>
      <w:rPr>
        <w:rFonts w:hint="default"/>
        <w:lang w:val="en-US" w:eastAsia="en-US" w:bidi="ar-SA"/>
      </w:rPr>
    </w:lvl>
    <w:lvl w:ilvl="7" w:tplc="BBDED8FC">
      <w:numFmt w:val="bullet"/>
      <w:lvlText w:val="•"/>
      <w:lvlJc w:val="left"/>
      <w:pPr>
        <w:ind w:left="3906" w:hanging="360"/>
      </w:pPr>
      <w:rPr>
        <w:rFonts w:hint="default"/>
        <w:lang w:val="en-US" w:eastAsia="en-US" w:bidi="ar-SA"/>
      </w:rPr>
    </w:lvl>
    <w:lvl w:ilvl="8" w:tplc="DFFE98B8">
      <w:numFmt w:val="bullet"/>
      <w:lvlText w:val="•"/>
      <w:lvlJc w:val="left"/>
      <w:pPr>
        <w:ind w:left="4347" w:hanging="360"/>
      </w:pPr>
      <w:rPr>
        <w:rFonts w:hint="default"/>
        <w:lang w:val="en-US" w:eastAsia="en-US" w:bidi="ar-SA"/>
      </w:rPr>
    </w:lvl>
  </w:abstractNum>
  <w:abstractNum w:abstractNumId="36" w15:restartNumberingAfterBreak="0">
    <w:nsid w:val="61C875FF"/>
    <w:multiLevelType w:val="hybridMultilevel"/>
    <w:tmpl w:val="1140140A"/>
    <w:lvl w:ilvl="0" w:tplc="29168B88">
      <w:start w:val="1"/>
      <w:numFmt w:val="decimal"/>
      <w:lvlText w:val="%1."/>
      <w:lvlJc w:val="left"/>
      <w:pPr>
        <w:ind w:left="309" w:hanging="201"/>
      </w:pPr>
      <w:rPr>
        <w:rFonts w:ascii="Times New Roman" w:eastAsia="Times New Roman" w:hAnsi="Times New Roman" w:cs="Times New Roman" w:hint="default"/>
        <w:spacing w:val="0"/>
        <w:w w:val="99"/>
        <w:sz w:val="20"/>
        <w:szCs w:val="20"/>
        <w:lang w:val="en-US" w:eastAsia="en-US" w:bidi="ar-SA"/>
      </w:rPr>
    </w:lvl>
    <w:lvl w:ilvl="1" w:tplc="6F884F9E">
      <w:numFmt w:val="bullet"/>
      <w:lvlText w:val="•"/>
      <w:lvlJc w:val="left"/>
      <w:pPr>
        <w:ind w:left="850" w:hanging="201"/>
      </w:pPr>
      <w:rPr>
        <w:rFonts w:hint="default"/>
        <w:lang w:val="en-US" w:eastAsia="en-US" w:bidi="ar-SA"/>
      </w:rPr>
    </w:lvl>
    <w:lvl w:ilvl="2" w:tplc="E2F4588A">
      <w:numFmt w:val="bullet"/>
      <w:lvlText w:val="•"/>
      <w:lvlJc w:val="left"/>
      <w:pPr>
        <w:ind w:left="1400" w:hanging="201"/>
      </w:pPr>
      <w:rPr>
        <w:rFonts w:hint="default"/>
        <w:lang w:val="en-US" w:eastAsia="en-US" w:bidi="ar-SA"/>
      </w:rPr>
    </w:lvl>
    <w:lvl w:ilvl="3" w:tplc="FEF6D98E">
      <w:numFmt w:val="bullet"/>
      <w:lvlText w:val="•"/>
      <w:lvlJc w:val="left"/>
      <w:pPr>
        <w:ind w:left="1950" w:hanging="201"/>
      </w:pPr>
      <w:rPr>
        <w:rFonts w:hint="default"/>
        <w:lang w:val="en-US" w:eastAsia="en-US" w:bidi="ar-SA"/>
      </w:rPr>
    </w:lvl>
    <w:lvl w:ilvl="4" w:tplc="C090C98A">
      <w:numFmt w:val="bullet"/>
      <w:lvlText w:val="•"/>
      <w:lvlJc w:val="left"/>
      <w:pPr>
        <w:ind w:left="2501" w:hanging="201"/>
      </w:pPr>
      <w:rPr>
        <w:rFonts w:hint="default"/>
        <w:lang w:val="en-US" w:eastAsia="en-US" w:bidi="ar-SA"/>
      </w:rPr>
    </w:lvl>
    <w:lvl w:ilvl="5" w:tplc="4C9419A2">
      <w:numFmt w:val="bullet"/>
      <w:lvlText w:val="•"/>
      <w:lvlJc w:val="left"/>
      <w:pPr>
        <w:ind w:left="3051" w:hanging="201"/>
      </w:pPr>
      <w:rPr>
        <w:rFonts w:hint="default"/>
        <w:lang w:val="en-US" w:eastAsia="en-US" w:bidi="ar-SA"/>
      </w:rPr>
    </w:lvl>
    <w:lvl w:ilvl="6" w:tplc="D7208DD0">
      <w:numFmt w:val="bullet"/>
      <w:lvlText w:val="•"/>
      <w:lvlJc w:val="left"/>
      <w:pPr>
        <w:ind w:left="3601" w:hanging="201"/>
      </w:pPr>
      <w:rPr>
        <w:rFonts w:hint="default"/>
        <w:lang w:val="en-US" w:eastAsia="en-US" w:bidi="ar-SA"/>
      </w:rPr>
    </w:lvl>
    <w:lvl w:ilvl="7" w:tplc="0C4E7DDA">
      <w:numFmt w:val="bullet"/>
      <w:lvlText w:val="•"/>
      <w:lvlJc w:val="left"/>
      <w:pPr>
        <w:ind w:left="4152" w:hanging="201"/>
      </w:pPr>
      <w:rPr>
        <w:rFonts w:hint="default"/>
        <w:lang w:val="en-US" w:eastAsia="en-US" w:bidi="ar-SA"/>
      </w:rPr>
    </w:lvl>
    <w:lvl w:ilvl="8" w:tplc="930CD562">
      <w:numFmt w:val="bullet"/>
      <w:lvlText w:val="•"/>
      <w:lvlJc w:val="left"/>
      <w:pPr>
        <w:ind w:left="4702" w:hanging="201"/>
      </w:pPr>
      <w:rPr>
        <w:rFonts w:hint="default"/>
        <w:lang w:val="en-US" w:eastAsia="en-US" w:bidi="ar-SA"/>
      </w:rPr>
    </w:lvl>
  </w:abstractNum>
  <w:abstractNum w:abstractNumId="37" w15:restartNumberingAfterBreak="0">
    <w:nsid w:val="621F08E1"/>
    <w:multiLevelType w:val="hybridMultilevel"/>
    <w:tmpl w:val="AE462C72"/>
    <w:lvl w:ilvl="0" w:tplc="859E7CAE">
      <w:numFmt w:val="bullet"/>
      <w:lvlText w:val=""/>
      <w:lvlJc w:val="left"/>
      <w:pPr>
        <w:ind w:left="827" w:hanging="360"/>
      </w:pPr>
      <w:rPr>
        <w:rFonts w:ascii="Symbol" w:eastAsia="Symbol" w:hAnsi="Symbol" w:cs="Symbol" w:hint="default"/>
        <w:w w:val="100"/>
        <w:sz w:val="22"/>
        <w:szCs w:val="22"/>
        <w:lang w:val="en-US" w:eastAsia="en-US" w:bidi="ar-SA"/>
      </w:rPr>
    </w:lvl>
    <w:lvl w:ilvl="1" w:tplc="A60A4CB2">
      <w:numFmt w:val="bullet"/>
      <w:lvlText w:val="•"/>
      <w:lvlJc w:val="left"/>
      <w:pPr>
        <w:ind w:left="1260" w:hanging="360"/>
      </w:pPr>
      <w:rPr>
        <w:rFonts w:hint="default"/>
        <w:lang w:val="en-US" w:eastAsia="en-US" w:bidi="ar-SA"/>
      </w:rPr>
    </w:lvl>
    <w:lvl w:ilvl="2" w:tplc="CC64A848">
      <w:numFmt w:val="bullet"/>
      <w:lvlText w:val="•"/>
      <w:lvlJc w:val="left"/>
      <w:pPr>
        <w:ind w:left="1701" w:hanging="360"/>
      </w:pPr>
      <w:rPr>
        <w:rFonts w:hint="default"/>
        <w:lang w:val="en-US" w:eastAsia="en-US" w:bidi="ar-SA"/>
      </w:rPr>
    </w:lvl>
    <w:lvl w:ilvl="3" w:tplc="83282F70">
      <w:numFmt w:val="bullet"/>
      <w:lvlText w:val="•"/>
      <w:lvlJc w:val="left"/>
      <w:pPr>
        <w:ind w:left="2142" w:hanging="360"/>
      </w:pPr>
      <w:rPr>
        <w:rFonts w:hint="default"/>
        <w:lang w:val="en-US" w:eastAsia="en-US" w:bidi="ar-SA"/>
      </w:rPr>
    </w:lvl>
    <w:lvl w:ilvl="4" w:tplc="5D60BDD2">
      <w:numFmt w:val="bullet"/>
      <w:lvlText w:val="•"/>
      <w:lvlJc w:val="left"/>
      <w:pPr>
        <w:ind w:left="2583" w:hanging="360"/>
      </w:pPr>
      <w:rPr>
        <w:rFonts w:hint="default"/>
        <w:lang w:val="en-US" w:eastAsia="en-US" w:bidi="ar-SA"/>
      </w:rPr>
    </w:lvl>
    <w:lvl w:ilvl="5" w:tplc="CDAE4A8C">
      <w:numFmt w:val="bullet"/>
      <w:lvlText w:val="•"/>
      <w:lvlJc w:val="left"/>
      <w:pPr>
        <w:ind w:left="3024" w:hanging="360"/>
      </w:pPr>
      <w:rPr>
        <w:rFonts w:hint="default"/>
        <w:lang w:val="en-US" w:eastAsia="en-US" w:bidi="ar-SA"/>
      </w:rPr>
    </w:lvl>
    <w:lvl w:ilvl="6" w:tplc="5FE8E4FC">
      <w:numFmt w:val="bullet"/>
      <w:lvlText w:val="•"/>
      <w:lvlJc w:val="left"/>
      <w:pPr>
        <w:ind w:left="3465" w:hanging="360"/>
      </w:pPr>
      <w:rPr>
        <w:rFonts w:hint="default"/>
        <w:lang w:val="en-US" w:eastAsia="en-US" w:bidi="ar-SA"/>
      </w:rPr>
    </w:lvl>
    <w:lvl w:ilvl="7" w:tplc="3D380122">
      <w:numFmt w:val="bullet"/>
      <w:lvlText w:val="•"/>
      <w:lvlJc w:val="left"/>
      <w:pPr>
        <w:ind w:left="3906" w:hanging="360"/>
      </w:pPr>
      <w:rPr>
        <w:rFonts w:hint="default"/>
        <w:lang w:val="en-US" w:eastAsia="en-US" w:bidi="ar-SA"/>
      </w:rPr>
    </w:lvl>
    <w:lvl w:ilvl="8" w:tplc="D4984C5E">
      <w:numFmt w:val="bullet"/>
      <w:lvlText w:val="•"/>
      <w:lvlJc w:val="left"/>
      <w:pPr>
        <w:ind w:left="4347" w:hanging="360"/>
      </w:pPr>
      <w:rPr>
        <w:rFonts w:hint="default"/>
        <w:lang w:val="en-US" w:eastAsia="en-US" w:bidi="ar-SA"/>
      </w:rPr>
    </w:lvl>
  </w:abstractNum>
  <w:abstractNum w:abstractNumId="38" w15:restartNumberingAfterBreak="0">
    <w:nsid w:val="632139D6"/>
    <w:multiLevelType w:val="hybridMultilevel"/>
    <w:tmpl w:val="17CAF7F0"/>
    <w:lvl w:ilvl="0" w:tplc="4E881204">
      <w:numFmt w:val="bullet"/>
      <w:lvlText w:val=""/>
      <w:lvlJc w:val="left"/>
      <w:pPr>
        <w:ind w:left="827" w:hanging="360"/>
      </w:pPr>
      <w:rPr>
        <w:rFonts w:ascii="Symbol" w:eastAsia="Symbol" w:hAnsi="Symbol" w:cs="Symbol" w:hint="default"/>
        <w:w w:val="100"/>
        <w:sz w:val="22"/>
        <w:szCs w:val="22"/>
        <w:lang w:val="en-US" w:eastAsia="en-US" w:bidi="ar-SA"/>
      </w:rPr>
    </w:lvl>
    <w:lvl w:ilvl="1" w:tplc="8E921440">
      <w:numFmt w:val="bullet"/>
      <w:lvlText w:val="•"/>
      <w:lvlJc w:val="left"/>
      <w:pPr>
        <w:ind w:left="1260" w:hanging="360"/>
      </w:pPr>
      <w:rPr>
        <w:rFonts w:hint="default"/>
        <w:lang w:val="en-US" w:eastAsia="en-US" w:bidi="ar-SA"/>
      </w:rPr>
    </w:lvl>
    <w:lvl w:ilvl="2" w:tplc="4FCE0324">
      <w:numFmt w:val="bullet"/>
      <w:lvlText w:val="•"/>
      <w:lvlJc w:val="left"/>
      <w:pPr>
        <w:ind w:left="1701" w:hanging="360"/>
      </w:pPr>
      <w:rPr>
        <w:rFonts w:hint="default"/>
        <w:lang w:val="en-US" w:eastAsia="en-US" w:bidi="ar-SA"/>
      </w:rPr>
    </w:lvl>
    <w:lvl w:ilvl="3" w:tplc="DC540ADE">
      <w:numFmt w:val="bullet"/>
      <w:lvlText w:val="•"/>
      <w:lvlJc w:val="left"/>
      <w:pPr>
        <w:ind w:left="2142" w:hanging="360"/>
      </w:pPr>
      <w:rPr>
        <w:rFonts w:hint="default"/>
        <w:lang w:val="en-US" w:eastAsia="en-US" w:bidi="ar-SA"/>
      </w:rPr>
    </w:lvl>
    <w:lvl w:ilvl="4" w:tplc="4E10402E">
      <w:numFmt w:val="bullet"/>
      <w:lvlText w:val="•"/>
      <w:lvlJc w:val="left"/>
      <w:pPr>
        <w:ind w:left="2583" w:hanging="360"/>
      </w:pPr>
      <w:rPr>
        <w:rFonts w:hint="default"/>
        <w:lang w:val="en-US" w:eastAsia="en-US" w:bidi="ar-SA"/>
      </w:rPr>
    </w:lvl>
    <w:lvl w:ilvl="5" w:tplc="772E8232">
      <w:numFmt w:val="bullet"/>
      <w:lvlText w:val="•"/>
      <w:lvlJc w:val="left"/>
      <w:pPr>
        <w:ind w:left="3024" w:hanging="360"/>
      </w:pPr>
      <w:rPr>
        <w:rFonts w:hint="default"/>
        <w:lang w:val="en-US" w:eastAsia="en-US" w:bidi="ar-SA"/>
      </w:rPr>
    </w:lvl>
    <w:lvl w:ilvl="6" w:tplc="501C9786">
      <w:numFmt w:val="bullet"/>
      <w:lvlText w:val="•"/>
      <w:lvlJc w:val="left"/>
      <w:pPr>
        <w:ind w:left="3465" w:hanging="360"/>
      </w:pPr>
      <w:rPr>
        <w:rFonts w:hint="default"/>
        <w:lang w:val="en-US" w:eastAsia="en-US" w:bidi="ar-SA"/>
      </w:rPr>
    </w:lvl>
    <w:lvl w:ilvl="7" w:tplc="75E8C492">
      <w:numFmt w:val="bullet"/>
      <w:lvlText w:val="•"/>
      <w:lvlJc w:val="left"/>
      <w:pPr>
        <w:ind w:left="3906" w:hanging="360"/>
      </w:pPr>
      <w:rPr>
        <w:rFonts w:hint="default"/>
        <w:lang w:val="en-US" w:eastAsia="en-US" w:bidi="ar-SA"/>
      </w:rPr>
    </w:lvl>
    <w:lvl w:ilvl="8" w:tplc="B7302A20">
      <w:numFmt w:val="bullet"/>
      <w:lvlText w:val="•"/>
      <w:lvlJc w:val="left"/>
      <w:pPr>
        <w:ind w:left="4347" w:hanging="360"/>
      </w:pPr>
      <w:rPr>
        <w:rFonts w:hint="default"/>
        <w:lang w:val="en-US" w:eastAsia="en-US" w:bidi="ar-SA"/>
      </w:rPr>
    </w:lvl>
  </w:abstractNum>
  <w:abstractNum w:abstractNumId="39" w15:restartNumberingAfterBreak="0">
    <w:nsid w:val="63B71D6B"/>
    <w:multiLevelType w:val="hybridMultilevel"/>
    <w:tmpl w:val="8D6A9554"/>
    <w:lvl w:ilvl="0" w:tplc="2A8E07C4">
      <w:numFmt w:val="bullet"/>
      <w:lvlText w:val=""/>
      <w:lvlJc w:val="left"/>
      <w:pPr>
        <w:ind w:left="827" w:hanging="360"/>
      </w:pPr>
      <w:rPr>
        <w:rFonts w:ascii="Symbol" w:eastAsia="Symbol" w:hAnsi="Symbol" w:cs="Symbol" w:hint="default"/>
        <w:w w:val="100"/>
        <w:sz w:val="22"/>
        <w:szCs w:val="22"/>
        <w:lang w:val="en-US" w:eastAsia="en-US" w:bidi="ar-SA"/>
      </w:rPr>
    </w:lvl>
    <w:lvl w:ilvl="1" w:tplc="6B52C020">
      <w:numFmt w:val="bullet"/>
      <w:lvlText w:val="•"/>
      <w:lvlJc w:val="left"/>
      <w:pPr>
        <w:ind w:left="1260" w:hanging="360"/>
      </w:pPr>
      <w:rPr>
        <w:rFonts w:hint="default"/>
        <w:lang w:val="en-US" w:eastAsia="en-US" w:bidi="ar-SA"/>
      </w:rPr>
    </w:lvl>
    <w:lvl w:ilvl="2" w:tplc="08306F60">
      <w:numFmt w:val="bullet"/>
      <w:lvlText w:val="•"/>
      <w:lvlJc w:val="left"/>
      <w:pPr>
        <w:ind w:left="1701" w:hanging="360"/>
      </w:pPr>
      <w:rPr>
        <w:rFonts w:hint="default"/>
        <w:lang w:val="en-US" w:eastAsia="en-US" w:bidi="ar-SA"/>
      </w:rPr>
    </w:lvl>
    <w:lvl w:ilvl="3" w:tplc="56FC697E">
      <w:numFmt w:val="bullet"/>
      <w:lvlText w:val="•"/>
      <w:lvlJc w:val="left"/>
      <w:pPr>
        <w:ind w:left="2142" w:hanging="360"/>
      </w:pPr>
      <w:rPr>
        <w:rFonts w:hint="default"/>
        <w:lang w:val="en-US" w:eastAsia="en-US" w:bidi="ar-SA"/>
      </w:rPr>
    </w:lvl>
    <w:lvl w:ilvl="4" w:tplc="65D28330">
      <w:numFmt w:val="bullet"/>
      <w:lvlText w:val="•"/>
      <w:lvlJc w:val="left"/>
      <w:pPr>
        <w:ind w:left="2583" w:hanging="360"/>
      </w:pPr>
      <w:rPr>
        <w:rFonts w:hint="default"/>
        <w:lang w:val="en-US" w:eastAsia="en-US" w:bidi="ar-SA"/>
      </w:rPr>
    </w:lvl>
    <w:lvl w:ilvl="5" w:tplc="2DCE8DB2">
      <w:numFmt w:val="bullet"/>
      <w:lvlText w:val="•"/>
      <w:lvlJc w:val="left"/>
      <w:pPr>
        <w:ind w:left="3024" w:hanging="360"/>
      </w:pPr>
      <w:rPr>
        <w:rFonts w:hint="default"/>
        <w:lang w:val="en-US" w:eastAsia="en-US" w:bidi="ar-SA"/>
      </w:rPr>
    </w:lvl>
    <w:lvl w:ilvl="6" w:tplc="72349ABC">
      <w:numFmt w:val="bullet"/>
      <w:lvlText w:val="•"/>
      <w:lvlJc w:val="left"/>
      <w:pPr>
        <w:ind w:left="3465" w:hanging="360"/>
      </w:pPr>
      <w:rPr>
        <w:rFonts w:hint="default"/>
        <w:lang w:val="en-US" w:eastAsia="en-US" w:bidi="ar-SA"/>
      </w:rPr>
    </w:lvl>
    <w:lvl w:ilvl="7" w:tplc="BE00B360">
      <w:numFmt w:val="bullet"/>
      <w:lvlText w:val="•"/>
      <w:lvlJc w:val="left"/>
      <w:pPr>
        <w:ind w:left="3906" w:hanging="360"/>
      </w:pPr>
      <w:rPr>
        <w:rFonts w:hint="default"/>
        <w:lang w:val="en-US" w:eastAsia="en-US" w:bidi="ar-SA"/>
      </w:rPr>
    </w:lvl>
    <w:lvl w:ilvl="8" w:tplc="1EA2925E">
      <w:numFmt w:val="bullet"/>
      <w:lvlText w:val="•"/>
      <w:lvlJc w:val="left"/>
      <w:pPr>
        <w:ind w:left="4347" w:hanging="360"/>
      </w:pPr>
      <w:rPr>
        <w:rFonts w:hint="default"/>
        <w:lang w:val="en-US" w:eastAsia="en-US" w:bidi="ar-SA"/>
      </w:rPr>
    </w:lvl>
  </w:abstractNum>
  <w:abstractNum w:abstractNumId="40" w15:restartNumberingAfterBreak="0">
    <w:nsid w:val="67794D75"/>
    <w:multiLevelType w:val="multilevel"/>
    <w:tmpl w:val="0C3E289C"/>
    <w:lvl w:ilvl="0">
      <w:start w:val="2"/>
      <w:numFmt w:val="decimal"/>
      <w:lvlText w:val="%1"/>
      <w:lvlJc w:val="left"/>
      <w:pPr>
        <w:ind w:left="2040" w:hanging="360"/>
      </w:pPr>
      <w:rPr>
        <w:rFonts w:hint="default"/>
        <w:lang w:val="en-US" w:eastAsia="en-US" w:bidi="ar-SA"/>
      </w:rPr>
    </w:lvl>
    <w:lvl w:ilvl="1">
      <w:start w:val="4"/>
      <w:numFmt w:val="decimal"/>
      <w:lvlText w:val="%1.%2"/>
      <w:lvlJc w:val="left"/>
      <w:pPr>
        <w:ind w:left="2040" w:hanging="360"/>
      </w:pPr>
      <w:rPr>
        <w:rFonts w:ascii="Times New Roman" w:eastAsia="Times New Roman" w:hAnsi="Times New Roman" w:cs="Times New Roman" w:hint="default"/>
        <w:b/>
        <w:bCs/>
        <w:i/>
        <w:iCs/>
        <w:color w:val="0070BF"/>
        <w:w w:val="99"/>
        <w:sz w:val="24"/>
        <w:szCs w:val="24"/>
        <w:lang w:val="en-US" w:eastAsia="en-US" w:bidi="ar-SA"/>
      </w:rPr>
    </w:lvl>
    <w:lvl w:ilvl="2">
      <w:numFmt w:val="bullet"/>
      <w:lvlText w:val="•"/>
      <w:lvlJc w:val="left"/>
      <w:pPr>
        <w:ind w:left="4056" w:hanging="360"/>
      </w:pPr>
      <w:rPr>
        <w:rFonts w:hint="default"/>
        <w:lang w:val="en-US" w:eastAsia="en-US" w:bidi="ar-SA"/>
      </w:rPr>
    </w:lvl>
    <w:lvl w:ilvl="3">
      <w:numFmt w:val="bullet"/>
      <w:lvlText w:val="•"/>
      <w:lvlJc w:val="left"/>
      <w:pPr>
        <w:ind w:left="5064" w:hanging="360"/>
      </w:pPr>
      <w:rPr>
        <w:rFonts w:hint="default"/>
        <w:lang w:val="en-US" w:eastAsia="en-US" w:bidi="ar-SA"/>
      </w:rPr>
    </w:lvl>
    <w:lvl w:ilvl="4">
      <w:numFmt w:val="bullet"/>
      <w:lvlText w:val="•"/>
      <w:lvlJc w:val="left"/>
      <w:pPr>
        <w:ind w:left="6072" w:hanging="360"/>
      </w:pPr>
      <w:rPr>
        <w:rFonts w:hint="default"/>
        <w:lang w:val="en-US" w:eastAsia="en-US" w:bidi="ar-SA"/>
      </w:rPr>
    </w:lvl>
    <w:lvl w:ilvl="5">
      <w:numFmt w:val="bullet"/>
      <w:lvlText w:val="•"/>
      <w:lvlJc w:val="left"/>
      <w:pPr>
        <w:ind w:left="7080" w:hanging="360"/>
      </w:pPr>
      <w:rPr>
        <w:rFonts w:hint="default"/>
        <w:lang w:val="en-US" w:eastAsia="en-US" w:bidi="ar-SA"/>
      </w:rPr>
    </w:lvl>
    <w:lvl w:ilvl="6">
      <w:numFmt w:val="bullet"/>
      <w:lvlText w:val="•"/>
      <w:lvlJc w:val="left"/>
      <w:pPr>
        <w:ind w:left="8088" w:hanging="360"/>
      </w:pPr>
      <w:rPr>
        <w:rFonts w:hint="default"/>
        <w:lang w:val="en-US" w:eastAsia="en-US" w:bidi="ar-SA"/>
      </w:rPr>
    </w:lvl>
    <w:lvl w:ilvl="7">
      <w:numFmt w:val="bullet"/>
      <w:lvlText w:val="•"/>
      <w:lvlJc w:val="left"/>
      <w:pPr>
        <w:ind w:left="9096" w:hanging="360"/>
      </w:pPr>
      <w:rPr>
        <w:rFonts w:hint="default"/>
        <w:lang w:val="en-US" w:eastAsia="en-US" w:bidi="ar-SA"/>
      </w:rPr>
    </w:lvl>
    <w:lvl w:ilvl="8">
      <w:numFmt w:val="bullet"/>
      <w:lvlText w:val="•"/>
      <w:lvlJc w:val="left"/>
      <w:pPr>
        <w:ind w:left="10104" w:hanging="360"/>
      </w:pPr>
      <w:rPr>
        <w:rFonts w:hint="default"/>
        <w:lang w:val="en-US" w:eastAsia="en-US" w:bidi="ar-SA"/>
      </w:rPr>
    </w:lvl>
  </w:abstractNum>
  <w:abstractNum w:abstractNumId="41" w15:restartNumberingAfterBreak="0">
    <w:nsid w:val="68B41471"/>
    <w:multiLevelType w:val="hybridMultilevel"/>
    <w:tmpl w:val="D9EE13F4"/>
    <w:lvl w:ilvl="0" w:tplc="CC765334">
      <w:start w:val="5"/>
      <w:numFmt w:val="decimal"/>
      <w:lvlText w:val="%1."/>
      <w:lvlJc w:val="left"/>
      <w:pPr>
        <w:ind w:left="2040" w:hanging="360"/>
      </w:pPr>
      <w:rPr>
        <w:rFonts w:ascii="Times New Roman" w:eastAsia="Times New Roman" w:hAnsi="Times New Roman" w:cs="Times New Roman" w:hint="default"/>
        <w:b/>
        <w:bCs/>
        <w:color w:val="0070BF"/>
        <w:w w:val="99"/>
        <w:sz w:val="24"/>
        <w:szCs w:val="24"/>
        <w:lang w:val="en-US" w:eastAsia="en-US" w:bidi="ar-SA"/>
      </w:rPr>
    </w:lvl>
    <w:lvl w:ilvl="1" w:tplc="59CEA694">
      <w:numFmt w:val="bullet"/>
      <w:lvlText w:val=""/>
      <w:lvlJc w:val="left"/>
      <w:pPr>
        <w:ind w:left="2400" w:hanging="360"/>
      </w:pPr>
      <w:rPr>
        <w:rFonts w:ascii="Symbol" w:eastAsia="Symbol" w:hAnsi="Symbol" w:cs="Symbol" w:hint="default"/>
        <w:w w:val="99"/>
        <w:sz w:val="24"/>
        <w:szCs w:val="24"/>
        <w:lang w:val="en-US" w:eastAsia="en-US" w:bidi="ar-SA"/>
      </w:rPr>
    </w:lvl>
    <w:lvl w:ilvl="2" w:tplc="28F818C0">
      <w:numFmt w:val="bullet"/>
      <w:lvlText w:val="•"/>
      <w:lvlJc w:val="left"/>
      <w:pPr>
        <w:ind w:left="3480" w:hanging="360"/>
      </w:pPr>
      <w:rPr>
        <w:rFonts w:hint="default"/>
        <w:lang w:val="en-US" w:eastAsia="en-US" w:bidi="ar-SA"/>
      </w:rPr>
    </w:lvl>
    <w:lvl w:ilvl="3" w:tplc="EB3CDA52">
      <w:numFmt w:val="bullet"/>
      <w:lvlText w:val="•"/>
      <w:lvlJc w:val="left"/>
      <w:pPr>
        <w:ind w:left="4560" w:hanging="360"/>
      </w:pPr>
      <w:rPr>
        <w:rFonts w:hint="default"/>
        <w:lang w:val="en-US" w:eastAsia="en-US" w:bidi="ar-SA"/>
      </w:rPr>
    </w:lvl>
    <w:lvl w:ilvl="4" w:tplc="0C0EF104">
      <w:numFmt w:val="bullet"/>
      <w:lvlText w:val="•"/>
      <w:lvlJc w:val="left"/>
      <w:pPr>
        <w:ind w:left="5640" w:hanging="360"/>
      </w:pPr>
      <w:rPr>
        <w:rFonts w:hint="default"/>
        <w:lang w:val="en-US" w:eastAsia="en-US" w:bidi="ar-SA"/>
      </w:rPr>
    </w:lvl>
    <w:lvl w:ilvl="5" w:tplc="E8F6CF2A">
      <w:numFmt w:val="bullet"/>
      <w:lvlText w:val="•"/>
      <w:lvlJc w:val="left"/>
      <w:pPr>
        <w:ind w:left="6720" w:hanging="360"/>
      </w:pPr>
      <w:rPr>
        <w:rFonts w:hint="default"/>
        <w:lang w:val="en-US" w:eastAsia="en-US" w:bidi="ar-SA"/>
      </w:rPr>
    </w:lvl>
    <w:lvl w:ilvl="6" w:tplc="04C2BFA2">
      <w:numFmt w:val="bullet"/>
      <w:lvlText w:val="•"/>
      <w:lvlJc w:val="left"/>
      <w:pPr>
        <w:ind w:left="7800" w:hanging="360"/>
      </w:pPr>
      <w:rPr>
        <w:rFonts w:hint="default"/>
        <w:lang w:val="en-US" w:eastAsia="en-US" w:bidi="ar-SA"/>
      </w:rPr>
    </w:lvl>
    <w:lvl w:ilvl="7" w:tplc="45B246FE">
      <w:numFmt w:val="bullet"/>
      <w:lvlText w:val="•"/>
      <w:lvlJc w:val="left"/>
      <w:pPr>
        <w:ind w:left="8880" w:hanging="360"/>
      </w:pPr>
      <w:rPr>
        <w:rFonts w:hint="default"/>
        <w:lang w:val="en-US" w:eastAsia="en-US" w:bidi="ar-SA"/>
      </w:rPr>
    </w:lvl>
    <w:lvl w:ilvl="8" w:tplc="FCBED13C">
      <w:numFmt w:val="bullet"/>
      <w:lvlText w:val="•"/>
      <w:lvlJc w:val="left"/>
      <w:pPr>
        <w:ind w:left="9960" w:hanging="360"/>
      </w:pPr>
      <w:rPr>
        <w:rFonts w:hint="default"/>
        <w:lang w:val="en-US" w:eastAsia="en-US" w:bidi="ar-SA"/>
      </w:rPr>
    </w:lvl>
  </w:abstractNum>
  <w:abstractNum w:abstractNumId="42" w15:restartNumberingAfterBreak="0">
    <w:nsid w:val="6A394B35"/>
    <w:multiLevelType w:val="hybridMultilevel"/>
    <w:tmpl w:val="E5F447F2"/>
    <w:lvl w:ilvl="0" w:tplc="5FE0AF68">
      <w:start w:val="1"/>
      <w:numFmt w:val="lowerLetter"/>
      <w:lvlText w:val="(%1)"/>
      <w:lvlJc w:val="left"/>
      <w:pPr>
        <w:ind w:left="107" w:hanging="285"/>
      </w:pPr>
      <w:rPr>
        <w:rFonts w:ascii="Times New Roman" w:eastAsia="Times New Roman" w:hAnsi="Times New Roman" w:cs="Times New Roman" w:hint="default"/>
        <w:b/>
        <w:bCs/>
        <w:spacing w:val="0"/>
        <w:w w:val="99"/>
        <w:sz w:val="20"/>
        <w:szCs w:val="20"/>
        <w:lang w:val="en-US" w:eastAsia="en-US" w:bidi="ar-SA"/>
      </w:rPr>
    </w:lvl>
    <w:lvl w:ilvl="1" w:tplc="A1A834B0">
      <w:numFmt w:val="bullet"/>
      <w:lvlText w:val="•"/>
      <w:lvlJc w:val="left"/>
      <w:pPr>
        <w:ind w:left="344" w:hanging="285"/>
      </w:pPr>
      <w:rPr>
        <w:rFonts w:hint="default"/>
        <w:lang w:val="en-US" w:eastAsia="en-US" w:bidi="ar-SA"/>
      </w:rPr>
    </w:lvl>
    <w:lvl w:ilvl="2" w:tplc="BD726970">
      <w:numFmt w:val="bullet"/>
      <w:lvlText w:val="•"/>
      <w:lvlJc w:val="left"/>
      <w:pPr>
        <w:ind w:left="588" w:hanging="285"/>
      </w:pPr>
      <w:rPr>
        <w:rFonts w:hint="default"/>
        <w:lang w:val="en-US" w:eastAsia="en-US" w:bidi="ar-SA"/>
      </w:rPr>
    </w:lvl>
    <w:lvl w:ilvl="3" w:tplc="77CA0B0C">
      <w:numFmt w:val="bullet"/>
      <w:lvlText w:val="•"/>
      <w:lvlJc w:val="left"/>
      <w:pPr>
        <w:ind w:left="832" w:hanging="285"/>
      </w:pPr>
      <w:rPr>
        <w:rFonts w:hint="default"/>
        <w:lang w:val="en-US" w:eastAsia="en-US" w:bidi="ar-SA"/>
      </w:rPr>
    </w:lvl>
    <w:lvl w:ilvl="4" w:tplc="2C56568E">
      <w:numFmt w:val="bullet"/>
      <w:lvlText w:val="•"/>
      <w:lvlJc w:val="left"/>
      <w:pPr>
        <w:ind w:left="1076" w:hanging="285"/>
      </w:pPr>
      <w:rPr>
        <w:rFonts w:hint="default"/>
        <w:lang w:val="en-US" w:eastAsia="en-US" w:bidi="ar-SA"/>
      </w:rPr>
    </w:lvl>
    <w:lvl w:ilvl="5" w:tplc="D91C98CC">
      <w:numFmt w:val="bullet"/>
      <w:lvlText w:val="•"/>
      <w:lvlJc w:val="left"/>
      <w:pPr>
        <w:ind w:left="1320" w:hanging="285"/>
      </w:pPr>
      <w:rPr>
        <w:rFonts w:hint="default"/>
        <w:lang w:val="en-US" w:eastAsia="en-US" w:bidi="ar-SA"/>
      </w:rPr>
    </w:lvl>
    <w:lvl w:ilvl="6" w:tplc="36581618">
      <w:numFmt w:val="bullet"/>
      <w:lvlText w:val="•"/>
      <w:lvlJc w:val="left"/>
      <w:pPr>
        <w:ind w:left="1564" w:hanging="285"/>
      </w:pPr>
      <w:rPr>
        <w:rFonts w:hint="default"/>
        <w:lang w:val="en-US" w:eastAsia="en-US" w:bidi="ar-SA"/>
      </w:rPr>
    </w:lvl>
    <w:lvl w:ilvl="7" w:tplc="091AAE12">
      <w:numFmt w:val="bullet"/>
      <w:lvlText w:val="•"/>
      <w:lvlJc w:val="left"/>
      <w:pPr>
        <w:ind w:left="1808" w:hanging="285"/>
      </w:pPr>
      <w:rPr>
        <w:rFonts w:hint="default"/>
        <w:lang w:val="en-US" w:eastAsia="en-US" w:bidi="ar-SA"/>
      </w:rPr>
    </w:lvl>
    <w:lvl w:ilvl="8" w:tplc="5F022B4A">
      <w:numFmt w:val="bullet"/>
      <w:lvlText w:val="•"/>
      <w:lvlJc w:val="left"/>
      <w:pPr>
        <w:ind w:left="2052" w:hanging="285"/>
      </w:pPr>
      <w:rPr>
        <w:rFonts w:hint="default"/>
        <w:lang w:val="en-US" w:eastAsia="en-US" w:bidi="ar-SA"/>
      </w:rPr>
    </w:lvl>
  </w:abstractNum>
  <w:abstractNum w:abstractNumId="43" w15:restartNumberingAfterBreak="0">
    <w:nsid w:val="71082184"/>
    <w:multiLevelType w:val="hybridMultilevel"/>
    <w:tmpl w:val="FDBE1A40"/>
    <w:lvl w:ilvl="0" w:tplc="8224FFFA">
      <w:numFmt w:val="bullet"/>
      <w:lvlText w:val="o"/>
      <w:lvlJc w:val="left"/>
      <w:pPr>
        <w:ind w:left="2760" w:hanging="360"/>
      </w:pPr>
      <w:rPr>
        <w:rFonts w:hint="default"/>
        <w:w w:val="99"/>
        <w:lang w:val="en-US" w:eastAsia="en-US" w:bidi="ar-SA"/>
      </w:rPr>
    </w:lvl>
    <w:lvl w:ilvl="1" w:tplc="CBE6B544">
      <w:numFmt w:val="bullet"/>
      <w:lvlText w:val="•"/>
      <w:lvlJc w:val="left"/>
      <w:pPr>
        <w:ind w:left="3696" w:hanging="360"/>
      </w:pPr>
      <w:rPr>
        <w:rFonts w:hint="default"/>
        <w:lang w:val="en-US" w:eastAsia="en-US" w:bidi="ar-SA"/>
      </w:rPr>
    </w:lvl>
    <w:lvl w:ilvl="2" w:tplc="93F83C80">
      <w:numFmt w:val="bullet"/>
      <w:lvlText w:val="•"/>
      <w:lvlJc w:val="left"/>
      <w:pPr>
        <w:ind w:left="4632" w:hanging="360"/>
      </w:pPr>
      <w:rPr>
        <w:rFonts w:hint="default"/>
        <w:lang w:val="en-US" w:eastAsia="en-US" w:bidi="ar-SA"/>
      </w:rPr>
    </w:lvl>
    <w:lvl w:ilvl="3" w:tplc="7902AACA">
      <w:numFmt w:val="bullet"/>
      <w:lvlText w:val="•"/>
      <w:lvlJc w:val="left"/>
      <w:pPr>
        <w:ind w:left="5568" w:hanging="360"/>
      </w:pPr>
      <w:rPr>
        <w:rFonts w:hint="default"/>
        <w:lang w:val="en-US" w:eastAsia="en-US" w:bidi="ar-SA"/>
      </w:rPr>
    </w:lvl>
    <w:lvl w:ilvl="4" w:tplc="8F52DACA">
      <w:numFmt w:val="bullet"/>
      <w:lvlText w:val="•"/>
      <w:lvlJc w:val="left"/>
      <w:pPr>
        <w:ind w:left="6504" w:hanging="360"/>
      </w:pPr>
      <w:rPr>
        <w:rFonts w:hint="default"/>
        <w:lang w:val="en-US" w:eastAsia="en-US" w:bidi="ar-SA"/>
      </w:rPr>
    </w:lvl>
    <w:lvl w:ilvl="5" w:tplc="1506D224">
      <w:numFmt w:val="bullet"/>
      <w:lvlText w:val="•"/>
      <w:lvlJc w:val="left"/>
      <w:pPr>
        <w:ind w:left="7440" w:hanging="360"/>
      </w:pPr>
      <w:rPr>
        <w:rFonts w:hint="default"/>
        <w:lang w:val="en-US" w:eastAsia="en-US" w:bidi="ar-SA"/>
      </w:rPr>
    </w:lvl>
    <w:lvl w:ilvl="6" w:tplc="3DA67644">
      <w:numFmt w:val="bullet"/>
      <w:lvlText w:val="•"/>
      <w:lvlJc w:val="left"/>
      <w:pPr>
        <w:ind w:left="8376" w:hanging="360"/>
      </w:pPr>
      <w:rPr>
        <w:rFonts w:hint="default"/>
        <w:lang w:val="en-US" w:eastAsia="en-US" w:bidi="ar-SA"/>
      </w:rPr>
    </w:lvl>
    <w:lvl w:ilvl="7" w:tplc="AB0A514E">
      <w:numFmt w:val="bullet"/>
      <w:lvlText w:val="•"/>
      <w:lvlJc w:val="left"/>
      <w:pPr>
        <w:ind w:left="9312" w:hanging="360"/>
      </w:pPr>
      <w:rPr>
        <w:rFonts w:hint="default"/>
        <w:lang w:val="en-US" w:eastAsia="en-US" w:bidi="ar-SA"/>
      </w:rPr>
    </w:lvl>
    <w:lvl w:ilvl="8" w:tplc="B7FE295C">
      <w:numFmt w:val="bullet"/>
      <w:lvlText w:val="•"/>
      <w:lvlJc w:val="left"/>
      <w:pPr>
        <w:ind w:left="10248" w:hanging="360"/>
      </w:pPr>
      <w:rPr>
        <w:rFonts w:hint="default"/>
        <w:lang w:val="en-US" w:eastAsia="en-US" w:bidi="ar-SA"/>
      </w:rPr>
    </w:lvl>
  </w:abstractNum>
  <w:abstractNum w:abstractNumId="44" w15:restartNumberingAfterBreak="0">
    <w:nsid w:val="749261C3"/>
    <w:multiLevelType w:val="hybridMultilevel"/>
    <w:tmpl w:val="8F3EC768"/>
    <w:lvl w:ilvl="0" w:tplc="7B34F596">
      <w:start w:val="1"/>
      <w:numFmt w:val="lowerLetter"/>
      <w:lvlText w:val="(%1)"/>
      <w:lvlJc w:val="left"/>
      <w:pPr>
        <w:ind w:left="107" w:hanging="274"/>
      </w:pPr>
      <w:rPr>
        <w:rFonts w:ascii="Times New Roman" w:eastAsia="Times New Roman" w:hAnsi="Times New Roman" w:cs="Times New Roman" w:hint="default"/>
        <w:spacing w:val="0"/>
        <w:w w:val="99"/>
        <w:sz w:val="20"/>
        <w:szCs w:val="20"/>
        <w:lang w:val="en-US" w:eastAsia="en-US" w:bidi="ar-SA"/>
      </w:rPr>
    </w:lvl>
    <w:lvl w:ilvl="1" w:tplc="3B049CEC">
      <w:numFmt w:val="bullet"/>
      <w:lvlText w:val="•"/>
      <w:lvlJc w:val="left"/>
      <w:pPr>
        <w:ind w:left="344" w:hanging="274"/>
      </w:pPr>
      <w:rPr>
        <w:rFonts w:hint="default"/>
        <w:lang w:val="en-US" w:eastAsia="en-US" w:bidi="ar-SA"/>
      </w:rPr>
    </w:lvl>
    <w:lvl w:ilvl="2" w:tplc="9E6619F4">
      <w:numFmt w:val="bullet"/>
      <w:lvlText w:val="•"/>
      <w:lvlJc w:val="left"/>
      <w:pPr>
        <w:ind w:left="588" w:hanging="274"/>
      </w:pPr>
      <w:rPr>
        <w:rFonts w:hint="default"/>
        <w:lang w:val="en-US" w:eastAsia="en-US" w:bidi="ar-SA"/>
      </w:rPr>
    </w:lvl>
    <w:lvl w:ilvl="3" w:tplc="E3A01354">
      <w:numFmt w:val="bullet"/>
      <w:lvlText w:val="•"/>
      <w:lvlJc w:val="left"/>
      <w:pPr>
        <w:ind w:left="832" w:hanging="274"/>
      </w:pPr>
      <w:rPr>
        <w:rFonts w:hint="default"/>
        <w:lang w:val="en-US" w:eastAsia="en-US" w:bidi="ar-SA"/>
      </w:rPr>
    </w:lvl>
    <w:lvl w:ilvl="4" w:tplc="DC065D32">
      <w:numFmt w:val="bullet"/>
      <w:lvlText w:val="•"/>
      <w:lvlJc w:val="left"/>
      <w:pPr>
        <w:ind w:left="1076" w:hanging="274"/>
      </w:pPr>
      <w:rPr>
        <w:rFonts w:hint="default"/>
        <w:lang w:val="en-US" w:eastAsia="en-US" w:bidi="ar-SA"/>
      </w:rPr>
    </w:lvl>
    <w:lvl w:ilvl="5" w:tplc="E5325CBC">
      <w:numFmt w:val="bullet"/>
      <w:lvlText w:val="•"/>
      <w:lvlJc w:val="left"/>
      <w:pPr>
        <w:ind w:left="1320" w:hanging="274"/>
      </w:pPr>
      <w:rPr>
        <w:rFonts w:hint="default"/>
        <w:lang w:val="en-US" w:eastAsia="en-US" w:bidi="ar-SA"/>
      </w:rPr>
    </w:lvl>
    <w:lvl w:ilvl="6" w:tplc="1BDADC74">
      <w:numFmt w:val="bullet"/>
      <w:lvlText w:val="•"/>
      <w:lvlJc w:val="left"/>
      <w:pPr>
        <w:ind w:left="1564" w:hanging="274"/>
      </w:pPr>
      <w:rPr>
        <w:rFonts w:hint="default"/>
        <w:lang w:val="en-US" w:eastAsia="en-US" w:bidi="ar-SA"/>
      </w:rPr>
    </w:lvl>
    <w:lvl w:ilvl="7" w:tplc="FF202326">
      <w:numFmt w:val="bullet"/>
      <w:lvlText w:val="•"/>
      <w:lvlJc w:val="left"/>
      <w:pPr>
        <w:ind w:left="1808" w:hanging="274"/>
      </w:pPr>
      <w:rPr>
        <w:rFonts w:hint="default"/>
        <w:lang w:val="en-US" w:eastAsia="en-US" w:bidi="ar-SA"/>
      </w:rPr>
    </w:lvl>
    <w:lvl w:ilvl="8" w:tplc="DF405EFE">
      <w:numFmt w:val="bullet"/>
      <w:lvlText w:val="•"/>
      <w:lvlJc w:val="left"/>
      <w:pPr>
        <w:ind w:left="2052" w:hanging="274"/>
      </w:pPr>
      <w:rPr>
        <w:rFonts w:hint="default"/>
        <w:lang w:val="en-US" w:eastAsia="en-US" w:bidi="ar-SA"/>
      </w:rPr>
    </w:lvl>
  </w:abstractNum>
  <w:abstractNum w:abstractNumId="45" w15:restartNumberingAfterBreak="0">
    <w:nsid w:val="75994B29"/>
    <w:multiLevelType w:val="hybridMultilevel"/>
    <w:tmpl w:val="3D8C9258"/>
    <w:lvl w:ilvl="0" w:tplc="B7C465FA">
      <w:start w:val="22"/>
      <w:numFmt w:val="decimal"/>
      <w:lvlText w:val="%1."/>
      <w:lvlJc w:val="left"/>
      <w:pPr>
        <w:ind w:left="107" w:hanging="331"/>
      </w:pPr>
      <w:rPr>
        <w:rFonts w:ascii="Times New Roman" w:eastAsia="Times New Roman" w:hAnsi="Times New Roman" w:cs="Times New Roman" w:hint="default"/>
        <w:w w:val="100"/>
        <w:sz w:val="22"/>
        <w:szCs w:val="22"/>
        <w:lang w:val="en-US" w:eastAsia="en-US" w:bidi="ar-SA"/>
      </w:rPr>
    </w:lvl>
    <w:lvl w:ilvl="1" w:tplc="A8D69F78">
      <w:numFmt w:val="bullet"/>
      <w:lvlText w:val=""/>
      <w:lvlJc w:val="left"/>
      <w:pPr>
        <w:ind w:left="827" w:hanging="360"/>
      </w:pPr>
      <w:rPr>
        <w:rFonts w:ascii="Symbol" w:eastAsia="Symbol" w:hAnsi="Symbol" w:cs="Symbol" w:hint="default"/>
        <w:w w:val="100"/>
        <w:sz w:val="22"/>
        <w:szCs w:val="22"/>
        <w:lang w:val="en-US" w:eastAsia="en-US" w:bidi="ar-SA"/>
      </w:rPr>
    </w:lvl>
    <w:lvl w:ilvl="2" w:tplc="2E6C6F56">
      <w:numFmt w:val="bullet"/>
      <w:lvlText w:val="•"/>
      <w:lvlJc w:val="left"/>
      <w:pPr>
        <w:ind w:left="1309" w:hanging="360"/>
      </w:pPr>
      <w:rPr>
        <w:rFonts w:hint="default"/>
        <w:lang w:val="en-US" w:eastAsia="en-US" w:bidi="ar-SA"/>
      </w:rPr>
    </w:lvl>
    <w:lvl w:ilvl="3" w:tplc="99E46DB8">
      <w:numFmt w:val="bullet"/>
      <w:lvlText w:val="•"/>
      <w:lvlJc w:val="left"/>
      <w:pPr>
        <w:ind w:left="1799" w:hanging="360"/>
      </w:pPr>
      <w:rPr>
        <w:rFonts w:hint="default"/>
        <w:lang w:val="en-US" w:eastAsia="en-US" w:bidi="ar-SA"/>
      </w:rPr>
    </w:lvl>
    <w:lvl w:ilvl="4" w:tplc="CAB053BE">
      <w:numFmt w:val="bullet"/>
      <w:lvlText w:val="•"/>
      <w:lvlJc w:val="left"/>
      <w:pPr>
        <w:ind w:left="2289" w:hanging="360"/>
      </w:pPr>
      <w:rPr>
        <w:rFonts w:hint="default"/>
        <w:lang w:val="en-US" w:eastAsia="en-US" w:bidi="ar-SA"/>
      </w:rPr>
    </w:lvl>
    <w:lvl w:ilvl="5" w:tplc="19B0E36A">
      <w:numFmt w:val="bullet"/>
      <w:lvlText w:val="•"/>
      <w:lvlJc w:val="left"/>
      <w:pPr>
        <w:ind w:left="2779" w:hanging="360"/>
      </w:pPr>
      <w:rPr>
        <w:rFonts w:hint="default"/>
        <w:lang w:val="en-US" w:eastAsia="en-US" w:bidi="ar-SA"/>
      </w:rPr>
    </w:lvl>
    <w:lvl w:ilvl="6" w:tplc="FDDA3B80">
      <w:numFmt w:val="bullet"/>
      <w:lvlText w:val="•"/>
      <w:lvlJc w:val="left"/>
      <w:pPr>
        <w:ind w:left="3269" w:hanging="360"/>
      </w:pPr>
      <w:rPr>
        <w:rFonts w:hint="default"/>
        <w:lang w:val="en-US" w:eastAsia="en-US" w:bidi="ar-SA"/>
      </w:rPr>
    </w:lvl>
    <w:lvl w:ilvl="7" w:tplc="10B8B132">
      <w:numFmt w:val="bullet"/>
      <w:lvlText w:val="•"/>
      <w:lvlJc w:val="left"/>
      <w:pPr>
        <w:ind w:left="3759" w:hanging="360"/>
      </w:pPr>
      <w:rPr>
        <w:rFonts w:hint="default"/>
        <w:lang w:val="en-US" w:eastAsia="en-US" w:bidi="ar-SA"/>
      </w:rPr>
    </w:lvl>
    <w:lvl w:ilvl="8" w:tplc="42EE028C">
      <w:numFmt w:val="bullet"/>
      <w:lvlText w:val="•"/>
      <w:lvlJc w:val="left"/>
      <w:pPr>
        <w:ind w:left="4249" w:hanging="360"/>
      </w:pPr>
      <w:rPr>
        <w:rFonts w:hint="default"/>
        <w:lang w:val="en-US" w:eastAsia="en-US" w:bidi="ar-SA"/>
      </w:rPr>
    </w:lvl>
  </w:abstractNum>
  <w:abstractNum w:abstractNumId="46" w15:restartNumberingAfterBreak="0">
    <w:nsid w:val="77D87CEA"/>
    <w:multiLevelType w:val="hybridMultilevel"/>
    <w:tmpl w:val="D4A8CF12"/>
    <w:lvl w:ilvl="0" w:tplc="8A346E7A">
      <w:start w:val="1"/>
      <w:numFmt w:val="decimal"/>
      <w:lvlText w:val="%1."/>
      <w:lvlJc w:val="left"/>
      <w:pPr>
        <w:ind w:left="2040" w:hanging="360"/>
      </w:pPr>
      <w:rPr>
        <w:rFonts w:ascii="Times New Roman" w:eastAsia="Times New Roman" w:hAnsi="Times New Roman" w:cs="Times New Roman" w:hint="default"/>
        <w:b/>
        <w:bCs/>
        <w:color w:val="0070BF"/>
        <w:w w:val="99"/>
        <w:sz w:val="24"/>
        <w:szCs w:val="24"/>
        <w:lang w:val="en-US" w:eastAsia="en-US" w:bidi="ar-SA"/>
      </w:rPr>
    </w:lvl>
    <w:lvl w:ilvl="1" w:tplc="AE44E91E">
      <w:numFmt w:val="bullet"/>
      <w:lvlText w:val="o"/>
      <w:lvlJc w:val="left"/>
      <w:pPr>
        <w:ind w:left="2760" w:hanging="360"/>
      </w:pPr>
      <w:rPr>
        <w:rFonts w:ascii="Courier New" w:eastAsia="Courier New" w:hAnsi="Courier New" w:cs="Courier New" w:hint="default"/>
        <w:w w:val="100"/>
        <w:sz w:val="22"/>
        <w:szCs w:val="22"/>
        <w:lang w:val="en-US" w:eastAsia="en-US" w:bidi="ar-SA"/>
      </w:rPr>
    </w:lvl>
    <w:lvl w:ilvl="2" w:tplc="CD34ECFC">
      <w:numFmt w:val="bullet"/>
      <w:lvlText w:val="•"/>
      <w:lvlJc w:val="left"/>
      <w:pPr>
        <w:ind w:left="3800" w:hanging="360"/>
      </w:pPr>
      <w:rPr>
        <w:rFonts w:hint="default"/>
        <w:lang w:val="en-US" w:eastAsia="en-US" w:bidi="ar-SA"/>
      </w:rPr>
    </w:lvl>
    <w:lvl w:ilvl="3" w:tplc="0BEEF27E">
      <w:numFmt w:val="bullet"/>
      <w:lvlText w:val="•"/>
      <w:lvlJc w:val="left"/>
      <w:pPr>
        <w:ind w:left="4840" w:hanging="360"/>
      </w:pPr>
      <w:rPr>
        <w:rFonts w:hint="default"/>
        <w:lang w:val="en-US" w:eastAsia="en-US" w:bidi="ar-SA"/>
      </w:rPr>
    </w:lvl>
    <w:lvl w:ilvl="4" w:tplc="6ED4439A">
      <w:numFmt w:val="bullet"/>
      <w:lvlText w:val="•"/>
      <w:lvlJc w:val="left"/>
      <w:pPr>
        <w:ind w:left="5880" w:hanging="360"/>
      </w:pPr>
      <w:rPr>
        <w:rFonts w:hint="default"/>
        <w:lang w:val="en-US" w:eastAsia="en-US" w:bidi="ar-SA"/>
      </w:rPr>
    </w:lvl>
    <w:lvl w:ilvl="5" w:tplc="D314239E">
      <w:numFmt w:val="bullet"/>
      <w:lvlText w:val="•"/>
      <w:lvlJc w:val="left"/>
      <w:pPr>
        <w:ind w:left="6920" w:hanging="360"/>
      </w:pPr>
      <w:rPr>
        <w:rFonts w:hint="default"/>
        <w:lang w:val="en-US" w:eastAsia="en-US" w:bidi="ar-SA"/>
      </w:rPr>
    </w:lvl>
    <w:lvl w:ilvl="6" w:tplc="DC8C80AC">
      <w:numFmt w:val="bullet"/>
      <w:lvlText w:val="•"/>
      <w:lvlJc w:val="left"/>
      <w:pPr>
        <w:ind w:left="7960" w:hanging="360"/>
      </w:pPr>
      <w:rPr>
        <w:rFonts w:hint="default"/>
        <w:lang w:val="en-US" w:eastAsia="en-US" w:bidi="ar-SA"/>
      </w:rPr>
    </w:lvl>
    <w:lvl w:ilvl="7" w:tplc="B0C649C6">
      <w:numFmt w:val="bullet"/>
      <w:lvlText w:val="•"/>
      <w:lvlJc w:val="left"/>
      <w:pPr>
        <w:ind w:left="9000" w:hanging="360"/>
      </w:pPr>
      <w:rPr>
        <w:rFonts w:hint="default"/>
        <w:lang w:val="en-US" w:eastAsia="en-US" w:bidi="ar-SA"/>
      </w:rPr>
    </w:lvl>
    <w:lvl w:ilvl="8" w:tplc="A2227B28">
      <w:numFmt w:val="bullet"/>
      <w:lvlText w:val="•"/>
      <w:lvlJc w:val="left"/>
      <w:pPr>
        <w:ind w:left="10040" w:hanging="360"/>
      </w:pPr>
      <w:rPr>
        <w:rFonts w:hint="default"/>
        <w:lang w:val="en-US" w:eastAsia="en-US" w:bidi="ar-SA"/>
      </w:rPr>
    </w:lvl>
  </w:abstractNum>
  <w:abstractNum w:abstractNumId="47" w15:restartNumberingAfterBreak="0">
    <w:nsid w:val="7BC223AD"/>
    <w:multiLevelType w:val="hybridMultilevel"/>
    <w:tmpl w:val="DA4AC26A"/>
    <w:lvl w:ilvl="0" w:tplc="088C6730">
      <w:numFmt w:val="bullet"/>
      <w:lvlText w:val=""/>
      <w:lvlJc w:val="left"/>
      <w:pPr>
        <w:ind w:left="2040" w:hanging="360"/>
      </w:pPr>
      <w:rPr>
        <w:rFonts w:ascii="Symbol" w:eastAsia="Symbol" w:hAnsi="Symbol" w:cs="Symbol" w:hint="default"/>
        <w:w w:val="99"/>
        <w:sz w:val="24"/>
        <w:szCs w:val="24"/>
        <w:lang w:val="en-US" w:eastAsia="en-US" w:bidi="ar-SA"/>
      </w:rPr>
    </w:lvl>
    <w:lvl w:ilvl="1" w:tplc="30BABD82">
      <w:numFmt w:val="bullet"/>
      <w:lvlText w:val="•"/>
      <w:lvlJc w:val="left"/>
      <w:pPr>
        <w:ind w:left="3048" w:hanging="360"/>
      </w:pPr>
      <w:rPr>
        <w:rFonts w:hint="default"/>
        <w:lang w:val="en-US" w:eastAsia="en-US" w:bidi="ar-SA"/>
      </w:rPr>
    </w:lvl>
    <w:lvl w:ilvl="2" w:tplc="CDF2754E">
      <w:numFmt w:val="bullet"/>
      <w:lvlText w:val="•"/>
      <w:lvlJc w:val="left"/>
      <w:pPr>
        <w:ind w:left="4056" w:hanging="360"/>
      </w:pPr>
      <w:rPr>
        <w:rFonts w:hint="default"/>
        <w:lang w:val="en-US" w:eastAsia="en-US" w:bidi="ar-SA"/>
      </w:rPr>
    </w:lvl>
    <w:lvl w:ilvl="3" w:tplc="C1BE2E82">
      <w:numFmt w:val="bullet"/>
      <w:lvlText w:val="•"/>
      <w:lvlJc w:val="left"/>
      <w:pPr>
        <w:ind w:left="5064" w:hanging="360"/>
      </w:pPr>
      <w:rPr>
        <w:rFonts w:hint="default"/>
        <w:lang w:val="en-US" w:eastAsia="en-US" w:bidi="ar-SA"/>
      </w:rPr>
    </w:lvl>
    <w:lvl w:ilvl="4" w:tplc="AA0C39AC">
      <w:numFmt w:val="bullet"/>
      <w:lvlText w:val="•"/>
      <w:lvlJc w:val="left"/>
      <w:pPr>
        <w:ind w:left="6072" w:hanging="360"/>
      </w:pPr>
      <w:rPr>
        <w:rFonts w:hint="default"/>
        <w:lang w:val="en-US" w:eastAsia="en-US" w:bidi="ar-SA"/>
      </w:rPr>
    </w:lvl>
    <w:lvl w:ilvl="5" w:tplc="FC76DFE0">
      <w:numFmt w:val="bullet"/>
      <w:lvlText w:val="•"/>
      <w:lvlJc w:val="left"/>
      <w:pPr>
        <w:ind w:left="7080" w:hanging="360"/>
      </w:pPr>
      <w:rPr>
        <w:rFonts w:hint="default"/>
        <w:lang w:val="en-US" w:eastAsia="en-US" w:bidi="ar-SA"/>
      </w:rPr>
    </w:lvl>
    <w:lvl w:ilvl="6" w:tplc="11BC9B50">
      <w:numFmt w:val="bullet"/>
      <w:lvlText w:val="•"/>
      <w:lvlJc w:val="left"/>
      <w:pPr>
        <w:ind w:left="8088" w:hanging="360"/>
      </w:pPr>
      <w:rPr>
        <w:rFonts w:hint="default"/>
        <w:lang w:val="en-US" w:eastAsia="en-US" w:bidi="ar-SA"/>
      </w:rPr>
    </w:lvl>
    <w:lvl w:ilvl="7" w:tplc="D214FFA6">
      <w:numFmt w:val="bullet"/>
      <w:lvlText w:val="•"/>
      <w:lvlJc w:val="left"/>
      <w:pPr>
        <w:ind w:left="9096" w:hanging="360"/>
      </w:pPr>
      <w:rPr>
        <w:rFonts w:hint="default"/>
        <w:lang w:val="en-US" w:eastAsia="en-US" w:bidi="ar-SA"/>
      </w:rPr>
    </w:lvl>
    <w:lvl w:ilvl="8" w:tplc="1152D678">
      <w:numFmt w:val="bullet"/>
      <w:lvlText w:val="•"/>
      <w:lvlJc w:val="left"/>
      <w:pPr>
        <w:ind w:left="10104" w:hanging="360"/>
      </w:pPr>
      <w:rPr>
        <w:rFonts w:hint="default"/>
        <w:lang w:val="en-US" w:eastAsia="en-US" w:bidi="ar-SA"/>
      </w:rPr>
    </w:lvl>
  </w:abstractNum>
  <w:abstractNum w:abstractNumId="48" w15:restartNumberingAfterBreak="0">
    <w:nsid w:val="7F9F5B7A"/>
    <w:multiLevelType w:val="hybridMultilevel"/>
    <w:tmpl w:val="33C67D68"/>
    <w:lvl w:ilvl="0" w:tplc="6D54CB0C">
      <w:numFmt w:val="bullet"/>
      <w:lvlText w:val="o"/>
      <w:lvlJc w:val="left"/>
      <w:pPr>
        <w:ind w:left="2760" w:hanging="360"/>
      </w:pPr>
      <w:rPr>
        <w:rFonts w:hint="default"/>
        <w:w w:val="99"/>
        <w:lang w:val="en-US" w:eastAsia="en-US" w:bidi="ar-SA"/>
      </w:rPr>
    </w:lvl>
    <w:lvl w:ilvl="1" w:tplc="35AEB2AE">
      <w:numFmt w:val="bullet"/>
      <w:lvlText w:val="•"/>
      <w:lvlJc w:val="left"/>
      <w:pPr>
        <w:ind w:left="3696" w:hanging="360"/>
      </w:pPr>
      <w:rPr>
        <w:rFonts w:hint="default"/>
        <w:lang w:val="en-US" w:eastAsia="en-US" w:bidi="ar-SA"/>
      </w:rPr>
    </w:lvl>
    <w:lvl w:ilvl="2" w:tplc="43BE2978">
      <w:numFmt w:val="bullet"/>
      <w:lvlText w:val="•"/>
      <w:lvlJc w:val="left"/>
      <w:pPr>
        <w:ind w:left="4632" w:hanging="360"/>
      </w:pPr>
      <w:rPr>
        <w:rFonts w:hint="default"/>
        <w:lang w:val="en-US" w:eastAsia="en-US" w:bidi="ar-SA"/>
      </w:rPr>
    </w:lvl>
    <w:lvl w:ilvl="3" w:tplc="4C164EBA">
      <w:numFmt w:val="bullet"/>
      <w:lvlText w:val="•"/>
      <w:lvlJc w:val="left"/>
      <w:pPr>
        <w:ind w:left="5568" w:hanging="360"/>
      </w:pPr>
      <w:rPr>
        <w:rFonts w:hint="default"/>
        <w:lang w:val="en-US" w:eastAsia="en-US" w:bidi="ar-SA"/>
      </w:rPr>
    </w:lvl>
    <w:lvl w:ilvl="4" w:tplc="AA54EF14">
      <w:numFmt w:val="bullet"/>
      <w:lvlText w:val="•"/>
      <w:lvlJc w:val="left"/>
      <w:pPr>
        <w:ind w:left="6504" w:hanging="360"/>
      </w:pPr>
      <w:rPr>
        <w:rFonts w:hint="default"/>
        <w:lang w:val="en-US" w:eastAsia="en-US" w:bidi="ar-SA"/>
      </w:rPr>
    </w:lvl>
    <w:lvl w:ilvl="5" w:tplc="78667EFC">
      <w:numFmt w:val="bullet"/>
      <w:lvlText w:val="•"/>
      <w:lvlJc w:val="left"/>
      <w:pPr>
        <w:ind w:left="7440" w:hanging="360"/>
      </w:pPr>
      <w:rPr>
        <w:rFonts w:hint="default"/>
        <w:lang w:val="en-US" w:eastAsia="en-US" w:bidi="ar-SA"/>
      </w:rPr>
    </w:lvl>
    <w:lvl w:ilvl="6" w:tplc="F98885F0">
      <w:numFmt w:val="bullet"/>
      <w:lvlText w:val="•"/>
      <w:lvlJc w:val="left"/>
      <w:pPr>
        <w:ind w:left="8376" w:hanging="360"/>
      </w:pPr>
      <w:rPr>
        <w:rFonts w:hint="default"/>
        <w:lang w:val="en-US" w:eastAsia="en-US" w:bidi="ar-SA"/>
      </w:rPr>
    </w:lvl>
    <w:lvl w:ilvl="7" w:tplc="E660A3BE">
      <w:numFmt w:val="bullet"/>
      <w:lvlText w:val="•"/>
      <w:lvlJc w:val="left"/>
      <w:pPr>
        <w:ind w:left="9312" w:hanging="360"/>
      </w:pPr>
      <w:rPr>
        <w:rFonts w:hint="default"/>
        <w:lang w:val="en-US" w:eastAsia="en-US" w:bidi="ar-SA"/>
      </w:rPr>
    </w:lvl>
    <w:lvl w:ilvl="8" w:tplc="4F4451A8">
      <w:numFmt w:val="bullet"/>
      <w:lvlText w:val="•"/>
      <w:lvlJc w:val="left"/>
      <w:pPr>
        <w:ind w:left="10248" w:hanging="360"/>
      </w:pPr>
      <w:rPr>
        <w:rFonts w:hint="default"/>
        <w:lang w:val="en-US" w:eastAsia="en-US" w:bidi="ar-SA"/>
      </w:rPr>
    </w:lvl>
  </w:abstractNum>
  <w:abstractNum w:abstractNumId="49" w15:restartNumberingAfterBreak="0">
    <w:nsid w:val="7FDE29C9"/>
    <w:multiLevelType w:val="hybridMultilevel"/>
    <w:tmpl w:val="7348FF8C"/>
    <w:lvl w:ilvl="0" w:tplc="50BA7CBC">
      <w:start w:val="1"/>
      <w:numFmt w:val="decimal"/>
      <w:lvlText w:val="%1."/>
      <w:lvlJc w:val="left"/>
      <w:pPr>
        <w:ind w:left="259" w:hanging="201"/>
      </w:pPr>
      <w:rPr>
        <w:rFonts w:ascii="Times New Roman" w:eastAsia="Times New Roman" w:hAnsi="Times New Roman" w:cs="Times New Roman" w:hint="default"/>
        <w:spacing w:val="0"/>
        <w:w w:val="99"/>
        <w:sz w:val="20"/>
        <w:szCs w:val="20"/>
        <w:lang w:val="en-US" w:eastAsia="en-US" w:bidi="ar-SA"/>
      </w:rPr>
    </w:lvl>
    <w:lvl w:ilvl="1" w:tplc="A8A69620">
      <w:numFmt w:val="bullet"/>
      <w:lvlText w:val="•"/>
      <w:lvlJc w:val="left"/>
      <w:pPr>
        <w:ind w:left="814" w:hanging="201"/>
      </w:pPr>
      <w:rPr>
        <w:rFonts w:hint="default"/>
        <w:lang w:val="en-US" w:eastAsia="en-US" w:bidi="ar-SA"/>
      </w:rPr>
    </w:lvl>
    <w:lvl w:ilvl="2" w:tplc="E16CA992">
      <w:numFmt w:val="bullet"/>
      <w:lvlText w:val="•"/>
      <w:lvlJc w:val="left"/>
      <w:pPr>
        <w:ind w:left="1368" w:hanging="201"/>
      </w:pPr>
      <w:rPr>
        <w:rFonts w:hint="default"/>
        <w:lang w:val="en-US" w:eastAsia="en-US" w:bidi="ar-SA"/>
      </w:rPr>
    </w:lvl>
    <w:lvl w:ilvl="3" w:tplc="D2627822">
      <w:numFmt w:val="bullet"/>
      <w:lvlText w:val="•"/>
      <w:lvlJc w:val="left"/>
      <w:pPr>
        <w:ind w:left="1922" w:hanging="201"/>
      </w:pPr>
      <w:rPr>
        <w:rFonts w:hint="default"/>
        <w:lang w:val="en-US" w:eastAsia="en-US" w:bidi="ar-SA"/>
      </w:rPr>
    </w:lvl>
    <w:lvl w:ilvl="4" w:tplc="0A9A1044">
      <w:numFmt w:val="bullet"/>
      <w:lvlText w:val="•"/>
      <w:lvlJc w:val="left"/>
      <w:pPr>
        <w:ind w:left="2477" w:hanging="201"/>
      </w:pPr>
      <w:rPr>
        <w:rFonts w:hint="default"/>
        <w:lang w:val="en-US" w:eastAsia="en-US" w:bidi="ar-SA"/>
      </w:rPr>
    </w:lvl>
    <w:lvl w:ilvl="5" w:tplc="3FD669C6">
      <w:numFmt w:val="bullet"/>
      <w:lvlText w:val="•"/>
      <w:lvlJc w:val="left"/>
      <w:pPr>
        <w:ind w:left="3031" w:hanging="201"/>
      </w:pPr>
      <w:rPr>
        <w:rFonts w:hint="default"/>
        <w:lang w:val="en-US" w:eastAsia="en-US" w:bidi="ar-SA"/>
      </w:rPr>
    </w:lvl>
    <w:lvl w:ilvl="6" w:tplc="62D4BDD0">
      <w:numFmt w:val="bullet"/>
      <w:lvlText w:val="•"/>
      <w:lvlJc w:val="left"/>
      <w:pPr>
        <w:ind w:left="3585" w:hanging="201"/>
      </w:pPr>
      <w:rPr>
        <w:rFonts w:hint="default"/>
        <w:lang w:val="en-US" w:eastAsia="en-US" w:bidi="ar-SA"/>
      </w:rPr>
    </w:lvl>
    <w:lvl w:ilvl="7" w:tplc="6ABC4D46">
      <w:numFmt w:val="bullet"/>
      <w:lvlText w:val="•"/>
      <w:lvlJc w:val="left"/>
      <w:pPr>
        <w:ind w:left="4140" w:hanging="201"/>
      </w:pPr>
      <w:rPr>
        <w:rFonts w:hint="default"/>
        <w:lang w:val="en-US" w:eastAsia="en-US" w:bidi="ar-SA"/>
      </w:rPr>
    </w:lvl>
    <w:lvl w:ilvl="8" w:tplc="CE38E120">
      <w:numFmt w:val="bullet"/>
      <w:lvlText w:val="•"/>
      <w:lvlJc w:val="left"/>
      <w:pPr>
        <w:ind w:left="4694" w:hanging="201"/>
      </w:pPr>
      <w:rPr>
        <w:rFonts w:hint="default"/>
        <w:lang w:val="en-US" w:eastAsia="en-US" w:bidi="ar-SA"/>
      </w:rPr>
    </w:lvl>
  </w:abstractNum>
  <w:num w:numId="1">
    <w:abstractNumId w:val="47"/>
  </w:num>
  <w:num w:numId="2">
    <w:abstractNumId w:val="20"/>
  </w:num>
  <w:num w:numId="3">
    <w:abstractNumId w:val="11"/>
  </w:num>
  <w:num w:numId="4">
    <w:abstractNumId w:val="28"/>
  </w:num>
  <w:num w:numId="5">
    <w:abstractNumId w:val="6"/>
  </w:num>
  <w:num w:numId="6">
    <w:abstractNumId w:val="10"/>
  </w:num>
  <w:num w:numId="7">
    <w:abstractNumId w:val="19"/>
  </w:num>
  <w:num w:numId="8">
    <w:abstractNumId w:val="3"/>
  </w:num>
  <w:num w:numId="9">
    <w:abstractNumId w:val="13"/>
  </w:num>
  <w:num w:numId="10">
    <w:abstractNumId w:val="27"/>
  </w:num>
  <w:num w:numId="11">
    <w:abstractNumId w:val="44"/>
  </w:num>
  <w:num w:numId="12">
    <w:abstractNumId w:val="42"/>
  </w:num>
  <w:num w:numId="13">
    <w:abstractNumId w:val="9"/>
  </w:num>
  <w:num w:numId="14">
    <w:abstractNumId w:val="21"/>
  </w:num>
  <w:num w:numId="15">
    <w:abstractNumId w:val="26"/>
  </w:num>
  <w:num w:numId="16">
    <w:abstractNumId w:val="0"/>
  </w:num>
  <w:num w:numId="17">
    <w:abstractNumId w:val="29"/>
  </w:num>
  <w:num w:numId="18">
    <w:abstractNumId w:val="5"/>
  </w:num>
  <w:num w:numId="19">
    <w:abstractNumId w:val="24"/>
  </w:num>
  <w:num w:numId="20">
    <w:abstractNumId w:val="18"/>
  </w:num>
  <w:num w:numId="21">
    <w:abstractNumId w:val="39"/>
  </w:num>
  <w:num w:numId="22">
    <w:abstractNumId w:val="38"/>
  </w:num>
  <w:num w:numId="23">
    <w:abstractNumId w:val="22"/>
  </w:num>
  <w:num w:numId="24">
    <w:abstractNumId w:val="30"/>
  </w:num>
  <w:num w:numId="25">
    <w:abstractNumId w:val="25"/>
  </w:num>
  <w:num w:numId="26">
    <w:abstractNumId w:val="15"/>
  </w:num>
  <w:num w:numId="27">
    <w:abstractNumId w:val="32"/>
  </w:num>
  <w:num w:numId="28">
    <w:abstractNumId w:val="45"/>
  </w:num>
  <w:num w:numId="29">
    <w:abstractNumId w:val="7"/>
  </w:num>
  <w:num w:numId="30">
    <w:abstractNumId w:val="35"/>
  </w:num>
  <w:num w:numId="31">
    <w:abstractNumId w:val="12"/>
  </w:num>
  <w:num w:numId="32">
    <w:abstractNumId w:val="16"/>
  </w:num>
  <w:num w:numId="33">
    <w:abstractNumId w:val="17"/>
  </w:num>
  <w:num w:numId="34">
    <w:abstractNumId w:val="37"/>
  </w:num>
  <w:num w:numId="35">
    <w:abstractNumId w:val="14"/>
  </w:num>
  <w:num w:numId="36">
    <w:abstractNumId w:val="41"/>
  </w:num>
  <w:num w:numId="37">
    <w:abstractNumId w:val="23"/>
  </w:num>
  <w:num w:numId="38">
    <w:abstractNumId w:val="40"/>
  </w:num>
  <w:num w:numId="39">
    <w:abstractNumId w:val="36"/>
  </w:num>
  <w:num w:numId="40">
    <w:abstractNumId w:val="34"/>
  </w:num>
  <w:num w:numId="41">
    <w:abstractNumId w:val="1"/>
  </w:num>
  <w:num w:numId="42">
    <w:abstractNumId w:val="49"/>
  </w:num>
  <w:num w:numId="43">
    <w:abstractNumId w:val="2"/>
  </w:num>
  <w:num w:numId="44">
    <w:abstractNumId w:val="31"/>
  </w:num>
  <w:num w:numId="45">
    <w:abstractNumId w:val="33"/>
  </w:num>
  <w:num w:numId="46">
    <w:abstractNumId w:val="48"/>
  </w:num>
  <w:num w:numId="47">
    <w:abstractNumId w:val="46"/>
  </w:num>
  <w:num w:numId="48">
    <w:abstractNumId w:val="8"/>
  </w:num>
  <w:num w:numId="49">
    <w:abstractNumId w:val="43"/>
  </w:num>
  <w:num w:numId="5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defaultTabStop w:val="720"/>
  <w:drawingGridHorizontalSpacing w:val="110"/>
  <w:displayHorizontalDrawingGridEvery w:val="2"/>
  <w:characterSpacingControl w:val="doNotCompress"/>
  <w:hdrShapeDefaults>
    <o:shapedefaults v:ext="edit" spidmax="2058"/>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4"/>
  </w:compat>
  <w:rsids>
    <w:rsidRoot w:val="00BB7AB1"/>
    <w:rsid w:val="00026645"/>
    <w:rsid w:val="00066C53"/>
    <w:rsid w:val="00095E50"/>
    <w:rsid w:val="00161BDD"/>
    <w:rsid w:val="0017029C"/>
    <w:rsid w:val="00174B9A"/>
    <w:rsid w:val="0019404F"/>
    <w:rsid w:val="001E6AFC"/>
    <w:rsid w:val="00250676"/>
    <w:rsid w:val="002948E7"/>
    <w:rsid w:val="002A26DF"/>
    <w:rsid w:val="002D599C"/>
    <w:rsid w:val="003645B2"/>
    <w:rsid w:val="0038118B"/>
    <w:rsid w:val="003C2D17"/>
    <w:rsid w:val="003C5508"/>
    <w:rsid w:val="003D3667"/>
    <w:rsid w:val="00400B6B"/>
    <w:rsid w:val="00400D84"/>
    <w:rsid w:val="0043667D"/>
    <w:rsid w:val="004801AC"/>
    <w:rsid w:val="00496FE7"/>
    <w:rsid w:val="0049789D"/>
    <w:rsid w:val="0050459D"/>
    <w:rsid w:val="005664BB"/>
    <w:rsid w:val="00575CE5"/>
    <w:rsid w:val="005863FC"/>
    <w:rsid w:val="005D5B46"/>
    <w:rsid w:val="005F56F9"/>
    <w:rsid w:val="0061120A"/>
    <w:rsid w:val="0063547B"/>
    <w:rsid w:val="00651F86"/>
    <w:rsid w:val="006729F7"/>
    <w:rsid w:val="006834D9"/>
    <w:rsid w:val="00683B1E"/>
    <w:rsid w:val="006A1D1A"/>
    <w:rsid w:val="006B1440"/>
    <w:rsid w:val="006D5165"/>
    <w:rsid w:val="006E5F6B"/>
    <w:rsid w:val="00742558"/>
    <w:rsid w:val="007535FE"/>
    <w:rsid w:val="00782947"/>
    <w:rsid w:val="007B3548"/>
    <w:rsid w:val="008316CF"/>
    <w:rsid w:val="00877D4B"/>
    <w:rsid w:val="008902AE"/>
    <w:rsid w:val="00894E1C"/>
    <w:rsid w:val="008E0B96"/>
    <w:rsid w:val="008E55FF"/>
    <w:rsid w:val="0093689A"/>
    <w:rsid w:val="00940B5B"/>
    <w:rsid w:val="00982FAA"/>
    <w:rsid w:val="009E6B18"/>
    <w:rsid w:val="00A97212"/>
    <w:rsid w:val="00AA3319"/>
    <w:rsid w:val="00AC0103"/>
    <w:rsid w:val="00AE0A22"/>
    <w:rsid w:val="00B62E14"/>
    <w:rsid w:val="00B7240D"/>
    <w:rsid w:val="00B83FB1"/>
    <w:rsid w:val="00B867DE"/>
    <w:rsid w:val="00B90BF8"/>
    <w:rsid w:val="00BA6A33"/>
    <w:rsid w:val="00BB687A"/>
    <w:rsid w:val="00BB7AB1"/>
    <w:rsid w:val="00BD0A8E"/>
    <w:rsid w:val="00C217AE"/>
    <w:rsid w:val="00C2451E"/>
    <w:rsid w:val="00C7217F"/>
    <w:rsid w:val="00C8528C"/>
    <w:rsid w:val="00D05EFE"/>
    <w:rsid w:val="00D12892"/>
    <w:rsid w:val="00D13406"/>
    <w:rsid w:val="00D74031"/>
    <w:rsid w:val="00D755FB"/>
    <w:rsid w:val="00DA254B"/>
    <w:rsid w:val="00DB399D"/>
    <w:rsid w:val="00DC61F3"/>
    <w:rsid w:val="00E0292E"/>
    <w:rsid w:val="00E06619"/>
    <w:rsid w:val="00E121B8"/>
    <w:rsid w:val="00E2433E"/>
    <w:rsid w:val="00E345E9"/>
    <w:rsid w:val="00E34B9A"/>
    <w:rsid w:val="00E61282"/>
    <w:rsid w:val="00EE276A"/>
    <w:rsid w:val="00EE4435"/>
    <w:rsid w:val="00EF75A3"/>
    <w:rsid w:val="00FB7970"/>
    <w:rsid w:val="00FF3F4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8"/>
    <o:shapelayout v:ext="edit">
      <o:idmap v:ext="edit" data="1"/>
    </o:shapelayout>
  </w:shapeDefaults>
  <w:decimalSymbol w:val="."/>
  <w:listSeparator w:val=","/>
  <w15:docId w15:val="{98203977-B1DF-462E-B1B6-0A46C819BC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rPr>
  </w:style>
  <w:style w:type="paragraph" w:styleId="Heading1">
    <w:name w:val="heading 1"/>
    <w:basedOn w:val="Normal"/>
    <w:uiPriority w:val="1"/>
    <w:qFormat/>
    <w:pPr>
      <w:spacing w:before="59"/>
      <w:ind w:left="1322" w:right="1444"/>
      <w:jc w:val="center"/>
      <w:outlineLvl w:val="0"/>
    </w:pPr>
    <w:rPr>
      <w:b/>
      <w:bCs/>
      <w:sz w:val="32"/>
      <w:szCs w:val="32"/>
    </w:rPr>
  </w:style>
  <w:style w:type="paragraph" w:styleId="Heading2">
    <w:name w:val="heading 2"/>
    <w:basedOn w:val="Normal"/>
    <w:uiPriority w:val="1"/>
    <w:qFormat/>
    <w:pPr>
      <w:ind w:left="1320"/>
      <w:outlineLvl w:val="1"/>
    </w:pPr>
    <w:rPr>
      <w:rFonts w:ascii="Bahnschrift" w:eastAsia="Bahnschrift" w:hAnsi="Bahnschrift" w:cs="Bahnschrift"/>
      <w:sz w:val="32"/>
      <w:szCs w:val="32"/>
    </w:rPr>
  </w:style>
  <w:style w:type="paragraph" w:styleId="Heading3">
    <w:name w:val="heading 3"/>
    <w:basedOn w:val="Normal"/>
    <w:uiPriority w:val="1"/>
    <w:qFormat/>
    <w:pPr>
      <w:ind w:left="1322" w:right="1446"/>
      <w:jc w:val="center"/>
      <w:outlineLvl w:val="2"/>
    </w:pPr>
    <w:rPr>
      <w:rFonts w:ascii="Calibri" w:eastAsia="Calibri" w:hAnsi="Calibri" w:cs="Calibri"/>
      <w:b/>
      <w:bCs/>
      <w:sz w:val="28"/>
      <w:szCs w:val="28"/>
    </w:rPr>
  </w:style>
  <w:style w:type="paragraph" w:styleId="Heading4">
    <w:name w:val="heading 4"/>
    <w:basedOn w:val="Normal"/>
    <w:uiPriority w:val="1"/>
    <w:qFormat/>
    <w:pPr>
      <w:ind w:left="1320"/>
      <w:outlineLvl w:val="3"/>
    </w:pPr>
    <w:rPr>
      <w:b/>
      <w:bCs/>
      <w:sz w:val="24"/>
      <w:szCs w:val="24"/>
    </w:rPr>
  </w:style>
  <w:style w:type="paragraph" w:styleId="Heading5">
    <w:name w:val="heading 5"/>
    <w:basedOn w:val="Normal"/>
    <w:uiPriority w:val="1"/>
    <w:qFormat/>
    <w:pPr>
      <w:ind w:left="1320" w:hanging="360"/>
      <w:jc w:val="both"/>
      <w:outlineLvl w:val="4"/>
    </w:pPr>
    <w:rPr>
      <w:b/>
      <w:bCs/>
      <w: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46"/>
      <w:ind w:left="1559" w:hanging="240"/>
    </w:pPr>
    <w:rPr>
      <w:b/>
      <w:bCs/>
      <w:sz w:val="24"/>
      <w:szCs w:val="24"/>
    </w:rPr>
  </w:style>
  <w:style w:type="paragraph" w:styleId="TOC2">
    <w:name w:val="toc 2"/>
    <w:basedOn w:val="Normal"/>
    <w:uiPriority w:val="1"/>
    <w:qFormat/>
    <w:pPr>
      <w:spacing w:before="145"/>
      <w:ind w:left="1620" w:hanging="360"/>
    </w:pPr>
    <w:rPr>
      <w:b/>
      <w:bCs/>
      <w:i/>
      <w:iCs/>
      <w:sz w:val="24"/>
      <w:szCs w:val="24"/>
    </w:rPr>
  </w:style>
  <w:style w:type="paragraph" w:styleId="TOC3">
    <w:name w:val="toc 3"/>
    <w:basedOn w:val="Normal"/>
    <w:uiPriority w:val="1"/>
    <w:qFormat/>
    <w:pPr>
      <w:spacing w:before="41"/>
      <w:ind w:left="1320"/>
    </w:pPr>
    <w:rPr>
      <w:sz w:val="24"/>
      <w:szCs w:val="24"/>
    </w:rPr>
  </w:style>
  <w:style w:type="paragraph" w:styleId="TOC4">
    <w:name w:val="toc 4"/>
    <w:basedOn w:val="Normal"/>
    <w:uiPriority w:val="1"/>
    <w:qFormat/>
    <w:pPr>
      <w:spacing w:before="29"/>
      <w:ind w:left="1320"/>
    </w:pPr>
    <w:rPr>
      <w:b/>
      <w:bCs/>
    </w:rPr>
  </w:style>
  <w:style w:type="paragraph" w:styleId="TOC5">
    <w:name w:val="toc 5"/>
    <w:basedOn w:val="Normal"/>
    <w:uiPriority w:val="1"/>
    <w:qFormat/>
    <w:pPr>
      <w:spacing w:before="40"/>
      <w:ind w:left="2040" w:hanging="360"/>
    </w:pPr>
    <w:rPr>
      <w:b/>
      <w:bCs/>
      <w:sz w:val="24"/>
      <w:szCs w:val="24"/>
    </w:rPr>
  </w:style>
  <w:style w:type="paragraph" w:styleId="TOC6">
    <w:name w:val="toc 6"/>
    <w:basedOn w:val="Normal"/>
    <w:uiPriority w:val="1"/>
    <w:qFormat/>
    <w:pPr>
      <w:spacing w:before="139"/>
      <w:ind w:left="2038" w:hanging="360"/>
    </w:pPr>
    <w:rPr>
      <w:b/>
      <w:bCs/>
      <w:i/>
      <w:iCs/>
      <w:sz w:val="24"/>
      <w:szCs w:val="24"/>
    </w:rPr>
  </w:style>
  <w:style w:type="paragraph" w:styleId="TOC7">
    <w:name w:val="toc 7"/>
    <w:basedOn w:val="Normal"/>
    <w:uiPriority w:val="1"/>
    <w:qFormat/>
    <w:pPr>
      <w:spacing w:before="236"/>
      <w:ind w:left="1766"/>
    </w:pPr>
    <w:rPr>
      <w:sz w:val="24"/>
      <w:szCs w:val="24"/>
    </w:rPr>
  </w:style>
  <w:style w:type="paragraph" w:styleId="TOC8">
    <w:name w:val="toc 8"/>
    <w:basedOn w:val="Normal"/>
    <w:uiPriority w:val="1"/>
    <w:qFormat/>
    <w:pPr>
      <w:ind w:left="1918"/>
    </w:pPr>
    <w:rPr>
      <w:b/>
      <w:bCs/>
      <w:sz w:val="24"/>
      <w:szCs w:val="24"/>
    </w:rPr>
  </w:style>
  <w:style w:type="paragraph" w:styleId="TOC9">
    <w:name w:val="toc 9"/>
    <w:basedOn w:val="Normal"/>
    <w:uiPriority w:val="1"/>
    <w:qFormat/>
    <w:pPr>
      <w:spacing w:before="140"/>
      <w:ind w:left="2400" w:hanging="360"/>
    </w:pPr>
    <w:rPr>
      <w:b/>
      <w:bCs/>
      <w:i/>
      <w:iCs/>
      <w:sz w:val="24"/>
      <w:szCs w:val="24"/>
    </w:rPr>
  </w:style>
  <w:style w:type="paragraph" w:styleId="BodyText">
    <w:name w:val="Body Text"/>
    <w:basedOn w:val="Normal"/>
    <w:uiPriority w:val="1"/>
    <w:qFormat/>
    <w:rPr>
      <w:sz w:val="24"/>
      <w:szCs w:val="24"/>
    </w:rPr>
  </w:style>
  <w:style w:type="paragraph" w:styleId="Title">
    <w:name w:val="Title"/>
    <w:basedOn w:val="Normal"/>
    <w:uiPriority w:val="1"/>
    <w:qFormat/>
    <w:pPr>
      <w:spacing w:before="204"/>
      <w:ind w:left="1316" w:right="1446"/>
      <w:jc w:val="center"/>
    </w:pPr>
    <w:rPr>
      <w:rFonts w:ascii="Arial" w:eastAsia="Arial" w:hAnsi="Arial" w:cs="Arial"/>
      <w:b/>
      <w:bCs/>
      <w:sz w:val="36"/>
      <w:szCs w:val="36"/>
    </w:rPr>
  </w:style>
  <w:style w:type="paragraph" w:styleId="ListParagraph">
    <w:name w:val="List Paragraph"/>
    <w:basedOn w:val="Normal"/>
    <w:uiPriority w:val="1"/>
    <w:qFormat/>
    <w:pPr>
      <w:ind w:left="2760" w:hanging="360"/>
    </w:pPr>
  </w:style>
  <w:style w:type="paragraph" w:customStyle="1" w:styleId="TableParagraph">
    <w:name w:val="Table Paragraph"/>
    <w:basedOn w:val="Normal"/>
    <w:uiPriority w:val="1"/>
    <w:qFormat/>
    <w:pPr>
      <w:ind w:left="107"/>
    </w:pPr>
  </w:style>
  <w:style w:type="character" w:styleId="Emphasis">
    <w:name w:val="Emphasis"/>
    <w:basedOn w:val="DefaultParagraphFont"/>
    <w:uiPriority w:val="20"/>
    <w:qFormat/>
    <w:rsid w:val="0002664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8.jpeg"/><Relationship Id="rId26" Type="http://schemas.openxmlformats.org/officeDocument/2006/relationships/hyperlink" Target="http://www.moef.nic.in/sites/default/files/sapcc/We" TargetMode="External"/><Relationship Id="rId39" Type="http://schemas.openxmlformats.org/officeDocument/2006/relationships/customXml" Target="../customXml/item2.xml"/><Relationship Id="rId21" Type="http://schemas.openxmlformats.org/officeDocument/2006/relationships/footer" Target="footer4.xml"/><Relationship Id="rId34" Type="http://schemas.openxmlformats.org/officeDocument/2006/relationships/image" Target="media/image13.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10.jpeg"/><Relationship Id="rId29" Type="http://schemas.openxmlformats.org/officeDocument/2006/relationships/footer" Target="footer8.xml"/><Relationship Id="rId41"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footer" Target="footer6.xml"/><Relationship Id="rId32" Type="http://schemas.openxmlformats.org/officeDocument/2006/relationships/image" Target="media/image12.png"/><Relationship Id="rId37" Type="http://schemas.openxmlformats.org/officeDocument/2006/relationships/fontTable" Target="fontTable.xml"/><Relationship Id="rId40" Type="http://schemas.openxmlformats.org/officeDocument/2006/relationships/customXml" Target="../customXml/item3.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hyperlink" Target="http://www.drcsc.org/CCA/3/index.html" TargetMode="External"/><Relationship Id="rId28" Type="http://schemas.openxmlformats.org/officeDocument/2006/relationships/hyperlink" Target="http://www.planningcommission.nic.in/reports/genr" TargetMode="External"/><Relationship Id="rId36" Type="http://schemas.openxmlformats.org/officeDocument/2006/relationships/footer" Target="footer11.xml"/><Relationship Id="rId10" Type="http://schemas.openxmlformats.org/officeDocument/2006/relationships/footer" Target="footer1.xml"/><Relationship Id="rId19" Type="http://schemas.openxmlformats.org/officeDocument/2006/relationships/image" Target="media/image9.jpeg"/><Relationship Id="rId31"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footer" Target="footer5.xml"/><Relationship Id="rId27" Type="http://schemas.openxmlformats.org/officeDocument/2006/relationships/hyperlink" Target="http://103.16.143.46/internal/IndexWBADMIP.aspx" TargetMode="External"/><Relationship Id="rId30" Type="http://schemas.openxmlformats.org/officeDocument/2006/relationships/footer" Target="footer9.xml"/><Relationship Id="rId35" Type="http://schemas.openxmlformats.org/officeDocument/2006/relationships/image" Target="media/image14.png"/><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footer" Target="footer3.xml"/><Relationship Id="rId25" Type="http://schemas.openxmlformats.org/officeDocument/2006/relationships/footer" Target="footer7.xml"/><Relationship Id="rId33" Type="http://schemas.openxmlformats.org/officeDocument/2006/relationships/footer" Target="footer10.xml"/><Relationship Id="rId3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688D7BE4FD85FC419648F9890A9530D0" ma:contentTypeVersion="47" ma:contentTypeDescription="Create a new document." ma:contentTypeScope="" ma:versionID="a598e10c06bfe06ec67bbca648f2b4cf">
  <xsd:schema xmlns:xsd="http://www.w3.org/2001/XMLSchema" xmlns:xs="http://www.w3.org/2001/XMLSchema" xmlns:p="http://schemas.microsoft.com/office/2006/metadata/properties" xmlns:ns2="dc9b7735-1e97-4a24-b7a2-47bf824ab39e" targetNamespace="http://schemas.microsoft.com/office/2006/metadata/properties" ma:root="true" ma:fieldsID="fc723419a60df9a9a29365821f14870a" ns2:_="">
    <xsd:import namespace="dc9b7735-1e97-4a24-b7a2-47bf824ab39e"/>
    <xsd:element name="properties">
      <xsd:complexType>
        <xsd:sequence>
          <xsd:element name="documentManagement">
            <xsd:complexType>
              <xsd:all>
                <xsd:element ref="ns2:Fund" minOccurs="0"/>
                <xsd:element ref="ns2:ProjectId" minOccurs="0"/>
                <xsd:element ref="ns2:Application" minOccurs="0"/>
                <xsd:element ref="ns2:CurrentRequestId" minOccurs="0"/>
                <xsd:element ref="ns2:TrusteeId" minOccurs="0"/>
                <xsd:element ref="ns2:AppUniqueId" minOccurs="0"/>
                <xsd:element ref="ns2:SentToWBDocs" minOccurs="0"/>
                <xsd:element ref="ns2:UpdatedtoDB" minOccurs="0"/>
                <xsd:element ref="ns2:WBDocsDocURL" minOccurs="0"/>
                <xsd:element ref="ns2:PublicDoc" minOccurs="0"/>
                <xsd:element ref="ns2:SentToWBDocsPublic" minOccurs="0"/>
                <xsd:element ref="ns2:WBDocsDocURLPublicOnly" minOccurs="0"/>
                <xsd:element ref="ns2:WBDocsApproverName" minOccurs="0"/>
                <xsd:element ref="ns2:AccesstoInfoException" minOccurs="0"/>
                <xsd:element ref="ns2:DocumentType" minOccurs="0"/>
                <xsd:element ref="ns2:DocumentAuthor" minOccurs="0"/>
                <xsd:element ref="ns2:Confidential" minOccurs="0"/>
                <xsd:element ref="ns2:PPFDocumentType" minOccurs="0"/>
                <xsd:element ref="ns2:ReportingPeriod" minOccurs="0"/>
                <xsd:element ref="ns2:LoginUserGAFSPRD" minOccurs="0"/>
                <xsd:element ref="ns2:WBDocsMessage" minOccurs="0"/>
                <xsd:element ref="ns2:CashTransferId" minOccurs="0"/>
                <xsd:element ref="ns2:PPFDocumentType_x003a_Title" minOccurs="0"/>
                <xsd:element ref="ns2:PPFDocumentType_x003a_ID" minOccurs="0"/>
                <xsd:element ref="ns2:Fund_WBDocs" minOccurs="0"/>
                <xsd:element ref="ns2:DocumentType_WBDocs" minOccurs="0"/>
                <xsd:element ref="ns2:DocAuthor_WBDocs" minOccurs="0"/>
                <xsd:element ref="ns2:ApproverUPI_WBDocs" minOccurs="0"/>
                <xsd:element ref="ns2:ProjectStatus" minOccurs="0"/>
                <xsd:element ref="ns2:DocStatus" minOccurs="0"/>
                <xsd:element ref="ns2:DocumentCreateStatus" minOccurs="0"/>
                <xsd:element ref="ns2:IsDraft" minOccurs="0"/>
                <xsd:element ref="ns2:comments" minOccurs="0"/>
                <xsd:element ref="ns2:CIFCoBenefitDocumentType" minOccurs="0"/>
                <xsd:element ref="ns2:CIFCoBenefitDocumentType_x003a_Title" minOccurs="0"/>
                <xsd:element ref="ns2:ProjectRevisionId" minOccurs="0"/>
                <xsd:element ref="ns2:ProjectMilestoneId" minOccurs="0"/>
                <xsd:element ref="ns2:IsPubDocGenerate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c9b7735-1e97-4a24-b7a2-47bf824ab39e" elementFormDefault="qualified">
    <xsd:import namespace="http://schemas.microsoft.com/office/2006/documentManagement/types"/>
    <xsd:import namespace="http://schemas.microsoft.com/office/infopath/2007/PartnerControls"/>
    <xsd:element name="Fund" ma:index="2" nillable="true" ma:displayName="Fund" ma:internalName="Fund">
      <xsd:simpleType>
        <xsd:restriction base="dms:Text">
          <xsd:maxLength value="255"/>
        </xsd:restriction>
      </xsd:simpleType>
    </xsd:element>
    <xsd:element name="ProjectId" ma:index="3" nillable="true" ma:displayName="ProjectId" ma:internalName="ProjectId">
      <xsd:simpleType>
        <xsd:restriction base="dms:Text">
          <xsd:maxLength value="255"/>
        </xsd:restriction>
      </xsd:simpleType>
    </xsd:element>
    <xsd:element name="Application" ma:index="4" nillable="true" ma:displayName="Application" ma:internalName="Application">
      <xsd:simpleType>
        <xsd:restriction base="dms:Text">
          <xsd:maxLength value="255"/>
        </xsd:restriction>
      </xsd:simpleType>
    </xsd:element>
    <xsd:element name="CurrentRequestId" ma:index="5" nillable="true" ma:displayName="CurrentRequestId" ma:internalName="CurrentRequestId">
      <xsd:simpleType>
        <xsd:restriction base="dms:Text">
          <xsd:maxLength value="255"/>
        </xsd:restriction>
      </xsd:simpleType>
    </xsd:element>
    <xsd:element name="TrusteeId" ma:index="6" nillable="true" ma:displayName="TrusteeId" ma:internalName="TrusteeId">
      <xsd:simpleType>
        <xsd:restriction base="dms:Note">
          <xsd:maxLength value="255"/>
        </xsd:restriction>
      </xsd:simpleType>
    </xsd:element>
    <xsd:element name="AppUniqueId" ma:index="7" nillable="true" ma:displayName="AppUniqueId" ma:internalName="AppUniqueId">
      <xsd:simpleType>
        <xsd:restriction base="dms:Text">
          <xsd:maxLength value="255"/>
        </xsd:restriction>
      </xsd:simpleType>
    </xsd:element>
    <xsd:element name="SentToWBDocs" ma:index="8" nillable="true" ma:displayName="SentToWBDocs" ma:default="No" ma:format="Dropdown" ma:internalName="SentToWBDocs">
      <xsd:simpleType>
        <xsd:restriction base="dms:Choice">
          <xsd:enumeration value="No"/>
          <xsd:enumeration value="Yes"/>
        </xsd:restriction>
      </xsd:simpleType>
    </xsd:element>
    <xsd:element name="UpdatedtoDB" ma:index="9" nillable="true" ma:displayName="UpdatedtoDB" ma:default="No" ma:description="Update to DB table" ma:format="Dropdown" ma:internalName="UpdatedtoDB">
      <xsd:simpleType>
        <xsd:restriction base="dms:Choice">
          <xsd:enumeration value="No"/>
          <xsd:enumeration value="Yes"/>
        </xsd:restriction>
      </xsd:simpleType>
    </xsd:element>
    <xsd:element name="WBDocsDocURL" ma:index="10" nillable="true" ma:displayName="WBDocsDocURL" ma:internalName="WBDocsDocURL">
      <xsd:simpleType>
        <xsd:restriction base="dms:Text">
          <xsd:maxLength value="255"/>
        </xsd:restriction>
      </xsd:simpleType>
    </xsd:element>
    <xsd:element name="PublicDoc" ma:index="11" nillable="true" ma:displayName="PublicDoc" ma:default="No" ma:format="Dropdown" ma:internalName="PublicDoc">
      <xsd:simpleType>
        <xsd:restriction base="dms:Choice">
          <xsd:enumeration value="No"/>
          <xsd:enumeration value="Yes"/>
        </xsd:restriction>
      </xsd:simpleType>
    </xsd:element>
    <xsd:element name="SentToWBDocsPublic" ma:index="12" nillable="true" ma:displayName="SentToWBDocsPublic" ma:default="No" ma:format="Dropdown" ma:internalName="SentToWBDocsPublic">
      <xsd:simpleType>
        <xsd:restriction base="dms:Choice">
          <xsd:enumeration value="No"/>
          <xsd:enumeration value="Yes"/>
        </xsd:restriction>
      </xsd:simpleType>
    </xsd:element>
    <xsd:element name="WBDocsDocURLPublicOnly" ma:index="13" nillable="true" ma:displayName="WBDocsDocURLPublicOnly" ma:internalName="WBDocsDocURLPublicOnly">
      <xsd:simpleType>
        <xsd:restriction base="dms:Text">
          <xsd:maxLength value="255"/>
        </xsd:restriction>
      </xsd:simpleType>
    </xsd:element>
    <xsd:element name="WBDocsApproverName" ma:index="14" nillable="true" ma:displayName="WBDocsApproverName" ma:internalName="WBDocsApproverName">
      <xsd:simpleType>
        <xsd:restriction base="dms:Text">
          <xsd:maxLength value="255"/>
        </xsd:restriction>
      </xsd:simpleType>
    </xsd:element>
    <xsd:element name="AccesstoInfoException" ma:index="15" nillable="true" ma:displayName="AccesstoInfoException" ma:internalName="AccesstoInfoException">
      <xsd:simpleType>
        <xsd:restriction base="dms:Text">
          <xsd:maxLength value="255"/>
        </xsd:restriction>
      </xsd:simpleType>
    </xsd:element>
    <xsd:element name="DocumentType" ma:index="16" nillable="true" ma:displayName="DocumentType" ma:internalName="DocumentType">
      <xsd:simpleType>
        <xsd:restriction base="dms:Text">
          <xsd:maxLength value="255"/>
        </xsd:restriction>
      </xsd:simpleType>
    </xsd:element>
    <xsd:element name="DocumentAuthor" ma:index="17" nillable="true" ma:displayName="DocumentAuthor" ma:internalName="DocumentAuthor">
      <xsd:simpleType>
        <xsd:restriction base="dms:Text">
          <xsd:maxLength value="255"/>
        </xsd:restriction>
      </xsd:simpleType>
    </xsd:element>
    <xsd:element name="Confidential" ma:index="18" nillable="true" ma:displayName="Confidential" ma:default="1" ma:internalName="Confidential">
      <xsd:simpleType>
        <xsd:restriction base="dms:Boolean"/>
      </xsd:simpleType>
    </xsd:element>
    <xsd:element name="PPFDocumentType" ma:index="19" nillable="true" ma:displayName="PPFDocumentType" ma:list="{b510f88d-d5f3-4bfe-b62f-188a0bc9aecd}" ma:internalName="PPFDocumentType" ma:readOnly="false" ma:showField="Title">
      <xsd:simpleType>
        <xsd:restriction base="dms:Lookup"/>
      </xsd:simpleType>
    </xsd:element>
    <xsd:element name="ReportingPeriod" ma:index="20" nillable="true" ma:displayName="ReportingPeriod" ma:internalName="ReportingPeriod">
      <xsd:simpleType>
        <xsd:restriction base="dms:Text">
          <xsd:maxLength value="255"/>
        </xsd:restriction>
      </xsd:simpleType>
    </xsd:element>
    <xsd:element name="LoginUserGAFSPRD" ma:index="21" nillable="true" ma:displayName="LoginUserGAFSPRD" ma:internalName="LoginUserGAFSPRD">
      <xsd:simpleType>
        <xsd:restriction base="dms:Text">
          <xsd:maxLength value="255"/>
        </xsd:restriction>
      </xsd:simpleType>
    </xsd:element>
    <xsd:element name="WBDocsMessage" ma:index="22" nillable="true" ma:displayName="WBDocsMessage" ma:internalName="WBDocsMessage">
      <xsd:simpleType>
        <xsd:restriction base="dms:Note">
          <xsd:maxLength value="255"/>
        </xsd:restriction>
      </xsd:simpleType>
    </xsd:element>
    <xsd:element name="CashTransferId" ma:index="23" nillable="true" ma:displayName="CashTransferId" ma:internalName="CashTransferId">
      <xsd:simpleType>
        <xsd:restriction base="dms:Text">
          <xsd:maxLength value="255"/>
        </xsd:restriction>
      </xsd:simpleType>
    </xsd:element>
    <xsd:element name="PPFDocumentType_x003a_Title" ma:index="26" nillable="true" ma:displayName="PPFDocumentType:Title" ma:list="{b510f88d-d5f3-4bfe-b62f-188a0bc9aecd}" ma:internalName="PPFDocumentType_x003a_Title" ma:readOnly="true" ma:showField="Title" ma:web="ac430443-f4bf-4abc-85b5-40fc00813c63">
      <xsd:simpleType>
        <xsd:restriction base="dms:Lookup"/>
      </xsd:simpleType>
    </xsd:element>
    <xsd:element name="PPFDocumentType_x003a_ID" ma:index="29" nillable="true" ma:displayName="PPFDocumentType:ID" ma:list="{b510f88d-d5f3-4bfe-b62f-188a0bc9aecd}" ma:internalName="PPFDocumentType_x003a_ID" ma:readOnly="true" ma:showField="ID" ma:web="ac430443-f4bf-4abc-85b5-40fc00813c63">
      <xsd:simpleType>
        <xsd:restriction base="dms:Lookup"/>
      </xsd:simpleType>
    </xsd:element>
    <xsd:element name="Fund_WBDocs" ma:index="34" nillable="true" ma:displayName="Fund_WBDocs" ma:internalName="Fund_WBDocs">
      <xsd:simpleType>
        <xsd:restriction base="dms:Text">
          <xsd:maxLength value="255"/>
        </xsd:restriction>
      </xsd:simpleType>
    </xsd:element>
    <xsd:element name="DocumentType_WBDocs" ma:index="35" nillable="true" ma:displayName="DocumentType_WBDocs" ma:internalName="DocumentType_WBDocs">
      <xsd:simpleType>
        <xsd:restriction base="dms:Text">
          <xsd:maxLength value="255"/>
        </xsd:restriction>
      </xsd:simpleType>
    </xsd:element>
    <xsd:element name="DocAuthor_WBDocs" ma:index="36" nillable="true" ma:displayName="DocAuthor_WBDocs" ma:internalName="DocAuthor_WBDocs">
      <xsd:simpleType>
        <xsd:restriction base="dms:Text">
          <xsd:maxLength value="255"/>
        </xsd:restriction>
      </xsd:simpleType>
    </xsd:element>
    <xsd:element name="ApproverUPI_WBDocs" ma:index="37" nillable="true" ma:displayName="ApproverUPI_WBDocs" ma:internalName="ApproverUPI_WBDocs">
      <xsd:simpleType>
        <xsd:restriction base="dms:Text">
          <xsd:maxLength value="255"/>
        </xsd:restriction>
      </xsd:simpleType>
    </xsd:element>
    <xsd:element name="ProjectStatus" ma:index="38" nillable="true" ma:displayName="ProjectStatus" ma:default="Project Not Approved" ma:format="Dropdown" ma:internalName="ProjectStatus">
      <xsd:simpleType>
        <xsd:restriction base="dms:Choice">
          <xsd:enumeration value="Project Not Approved"/>
          <xsd:enumeration value="Project Approved"/>
        </xsd:restriction>
      </xsd:simpleType>
    </xsd:element>
    <xsd:element name="DocStatus" ma:index="39" nillable="true" ma:displayName="DocStatus" ma:internalName="DocStatus">
      <xsd:simpleType>
        <xsd:restriction base="dms:Text">
          <xsd:maxLength value="255"/>
        </xsd:restriction>
      </xsd:simpleType>
    </xsd:element>
    <xsd:element name="DocumentCreateStatus" ma:index="44" nillable="true" ma:displayName="DocumentCreateStatus" ma:internalName="DocumentCreateStatus">
      <xsd:simpleType>
        <xsd:restriction base="dms:Text">
          <xsd:maxLength value="255"/>
        </xsd:restriction>
      </xsd:simpleType>
    </xsd:element>
    <xsd:element name="IsDraft" ma:index="45" nillable="true" ma:displayName="IsDraft" ma:default="1" ma:internalName="IsDraft">
      <xsd:simpleType>
        <xsd:restriction base="dms:Boolean"/>
      </xsd:simpleType>
    </xsd:element>
    <xsd:element name="comments" ma:index="46" nillable="true" ma:displayName="comments" ma:internalName="comments">
      <xsd:simpleType>
        <xsd:restriction base="dms:Note">
          <xsd:maxLength value="255"/>
        </xsd:restriction>
      </xsd:simpleType>
    </xsd:element>
    <xsd:element name="CIFCoBenefitDocumentType" ma:index="47" nillable="true" ma:displayName="CIFCoBenefitDocumentType" ma:list="{ca4e8eeb-272f-4b38-a954-1ca1008d4633}" ma:internalName="CIFCoBenefitDocumentType" ma:showField="Title">
      <xsd:simpleType>
        <xsd:restriction base="dms:Lookup"/>
      </xsd:simpleType>
    </xsd:element>
    <xsd:element name="CIFCoBenefitDocumentType_x003a_Title" ma:index="48" nillable="true" ma:displayName="CIFCoBenefitDocumentType:Title" ma:list="{ca4e8eeb-272f-4b38-a954-1ca1008d4633}" ma:internalName="CIFCoBenefitDocumentType_x003a_Title" ma:readOnly="true" ma:showField="Title" ma:web="ac430443-f4bf-4abc-85b5-40fc00813c63">
      <xsd:simpleType>
        <xsd:restriction base="dms:Lookup"/>
      </xsd:simpleType>
    </xsd:element>
    <xsd:element name="ProjectRevisionId" ma:index="49" nillable="true" ma:displayName="ProjectRevisionId" ma:internalName="ProjectRevisionId">
      <xsd:simpleType>
        <xsd:restriction base="dms:Text">
          <xsd:maxLength value="255"/>
        </xsd:restriction>
      </xsd:simpleType>
    </xsd:element>
    <xsd:element name="ProjectMilestoneId" ma:index="50" nillable="true" ma:displayName="ProjectMilestoneId" ma:internalName="ProjectMilestoneId">
      <xsd:simpleType>
        <xsd:restriction base="dms:Text">
          <xsd:maxLength value="255"/>
        </xsd:restriction>
      </xsd:simpleType>
    </xsd:element>
    <xsd:element name="IsPubDocGenerated" ma:index="51" nillable="true" ma:displayName="IsPubDocGenerated" ma:default="0" ma:internalName="IsPubDocGenerated">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30"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SentToWBDocs xmlns="dc9b7735-1e97-4a24-b7a2-47bf824ab39e">Yes</SentToWBDocs>
    <DocAuthor_WBDocs xmlns="dc9b7735-1e97-4a24-b7a2-47bf824ab39e">Adaptation Fund Board Secretariat</DocAuthor_WBDocs>
    <IsDraft xmlns="dc9b7735-1e97-4a24-b7a2-47bf824ab39e">true</IsDraft>
    <ProjectId xmlns="dc9b7735-1e97-4a24-b7a2-47bf824ab39e">33</ProjectId>
    <ReportingPeriod xmlns="dc9b7735-1e97-4a24-b7a2-47bf824ab39e" xsi:nil="true"/>
    <WBDocsDocURL xmlns="dc9b7735-1e97-4a24-b7a2-47bf824ab39e">http://wbdocsservices.worldbank.org/services?I4_SERVICE=VC&amp;I4_KEY=TF069013&amp;I4_DOCID=090224b088c8a5f5</WBDocsDocURL>
    <WBDocsDocURLPublicOnly xmlns="dc9b7735-1e97-4a24-b7a2-47bf824ab39e">http://pubdocs.worldbank.org/en/140661642415356843/pdf/33-Midterm-Evaluation-Report-AF-Project-West-Bengal.pdf</WBDocsDocURLPublicOnly>
    <Fund_WBDocs xmlns="dc9b7735-1e97-4a24-b7a2-47bf824ab39e">AF</Fund_WBDocs>
    <ProjectStatus xmlns="dc9b7735-1e97-4a24-b7a2-47bf824ab39e">Project Not Approved</ProjectStatus>
    <ProjectRevisionId xmlns="dc9b7735-1e97-4a24-b7a2-47bf824ab39e" xsi:nil="true"/>
    <PublicDoc xmlns="dc9b7735-1e97-4a24-b7a2-47bf824ab39e">Yes</PublicDoc>
    <DocumentType xmlns="dc9b7735-1e97-4a24-b7a2-47bf824ab39e" xsi:nil="true"/>
    <DocStatus xmlns="dc9b7735-1e97-4a24-b7a2-47bf824ab39e">Completed</DocStatus>
    <comments xmlns="dc9b7735-1e97-4a24-b7a2-47bf824ab39e" xsi:nil="true"/>
    <CIFCoBenefitDocumentType xmlns="dc9b7735-1e97-4a24-b7a2-47bf824ab39e" xsi:nil="true"/>
    <Application xmlns="dc9b7735-1e97-4a24-b7a2-47bf824ab39e">Allocation</Application>
    <UpdatedtoDB xmlns="dc9b7735-1e97-4a24-b7a2-47bf824ab39e">Yes</UpdatedtoDB>
    <Confidential xmlns="dc9b7735-1e97-4a24-b7a2-47bf824ab39e">false</Confidential>
    <LoginUserGAFSPRD xmlns="dc9b7735-1e97-4a24-b7a2-47bf824ab39e" xsi:nil="true"/>
    <AppUniqueId xmlns="dc9b7735-1e97-4a24-b7a2-47bf824ab39e" xsi:nil="true"/>
    <DocumentAuthor xmlns="dc9b7735-1e97-4a24-b7a2-47bf824ab39e" xsi:nil="true"/>
    <PPFDocumentType xmlns="dc9b7735-1e97-4a24-b7a2-47bf824ab39e">66</PPFDocumentType>
    <DocumentType_WBDocs xmlns="dc9b7735-1e97-4a24-b7a2-47bf824ab39e">Project Performance Assessment Report</DocumentType_WBDocs>
    <DocumentCreateStatus xmlns="dc9b7735-1e97-4a24-b7a2-47bf824ab39e" xsi:nil="true"/>
    <TrusteeId xmlns="dc9b7735-1e97-4a24-b7a2-47bf824ab39e" xsi:nil="true"/>
    <WBDocsApproverName xmlns="dc9b7735-1e97-4a24-b7a2-47bf824ab39e">000384891</WBDocsApproverName>
    <ApproverUPI_WBDocs xmlns="dc9b7735-1e97-4a24-b7a2-47bf824ab39e" xsi:nil="true"/>
    <CurrentRequestId xmlns="dc9b7735-1e97-4a24-b7a2-47bf824ab39e" xsi:nil="true"/>
    <SentToWBDocsPublic xmlns="dc9b7735-1e97-4a24-b7a2-47bf824ab39e">Yes</SentToWBDocsPublic>
    <WBDocsMessage xmlns="dc9b7735-1e97-4a24-b7a2-47bf824ab39e" xsi:nil="true"/>
    <ProjectMilestoneId xmlns="dc9b7735-1e97-4a24-b7a2-47bf824ab39e" xsi:nil="true"/>
    <Fund xmlns="dc9b7735-1e97-4a24-b7a2-47bf824ab39e">AF</Fund>
    <AccesstoInfoException xmlns="dc9b7735-1e97-4a24-b7a2-47bf824ab39e" xsi:nil="true"/>
    <CashTransferId xmlns="dc9b7735-1e97-4a24-b7a2-47bf824ab39e" xsi:nil="true"/>
    <IsPubDocGenerated xmlns="dc9b7735-1e97-4a24-b7a2-47bf824ab39e">false</IsPubDocGenerated>
  </documentManagement>
</p:properties>
</file>

<file path=customXml/itemProps1.xml><?xml version="1.0" encoding="utf-8"?>
<ds:datastoreItem xmlns:ds="http://schemas.openxmlformats.org/officeDocument/2006/customXml" ds:itemID="{A32DDDB8-8C14-48A2-9ED3-9A0014882242}">
  <ds:schemaRefs>
    <ds:schemaRef ds:uri="http://schemas.openxmlformats.org/officeDocument/2006/bibliography"/>
  </ds:schemaRefs>
</ds:datastoreItem>
</file>

<file path=customXml/itemProps2.xml><?xml version="1.0" encoding="utf-8"?>
<ds:datastoreItem xmlns:ds="http://schemas.openxmlformats.org/officeDocument/2006/customXml" ds:itemID="{13B86DEB-FC83-46D8-A684-1CD321372965}"/>
</file>

<file path=customXml/itemProps3.xml><?xml version="1.0" encoding="utf-8"?>
<ds:datastoreItem xmlns:ds="http://schemas.openxmlformats.org/officeDocument/2006/customXml" ds:itemID="{BDB5CCBD-C8EC-45ED-81FF-F1F28F3CE13B}"/>
</file>

<file path=customXml/itemProps4.xml><?xml version="1.0" encoding="utf-8"?>
<ds:datastoreItem xmlns:ds="http://schemas.openxmlformats.org/officeDocument/2006/customXml" ds:itemID="{A91FF22C-6C0C-4C53-B4E1-1BE93507CFEE}"/>
</file>

<file path=docProps/app.xml><?xml version="1.0" encoding="utf-8"?>
<Properties xmlns="http://schemas.openxmlformats.org/officeDocument/2006/extended-properties" xmlns:vt="http://schemas.openxmlformats.org/officeDocument/2006/docPropsVTypes">
  <Template>Normal.dotm</Template>
  <TotalTime>733</TotalTime>
  <Pages>56</Pages>
  <Words>16120</Words>
  <Characters>91885</Characters>
  <Application>Microsoft Office Word</Application>
  <DocSecurity>0</DocSecurity>
  <Lines>765</Lines>
  <Paragraphs>215</Paragraphs>
  <ScaleCrop>false</ScaleCrop>
  <HeadingPairs>
    <vt:vector size="2" baseType="variant">
      <vt:variant>
        <vt:lpstr>Title</vt:lpstr>
      </vt:variant>
      <vt:variant>
        <vt:i4>1</vt:i4>
      </vt:variant>
    </vt:vector>
  </HeadingPairs>
  <TitlesOfParts>
    <vt:vector size="1" baseType="lpstr">
      <vt:lpstr>Microsoft Word - Mid-term Assessment Report of AF project_WB</vt:lpstr>
    </vt:vector>
  </TitlesOfParts>
  <Company>HP Inc.</Company>
  <LinksUpToDate>false</LinksUpToDate>
  <CharactersWithSpaces>107790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Mid-term Assessment Report of AF project_WB</dc:title>
  <dc:creator>Saudamini Das</dc:creator>
  <cp:lastModifiedBy>ABC</cp:lastModifiedBy>
  <cp:revision>60</cp:revision>
  <dcterms:created xsi:type="dcterms:W3CDTF">2021-09-07T09:41:00Z</dcterms:created>
  <dcterms:modified xsi:type="dcterms:W3CDTF">2021-10-17T08:34:00Z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2021-03-16T00:00:00Z</vt:filetime>
  </property>
  <property fmtid="{D5CDD505-2E9C-101B-9397-08002B2CF9AE}" pid="3" name="LastSaved">
    <vt:filetime>2021-09-07T00:00:00Z</vt:filetime>
  </property>
  <property fmtid="{D5CDD505-2E9C-101B-9397-08002B2CF9AE}" pid="4" name="ContentTypeId">
    <vt:lpwstr>0x010100688D7BE4FD85FC419648F9890A9530D0</vt:lpwstr>
  </property>
  <property fmtid="{D5CDD505-2E9C-101B-9397-08002B2CF9AE}" pid="5" name="WorkflowChangePath">
    <vt:lpwstr>d66e7e90-a8cf-400b-936b-23656924d7fb,3;d66e7e90-a8cf-400b-936b-23656924d7fb,3;d66e7e90-a8cf-400b-936b-23656924d7fb,3;d66e7e90-a8cf-400b-936b-23656924d7fb,3;d66e7e90-a8cf-400b-936b-23656924d7fb,3;d66e7e90-a8cf-400b-936b-23656924d7fb,3;d66e7e90-a8cf-400b-936b-23656924d7fb,3;d66e7e90-a8cf-400b-936b-23656924d7fb,3;d66e7e90-a8cf-400b-936b-23656924d7fb,3;ab050ab8-bcfa-4a11-8b84-06ec139034ad,5;</vt:lpwstr>
  </property>
</Properties>
</file>